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D42" w:rsidRPr="00EE4D42" w:rsidRDefault="00EE4D42" w:rsidP="00EE4D42">
      <w:pPr>
        <w:jc w:val="right"/>
        <w:rPr>
          <w:b/>
        </w:rPr>
      </w:pPr>
      <w:r w:rsidRPr="00EE4D42">
        <w:rPr>
          <w:b/>
        </w:rPr>
        <w:t xml:space="preserve">AL COMUNE DI </w:t>
      </w:r>
      <w:r>
        <w:rPr>
          <w:b/>
        </w:rPr>
        <w:t>CUPRA MARITTIMA</w:t>
      </w:r>
    </w:p>
    <w:p w:rsidR="00EE4D42" w:rsidRPr="00EE4D42" w:rsidRDefault="00EE4D42" w:rsidP="00EE4D42">
      <w:pPr>
        <w:jc w:val="right"/>
        <w:rPr>
          <w:b/>
        </w:rPr>
      </w:pPr>
      <w:r w:rsidRPr="00EE4D42">
        <w:rPr>
          <w:b/>
        </w:rPr>
        <w:t>UFFICIO SERVIZI SOCIALI</w:t>
      </w:r>
    </w:p>
    <w:p w:rsidR="00EE4D42" w:rsidRDefault="00EE4D42"/>
    <w:p w:rsidR="00EE4D42" w:rsidRDefault="00EE4D42" w:rsidP="00EE4D42">
      <w:pPr>
        <w:spacing w:line="360" w:lineRule="auto"/>
        <w:jc w:val="both"/>
      </w:pPr>
      <w:r>
        <w:t xml:space="preserve"> </w:t>
      </w:r>
      <w:r w:rsidRPr="00EE4D42">
        <w:rPr>
          <w:b/>
        </w:rPr>
        <w:t>OGGETTO</w:t>
      </w:r>
      <w:r w:rsidR="001F0780">
        <w:rPr>
          <w:b/>
        </w:rPr>
        <w:t>: MISURE URGENTI DI SOLIDARIETA’ ALIMEN</w:t>
      </w:r>
      <w:r w:rsidRPr="00EE4D42">
        <w:rPr>
          <w:b/>
        </w:rPr>
        <w:t>TARE ALLARGATO -</w:t>
      </w:r>
      <w:r>
        <w:t xml:space="preserve"> </w:t>
      </w:r>
      <w:r w:rsidRPr="00EE4D42">
        <w:rPr>
          <w:b/>
        </w:rPr>
        <w:t>RICHIESTA CONCESSIONE BUONI SPESA PER EMERGENZA COVID-19</w:t>
      </w:r>
      <w:r>
        <w:t xml:space="preserve"> (anno 2021) </w:t>
      </w:r>
    </w:p>
    <w:p w:rsidR="00EE4D42" w:rsidRDefault="00EE4D42" w:rsidP="00EE4D42">
      <w:pPr>
        <w:spacing w:line="360" w:lineRule="auto"/>
        <w:jc w:val="both"/>
      </w:pPr>
    </w:p>
    <w:p w:rsidR="001C53DE" w:rsidRDefault="00EE4D42" w:rsidP="00EE4D42">
      <w:pPr>
        <w:spacing w:line="360" w:lineRule="auto"/>
        <w:jc w:val="center"/>
      </w:pPr>
      <w:r>
        <w:t xml:space="preserve">Il sottoscritto _______________________________________________________________ nato a _______________________________________________ (_____) il ________________________________ e residente a CUPRA MARITTIMA (AP) in via _________________________________________________n° __________________ codice fiscale _________________________________________________________ </w:t>
      </w:r>
    </w:p>
    <w:p w:rsidR="001C53DE" w:rsidRDefault="001C53DE" w:rsidP="001C53DE">
      <w:pPr>
        <w:spacing w:line="360" w:lineRule="auto"/>
      </w:pPr>
      <w:r>
        <w:t>Tel./cell._________________________</w:t>
      </w:r>
    </w:p>
    <w:p w:rsidR="001C53DE" w:rsidRDefault="001C53DE" w:rsidP="001C53DE">
      <w:pPr>
        <w:spacing w:line="360" w:lineRule="auto"/>
        <w:jc w:val="center"/>
      </w:pPr>
      <w:r>
        <w:t>CHIEDE</w:t>
      </w:r>
    </w:p>
    <w:p w:rsidR="001C53DE" w:rsidRDefault="001C53DE" w:rsidP="001C53DE">
      <w:pPr>
        <w:spacing w:line="360" w:lineRule="auto"/>
        <w:jc w:val="both"/>
      </w:pPr>
      <w:r>
        <w:t xml:space="preserve"> di essere ammesso alle misure urgenti di solidarietà alimentare in conseguenza dell’emergenza epidemiologica da Covid-19 per sé stesso e per il proprio nucleo familiare. A tal fine, consapevole delle responsabilità e delle conseguenze civili e penali previste in caso di dichiarazioni mendaci e/o formazione od uso di atti falsi nonché in caso di esibizione di atti contenenti dati non più corrispondenti a verità (art.76 DPR 445/00) </w:t>
      </w:r>
    </w:p>
    <w:p w:rsidR="001C53DE" w:rsidRDefault="001C53DE" w:rsidP="001C53DE">
      <w:pPr>
        <w:suppressAutoHyphens/>
        <w:spacing w:after="0" w:line="240" w:lineRule="auto"/>
        <w:jc w:val="center"/>
        <w:rPr>
          <w:rFonts w:ascii="Arial Narrow" w:eastAsia="NSimSun" w:hAnsi="Arial Narrow" w:cs="Arial"/>
          <w:b/>
          <w:kern w:val="2"/>
          <w:sz w:val="24"/>
          <w:szCs w:val="24"/>
          <w:lang w:eastAsia="zh-CN" w:bidi="hi-IN"/>
        </w:rPr>
      </w:pPr>
      <w:r w:rsidRPr="001C53DE">
        <w:rPr>
          <w:rFonts w:ascii="Arial Narrow" w:eastAsia="NSimSun" w:hAnsi="Arial Narrow" w:cs="Arial"/>
          <w:b/>
          <w:kern w:val="2"/>
          <w:sz w:val="24"/>
          <w:szCs w:val="24"/>
          <w:lang w:eastAsia="zh-CN" w:bidi="hi-IN"/>
        </w:rPr>
        <w:t>DICHIARA E AUTOCERTIFICA</w:t>
      </w:r>
    </w:p>
    <w:p w:rsidR="001C53DE" w:rsidRPr="001C53DE" w:rsidRDefault="001C53DE" w:rsidP="001C53DE">
      <w:pPr>
        <w:suppressAutoHyphens/>
        <w:spacing w:after="0" w:line="240" w:lineRule="auto"/>
        <w:jc w:val="center"/>
        <w:rPr>
          <w:rFonts w:ascii="Arial Narrow" w:eastAsia="NSimSun" w:hAnsi="Arial Narrow" w:cs="Arial"/>
          <w:kern w:val="2"/>
          <w:sz w:val="24"/>
          <w:szCs w:val="24"/>
          <w:lang w:eastAsia="zh-CN" w:bidi="hi-IN"/>
        </w:rPr>
      </w:pPr>
    </w:p>
    <w:p w:rsidR="001C53DE" w:rsidRPr="001C53DE" w:rsidRDefault="001C53DE" w:rsidP="001C53DE">
      <w:pPr>
        <w:suppressAutoHyphens/>
        <w:spacing w:after="0" w:line="240" w:lineRule="auto"/>
        <w:jc w:val="both"/>
        <w:rPr>
          <w:rFonts w:ascii="Arial Narrow" w:eastAsia="NSimSun" w:hAnsi="Arial Narrow" w:cs="Arial"/>
          <w:kern w:val="2"/>
          <w:sz w:val="24"/>
          <w:szCs w:val="24"/>
          <w:lang w:eastAsia="zh-CN" w:bidi="hi-IN"/>
        </w:rPr>
      </w:pPr>
      <w:r w:rsidRPr="001C53DE">
        <w:rPr>
          <w:rFonts w:ascii="Arial Narrow" w:eastAsia="NSimSun" w:hAnsi="Arial Narrow" w:cs="Arial"/>
          <w:kern w:val="2"/>
          <w:sz w:val="24"/>
          <w:szCs w:val="24"/>
          <w:lang w:eastAsia="zh-CN" w:bidi="hi-IN"/>
        </w:rPr>
        <w:t xml:space="preserve">- di aver preso visione dell’Avviso Pubblico;  </w:t>
      </w:r>
    </w:p>
    <w:p w:rsidR="001C53DE" w:rsidRPr="001C53DE" w:rsidRDefault="001C53DE" w:rsidP="001C53DE">
      <w:pPr>
        <w:suppressAutoHyphens/>
        <w:spacing w:after="0" w:line="240" w:lineRule="auto"/>
        <w:jc w:val="both"/>
        <w:rPr>
          <w:rFonts w:ascii="Arial Narrow" w:eastAsia="NSimSun" w:hAnsi="Arial Narrow" w:cs="Arial"/>
          <w:kern w:val="2"/>
          <w:sz w:val="24"/>
          <w:szCs w:val="24"/>
          <w:lang w:eastAsia="zh-CN" w:bidi="hi-IN"/>
        </w:rPr>
      </w:pPr>
      <w:r w:rsidRPr="001C53DE">
        <w:rPr>
          <w:rFonts w:ascii="Arial Narrow" w:eastAsia="NSimSun" w:hAnsi="Arial Narrow" w:cs="Arial"/>
          <w:kern w:val="2"/>
          <w:sz w:val="24"/>
          <w:szCs w:val="24"/>
          <w:lang w:eastAsia="zh-CN" w:bidi="hi-IN"/>
        </w:rPr>
        <w:t xml:space="preserve">- di essere a conoscenza che il Comune verificherà la veridicità delle dichiarazioni sostitutive di atto notorio;  </w:t>
      </w:r>
    </w:p>
    <w:p w:rsidR="001C53DE" w:rsidRDefault="001C53DE" w:rsidP="001C53DE">
      <w:pPr>
        <w:suppressAutoHyphens/>
        <w:spacing w:after="0" w:line="240" w:lineRule="auto"/>
        <w:jc w:val="both"/>
        <w:rPr>
          <w:rFonts w:ascii="Arial Narrow" w:eastAsia="NSimSun" w:hAnsi="Arial Narrow" w:cs="Arial"/>
          <w:b/>
          <w:kern w:val="2"/>
          <w:sz w:val="24"/>
          <w:szCs w:val="24"/>
          <w:lang w:eastAsia="zh-CN" w:bidi="hi-IN"/>
        </w:rPr>
      </w:pPr>
      <w:r w:rsidRPr="001C53DE">
        <w:rPr>
          <w:rFonts w:ascii="Arial Narrow" w:eastAsia="NSimSun" w:hAnsi="Arial Narrow" w:cs="Arial"/>
          <w:b/>
          <w:kern w:val="2"/>
          <w:sz w:val="24"/>
          <w:szCs w:val="24"/>
          <w:lang w:eastAsia="zh-CN" w:bidi="hi-IN"/>
        </w:rPr>
        <w:t>- che il proprio nucleo familiare è così composto:</w:t>
      </w:r>
    </w:p>
    <w:p w:rsidR="001F0780" w:rsidRPr="001C53DE" w:rsidRDefault="001F0780" w:rsidP="001C53DE">
      <w:pPr>
        <w:suppressAutoHyphens/>
        <w:spacing w:after="0" w:line="240" w:lineRule="auto"/>
        <w:jc w:val="both"/>
        <w:rPr>
          <w:rFonts w:ascii="Arial Narrow" w:eastAsia="NSimSun" w:hAnsi="Arial Narrow" w:cs="Arial"/>
          <w:b/>
          <w:kern w:val="2"/>
          <w:sz w:val="24"/>
          <w:szCs w:val="24"/>
          <w:lang w:eastAsia="zh-CN" w:bidi="hi-IN"/>
        </w:rPr>
      </w:pPr>
    </w:p>
    <w:tbl>
      <w:tblPr>
        <w:tblStyle w:val="Grigliatabella"/>
        <w:tblW w:w="10456" w:type="dxa"/>
        <w:tblLook w:val="04A0" w:firstRow="1" w:lastRow="0" w:firstColumn="1" w:lastColumn="0" w:noHBand="0" w:noVBand="1"/>
      </w:tblPr>
      <w:tblGrid>
        <w:gridCol w:w="2518"/>
        <w:gridCol w:w="2552"/>
        <w:gridCol w:w="3118"/>
        <w:gridCol w:w="2268"/>
      </w:tblGrid>
      <w:tr w:rsidR="001C53DE" w:rsidRPr="001C53DE" w:rsidTr="00CB6662">
        <w:tc>
          <w:tcPr>
            <w:tcW w:w="2518" w:type="dxa"/>
          </w:tcPr>
          <w:p w:rsidR="001C53DE" w:rsidRPr="001C53DE" w:rsidRDefault="001C53DE" w:rsidP="001C53DE">
            <w:pPr>
              <w:suppressAutoHyphens/>
              <w:jc w:val="both"/>
              <w:rPr>
                <w:rFonts w:ascii="Arial Narrow" w:eastAsia="NSimSun" w:hAnsi="Arial Narrow" w:cs="Lucida Sans"/>
                <w:b/>
                <w:kern w:val="2"/>
                <w:sz w:val="24"/>
                <w:szCs w:val="24"/>
                <w:lang w:eastAsia="zh-CN" w:bidi="hi-IN"/>
              </w:rPr>
            </w:pPr>
            <w:r w:rsidRPr="001C53DE">
              <w:rPr>
                <w:rFonts w:ascii="Arial Narrow" w:eastAsia="NSimSun" w:hAnsi="Arial Narrow" w:cs="Lucida Sans"/>
                <w:b/>
                <w:kern w:val="2"/>
                <w:sz w:val="24"/>
                <w:szCs w:val="24"/>
                <w:lang w:eastAsia="zh-CN" w:bidi="hi-IN"/>
              </w:rPr>
              <w:t>Cognome</w:t>
            </w:r>
          </w:p>
        </w:tc>
        <w:tc>
          <w:tcPr>
            <w:tcW w:w="2552" w:type="dxa"/>
          </w:tcPr>
          <w:p w:rsidR="001C53DE" w:rsidRPr="001C53DE" w:rsidRDefault="001C53DE" w:rsidP="001C53DE">
            <w:pPr>
              <w:suppressAutoHyphens/>
              <w:jc w:val="both"/>
              <w:rPr>
                <w:rFonts w:ascii="Arial Narrow" w:eastAsia="NSimSun" w:hAnsi="Arial Narrow" w:cs="Lucida Sans"/>
                <w:b/>
                <w:kern w:val="2"/>
                <w:sz w:val="24"/>
                <w:szCs w:val="24"/>
                <w:lang w:eastAsia="zh-CN" w:bidi="hi-IN"/>
              </w:rPr>
            </w:pPr>
            <w:r w:rsidRPr="001C53DE">
              <w:rPr>
                <w:rFonts w:ascii="Arial Narrow" w:eastAsia="NSimSun" w:hAnsi="Arial Narrow" w:cs="Lucida Sans"/>
                <w:b/>
                <w:kern w:val="2"/>
                <w:sz w:val="24"/>
                <w:szCs w:val="24"/>
                <w:lang w:eastAsia="zh-CN" w:bidi="hi-IN"/>
              </w:rPr>
              <w:t>Nome</w:t>
            </w:r>
          </w:p>
        </w:tc>
        <w:tc>
          <w:tcPr>
            <w:tcW w:w="3118" w:type="dxa"/>
          </w:tcPr>
          <w:p w:rsidR="001C53DE" w:rsidRPr="001C53DE" w:rsidRDefault="001C53DE" w:rsidP="001C53DE">
            <w:pPr>
              <w:suppressAutoHyphens/>
              <w:jc w:val="both"/>
              <w:rPr>
                <w:rFonts w:ascii="Arial Narrow" w:eastAsia="NSimSun" w:hAnsi="Arial Narrow" w:cs="Lucida Sans"/>
                <w:b/>
                <w:kern w:val="2"/>
                <w:sz w:val="24"/>
                <w:szCs w:val="24"/>
                <w:lang w:eastAsia="zh-CN" w:bidi="hi-IN"/>
              </w:rPr>
            </w:pPr>
            <w:r w:rsidRPr="001C53DE">
              <w:rPr>
                <w:rFonts w:ascii="Arial Narrow" w:eastAsia="NSimSun" w:hAnsi="Arial Narrow" w:cs="Lucida Sans"/>
                <w:b/>
                <w:kern w:val="2"/>
                <w:sz w:val="24"/>
                <w:szCs w:val="24"/>
                <w:lang w:eastAsia="zh-CN" w:bidi="hi-IN"/>
              </w:rPr>
              <w:t>Luogo e data di nascita</w:t>
            </w:r>
          </w:p>
        </w:tc>
        <w:tc>
          <w:tcPr>
            <w:tcW w:w="2268" w:type="dxa"/>
          </w:tcPr>
          <w:p w:rsidR="001C53DE" w:rsidRPr="001C53DE" w:rsidRDefault="001C53DE" w:rsidP="001C53DE">
            <w:pPr>
              <w:suppressAutoHyphens/>
              <w:jc w:val="both"/>
              <w:rPr>
                <w:rFonts w:ascii="Arial Narrow" w:eastAsia="NSimSun" w:hAnsi="Arial Narrow" w:cs="Lucida Sans"/>
                <w:b/>
                <w:kern w:val="2"/>
                <w:sz w:val="24"/>
                <w:szCs w:val="24"/>
                <w:lang w:eastAsia="zh-CN" w:bidi="hi-IN"/>
              </w:rPr>
            </w:pPr>
            <w:r w:rsidRPr="001C53DE">
              <w:rPr>
                <w:rFonts w:ascii="Arial Narrow" w:eastAsia="NSimSun" w:hAnsi="Arial Narrow" w:cs="Lucida Sans"/>
                <w:b/>
                <w:kern w:val="2"/>
                <w:sz w:val="24"/>
                <w:szCs w:val="24"/>
                <w:lang w:eastAsia="zh-CN" w:bidi="hi-IN"/>
              </w:rPr>
              <w:t>Rapporto di parentela con il richiedente</w:t>
            </w:r>
          </w:p>
        </w:tc>
      </w:tr>
      <w:tr w:rsidR="001C53DE" w:rsidRPr="001C53DE" w:rsidTr="00CB6662">
        <w:tc>
          <w:tcPr>
            <w:tcW w:w="2518" w:type="dxa"/>
          </w:tcPr>
          <w:p w:rsidR="001C53DE" w:rsidRPr="001C53DE" w:rsidRDefault="001C53DE" w:rsidP="001C53DE">
            <w:pPr>
              <w:suppressAutoHyphens/>
              <w:jc w:val="both"/>
              <w:rPr>
                <w:rFonts w:ascii="Arial Narrow" w:eastAsia="NSimSun" w:hAnsi="Arial Narrow" w:cs="Lucida Sans"/>
                <w:kern w:val="2"/>
                <w:sz w:val="24"/>
                <w:szCs w:val="24"/>
                <w:lang w:eastAsia="zh-CN" w:bidi="hi-IN"/>
              </w:rPr>
            </w:pPr>
            <w:bookmarkStart w:id="0" w:name="_GoBack"/>
            <w:bookmarkEnd w:id="0"/>
          </w:p>
          <w:p w:rsidR="001C53DE" w:rsidRPr="001C53DE" w:rsidRDefault="001C53DE" w:rsidP="001C53DE">
            <w:pPr>
              <w:suppressAutoHyphens/>
              <w:jc w:val="both"/>
              <w:rPr>
                <w:rFonts w:ascii="Arial Narrow" w:eastAsia="NSimSun" w:hAnsi="Arial Narrow" w:cs="Lucida Sans"/>
                <w:kern w:val="2"/>
                <w:sz w:val="24"/>
                <w:szCs w:val="24"/>
                <w:lang w:eastAsia="zh-CN" w:bidi="hi-IN"/>
              </w:rPr>
            </w:pPr>
          </w:p>
        </w:tc>
        <w:tc>
          <w:tcPr>
            <w:tcW w:w="2552" w:type="dxa"/>
          </w:tcPr>
          <w:p w:rsidR="001C53DE" w:rsidRPr="001C53DE" w:rsidRDefault="001C53DE" w:rsidP="001C53DE">
            <w:pPr>
              <w:suppressAutoHyphens/>
              <w:jc w:val="both"/>
              <w:rPr>
                <w:rFonts w:ascii="Arial Narrow" w:eastAsia="NSimSun" w:hAnsi="Arial Narrow" w:cs="Lucida Sans"/>
                <w:kern w:val="2"/>
                <w:sz w:val="24"/>
                <w:szCs w:val="24"/>
                <w:lang w:eastAsia="zh-CN" w:bidi="hi-IN"/>
              </w:rPr>
            </w:pPr>
          </w:p>
        </w:tc>
        <w:tc>
          <w:tcPr>
            <w:tcW w:w="3118" w:type="dxa"/>
          </w:tcPr>
          <w:p w:rsidR="001C53DE" w:rsidRPr="001C53DE" w:rsidRDefault="001C53DE" w:rsidP="001C53DE">
            <w:pPr>
              <w:suppressAutoHyphens/>
              <w:jc w:val="both"/>
              <w:rPr>
                <w:rFonts w:ascii="Arial Narrow" w:eastAsia="NSimSun" w:hAnsi="Arial Narrow" w:cs="Lucida Sans"/>
                <w:kern w:val="2"/>
                <w:sz w:val="24"/>
                <w:szCs w:val="24"/>
                <w:lang w:eastAsia="zh-CN" w:bidi="hi-IN"/>
              </w:rPr>
            </w:pPr>
          </w:p>
        </w:tc>
        <w:tc>
          <w:tcPr>
            <w:tcW w:w="2268" w:type="dxa"/>
          </w:tcPr>
          <w:p w:rsidR="001C53DE" w:rsidRPr="001C53DE" w:rsidRDefault="001F0780" w:rsidP="001C53DE">
            <w:pPr>
              <w:suppressAutoHyphens/>
              <w:jc w:val="both"/>
              <w:rPr>
                <w:rFonts w:ascii="Arial Narrow" w:eastAsia="NSimSun" w:hAnsi="Arial Narrow" w:cs="Lucida Sans"/>
                <w:kern w:val="2"/>
                <w:sz w:val="24"/>
                <w:szCs w:val="24"/>
                <w:lang w:eastAsia="zh-CN" w:bidi="hi-IN"/>
              </w:rPr>
            </w:pPr>
            <w:r>
              <w:rPr>
                <w:rFonts w:ascii="Arial Narrow" w:eastAsia="NSimSun" w:hAnsi="Arial Narrow" w:cs="Lucida Sans"/>
                <w:kern w:val="2"/>
                <w:sz w:val="24"/>
                <w:szCs w:val="24"/>
                <w:lang w:eastAsia="zh-CN" w:bidi="hi-IN"/>
              </w:rPr>
              <w:t>DICHIARANTE</w:t>
            </w:r>
          </w:p>
        </w:tc>
      </w:tr>
      <w:tr w:rsidR="001C53DE" w:rsidRPr="001C53DE" w:rsidTr="00CB6662">
        <w:tc>
          <w:tcPr>
            <w:tcW w:w="2518" w:type="dxa"/>
          </w:tcPr>
          <w:p w:rsidR="001C53DE" w:rsidRPr="001C53DE" w:rsidRDefault="001C53DE" w:rsidP="001C53DE">
            <w:pPr>
              <w:suppressAutoHyphens/>
              <w:rPr>
                <w:rFonts w:ascii="Arial Narrow" w:eastAsia="NSimSun" w:hAnsi="Arial Narrow" w:cs="Lucida Sans"/>
                <w:kern w:val="2"/>
                <w:sz w:val="24"/>
                <w:szCs w:val="24"/>
                <w:lang w:eastAsia="zh-CN" w:bidi="hi-IN"/>
              </w:rPr>
            </w:pPr>
          </w:p>
          <w:p w:rsidR="001C53DE" w:rsidRPr="001C53DE" w:rsidRDefault="001C53DE" w:rsidP="001C53DE">
            <w:pPr>
              <w:suppressAutoHyphens/>
              <w:rPr>
                <w:rFonts w:ascii="Arial Narrow" w:eastAsia="NSimSun" w:hAnsi="Arial Narrow" w:cs="Lucida Sans"/>
                <w:kern w:val="2"/>
                <w:sz w:val="24"/>
                <w:szCs w:val="24"/>
                <w:lang w:eastAsia="zh-CN" w:bidi="hi-IN"/>
              </w:rPr>
            </w:pPr>
          </w:p>
        </w:tc>
        <w:tc>
          <w:tcPr>
            <w:tcW w:w="2552" w:type="dxa"/>
          </w:tcPr>
          <w:p w:rsidR="001C53DE" w:rsidRPr="001C53DE" w:rsidRDefault="001C53DE" w:rsidP="001C53DE">
            <w:pPr>
              <w:suppressAutoHyphens/>
              <w:jc w:val="both"/>
              <w:rPr>
                <w:rFonts w:ascii="Arial Narrow" w:eastAsia="NSimSun" w:hAnsi="Arial Narrow" w:cs="Lucida Sans"/>
                <w:kern w:val="2"/>
                <w:sz w:val="24"/>
                <w:szCs w:val="24"/>
                <w:lang w:eastAsia="zh-CN" w:bidi="hi-IN"/>
              </w:rPr>
            </w:pPr>
          </w:p>
        </w:tc>
        <w:tc>
          <w:tcPr>
            <w:tcW w:w="3118" w:type="dxa"/>
          </w:tcPr>
          <w:p w:rsidR="001C53DE" w:rsidRPr="001C53DE" w:rsidRDefault="001C53DE" w:rsidP="001C53DE">
            <w:pPr>
              <w:suppressAutoHyphens/>
              <w:jc w:val="both"/>
              <w:rPr>
                <w:rFonts w:ascii="Arial Narrow" w:eastAsia="NSimSun" w:hAnsi="Arial Narrow" w:cs="Lucida Sans"/>
                <w:kern w:val="2"/>
                <w:sz w:val="24"/>
                <w:szCs w:val="24"/>
                <w:lang w:eastAsia="zh-CN" w:bidi="hi-IN"/>
              </w:rPr>
            </w:pPr>
          </w:p>
        </w:tc>
        <w:tc>
          <w:tcPr>
            <w:tcW w:w="2268" w:type="dxa"/>
          </w:tcPr>
          <w:p w:rsidR="001C53DE" w:rsidRPr="001C53DE" w:rsidRDefault="001C53DE" w:rsidP="001C53DE">
            <w:pPr>
              <w:suppressAutoHyphens/>
              <w:jc w:val="both"/>
              <w:rPr>
                <w:rFonts w:ascii="Arial Narrow" w:eastAsia="NSimSun" w:hAnsi="Arial Narrow" w:cs="Lucida Sans"/>
                <w:kern w:val="2"/>
                <w:sz w:val="24"/>
                <w:szCs w:val="24"/>
                <w:lang w:eastAsia="zh-CN" w:bidi="hi-IN"/>
              </w:rPr>
            </w:pPr>
          </w:p>
        </w:tc>
      </w:tr>
      <w:tr w:rsidR="001C53DE" w:rsidRPr="001C53DE" w:rsidTr="00CB6662">
        <w:tc>
          <w:tcPr>
            <w:tcW w:w="2518" w:type="dxa"/>
          </w:tcPr>
          <w:p w:rsidR="001C53DE" w:rsidRPr="001C53DE" w:rsidRDefault="001C53DE" w:rsidP="001C53DE">
            <w:pPr>
              <w:suppressAutoHyphens/>
              <w:jc w:val="both"/>
              <w:rPr>
                <w:rFonts w:ascii="Arial Narrow" w:eastAsia="NSimSun" w:hAnsi="Arial Narrow" w:cs="Lucida Sans"/>
                <w:kern w:val="2"/>
                <w:sz w:val="24"/>
                <w:szCs w:val="24"/>
                <w:lang w:eastAsia="zh-CN" w:bidi="hi-IN"/>
              </w:rPr>
            </w:pPr>
          </w:p>
          <w:p w:rsidR="001C53DE" w:rsidRPr="001C53DE" w:rsidRDefault="001C53DE" w:rsidP="001C53DE">
            <w:pPr>
              <w:suppressAutoHyphens/>
              <w:jc w:val="both"/>
              <w:rPr>
                <w:rFonts w:ascii="Arial Narrow" w:eastAsia="NSimSun" w:hAnsi="Arial Narrow" w:cs="Lucida Sans"/>
                <w:kern w:val="2"/>
                <w:sz w:val="24"/>
                <w:szCs w:val="24"/>
                <w:lang w:eastAsia="zh-CN" w:bidi="hi-IN"/>
              </w:rPr>
            </w:pPr>
          </w:p>
        </w:tc>
        <w:tc>
          <w:tcPr>
            <w:tcW w:w="2552" w:type="dxa"/>
          </w:tcPr>
          <w:p w:rsidR="001C53DE" w:rsidRPr="001C53DE" w:rsidRDefault="001C53DE" w:rsidP="001C53DE">
            <w:pPr>
              <w:suppressAutoHyphens/>
              <w:rPr>
                <w:rFonts w:ascii="Arial Narrow" w:eastAsia="NSimSun" w:hAnsi="Arial Narrow" w:cs="Lucida Sans"/>
                <w:kern w:val="2"/>
                <w:sz w:val="24"/>
                <w:szCs w:val="24"/>
                <w:lang w:eastAsia="zh-CN" w:bidi="hi-IN"/>
              </w:rPr>
            </w:pPr>
          </w:p>
        </w:tc>
        <w:tc>
          <w:tcPr>
            <w:tcW w:w="3118" w:type="dxa"/>
          </w:tcPr>
          <w:p w:rsidR="001C53DE" w:rsidRPr="001C53DE" w:rsidRDefault="001C53DE" w:rsidP="001C53DE">
            <w:pPr>
              <w:suppressAutoHyphens/>
              <w:jc w:val="both"/>
              <w:rPr>
                <w:rFonts w:ascii="Arial Narrow" w:eastAsia="NSimSun" w:hAnsi="Arial Narrow" w:cs="Lucida Sans"/>
                <w:kern w:val="2"/>
                <w:sz w:val="24"/>
                <w:szCs w:val="24"/>
                <w:lang w:eastAsia="zh-CN" w:bidi="hi-IN"/>
              </w:rPr>
            </w:pPr>
          </w:p>
        </w:tc>
        <w:tc>
          <w:tcPr>
            <w:tcW w:w="2268" w:type="dxa"/>
          </w:tcPr>
          <w:p w:rsidR="001C53DE" w:rsidRPr="001C53DE" w:rsidRDefault="001C53DE" w:rsidP="001C53DE">
            <w:pPr>
              <w:suppressAutoHyphens/>
              <w:jc w:val="both"/>
              <w:rPr>
                <w:rFonts w:ascii="Arial Narrow" w:eastAsia="NSimSun" w:hAnsi="Arial Narrow" w:cs="Lucida Sans"/>
                <w:kern w:val="2"/>
                <w:sz w:val="24"/>
                <w:szCs w:val="24"/>
                <w:lang w:eastAsia="zh-CN" w:bidi="hi-IN"/>
              </w:rPr>
            </w:pPr>
          </w:p>
        </w:tc>
      </w:tr>
      <w:tr w:rsidR="001C53DE" w:rsidRPr="001C53DE" w:rsidTr="00CB6662">
        <w:tc>
          <w:tcPr>
            <w:tcW w:w="2518" w:type="dxa"/>
          </w:tcPr>
          <w:p w:rsidR="001C53DE" w:rsidRPr="001C53DE" w:rsidRDefault="001C53DE" w:rsidP="001C53DE">
            <w:pPr>
              <w:suppressAutoHyphens/>
              <w:jc w:val="both"/>
              <w:rPr>
                <w:rFonts w:ascii="Arial Narrow" w:eastAsia="NSimSun" w:hAnsi="Arial Narrow" w:cs="Lucida Sans"/>
                <w:kern w:val="2"/>
                <w:sz w:val="24"/>
                <w:szCs w:val="24"/>
                <w:lang w:eastAsia="zh-CN" w:bidi="hi-IN"/>
              </w:rPr>
            </w:pPr>
          </w:p>
          <w:p w:rsidR="001C53DE" w:rsidRPr="001C53DE" w:rsidRDefault="001C53DE" w:rsidP="001C53DE">
            <w:pPr>
              <w:suppressAutoHyphens/>
              <w:jc w:val="both"/>
              <w:rPr>
                <w:rFonts w:ascii="Arial Narrow" w:eastAsia="NSimSun" w:hAnsi="Arial Narrow" w:cs="Lucida Sans"/>
                <w:kern w:val="2"/>
                <w:sz w:val="24"/>
                <w:szCs w:val="24"/>
                <w:lang w:eastAsia="zh-CN" w:bidi="hi-IN"/>
              </w:rPr>
            </w:pPr>
          </w:p>
        </w:tc>
        <w:tc>
          <w:tcPr>
            <w:tcW w:w="2552" w:type="dxa"/>
          </w:tcPr>
          <w:p w:rsidR="001C53DE" w:rsidRPr="001C53DE" w:rsidRDefault="001C53DE" w:rsidP="001C53DE">
            <w:pPr>
              <w:suppressAutoHyphens/>
              <w:jc w:val="both"/>
              <w:rPr>
                <w:rFonts w:ascii="Arial Narrow" w:eastAsia="NSimSun" w:hAnsi="Arial Narrow" w:cs="Lucida Sans"/>
                <w:kern w:val="2"/>
                <w:sz w:val="24"/>
                <w:szCs w:val="24"/>
                <w:lang w:eastAsia="zh-CN" w:bidi="hi-IN"/>
              </w:rPr>
            </w:pPr>
          </w:p>
        </w:tc>
        <w:tc>
          <w:tcPr>
            <w:tcW w:w="3118" w:type="dxa"/>
          </w:tcPr>
          <w:p w:rsidR="001C53DE" w:rsidRPr="001C53DE" w:rsidRDefault="001C53DE" w:rsidP="001C53DE">
            <w:pPr>
              <w:suppressAutoHyphens/>
              <w:jc w:val="both"/>
              <w:rPr>
                <w:rFonts w:ascii="Arial Narrow" w:eastAsia="NSimSun" w:hAnsi="Arial Narrow" w:cs="Lucida Sans"/>
                <w:kern w:val="2"/>
                <w:sz w:val="24"/>
                <w:szCs w:val="24"/>
                <w:lang w:eastAsia="zh-CN" w:bidi="hi-IN"/>
              </w:rPr>
            </w:pPr>
          </w:p>
        </w:tc>
        <w:tc>
          <w:tcPr>
            <w:tcW w:w="2268" w:type="dxa"/>
          </w:tcPr>
          <w:p w:rsidR="001C53DE" w:rsidRPr="001C53DE" w:rsidRDefault="001C53DE" w:rsidP="001C53DE">
            <w:pPr>
              <w:suppressAutoHyphens/>
              <w:jc w:val="both"/>
              <w:rPr>
                <w:rFonts w:ascii="Arial Narrow" w:eastAsia="NSimSun" w:hAnsi="Arial Narrow" w:cs="Lucida Sans"/>
                <w:kern w:val="2"/>
                <w:sz w:val="24"/>
                <w:szCs w:val="24"/>
                <w:lang w:eastAsia="zh-CN" w:bidi="hi-IN"/>
              </w:rPr>
            </w:pPr>
          </w:p>
        </w:tc>
      </w:tr>
      <w:tr w:rsidR="001C53DE" w:rsidRPr="001C53DE" w:rsidTr="00CB6662">
        <w:tc>
          <w:tcPr>
            <w:tcW w:w="2518" w:type="dxa"/>
          </w:tcPr>
          <w:p w:rsidR="001C53DE" w:rsidRPr="001C53DE" w:rsidRDefault="001C53DE" w:rsidP="001C53DE">
            <w:pPr>
              <w:suppressAutoHyphens/>
              <w:rPr>
                <w:rFonts w:ascii="Arial Narrow" w:eastAsia="NSimSun" w:hAnsi="Arial Narrow" w:cs="Lucida Sans"/>
                <w:kern w:val="2"/>
                <w:sz w:val="24"/>
                <w:szCs w:val="24"/>
                <w:lang w:eastAsia="zh-CN" w:bidi="hi-IN"/>
              </w:rPr>
            </w:pPr>
          </w:p>
          <w:p w:rsidR="001C53DE" w:rsidRPr="001C53DE" w:rsidRDefault="001C53DE" w:rsidP="001C53DE">
            <w:pPr>
              <w:suppressAutoHyphens/>
              <w:rPr>
                <w:rFonts w:ascii="Arial Narrow" w:eastAsia="NSimSun" w:hAnsi="Arial Narrow" w:cs="Lucida Sans"/>
                <w:kern w:val="2"/>
                <w:sz w:val="24"/>
                <w:szCs w:val="24"/>
                <w:lang w:eastAsia="zh-CN" w:bidi="hi-IN"/>
              </w:rPr>
            </w:pPr>
          </w:p>
        </w:tc>
        <w:tc>
          <w:tcPr>
            <w:tcW w:w="2552" w:type="dxa"/>
          </w:tcPr>
          <w:p w:rsidR="001C53DE" w:rsidRPr="001C53DE" w:rsidRDefault="001C53DE" w:rsidP="001C53DE">
            <w:pPr>
              <w:suppressAutoHyphens/>
              <w:jc w:val="both"/>
              <w:rPr>
                <w:rFonts w:ascii="Arial Narrow" w:eastAsia="NSimSun" w:hAnsi="Arial Narrow" w:cs="Lucida Sans"/>
                <w:kern w:val="2"/>
                <w:sz w:val="24"/>
                <w:szCs w:val="24"/>
                <w:lang w:eastAsia="zh-CN" w:bidi="hi-IN"/>
              </w:rPr>
            </w:pPr>
          </w:p>
        </w:tc>
        <w:tc>
          <w:tcPr>
            <w:tcW w:w="3118" w:type="dxa"/>
          </w:tcPr>
          <w:p w:rsidR="001C53DE" w:rsidRPr="001C53DE" w:rsidRDefault="001C53DE" w:rsidP="001C53DE">
            <w:pPr>
              <w:suppressAutoHyphens/>
              <w:jc w:val="both"/>
              <w:rPr>
                <w:rFonts w:ascii="Arial Narrow" w:eastAsia="NSimSun" w:hAnsi="Arial Narrow" w:cs="Lucida Sans"/>
                <w:kern w:val="2"/>
                <w:sz w:val="24"/>
                <w:szCs w:val="24"/>
                <w:lang w:eastAsia="zh-CN" w:bidi="hi-IN"/>
              </w:rPr>
            </w:pPr>
          </w:p>
        </w:tc>
        <w:tc>
          <w:tcPr>
            <w:tcW w:w="2268" w:type="dxa"/>
          </w:tcPr>
          <w:p w:rsidR="001C53DE" w:rsidRPr="001C53DE" w:rsidRDefault="001C53DE" w:rsidP="001C53DE">
            <w:pPr>
              <w:suppressAutoHyphens/>
              <w:jc w:val="both"/>
              <w:rPr>
                <w:rFonts w:ascii="Arial Narrow" w:eastAsia="NSimSun" w:hAnsi="Arial Narrow" w:cs="Lucida Sans"/>
                <w:kern w:val="2"/>
                <w:sz w:val="24"/>
                <w:szCs w:val="24"/>
                <w:lang w:eastAsia="zh-CN" w:bidi="hi-IN"/>
              </w:rPr>
            </w:pPr>
          </w:p>
        </w:tc>
      </w:tr>
      <w:tr w:rsidR="001C53DE" w:rsidRPr="001C53DE" w:rsidTr="00CB6662">
        <w:tc>
          <w:tcPr>
            <w:tcW w:w="2518" w:type="dxa"/>
          </w:tcPr>
          <w:p w:rsidR="001C53DE" w:rsidRDefault="001C53DE" w:rsidP="001C53DE">
            <w:pPr>
              <w:suppressAutoHyphens/>
              <w:rPr>
                <w:rFonts w:ascii="Arial Narrow" w:eastAsia="NSimSun" w:hAnsi="Arial Narrow" w:cs="Lucida Sans"/>
                <w:kern w:val="2"/>
                <w:sz w:val="24"/>
                <w:szCs w:val="24"/>
                <w:lang w:eastAsia="zh-CN" w:bidi="hi-IN"/>
              </w:rPr>
            </w:pPr>
          </w:p>
          <w:p w:rsidR="001C53DE" w:rsidRPr="001C53DE" w:rsidRDefault="001C53DE" w:rsidP="001C53DE">
            <w:pPr>
              <w:suppressAutoHyphens/>
              <w:rPr>
                <w:rFonts w:ascii="Arial Narrow" w:eastAsia="NSimSun" w:hAnsi="Arial Narrow" w:cs="Lucida Sans"/>
                <w:kern w:val="2"/>
                <w:sz w:val="24"/>
                <w:szCs w:val="24"/>
                <w:lang w:eastAsia="zh-CN" w:bidi="hi-IN"/>
              </w:rPr>
            </w:pPr>
          </w:p>
        </w:tc>
        <w:tc>
          <w:tcPr>
            <w:tcW w:w="2552" w:type="dxa"/>
          </w:tcPr>
          <w:p w:rsidR="001C53DE" w:rsidRPr="001C53DE" w:rsidRDefault="001C53DE" w:rsidP="001C53DE">
            <w:pPr>
              <w:suppressAutoHyphens/>
              <w:jc w:val="both"/>
              <w:rPr>
                <w:rFonts w:ascii="Arial Narrow" w:eastAsia="NSimSun" w:hAnsi="Arial Narrow" w:cs="Lucida Sans"/>
                <w:kern w:val="2"/>
                <w:sz w:val="24"/>
                <w:szCs w:val="24"/>
                <w:lang w:eastAsia="zh-CN" w:bidi="hi-IN"/>
              </w:rPr>
            </w:pPr>
          </w:p>
        </w:tc>
        <w:tc>
          <w:tcPr>
            <w:tcW w:w="3118" w:type="dxa"/>
          </w:tcPr>
          <w:p w:rsidR="001C53DE" w:rsidRPr="001C53DE" w:rsidRDefault="001C53DE" w:rsidP="001C53DE">
            <w:pPr>
              <w:suppressAutoHyphens/>
              <w:jc w:val="both"/>
              <w:rPr>
                <w:rFonts w:ascii="Arial Narrow" w:eastAsia="NSimSun" w:hAnsi="Arial Narrow" w:cs="Lucida Sans"/>
                <w:kern w:val="2"/>
                <w:sz w:val="24"/>
                <w:szCs w:val="24"/>
                <w:lang w:eastAsia="zh-CN" w:bidi="hi-IN"/>
              </w:rPr>
            </w:pPr>
          </w:p>
        </w:tc>
        <w:tc>
          <w:tcPr>
            <w:tcW w:w="2268" w:type="dxa"/>
          </w:tcPr>
          <w:p w:rsidR="001C53DE" w:rsidRPr="001C53DE" w:rsidRDefault="001C53DE" w:rsidP="001C53DE">
            <w:pPr>
              <w:suppressAutoHyphens/>
              <w:jc w:val="both"/>
              <w:rPr>
                <w:rFonts w:ascii="Arial Narrow" w:eastAsia="NSimSun" w:hAnsi="Arial Narrow" w:cs="Lucida Sans"/>
                <w:kern w:val="2"/>
                <w:sz w:val="24"/>
                <w:szCs w:val="24"/>
                <w:lang w:eastAsia="zh-CN" w:bidi="hi-IN"/>
              </w:rPr>
            </w:pPr>
          </w:p>
        </w:tc>
      </w:tr>
    </w:tbl>
    <w:p w:rsidR="00EE4D42" w:rsidRDefault="00EE4D42" w:rsidP="00EE4D42">
      <w:pPr>
        <w:spacing w:line="360" w:lineRule="auto"/>
        <w:jc w:val="both"/>
      </w:pPr>
      <w:r>
        <w:lastRenderedPageBreak/>
        <w:t xml:space="preserve"> - di avere un ISEE in corso di validità (senza omissioni e/o difformità) - ordinario o corrente - pari a € --------------------------------------------------</w:t>
      </w:r>
    </w:p>
    <w:p w:rsidR="00EE4D42" w:rsidRDefault="001C53DE" w:rsidP="00EE4D42">
      <w:pPr>
        <w:spacing w:line="360" w:lineRule="auto"/>
        <w:jc w:val="both"/>
      </w:pPr>
      <w:r>
        <w:t xml:space="preserve"> - di essere/non essere</w:t>
      </w:r>
      <w:r w:rsidR="00EE4D42">
        <w:t xml:space="preserve"> beneficiari</w:t>
      </w:r>
      <w:r>
        <w:t>o</w:t>
      </w:r>
      <w:r w:rsidR="00EE4D42">
        <w:t xml:space="preserve"> di altri sostegni pubblici al reddito (esempio: Rdc, naspi, integrazioni salariali) </w:t>
      </w:r>
    </w:p>
    <w:p w:rsidR="00EE4D42" w:rsidRDefault="00EE4D42" w:rsidP="00EE4D42">
      <w:pPr>
        <w:spacing w:line="360" w:lineRule="auto"/>
        <w:jc w:val="both"/>
      </w:pPr>
      <w:r>
        <w:t xml:space="preserve">a tal fine allega: </w:t>
      </w:r>
    </w:p>
    <w:p w:rsidR="00EE4D42" w:rsidRDefault="00EE4D42" w:rsidP="00EE4D42">
      <w:pPr>
        <w:spacing w:line="360" w:lineRule="auto"/>
        <w:jc w:val="both"/>
      </w:pPr>
      <w:r>
        <w:t xml:space="preserve">- fotocopia carta d’identità in corso di validità; </w:t>
      </w:r>
    </w:p>
    <w:p w:rsidR="00EE4D42" w:rsidRDefault="00EE4D42" w:rsidP="00EE4D42">
      <w:pPr>
        <w:spacing w:line="360" w:lineRule="auto"/>
        <w:jc w:val="both"/>
      </w:pPr>
      <w:r>
        <w:t>- per i cittadini extracomunitari fotocopia del titolo di soggiorno valido oppure ricevuta della richiesta di rinnovo</w:t>
      </w:r>
      <w:r w:rsidR="001F0780">
        <w:t>;</w:t>
      </w:r>
      <w:r>
        <w:t xml:space="preserve"> </w:t>
      </w:r>
    </w:p>
    <w:p w:rsidR="00EE4D42" w:rsidRDefault="00EE4D42" w:rsidP="00EE4D42">
      <w:pPr>
        <w:spacing w:line="360" w:lineRule="auto"/>
        <w:jc w:val="both"/>
      </w:pPr>
      <w:r>
        <w:t xml:space="preserve">Cupra Marittima, li ____________________________ </w:t>
      </w:r>
    </w:p>
    <w:p w:rsidR="00EE4D42" w:rsidRDefault="00EE4D42" w:rsidP="00EE4D42">
      <w:pPr>
        <w:spacing w:line="360" w:lineRule="auto"/>
        <w:jc w:val="both"/>
      </w:pPr>
    </w:p>
    <w:p w:rsidR="009169E3" w:rsidRDefault="00EE4D42" w:rsidP="00EE4D42">
      <w:pPr>
        <w:spacing w:line="360" w:lineRule="auto"/>
        <w:ind w:left="2124" w:firstLine="708"/>
        <w:jc w:val="both"/>
      </w:pPr>
      <w:r>
        <w:t>FIRMA LEGGIBILE ________________________________________</w:t>
      </w:r>
    </w:p>
    <w:p w:rsidR="001C53DE" w:rsidRPr="001C53DE" w:rsidRDefault="001C53DE" w:rsidP="001C53DE">
      <w:pPr>
        <w:suppressAutoHyphens/>
        <w:autoSpaceDN w:val="0"/>
        <w:spacing w:after="0" w:line="240" w:lineRule="auto"/>
        <w:jc w:val="both"/>
        <w:rPr>
          <w:rFonts w:ascii="Arial Narrow" w:eastAsia="NSimSun" w:hAnsi="Arial Narrow" w:cs="Lucida Sans"/>
          <w:iCs/>
          <w:kern w:val="2"/>
          <w:sz w:val="24"/>
          <w:szCs w:val="24"/>
          <w:lang w:eastAsia="zh-CN" w:bidi="hi-IN"/>
        </w:rPr>
      </w:pPr>
    </w:p>
    <w:p w:rsidR="001C53DE" w:rsidRPr="001C53DE" w:rsidRDefault="001C53DE" w:rsidP="001C53DE">
      <w:pPr>
        <w:pBdr>
          <w:top w:val="single" w:sz="4" w:space="1" w:color="auto"/>
          <w:left w:val="single" w:sz="4" w:space="4" w:color="auto"/>
          <w:bottom w:val="single" w:sz="4" w:space="1" w:color="auto"/>
          <w:right w:val="single" w:sz="4" w:space="4" w:color="auto"/>
        </w:pBdr>
        <w:suppressAutoHyphens/>
        <w:spacing w:after="0" w:line="240" w:lineRule="auto"/>
        <w:jc w:val="center"/>
        <w:rPr>
          <w:rFonts w:ascii="Arial Narrow" w:eastAsia="NSimSun" w:hAnsi="Arial Narrow" w:cs="Arial"/>
          <w:kern w:val="2"/>
          <w:sz w:val="28"/>
          <w:szCs w:val="28"/>
          <w:lang w:eastAsia="zh-CN" w:bidi="hi-IN"/>
        </w:rPr>
      </w:pPr>
      <w:r w:rsidRPr="001C53DE">
        <w:rPr>
          <w:rFonts w:ascii="Arial Narrow" w:eastAsia="NSimSun" w:hAnsi="Arial Narrow" w:cs="Arial"/>
          <w:b/>
          <w:bCs/>
          <w:kern w:val="2"/>
          <w:sz w:val="28"/>
          <w:szCs w:val="28"/>
          <w:lang w:eastAsia="zh-CN" w:bidi="hi-IN"/>
        </w:rPr>
        <w:t>ISTRUZIONI PER LA PRESENTAZIONE DELLA DOMANDA</w:t>
      </w:r>
    </w:p>
    <w:p w:rsidR="001C53DE" w:rsidRPr="001C53DE" w:rsidRDefault="001C53DE" w:rsidP="001C53DE">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Narrow" w:eastAsia="NSimSun" w:hAnsi="Arial Narrow" w:cs="Arial"/>
          <w:i/>
          <w:iCs/>
          <w:kern w:val="2"/>
          <w:sz w:val="24"/>
          <w:szCs w:val="24"/>
          <w:lang w:eastAsia="zh-CN" w:bidi="hi-IN"/>
        </w:rPr>
      </w:pPr>
      <w:r w:rsidRPr="001C53DE">
        <w:rPr>
          <w:rFonts w:ascii="Arial Narrow" w:eastAsia="NSimSun" w:hAnsi="Arial Narrow" w:cs="Arial"/>
          <w:i/>
          <w:iCs/>
          <w:kern w:val="2"/>
          <w:sz w:val="24"/>
          <w:szCs w:val="24"/>
          <w:lang w:eastAsia="zh-CN" w:bidi="hi-IN"/>
        </w:rPr>
        <w:t xml:space="preserve"> </w:t>
      </w:r>
    </w:p>
    <w:p w:rsidR="001C53DE" w:rsidRPr="001C53DE" w:rsidRDefault="001C53DE" w:rsidP="001C53DE">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Narrow" w:eastAsia="NSimSun" w:hAnsi="Arial Narrow" w:cs="Arial"/>
          <w:iCs/>
          <w:kern w:val="2"/>
          <w:sz w:val="24"/>
          <w:szCs w:val="24"/>
          <w:lang w:eastAsia="zh-CN" w:bidi="hi-IN"/>
        </w:rPr>
      </w:pPr>
      <w:r w:rsidRPr="001C53DE">
        <w:rPr>
          <w:rFonts w:ascii="Arial Narrow" w:eastAsia="NSimSun" w:hAnsi="Arial Narrow" w:cs="Arial"/>
          <w:iCs/>
          <w:kern w:val="2"/>
          <w:sz w:val="24"/>
          <w:szCs w:val="24"/>
          <w:lang w:eastAsia="zh-CN" w:bidi="hi-IN"/>
        </w:rPr>
        <w:t>-  l’ufficio Servizi Sociali del Comune, non è autorizzato alla compilazione della domanda per conto del richiedente;</w:t>
      </w:r>
    </w:p>
    <w:p w:rsidR="001C53DE" w:rsidRPr="001C53DE" w:rsidRDefault="001C53DE" w:rsidP="001C53DE">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Narrow" w:eastAsia="NSimSun" w:hAnsi="Arial Narrow" w:cs="Arial"/>
          <w:iCs/>
          <w:kern w:val="2"/>
          <w:sz w:val="24"/>
          <w:szCs w:val="24"/>
          <w:lang w:eastAsia="zh-CN" w:bidi="hi-IN"/>
        </w:rPr>
      </w:pPr>
      <w:r w:rsidRPr="001C53DE">
        <w:rPr>
          <w:rFonts w:ascii="Arial Narrow" w:eastAsia="NSimSun" w:hAnsi="Arial Narrow" w:cs="Arial"/>
          <w:iCs/>
          <w:kern w:val="2"/>
          <w:sz w:val="24"/>
          <w:szCs w:val="24"/>
          <w:lang w:eastAsia="zh-CN" w:bidi="hi-IN"/>
        </w:rPr>
        <w:t xml:space="preserve">- è possibile inviare la domanda all’indirizzo e-mail: </w:t>
      </w:r>
      <w:hyperlink r:id="rId7" w:history="1">
        <w:r w:rsidRPr="001C53DE">
          <w:rPr>
            <w:rFonts w:ascii="Arial Narrow" w:eastAsia="NSimSun" w:hAnsi="Arial Narrow" w:cs="Lucida Sans"/>
            <w:color w:val="0000FF" w:themeColor="hyperlink"/>
            <w:kern w:val="2"/>
            <w:sz w:val="24"/>
            <w:szCs w:val="24"/>
            <w:u w:val="single"/>
            <w:lang w:eastAsia="zh-CN" w:bidi="hi-IN"/>
          </w:rPr>
          <w:t>sociali@comune.cupra-marittima.ap.it</w:t>
        </w:r>
      </w:hyperlink>
      <w:r w:rsidRPr="001C53DE">
        <w:rPr>
          <w:rFonts w:ascii="Arial Narrow" w:eastAsia="NSimSun" w:hAnsi="Arial Narrow" w:cs="Lucida Sans"/>
          <w:kern w:val="2"/>
          <w:sz w:val="24"/>
          <w:szCs w:val="24"/>
          <w:lang w:eastAsia="zh-CN" w:bidi="hi-IN"/>
        </w:rPr>
        <w:t xml:space="preserve">, </w:t>
      </w:r>
      <w:r w:rsidRPr="001C53DE">
        <w:rPr>
          <w:rFonts w:ascii="Arial Narrow" w:eastAsia="NSimSun" w:hAnsi="Arial Narrow" w:cs="Arial"/>
          <w:iCs/>
          <w:kern w:val="2"/>
          <w:sz w:val="24"/>
          <w:szCs w:val="24"/>
          <w:lang w:eastAsia="zh-CN" w:bidi="hi-IN"/>
        </w:rPr>
        <w:t>allegando la copia scansionata (anche con foto del cellulare) della carta di identità con file firmato a mano e scansionato;</w:t>
      </w:r>
    </w:p>
    <w:p w:rsidR="001C53DE" w:rsidRPr="001C53DE" w:rsidRDefault="001C53DE" w:rsidP="001C53DE">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Narrow" w:eastAsia="NSimSun" w:hAnsi="Arial Narrow" w:cs="Arial"/>
          <w:b/>
          <w:iCs/>
          <w:kern w:val="2"/>
          <w:sz w:val="24"/>
          <w:szCs w:val="24"/>
          <w:u w:val="single"/>
          <w:lang w:eastAsia="zh-CN" w:bidi="hi-IN"/>
        </w:rPr>
      </w:pPr>
      <w:r w:rsidRPr="001C53DE">
        <w:rPr>
          <w:rFonts w:ascii="Arial Narrow" w:eastAsia="NSimSun" w:hAnsi="Arial Narrow" w:cs="Arial"/>
          <w:iCs/>
          <w:kern w:val="2"/>
          <w:sz w:val="24"/>
          <w:szCs w:val="24"/>
          <w:lang w:eastAsia="zh-CN" w:bidi="hi-IN"/>
        </w:rPr>
        <w:t xml:space="preserve">- </w:t>
      </w:r>
      <w:r w:rsidRPr="001C53DE">
        <w:rPr>
          <w:rFonts w:ascii="Arial Narrow" w:eastAsia="NSimSun" w:hAnsi="Arial Narrow" w:cs="Arial"/>
          <w:b/>
          <w:iCs/>
          <w:kern w:val="2"/>
          <w:sz w:val="24"/>
          <w:szCs w:val="24"/>
          <w:u w:val="single"/>
          <w:lang w:eastAsia="zh-CN" w:bidi="hi-IN"/>
        </w:rPr>
        <w:t xml:space="preserve">inviare la domanda tramite PEC all’indirizzo: </w:t>
      </w:r>
      <w:hyperlink r:id="rId8" w:history="1">
        <w:r w:rsidRPr="001C53DE">
          <w:rPr>
            <w:rFonts w:ascii="Arial Narrow" w:eastAsia="NSimSun" w:hAnsi="Arial Narrow" w:cs="Arial"/>
            <w:b/>
            <w:iCs/>
            <w:color w:val="0000FF" w:themeColor="hyperlink"/>
            <w:kern w:val="2"/>
            <w:sz w:val="24"/>
            <w:szCs w:val="24"/>
            <w:u w:val="single"/>
            <w:lang w:eastAsia="zh-CN" w:bidi="hi-IN"/>
          </w:rPr>
          <w:t>comune.cupramarittima@emarche.it</w:t>
        </w:r>
      </w:hyperlink>
      <w:r w:rsidRPr="001C53DE">
        <w:rPr>
          <w:rFonts w:ascii="Arial Narrow" w:eastAsia="NSimSun" w:hAnsi="Arial Narrow" w:cs="Arial"/>
          <w:b/>
          <w:iCs/>
          <w:kern w:val="2"/>
          <w:sz w:val="24"/>
          <w:szCs w:val="24"/>
          <w:u w:val="single"/>
          <w:lang w:eastAsia="zh-CN" w:bidi="hi-IN"/>
        </w:rPr>
        <w:t xml:space="preserve"> con documento firmato digitalmente;</w:t>
      </w:r>
    </w:p>
    <w:p w:rsidR="001C53DE" w:rsidRPr="001C53DE" w:rsidRDefault="001C53DE" w:rsidP="001C53DE">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Narrow" w:eastAsia="NSimSun" w:hAnsi="Arial Narrow" w:cs="Arial"/>
          <w:b/>
          <w:iCs/>
          <w:kern w:val="2"/>
          <w:sz w:val="24"/>
          <w:szCs w:val="24"/>
          <w:u w:val="single"/>
          <w:lang w:eastAsia="zh-CN" w:bidi="hi-IN"/>
        </w:rPr>
      </w:pPr>
      <w:r w:rsidRPr="001C53DE">
        <w:rPr>
          <w:rFonts w:ascii="Arial Narrow" w:eastAsia="NSimSun" w:hAnsi="Arial Narrow" w:cs="Arial"/>
          <w:b/>
          <w:iCs/>
          <w:kern w:val="2"/>
          <w:sz w:val="24"/>
          <w:szCs w:val="24"/>
          <w:u w:val="single"/>
          <w:lang w:eastAsia="zh-CN" w:bidi="hi-IN"/>
        </w:rPr>
        <w:t>- Inserita nell’apposita cassetta postale posizionata in Piazza Possenti, all’esterno dell’Edificio Comunale in, durante il periodo di validità del bando;</w:t>
      </w:r>
    </w:p>
    <w:p w:rsidR="001C53DE" w:rsidRPr="001C53DE" w:rsidRDefault="001C53DE" w:rsidP="001C53DE">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Narrow" w:eastAsia="NSimSun" w:hAnsi="Arial Narrow" w:cs="Arial"/>
          <w:iCs/>
          <w:kern w:val="2"/>
          <w:sz w:val="24"/>
          <w:szCs w:val="24"/>
          <w:lang w:eastAsia="zh-CN" w:bidi="hi-IN"/>
        </w:rPr>
      </w:pPr>
      <w:r w:rsidRPr="001C53DE">
        <w:rPr>
          <w:rFonts w:ascii="Arial Narrow" w:eastAsia="NSimSun" w:hAnsi="Arial Narrow" w:cs="Arial"/>
          <w:b/>
          <w:iCs/>
          <w:kern w:val="2"/>
          <w:sz w:val="24"/>
          <w:szCs w:val="24"/>
          <w:lang w:eastAsia="zh-CN" w:bidi="hi-IN"/>
        </w:rPr>
        <w:t xml:space="preserve">- </w:t>
      </w:r>
      <w:r w:rsidRPr="001C53DE">
        <w:rPr>
          <w:rFonts w:ascii="Arial Narrow" w:eastAsia="NSimSun" w:hAnsi="Arial Narrow" w:cs="Arial"/>
          <w:iCs/>
          <w:kern w:val="2"/>
          <w:sz w:val="24"/>
          <w:szCs w:val="24"/>
          <w:lang w:eastAsia="zh-CN" w:bidi="hi-IN"/>
        </w:rPr>
        <w:t>solo in caso di assoluta impossibilità di utilizzare la mail è ammessa la presentazione della domanda previo appuntamento telefonico con l’assistente sociale per la successiva consegna a mano,</w:t>
      </w:r>
      <w:r w:rsidRPr="001C53DE">
        <w:rPr>
          <w:rFonts w:ascii="Arial Narrow" w:eastAsia="NSimSun" w:hAnsi="Arial Narrow" w:cs="Arial"/>
          <w:b/>
          <w:iCs/>
          <w:kern w:val="2"/>
          <w:sz w:val="24"/>
          <w:szCs w:val="24"/>
          <w:lang w:eastAsia="zh-CN" w:bidi="hi-IN"/>
        </w:rPr>
        <w:t xml:space="preserve"> </w:t>
      </w:r>
      <w:r w:rsidRPr="001C53DE">
        <w:rPr>
          <w:rFonts w:ascii="Arial Narrow" w:eastAsia="NSimSun" w:hAnsi="Arial Narrow" w:cs="Arial"/>
          <w:iCs/>
          <w:kern w:val="2"/>
          <w:sz w:val="24"/>
          <w:szCs w:val="24"/>
          <w:lang w:eastAsia="zh-CN" w:bidi="hi-IN"/>
        </w:rPr>
        <w:t>indossando obbligatoriamente i dispositivi di protezione individuale (mascherina e guanti), dopo aver igienizzato le mani e mantenendo costantemente la distanza interpersonale di almeno un metro;</w:t>
      </w:r>
    </w:p>
    <w:p w:rsidR="001C53DE" w:rsidRPr="001C53DE" w:rsidRDefault="001C53DE" w:rsidP="001C53DE">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Narrow" w:eastAsia="NSimSun" w:hAnsi="Arial Narrow" w:cs="Arial"/>
          <w:b/>
          <w:iCs/>
          <w:kern w:val="2"/>
          <w:sz w:val="24"/>
          <w:szCs w:val="24"/>
          <w:lang w:eastAsia="zh-CN" w:bidi="hi-IN"/>
        </w:rPr>
      </w:pPr>
      <w:r w:rsidRPr="001C53DE">
        <w:rPr>
          <w:rFonts w:ascii="Arial Narrow" w:eastAsia="NSimSun" w:hAnsi="Arial Narrow" w:cs="Arial"/>
          <w:iCs/>
          <w:kern w:val="2"/>
          <w:sz w:val="24"/>
          <w:szCs w:val="24"/>
          <w:lang w:eastAsia="zh-CN" w:bidi="hi-IN"/>
        </w:rPr>
        <w:t>- per il ritiro dei buoni i soggetti beneficiari saranno contattati telefonicamente dagli addetti dell’ufficio Servizi Sociali;</w:t>
      </w:r>
    </w:p>
    <w:p w:rsidR="001C53DE" w:rsidRPr="001C53DE" w:rsidRDefault="001C53DE" w:rsidP="001C53DE">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Narrow" w:eastAsia="NSimSun" w:hAnsi="Arial Narrow" w:cs="Arial"/>
          <w:iCs/>
          <w:kern w:val="2"/>
          <w:sz w:val="24"/>
          <w:szCs w:val="24"/>
          <w:lang w:eastAsia="zh-CN" w:bidi="hi-IN"/>
        </w:rPr>
      </w:pPr>
      <w:r w:rsidRPr="001C53DE">
        <w:rPr>
          <w:rFonts w:ascii="Arial Narrow" w:eastAsia="NSimSun" w:hAnsi="Arial Narrow" w:cs="Arial"/>
          <w:iCs/>
          <w:kern w:val="2"/>
          <w:sz w:val="24"/>
          <w:szCs w:val="24"/>
          <w:lang w:eastAsia="zh-CN" w:bidi="hi-IN"/>
        </w:rPr>
        <w:t xml:space="preserve">- è possibile ricevere informazioni dai Servizi Sociali del Comune di Cupra Marittima al numero telefonico 0735776707(il martedì e il giovedì dalle ore 9.00 alle ore 13.00 e dalle ore 16:30 alle ore 18:30) o per e-mail </w:t>
      </w:r>
      <w:hyperlink r:id="rId9" w:history="1">
        <w:r w:rsidRPr="001C53DE">
          <w:rPr>
            <w:rFonts w:ascii="Arial Narrow" w:eastAsia="NSimSun" w:hAnsi="Arial Narrow" w:cs="Lucida Sans"/>
            <w:color w:val="0000FF" w:themeColor="hyperlink"/>
            <w:kern w:val="2"/>
            <w:sz w:val="24"/>
            <w:szCs w:val="24"/>
            <w:u w:val="single"/>
            <w:lang w:eastAsia="zh-CN" w:bidi="hi-IN"/>
          </w:rPr>
          <w:t>sociali@comune.cupra-marittima.ap.it</w:t>
        </w:r>
      </w:hyperlink>
      <w:r w:rsidRPr="001C53DE">
        <w:rPr>
          <w:rFonts w:ascii="Arial Narrow" w:eastAsia="NSimSun" w:hAnsi="Arial Narrow" w:cs="Lucida Sans"/>
          <w:kern w:val="2"/>
          <w:sz w:val="24"/>
          <w:szCs w:val="24"/>
          <w:lang w:eastAsia="zh-CN" w:bidi="hi-IN"/>
        </w:rPr>
        <w:t xml:space="preserve"> </w:t>
      </w:r>
    </w:p>
    <w:p w:rsidR="001C53DE" w:rsidRDefault="001C53DE" w:rsidP="001C53DE">
      <w:pPr>
        <w:suppressAutoHyphens/>
        <w:spacing w:after="0" w:line="240" w:lineRule="auto"/>
        <w:jc w:val="both"/>
        <w:rPr>
          <w:rFonts w:ascii="Arial Narrow" w:eastAsia="NSimSun" w:hAnsi="Arial Narrow" w:cs="Lucida Sans"/>
          <w:kern w:val="2"/>
          <w:sz w:val="24"/>
          <w:szCs w:val="24"/>
          <w:lang w:eastAsia="zh-CN" w:bidi="hi-IN"/>
        </w:rPr>
      </w:pPr>
    </w:p>
    <w:p w:rsidR="001C53DE" w:rsidRPr="001C53DE" w:rsidRDefault="001C53DE" w:rsidP="001C53DE">
      <w:pPr>
        <w:suppressAutoHyphens/>
        <w:spacing w:after="0" w:line="240" w:lineRule="auto"/>
        <w:jc w:val="both"/>
        <w:rPr>
          <w:rFonts w:ascii="Arial Narrow" w:eastAsia="NSimSun" w:hAnsi="Arial Narrow" w:cs="Lucida Sans"/>
          <w:kern w:val="2"/>
          <w:sz w:val="24"/>
          <w:szCs w:val="24"/>
          <w:lang w:eastAsia="zh-CN" w:bidi="hi-IN"/>
        </w:rPr>
      </w:pPr>
    </w:p>
    <w:p w:rsidR="001C53DE" w:rsidRPr="001C53DE" w:rsidRDefault="001C53DE" w:rsidP="001C53DE">
      <w:pPr>
        <w:suppressAutoHyphens/>
        <w:spacing w:after="0" w:line="240" w:lineRule="auto"/>
        <w:jc w:val="center"/>
        <w:rPr>
          <w:rFonts w:ascii="Arial Narrow" w:eastAsia="NSimSun" w:hAnsi="Arial Narrow" w:cs="Lucida Sans"/>
          <w:b/>
          <w:kern w:val="2"/>
          <w:sz w:val="28"/>
          <w:szCs w:val="28"/>
          <w:lang w:eastAsia="zh-CN" w:bidi="hi-IN"/>
        </w:rPr>
      </w:pPr>
      <w:r w:rsidRPr="001C53DE">
        <w:rPr>
          <w:rFonts w:ascii="Arial Narrow" w:eastAsia="NSimSun" w:hAnsi="Arial Narrow" w:cs="Lucida Sans"/>
          <w:b/>
          <w:kern w:val="2"/>
          <w:sz w:val="28"/>
          <w:szCs w:val="28"/>
          <w:lang w:eastAsia="zh-CN" w:bidi="hi-IN"/>
        </w:rPr>
        <w:t>Informativa sul trattamento dei dati personali ai sensi del Regolamento (UE) 2016/679</w:t>
      </w:r>
    </w:p>
    <w:p w:rsidR="001C53DE" w:rsidRPr="001C53DE" w:rsidRDefault="001C53DE" w:rsidP="001C53DE">
      <w:pPr>
        <w:suppressAutoHyphens/>
        <w:spacing w:after="0" w:line="240" w:lineRule="auto"/>
        <w:jc w:val="both"/>
        <w:rPr>
          <w:rFonts w:ascii="Arial Narrow" w:eastAsia="NSimSun" w:hAnsi="Arial Narrow" w:cs="Lucida Sans"/>
          <w:i/>
          <w:kern w:val="2"/>
          <w:lang w:eastAsia="zh-CN" w:bidi="hi-IN"/>
        </w:rPr>
      </w:pPr>
      <w:r w:rsidRPr="001C53DE">
        <w:rPr>
          <w:rFonts w:ascii="Arial Narrow" w:eastAsia="NSimSun" w:hAnsi="Arial Narrow" w:cs="Lucida Sans"/>
          <w:i/>
          <w:kern w:val="2"/>
          <w:lang w:eastAsia="zh-CN" w:bidi="hi-IN"/>
        </w:rPr>
        <w:t xml:space="preserve">La procedura di erogazione degli aiuti alimentari così come regolamentati dall’Ordinanza della Protezione Civile n. 658 del 29 marzo 2020 comporta il trattamento dei dati personali dei richiedenti da parte del Comune. Tale trattamento è finalizzato alla fornitura di aiuti alimentari ai cittadini nell'ambito delle attività che il Comune predispone nell'interesse pubblico e nell'esercizio dei pubblici poteri, in conformità alla disciplina in vigore, oltreché sulla base giuridica dell’interesse pubblico rilevante prevista dall’art. 2 sexies, comma, 2 lett. s) e u), del D.lgs. n. 196/2003 e smi. </w:t>
      </w:r>
    </w:p>
    <w:p w:rsidR="001C53DE" w:rsidRPr="001C53DE" w:rsidRDefault="001C53DE" w:rsidP="001C53DE">
      <w:pPr>
        <w:suppressAutoHyphens/>
        <w:spacing w:after="0" w:line="240" w:lineRule="auto"/>
        <w:jc w:val="both"/>
        <w:rPr>
          <w:rFonts w:ascii="Arial Narrow" w:eastAsia="NSimSun" w:hAnsi="Arial Narrow" w:cs="Lucida Sans"/>
          <w:i/>
          <w:kern w:val="2"/>
          <w:lang w:eastAsia="zh-CN" w:bidi="hi-IN"/>
        </w:rPr>
      </w:pPr>
      <w:r w:rsidRPr="001C53DE">
        <w:rPr>
          <w:rFonts w:ascii="Arial Narrow" w:eastAsia="NSimSun" w:hAnsi="Arial Narrow" w:cs="Lucida Sans"/>
          <w:i/>
          <w:kern w:val="2"/>
          <w:lang w:eastAsia="zh-CN" w:bidi="hi-IN"/>
        </w:rPr>
        <w:lastRenderedPageBreak/>
        <w:t>Il trattamento è effettuato in modalità manuale e informatizzata. Il conferimento dei dati è obbligatorio per lo svolgimento del procedimento e il mancato conferimento comporta l’annullamento del procedimento per impossibilità a realizzare l’istruttoria necessaria. I dati raccolti sono quelli forniti dal dichiarante, e saranno elaborati dal personale del Comune che agisce sulla base di specifiche istruzioni. I dati acquisiti nel corso della presente procedura saranno conservati per la durata dell’emergenza sanitaria e per eventuali finalità di rendicontazione.</w:t>
      </w:r>
    </w:p>
    <w:p w:rsidR="001C53DE" w:rsidRPr="001C53DE" w:rsidRDefault="001C53DE" w:rsidP="001C53DE">
      <w:pPr>
        <w:suppressAutoHyphens/>
        <w:spacing w:after="0" w:line="240" w:lineRule="auto"/>
        <w:jc w:val="both"/>
        <w:rPr>
          <w:rFonts w:ascii="Arial Narrow" w:eastAsia="NSimSun" w:hAnsi="Arial Narrow" w:cs="Lucida Sans"/>
          <w:i/>
          <w:kern w:val="2"/>
          <w:lang w:eastAsia="zh-CN" w:bidi="hi-IN"/>
        </w:rPr>
      </w:pPr>
      <w:r w:rsidRPr="001C53DE">
        <w:rPr>
          <w:rFonts w:ascii="Arial Narrow" w:eastAsia="NSimSun" w:hAnsi="Arial Narrow" w:cs="Lucida Sans"/>
          <w:i/>
          <w:kern w:val="2"/>
          <w:lang w:eastAsia="zh-CN" w:bidi="hi-IN"/>
        </w:rPr>
        <w:t>Il Comune è il titolare del trattamento dei dati. L'informativa completa e i dati di contatto del RPD sono disponibili presso il sito web del Comune o presso gli appositi uffici.</w:t>
      </w:r>
    </w:p>
    <w:p w:rsidR="001C53DE" w:rsidRDefault="001C53DE" w:rsidP="001C53DE">
      <w:pPr>
        <w:spacing w:line="360" w:lineRule="auto"/>
        <w:jc w:val="both"/>
      </w:pPr>
    </w:p>
    <w:p w:rsidR="001C53DE" w:rsidRDefault="001C53DE" w:rsidP="001C53DE">
      <w:pPr>
        <w:spacing w:line="360" w:lineRule="auto"/>
        <w:jc w:val="both"/>
      </w:pPr>
      <w:r>
        <w:t xml:space="preserve">Cupra Marittima, li ____________________________ </w:t>
      </w:r>
    </w:p>
    <w:p w:rsidR="001C53DE" w:rsidRDefault="001C53DE" w:rsidP="001C53DE">
      <w:pPr>
        <w:spacing w:line="360" w:lineRule="auto"/>
        <w:jc w:val="both"/>
      </w:pPr>
    </w:p>
    <w:p w:rsidR="001C53DE" w:rsidRDefault="001C53DE" w:rsidP="001C53DE">
      <w:pPr>
        <w:spacing w:line="360" w:lineRule="auto"/>
        <w:ind w:left="2124" w:firstLine="708"/>
        <w:jc w:val="both"/>
      </w:pPr>
      <w:r>
        <w:t>FIRMA LEGGIBILE ________________________________________</w:t>
      </w:r>
    </w:p>
    <w:p w:rsidR="001C53DE" w:rsidRDefault="001C53DE" w:rsidP="00EE4D42">
      <w:pPr>
        <w:spacing w:line="360" w:lineRule="auto"/>
        <w:ind w:left="2124" w:firstLine="708"/>
        <w:jc w:val="both"/>
      </w:pPr>
    </w:p>
    <w:sectPr w:rsidR="001C53DE">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9A9" w:rsidRDefault="007529A9" w:rsidP="001C53DE">
      <w:pPr>
        <w:spacing w:after="0" w:line="240" w:lineRule="auto"/>
      </w:pPr>
      <w:r>
        <w:separator/>
      </w:r>
    </w:p>
  </w:endnote>
  <w:endnote w:type="continuationSeparator" w:id="0">
    <w:p w:rsidR="007529A9" w:rsidRDefault="007529A9" w:rsidP="001C5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079792"/>
      <w:docPartObj>
        <w:docPartGallery w:val="Page Numbers (Bottom of Page)"/>
        <w:docPartUnique/>
      </w:docPartObj>
    </w:sdtPr>
    <w:sdtContent>
      <w:p w:rsidR="001C53DE" w:rsidRDefault="001C53DE">
        <w:pPr>
          <w:pStyle w:val="Pidipagina"/>
          <w:jc w:val="center"/>
        </w:pPr>
        <w:r>
          <w:fldChar w:fldCharType="begin"/>
        </w:r>
        <w:r>
          <w:instrText>PAGE   \* MERGEFORMAT</w:instrText>
        </w:r>
        <w:r>
          <w:fldChar w:fldCharType="separate"/>
        </w:r>
        <w:r w:rsidR="00AC0AAC">
          <w:rPr>
            <w:noProof/>
          </w:rPr>
          <w:t>2</w:t>
        </w:r>
        <w:r>
          <w:fldChar w:fldCharType="end"/>
        </w:r>
      </w:p>
    </w:sdtContent>
  </w:sdt>
  <w:p w:rsidR="001C53DE" w:rsidRDefault="001C53D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9A9" w:rsidRDefault="007529A9" w:rsidP="001C53DE">
      <w:pPr>
        <w:spacing w:after="0" w:line="240" w:lineRule="auto"/>
      </w:pPr>
      <w:r>
        <w:separator/>
      </w:r>
    </w:p>
  </w:footnote>
  <w:footnote w:type="continuationSeparator" w:id="0">
    <w:p w:rsidR="007529A9" w:rsidRDefault="007529A9" w:rsidP="001C53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D42"/>
    <w:rsid w:val="001C53DE"/>
    <w:rsid w:val="001F0780"/>
    <w:rsid w:val="00585BFF"/>
    <w:rsid w:val="007529A9"/>
    <w:rsid w:val="009169E3"/>
    <w:rsid w:val="00AC0AAC"/>
    <w:rsid w:val="00EE4D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C5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C53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53DE"/>
  </w:style>
  <w:style w:type="paragraph" w:styleId="Pidipagina">
    <w:name w:val="footer"/>
    <w:basedOn w:val="Normale"/>
    <w:link w:val="PidipaginaCarattere"/>
    <w:uiPriority w:val="99"/>
    <w:unhideWhenUsed/>
    <w:rsid w:val="001C53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53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C5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C53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53DE"/>
  </w:style>
  <w:style w:type="paragraph" w:styleId="Pidipagina">
    <w:name w:val="footer"/>
    <w:basedOn w:val="Normale"/>
    <w:link w:val="PidipaginaCarattere"/>
    <w:uiPriority w:val="99"/>
    <w:unhideWhenUsed/>
    <w:rsid w:val="001C53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5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cupramarittima@emarche.it" TargetMode="External"/><Relationship Id="rId3" Type="http://schemas.openxmlformats.org/officeDocument/2006/relationships/settings" Target="settings.xml"/><Relationship Id="rId7" Type="http://schemas.openxmlformats.org/officeDocument/2006/relationships/hyperlink" Target="mailto:sociali@comune.cupra-marittima.ap.i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ociali@comune.cupra-marittima.a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4370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2</cp:revision>
  <cp:lastPrinted>2021-08-12T08:39:00Z</cp:lastPrinted>
  <dcterms:created xsi:type="dcterms:W3CDTF">2021-08-12T08:43:00Z</dcterms:created>
  <dcterms:modified xsi:type="dcterms:W3CDTF">2021-08-12T08:43:00Z</dcterms:modified>
</cp:coreProperties>
</file>