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B0" w:rsidRDefault="005259B0" w:rsidP="005259B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1BE4" w:rsidRDefault="00421BE4" w:rsidP="00421B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t>COMUNE DI CUPRA MARITTIMA</w:t>
      </w:r>
    </w:p>
    <w:p w:rsidR="00421BE4" w:rsidRDefault="00421BE4" w:rsidP="00421BE4">
      <w:pPr>
        <w:jc w:val="center"/>
        <w:rPr>
          <w:b/>
        </w:rPr>
      </w:pPr>
    </w:p>
    <w:p w:rsidR="00421BE4" w:rsidRPr="0057794C" w:rsidRDefault="00421BE4" w:rsidP="00421B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</w:rPr>
        <w:t>(Provincia di Ascoli Piceno)</w:t>
      </w:r>
    </w:p>
    <w:p w:rsidR="00421BE4" w:rsidRDefault="00421BE4" w:rsidP="00421B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1BE4" w:rsidRDefault="00421BE4" w:rsidP="00421B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REVISORE DEI CONTI</w:t>
      </w:r>
    </w:p>
    <w:p w:rsidR="00421BE4" w:rsidRDefault="00421BE4" w:rsidP="00421B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65B4" w:rsidRDefault="00421BE4" w:rsidP="00421BE4">
      <w:pPr>
        <w:spacing w:line="36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VERBALE N. 16  DEL 20.09.2017</w:t>
      </w:r>
    </w:p>
    <w:p w:rsidR="00F265B4" w:rsidRPr="003343C1" w:rsidRDefault="00F265B4" w:rsidP="00521D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1D9E" w:rsidRPr="003343C1" w:rsidRDefault="00421BE4" w:rsidP="00521D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sottoscritto dott. Stefano Torre</w:t>
      </w:r>
      <w:r w:rsidRPr="00701DBD">
        <w:rPr>
          <w:rFonts w:ascii="Times New Roman" w:hAnsi="Times New Roman"/>
          <w:sz w:val="28"/>
          <w:szCs w:val="28"/>
        </w:rPr>
        <w:t>, Revisore dei Con</w:t>
      </w:r>
      <w:r>
        <w:rPr>
          <w:rFonts w:ascii="Times New Roman" w:hAnsi="Times New Roman"/>
          <w:sz w:val="28"/>
          <w:szCs w:val="28"/>
        </w:rPr>
        <w:t>ti del Comune di Cupra Marittima (AP), nominato</w:t>
      </w:r>
      <w:r w:rsidRPr="00701DBD">
        <w:rPr>
          <w:rFonts w:ascii="Times New Roman" w:hAnsi="Times New Roman"/>
          <w:sz w:val="28"/>
          <w:szCs w:val="28"/>
        </w:rPr>
        <w:t xml:space="preserve"> co</w:t>
      </w:r>
      <w:r>
        <w:rPr>
          <w:rFonts w:ascii="Times New Roman" w:hAnsi="Times New Roman"/>
          <w:sz w:val="28"/>
          <w:szCs w:val="28"/>
        </w:rPr>
        <w:t xml:space="preserve">n deliberazione 23.11.2015 n. 36 del Consiglio </w:t>
      </w:r>
      <w:r w:rsidRPr="00701DBD">
        <w:rPr>
          <w:rFonts w:ascii="Times New Roman" w:hAnsi="Times New Roman"/>
          <w:sz w:val="28"/>
          <w:szCs w:val="28"/>
        </w:rPr>
        <w:t>Comunale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259B0" w:rsidRPr="003343C1" w:rsidRDefault="00521D9E" w:rsidP="00F265B4">
      <w:pPr>
        <w:spacing w:after="2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3C1">
        <w:rPr>
          <w:rFonts w:ascii="Times New Roman" w:hAnsi="Times New Roman"/>
          <w:b/>
          <w:sz w:val="28"/>
          <w:szCs w:val="28"/>
        </w:rPr>
        <w:t>VISTO</w:t>
      </w:r>
    </w:p>
    <w:p w:rsidR="0056561D" w:rsidRPr="003343C1" w:rsidRDefault="00E807C4" w:rsidP="00E807C4">
      <w:pPr>
        <w:numPr>
          <w:ilvl w:val="0"/>
          <w:numId w:val="37"/>
        </w:numPr>
        <w:spacing w:after="21" w:line="360" w:lineRule="auto"/>
        <w:rPr>
          <w:rFonts w:ascii="Times New Roman" w:hAnsi="Times New Roman"/>
          <w:sz w:val="28"/>
          <w:szCs w:val="28"/>
        </w:rPr>
      </w:pPr>
      <w:r w:rsidRPr="003343C1">
        <w:rPr>
          <w:rFonts w:ascii="Times New Roman" w:hAnsi="Times New Roman"/>
          <w:sz w:val="28"/>
          <w:szCs w:val="28"/>
        </w:rPr>
        <w:t>La proposta di deliberazi</w:t>
      </w:r>
      <w:r w:rsidR="00521D9E" w:rsidRPr="003343C1">
        <w:rPr>
          <w:rFonts w:ascii="Times New Roman" w:hAnsi="Times New Roman"/>
          <w:sz w:val="28"/>
          <w:szCs w:val="28"/>
        </w:rPr>
        <w:t>one del Consiglio Comunale n.</w:t>
      </w:r>
      <w:r w:rsidR="00640DF8">
        <w:rPr>
          <w:rFonts w:ascii="Times New Roman" w:hAnsi="Times New Roman"/>
          <w:sz w:val="28"/>
          <w:szCs w:val="28"/>
        </w:rPr>
        <w:t xml:space="preserve"> 2</w:t>
      </w:r>
      <w:r w:rsidR="00421BE4">
        <w:rPr>
          <w:rFonts w:ascii="Times New Roman" w:hAnsi="Times New Roman"/>
          <w:sz w:val="28"/>
          <w:szCs w:val="28"/>
        </w:rPr>
        <w:t>5</w:t>
      </w:r>
      <w:r w:rsidR="00521D9E" w:rsidRPr="003343C1">
        <w:rPr>
          <w:rFonts w:ascii="Times New Roman" w:hAnsi="Times New Roman"/>
          <w:sz w:val="28"/>
          <w:szCs w:val="28"/>
        </w:rPr>
        <w:t xml:space="preserve"> del </w:t>
      </w:r>
      <w:r w:rsidR="00640DF8">
        <w:rPr>
          <w:rFonts w:ascii="Times New Roman" w:hAnsi="Times New Roman"/>
          <w:sz w:val="28"/>
          <w:szCs w:val="28"/>
        </w:rPr>
        <w:t>31.12.2018</w:t>
      </w:r>
      <w:r w:rsidRPr="003343C1">
        <w:rPr>
          <w:rFonts w:ascii="Times New Roman" w:hAnsi="Times New Roman"/>
          <w:sz w:val="28"/>
          <w:szCs w:val="28"/>
        </w:rPr>
        <w:t xml:space="preserve"> avente ad oggetto:</w:t>
      </w:r>
    </w:p>
    <w:p w:rsidR="00D223A8" w:rsidRDefault="009A648C" w:rsidP="00640DF8">
      <w:pPr>
        <w:spacing w:after="2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43C1">
        <w:rPr>
          <w:rFonts w:ascii="Times New Roman" w:hAnsi="Times New Roman"/>
          <w:b/>
          <w:sz w:val="28"/>
          <w:szCs w:val="28"/>
        </w:rPr>
        <w:t>“</w:t>
      </w:r>
      <w:r w:rsidR="00640DF8" w:rsidRPr="00640DF8">
        <w:rPr>
          <w:rFonts w:ascii="Times New Roman" w:hAnsi="Times New Roman"/>
          <w:b/>
          <w:sz w:val="28"/>
          <w:szCs w:val="28"/>
        </w:rPr>
        <w:t>RICOGNIZIONE ANNUALE DELLE PARTECIPAZIONI PUBBLICHE AI SENSI DELL'ART. 20 DEL TUSP.</w:t>
      </w:r>
      <w:r w:rsidR="00C029D2">
        <w:rPr>
          <w:rFonts w:ascii="Times New Roman" w:hAnsi="Times New Roman"/>
          <w:b/>
          <w:sz w:val="28"/>
          <w:szCs w:val="28"/>
        </w:rPr>
        <w:t>”</w:t>
      </w:r>
    </w:p>
    <w:p w:rsidR="00D223A8" w:rsidRDefault="00D223A8" w:rsidP="00D223A8">
      <w:pPr>
        <w:spacing w:after="2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VISTO </w:t>
      </w:r>
      <w:r>
        <w:rPr>
          <w:rFonts w:ascii="Times New Roman" w:hAnsi="Times New Roman"/>
          <w:sz w:val="28"/>
          <w:szCs w:val="28"/>
        </w:rPr>
        <w:t xml:space="preserve">l’articolo 239, comma 1, lettera b) n. 3 del </w:t>
      </w:r>
      <w:proofErr w:type="spellStart"/>
      <w:r>
        <w:rPr>
          <w:rFonts w:ascii="Times New Roman" w:hAnsi="Times New Roman"/>
          <w:sz w:val="28"/>
          <w:szCs w:val="28"/>
        </w:rPr>
        <w:t>D.Lgs</w:t>
      </w:r>
      <w:proofErr w:type="spellEnd"/>
      <w:r>
        <w:rPr>
          <w:rFonts w:ascii="Times New Roman" w:hAnsi="Times New Roman"/>
          <w:sz w:val="28"/>
          <w:szCs w:val="28"/>
        </w:rPr>
        <w:t xml:space="preserve"> 267/2000; </w:t>
      </w:r>
    </w:p>
    <w:p w:rsidR="000F487F" w:rsidRPr="000F487F" w:rsidRDefault="000F487F" w:rsidP="00D223A8">
      <w:pPr>
        <w:spacing w:after="21" w:line="360" w:lineRule="auto"/>
        <w:jc w:val="both"/>
        <w:rPr>
          <w:rFonts w:ascii="Times New Roman" w:hAnsi="Times New Roman"/>
          <w:sz w:val="28"/>
          <w:szCs w:val="28"/>
        </w:rPr>
      </w:pPr>
      <w:r w:rsidRPr="000F487F">
        <w:rPr>
          <w:rFonts w:ascii="Times New Roman" w:hAnsi="Times New Roman"/>
          <w:b/>
          <w:sz w:val="28"/>
          <w:szCs w:val="28"/>
        </w:rPr>
        <w:t>VISTO</w:t>
      </w:r>
      <w:r w:rsidRPr="000F487F">
        <w:rPr>
          <w:rFonts w:ascii="Times New Roman" w:hAnsi="Times New Roman"/>
          <w:sz w:val="28"/>
          <w:szCs w:val="28"/>
        </w:rPr>
        <w:t xml:space="preserve"> l</w:t>
      </w:r>
      <w:r w:rsidRPr="000F487F">
        <w:rPr>
          <w:rFonts w:ascii="Times New Roman" w:hAnsi="Times New Roman"/>
          <w:sz w:val="28"/>
          <w:szCs w:val="28"/>
        </w:rPr>
        <w:t>’articolo 20 del T.U.S.P.,</w:t>
      </w:r>
      <w:r>
        <w:rPr>
          <w:rFonts w:ascii="Times New Roman" w:hAnsi="Times New Roman"/>
          <w:sz w:val="28"/>
          <w:szCs w:val="28"/>
        </w:rPr>
        <w:t xml:space="preserve"> che  dispone che</w:t>
      </w:r>
      <w:r w:rsidRPr="000F487F">
        <w:rPr>
          <w:rFonts w:ascii="Times New Roman" w:hAnsi="Times New Roman"/>
          <w:sz w:val="28"/>
          <w:szCs w:val="28"/>
        </w:rPr>
        <w:t xml:space="preserve"> le amministrazioni pubbliche effettuano annualmente, con proprio provvedimento, un’analisi dell’assetto complessivo delle società in cui detengono partecipazioni, dirette o indirette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D223A8" w:rsidRPr="003572D6" w:rsidRDefault="00D223A8" w:rsidP="00D223A8">
      <w:pPr>
        <w:spacing w:after="21" w:line="360" w:lineRule="auto"/>
        <w:jc w:val="both"/>
        <w:rPr>
          <w:rFonts w:ascii="Times New Roman" w:hAnsi="Times New Roman"/>
          <w:sz w:val="28"/>
          <w:szCs w:val="28"/>
        </w:rPr>
      </w:pPr>
      <w:r w:rsidRPr="00D223A8">
        <w:rPr>
          <w:rFonts w:ascii="Times New Roman" w:hAnsi="Times New Roman"/>
          <w:b/>
          <w:sz w:val="28"/>
          <w:szCs w:val="28"/>
        </w:rPr>
        <w:t>VIST</w:t>
      </w:r>
      <w:r w:rsidR="00640DF8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0DF8">
        <w:rPr>
          <w:rFonts w:ascii="Times New Roman" w:hAnsi="Times New Roman"/>
          <w:sz w:val="28"/>
          <w:szCs w:val="28"/>
        </w:rPr>
        <w:t>la ricognizione annuale</w:t>
      </w:r>
      <w:r w:rsidRPr="003572D6">
        <w:rPr>
          <w:rFonts w:ascii="Times New Roman" w:hAnsi="Times New Roman"/>
          <w:sz w:val="28"/>
          <w:szCs w:val="28"/>
        </w:rPr>
        <w:t xml:space="preserve"> delle Società e delle partecipazioni</w:t>
      </w:r>
      <w:r w:rsidR="00C029D2" w:rsidRPr="003572D6">
        <w:rPr>
          <w:rFonts w:ascii="Times New Roman" w:hAnsi="Times New Roman"/>
          <w:sz w:val="28"/>
          <w:szCs w:val="28"/>
        </w:rPr>
        <w:t xml:space="preserve"> societarie del Comune di Cupra Marittima</w:t>
      </w:r>
      <w:r w:rsidRPr="003572D6">
        <w:rPr>
          <w:rFonts w:ascii="Times New Roman" w:hAnsi="Times New Roman"/>
          <w:sz w:val="28"/>
          <w:szCs w:val="28"/>
        </w:rPr>
        <w:t xml:space="preserve">; </w:t>
      </w:r>
    </w:p>
    <w:p w:rsidR="00D223A8" w:rsidRDefault="00D223A8" w:rsidP="00D223A8">
      <w:pPr>
        <w:spacing w:after="21" w:line="360" w:lineRule="auto"/>
        <w:jc w:val="both"/>
        <w:rPr>
          <w:rFonts w:ascii="Times New Roman" w:hAnsi="Times New Roman"/>
          <w:sz w:val="28"/>
          <w:szCs w:val="28"/>
        </w:rPr>
      </w:pPr>
      <w:r w:rsidRPr="00D223A8">
        <w:rPr>
          <w:rFonts w:ascii="Times New Roman" w:hAnsi="Times New Roman"/>
          <w:b/>
          <w:sz w:val="28"/>
          <w:szCs w:val="28"/>
        </w:rPr>
        <w:t xml:space="preserve">VISTO </w:t>
      </w:r>
      <w:r>
        <w:rPr>
          <w:rFonts w:ascii="Times New Roman" w:hAnsi="Times New Roman"/>
          <w:sz w:val="28"/>
          <w:szCs w:val="28"/>
        </w:rPr>
        <w:t xml:space="preserve">quanto disposto dal </w:t>
      </w:r>
      <w:proofErr w:type="spellStart"/>
      <w:r>
        <w:rPr>
          <w:rFonts w:ascii="Times New Roman" w:hAnsi="Times New Roman"/>
          <w:sz w:val="28"/>
          <w:szCs w:val="28"/>
        </w:rPr>
        <w:t>D.Lgs</w:t>
      </w:r>
      <w:proofErr w:type="spellEnd"/>
      <w:r>
        <w:rPr>
          <w:rFonts w:ascii="Times New Roman" w:hAnsi="Times New Roman"/>
          <w:sz w:val="28"/>
          <w:szCs w:val="28"/>
        </w:rPr>
        <w:t xml:space="preserve"> 19 Agosto 2016</w:t>
      </w:r>
      <w:r w:rsidR="00353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n. 175 e del decreto Legislativo 16 giugno 2017, n.100;</w:t>
      </w:r>
    </w:p>
    <w:p w:rsidR="00D223A8" w:rsidRDefault="00D223A8" w:rsidP="00D223A8">
      <w:pPr>
        <w:spacing w:after="21" w:line="360" w:lineRule="auto"/>
        <w:jc w:val="both"/>
        <w:rPr>
          <w:rFonts w:ascii="Times New Roman" w:hAnsi="Times New Roman"/>
          <w:sz w:val="28"/>
          <w:szCs w:val="28"/>
        </w:rPr>
      </w:pPr>
      <w:r w:rsidRPr="00D223A8">
        <w:rPr>
          <w:rFonts w:ascii="Times New Roman" w:hAnsi="Times New Roman"/>
          <w:b/>
          <w:sz w:val="28"/>
          <w:szCs w:val="28"/>
        </w:rPr>
        <w:t>VISTA</w:t>
      </w:r>
      <w:r>
        <w:rPr>
          <w:rFonts w:ascii="Times New Roman" w:hAnsi="Times New Roman"/>
          <w:sz w:val="28"/>
          <w:szCs w:val="28"/>
        </w:rPr>
        <w:t xml:space="preserve">  la proposta di delib</w:t>
      </w:r>
      <w:r w:rsidR="00C029D2">
        <w:rPr>
          <w:rFonts w:ascii="Times New Roman" w:hAnsi="Times New Roman"/>
          <w:sz w:val="28"/>
          <w:szCs w:val="28"/>
        </w:rPr>
        <w:t xml:space="preserve">era del Consiglio Comunale n. </w:t>
      </w:r>
      <w:r w:rsidR="00640DF8">
        <w:rPr>
          <w:rFonts w:ascii="Times New Roman" w:hAnsi="Times New Roman"/>
          <w:sz w:val="28"/>
          <w:szCs w:val="28"/>
        </w:rPr>
        <w:t>2</w:t>
      </w:r>
      <w:r w:rsidR="00C029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sopra richiamata e dell’allegato A della stessa proposta; </w:t>
      </w:r>
    </w:p>
    <w:p w:rsidR="00B24420" w:rsidRPr="00B24420" w:rsidRDefault="00B24420" w:rsidP="00D223A8">
      <w:pPr>
        <w:spacing w:after="2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4420">
        <w:rPr>
          <w:rFonts w:ascii="Times New Roman" w:hAnsi="Times New Roman"/>
          <w:b/>
          <w:sz w:val="28"/>
          <w:szCs w:val="28"/>
        </w:rPr>
        <w:lastRenderedPageBreak/>
        <w:t xml:space="preserve">PRESO </w:t>
      </w:r>
      <w:r w:rsidRPr="00B24420">
        <w:rPr>
          <w:rFonts w:ascii="Times New Roman" w:hAnsi="Times New Roman"/>
          <w:sz w:val="28"/>
          <w:szCs w:val="28"/>
        </w:rPr>
        <w:t>atto</w:t>
      </w:r>
      <w:r>
        <w:rPr>
          <w:rFonts w:ascii="Times New Roman" w:hAnsi="Times New Roman"/>
          <w:sz w:val="28"/>
          <w:szCs w:val="28"/>
        </w:rPr>
        <w:t xml:space="preserve"> che l’Allegato “A”</w:t>
      </w:r>
      <w:r w:rsidR="00A17D83">
        <w:rPr>
          <w:rFonts w:ascii="Times New Roman" w:hAnsi="Times New Roman"/>
          <w:sz w:val="28"/>
          <w:szCs w:val="28"/>
        </w:rPr>
        <w:t xml:space="preserve">alla proposta di delibera contiene l’esame ricognitivo di tutte le partecipazioni detenute con specifico riferimento ai requisiti previsti dagli articoli 4, 5 e 20 del </w:t>
      </w:r>
      <w:proofErr w:type="spellStart"/>
      <w:r w:rsidR="00A17D83">
        <w:rPr>
          <w:rFonts w:ascii="Times New Roman" w:hAnsi="Times New Roman"/>
          <w:sz w:val="28"/>
          <w:szCs w:val="28"/>
        </w:rPr>
        <w:t>D.Lgs</w:t>
      </w:r>
      <w:proofErr w:type="spellEnd"/>
      <w:r w:rsidR="00A17D83">
        <w:rPr>
          <w:rFonts w:ascii="Times New Roman" w:hAnsi="Times New Roman"/>
          <w:sz w:val="28"/>
          <w:szCs w:val="28"/>
        </w:rPr>
        <w:t xml:space="preserve"> 175/2016 sopra richiamato; </w:t>
      </w:r>
    </w:p>
    <w:p w:rsidR="0056561D" w:rsidRPr="003343C1" w:rsidRDefault="0056561D" w:rsidP="0056561D">
      <w:pPr>
        <w:spacing w:after="2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3C1">
        <w:rPr>
          <w:rFonts w:ascii="Times New Roman" w:hAnsi="Times New Roman"/>
          <w:b/>
          <w:sz w:val="28"/>
          <w:szCs w:val="28"/>
        </w:rPr>
        <w:t>ESPRIME</w:t>
      </w:r>
    </w:p>
    <w:p w:rsidR="0056561D" w:rsidRPr="00640DF8" w:rsidRDefault="0056561D" w:rsidP="0056561D">
      <w:pPr>
        <w:spacing w:after="2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43C1">
        <w:rPr>
          <w:rFonts w:ascii="Times New Roman" w:hAnsi="Times New Roman"/>
          <w:sz w:val="28"/>
          <w:szCs w:val="28"/>
        </w:rPr>
        <w:t xml:space="preserve">parere </w:t>
      </w:r>
      <w:r w:rsidR="00A17D83">
        <w:rPr>
          <w:rFonts w:ascii="Times New Roman" w:hAnsi="Times New Roman"/>
          <w:sz w:val="28"/>
          <w:szCs w:val="28"/>
        </w:rPr>
        <w:t>favorevole in merito all’adozione della delibera avente ad oggetto “</w:t>
      </w:r>
      <w:r w:rsidR="00640DF8" w:rsidRPr="00640DF8">
        <w:rPr>
          <w:rFonts w:ascii="Times New Roman" w:hAnsi="Times New Roman"/>
          <w:b/>
          <w:sz w:val="28"/>
          <w:szCs w:val="28"/>
        </w:rPr>
        <w:t>RICOGNIZIONE ANNUALE DELLE PARTECIPAZIONI PUBBLICHE AI SENSI DELL'ART. 20 DEL TUSP.</w:t>
      </w:r>
      <w:r w:rsidR="00A17D83" w:rsidRPr="003343C1">
        <w:rPr>
          <w:rFonts w:ascii="Times New Roman" w:hAnsi="Times New Roman"/>
          <w:b/>
          <w:sz w:val="28"/>
          <w:szCs w:val="28"/>
        </w:rPr>
        <w:t>”</w:t>
      </w:r>
      <w:r w:rsidR="00A17D83">
        <w:rPr>
          <w:rFonts w:ascii="Times New Roman" w:hAnsi="Times New Roman"/>
          <w:b/>
          <w:sz w:val="28"/>
          <w:szCs w:val="28"/>
        </w:rPr>
        <w:t xml:space="preserve">, </w:t>
      </w:r>
      <w:r w:rsidR="00A17D83">
        <w:rPr>
          <w:rFonts w:ascii="Times New Roman" w:hAnsi="Times New Roman"/>
          <w:sz w:val="28"/>
          <w:szCs w:val="28"/>
        </w:rPr>
        <w:t>invitando l’Ente e gli Uffici a dar corso agli adempimenti in essa contenuti.</w:t>
      </w:r>
    </w:p>
    <w:p w:rsidR="00C029D2" w:rsidRPr="00DD34E1" w:rsidRDefault="00C029D2" w:rsidP="00C029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Cupra Marittima,</w:t>
      </w:r>
      <w:r w:rsidRPr="00DD34E1">
        <w:rPr>
          <w:rFonts w:ascii="Times New Roman" w:hAnsi="Times New Roman"/>
          <w:sz w:val="28"/>
          <w:szCs w:val="28"/>
        </w:rPr>
        <w:t xml:space="preserve"> </w:t>
      </w:r>
      <w:r w:rsidR="00640DF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640DF8">
        <w:rPr>
          <w:rFonts w:ascii="Times New Roman" w:hAnsi="Times New Roman"/>
          <w:sz w:val="28"/>
          <w:szCs w:val="28"/>
        </w:rPr>
        <w:t>Dicembre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40DF8">
        <w:rPr>
          <w:rFonts w:ascii="Times New Roman" w:hAnsi="Times New Roman"/>
          <w:sz w:val="28"/>
          <w:szCs w:val="28"/>
        </w:rPr>
        <w:t>8</w:t>
      </w:r>
    </w:p>
    <w:p w:rsidR="00C029D2" w:rsidRPr="00DD34E1" w:rsidRDefault="00C029D2" w:rsidP="00C029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DD34E1"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sz w:val="28"/>
          <w:szCs w:val="28"/>
        </w:rPr>
        <w:t xml:space="preserve">Revisore </w:t>
      </w:r>
      <w:r w:rsidRPr="00DD34E1">
        <w:rPr>
          <w:rFonts w:ascii="Times New Roman" w:hAnsi="Times New Roman"/>
          <w:sz w:val="28"/>
          <w:szCs w:val="28"/>
        </w:rPr>
        <w:t xml:space="preserve">dei Conti </w:t>
      </w:r>
    </w:p>
    <w:p w:rsidR="00A108CC" w:rsidRPr="00C029D2" w:rsidRDefault="00C029D2" w:rsidP="00C029D2">
      <w:pPr>
        <w:pStyle w:val="Corpodeltesto3"/>
        <w:widowControl w:val="0"/>
        <w:autoSpaceDE w:val="0"/>
        <w:autoSpaceDN w:val="0"/>
        <w:spacing w:after="21" w:line="360" w:lineRule="auto"/>
        <w:rPr>
          <w:b w:val="0"/>
          <w:color w:val="auto"/>
          <w:sz w:val="28"/>
          <w:szCs w:val="28"/>
          <w:u w:val="none"/>
        </w:rPr>
      </w:pPr>
      <w:r w:rsidRPr="00C029D2">
        <w:rPr>
          <w:b w:val="0"/>
          <w:sz w:val="28"/>
          <w:szCs w:val="28"/>
          <w:u w:val="none"/>
        </w:rPr>
        <w:t xml:space="preserve"> </w:t>
      </w:r>
      <w:r w:rsidRPr="00C029D2">
        <w:rPr>
          <w:b w:val="0"/>
          <w:sz w:val="28"/>
          <w:szCs w:val="28"/>
          <w:u w:val="none"/>
        </w:rPr>
        <w:tab/>
      </w:r>
      <w:r w:rsidRPr="00C029D2">
        <w:rPr>
          <w:b w:val="0"/>
          <w:sz w:val="28"/>
          <w:szCs w:val="28"/>
          <w:u w:val="none"/>
        </w:rPr>
        <w:tab/>
      </w:r>
      <w:r w:rsidRPr="00C029D2">
        <w:rPr>
          <w:b w:val="0"/>
          <w:sz w:val="28"/>
          <w:szCs w:val="28"/>
          <w:u w:val="none"/>
        </w:rPr>
        <w:tab/>
      </w:r>
      <w:r w:rsidRPr="00C029D2">
        <w:rPr>
          <w:b w:val="0"/>
          <w:sz w:val="28"/>
          <w:szCs w:val="28"/>
          <w:u w:val="none"/>
        </w:rPr>
        <w:tab/>
      </w:r>
      <w:r>
        <w:rPr>
          <w:b w:val="0"/>
          <w:sz w:val="28"/>
          <w:szCs w:val="28"/>
          <w:u w:val="none"/>
        </w:rPr>
        <w:tab/>
      </w:r>
      <w:r>
        <w:rPr>
          <w:b w:val="0"/>
          <w:sz w:val="28"/>
          <w:szCs w:val="28"/>
          <w:u w:val="none"/>
        </w:rPr>
        <w:tab/>
      </w:r>
      <w:r>
        <w:rPr>
          <w:b w:val="0"/>
          <w:sz w:val="28"/>
          <w:szCs w:val="28"/>
          <w:u w:val="none"/>
        </w:rPr>
        <w:tab/>
      </w:r>
      <w:r>
        <w:rPr>
          <w:b w:val="0"/>
          <w:sz w:val="28"/>
          <w:szCs w:val="28"/>
          <w:u w:val="none"/>
        </w:rPr>
        <w:tab/>
        <w:t xml:space="preserve">    </w:t>
      </w:r>
      <w:r w:rsidRPr="00C029D2">
        <w:rPr>
          <w:b w:val="0"/>
          <w:sz w:val="28"/>
          <w:szCs w:val="28"/>
          <w:u w:val="none"/>
        </w:rPr>
        <w:t xml:space="preserve">Stefano Torre         </w:t>
      </w:r>
    </w:p>
    <w:p w:rsidR="00A143AE" w:rsidRPr="003343C1" w:rsidRDefault="00E24A71" w:rsidP="00A143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43C1">
        <w:rPr>
          <w:rFonts w:ascii="Times New Roman" w:hAnsi="Times New Roman"/>
          <w:sz w:val="24"/>
          <w:szCs w:val="24"/>
        </w:rPr>
        <w:t xml:space="preserve"> </w:t>
      </w:r>
      <w:r w:rsidR="00391E8B" w:rsidRPr="003343C1">
        <w:rPr>
          <w:rFonts w:ascii="Times New Roman" w:hAnsi="Times New Roman"/>
          <w:sz w:val="24"/>
          <w:szCs w:val="24"/>
        </w:rPr>
        <w:t xml:space="preserve"> </w:t>
      </w:r>
      <w:r w:rsidR="00A143AE" w:rsidRPr="003343C1">
        <w:rPr>
          <w:rFonts w:ascii="Times New Roman" w:hAnsi="Times New Roman"/>
          <w:sz w:val="24"/>
          <w:szCs w:val="24"/>
        </w:rPr>
        <w:t xml:space="preserve"> </w:t>
      </w:r>
    </w:p>
    <w:sectPr w:rsidR="00A143AE" w:rsidRPr="003343C1" w:rsidSect="009A7B75">
      <w:footerReference w:type="even" r:id="rId9"/>
      <w:footerReference w:type="default" r:id="rId10"/>
      <w:pgSz w:w="11907" w:h="16840" w:code="9"/>
      <w:pgMar w:top="1474" w:right="2268" w:bottom="2268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FA" w:rsidRDefault="005D63FA">
      <w:r>
        <w:separator/>
      </w:r>
    </w:p>
  </w:endnote>
  <w:endnote w:type="continuationSeparator" w:id="0">
    <w:p w:rsidR="005D63FA" w:rsidRDefault="005D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altName w:val="Arial Narro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0" w:rsidRDefault="00776379" w:rsidP="006152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2442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4420" w:rsidRDefault="00B244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0" w:rsidRDefault="00776379" w:rsidP="006152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2442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487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24420" w:rsidRDefault="00B244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FA" w:rsidRDefault="005D63FA">
      <w:r>
        <w:separator/>
      </w:r>
    </w:p>
  </w:footnote>
  <w:footnote w:type="continuationSeparator" w:id="0">
    <w:p w:rsidR="005D63FA" w:rsidRDefault="005D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B6C"/>
    <w:multiLevelType w:val="hybridMultilevel"/>
    <w:tmpl w:val="3BFC9108"/>
    <w:lvl w:ilvl="0" w:tplc="250CB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41ED4"/>
    <w:multiLevelType w:val="hybridMultilevel"/>
    <w:tmpl w:val="B4F81428"/>
    <w:lvl w:ilvl="0" w:tplc="1DEA1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27ED8"/>
    <w:multiLevelType w:val="hybridMultilevel"/>
    <w:tmpl w:val="104CB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C44C0"/>
    <w:multiLevelType w:val="hybridMultilevel"/>
    <w:tmpl w:val="B5A645FC"/>
    <w:lvl w:ilvl="0" w:tplc="5088F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E462F"/>
    <w:multiLevelType w:val="hybridMultilevel"/>
    <w:tmpl w:val="AD32FE6C"/>
    <w:lvl w:ilvl="0" w:tplc="9C586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103D7"/>
    <w:multiLevelType w:val="hybridMultilevel"/>
    <w:tmpl w:val="EB968B6E"/>
    <w:lvl w:ilvl="0" w:tplc="35DEDD4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B0C5A"/>
    <w:multiLevelType w:val="hybridMultilevel"/>
    <w:tmpl w:val="A36A8EB2"/>
    <w:lvl w:ilvl="0" w:tplc="BADAD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45FD5"/>
    <w:multiLevelType w:val="hybridMultilevel"/>
    <w:tmpl w:val="F3BC0DFC"/>
    <w:lvl w:ilvl="0" w:tplc="F00A5310">
      <w:start w:val="5"/>
      <w:numFmt w:val="upperLetter"/>
      <w:lvlText w:val="%1."/>
      <w:lvlJc w:val="left"/>
      <w:pPr>
        <w:tabs>
          <w:tab w:val="num" w:pos="864"/>
        </w:tabs>
        <w:ind w:left="864" w:hanging="7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8">
    <w:nsid w:val="1ED9302B"/>
    <w:multiLevelType w:val="hybridMultilevel"/>
    <w:tmpl w:val="D9228F34"/>
    <w:lvl w:ilvl="0" w:tplc="537670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D7DCA"/>
    <w:multiLevelType w:val="hybridMultilevel"/>
    <w:tmpl w:val="5D9E0690"/>
    <w:lvl w:ilvl="0" w:tplc="01964408">
      <w:start w:val="5"/>
      <w:numFmt w:val="upperLetter"/>
      <w:lvlText w:val="%1."/>
      <w:lvlJc w:val="left"/>
      <w:pPr>
        <w:tabs>
          <w:tab w:val="num" w:pos="707"/>
        </w:tabs>
        <w:ind w:left="707" w:hanging="6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0">
    <w:nsid w:val="225D7593"/>
    <w:multiLevelType w:val="hybridMultilevel"/>
    <w:tmpl w:val="E6F4D654"/>
    <w:lvl w:ilvl="0" w:tplc="278203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B352E"/>
    <w:multiLevelType w:val="hybridMultilevel"/>
    <w:tmpl w:val="385C8FA8"/>
    <w:lvl w:ilvl="0" w:tplc="FE3E2DC4">
      <w:start w:val="5"/>
      <w:numFmt w:val="upperLetter"/>
      <w:lvlText w:val="%1."/>
      <w:lvlJc w:val="left"/>
      <w:pPr>
        <w:tabs>
          <w:tab w:val="num" w:pos="707"/>
        </w:tabs>
        <w:ind w:left="707" w:hanging="6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2">
    <w:nsid w:val="270F205D"/>
    <w:multiLevelType w:val="hybridMultilevel"/>
    <w:tmpl w:val="491AD72A"/>
    <w:lvl w:ilvl="0" w:tplc="01B85E2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E1445"/>
    <w:multiLevelType w:val="hybridMultilevel"/>
    <w:tmpl w:val="0E56659C"/>
    <w:lvl w:ilvl="0" w:tplc="268076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B5251"/>
    <w:multiLevelType w:val="hybridMultilevel"/>
    <w:tmpl w:val="AEFA3594"/>
    <w:lvl w:ilvl="0" w:tplc="96C468E0">
      <w:start w:val="1"/>
      <w:numFmt w:val="decimal"/>
      <w:lvlText w:val="%1)"/>
      <w:lvlJc w:val="left"/>
      <w:pPr>
        <w:ind w:left="1464" w:hanging="11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235B7"/>
    <w:multiLevelType w:val="hybridMultilevel"/>
    <w:tmpl w:val="6BCE58C2"/>
    <w:lvl w:ilvl="0" w:tplc="70027E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819A3"/>
    <w:multiLevelType w:val="hybridMultilevel"/>
    <w:tmpl w:val="62141BFE"/>
    <w:lvl w:ilvl="0" w:tplc="A81839B0">
      <w:start w:val="5"/>
      <w:numFmt w:val="upperLetter"/>
      <w:lvlText w:val="%1."/>
      <w:lvlJc w:val="left"/>
      <w:pPr>
        <w:tabs>
          <w:tab w:val="num" w:pos="785"/>
        </w:tabs>
        <w:ind w:left="785" w:hanging="70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7">
    <w:nsid w:val="3ECA14BF"/>
    <w:multiLevelType w:val="hybridMultilevel"/>
    <w:tmpl w:val="3550935C"/>
    <w:lvl w:ilvl="0" w:tplc="D51ADBD0">
      <w:start w:val="5"/>
      <w:numFmt w:val="upperLetter"/>
      <w:lvlText w:val="%1."/>
      <w:lvlJc w:val="left"/>
      <w:pPr>
        <w:tabs>
          <w:tab w:val="num" w:pos="628"/>
        </w:tabs>
        <w:ind w:left="628" w:hanging="54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8">
    <w:nsid w:val="457A1675"/>
    <w:multiLevelType w:val="hybridMultilevel"/>
    <w:tmpl w:val="F5EAD708"/>
    <w:lvl w:ilvl="0" w:tplc="8BFA76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572A2"/>
    <w:multiLevelType w:val="hybridMultilevel"/>
    <w:tmpl w:val="450A0D6A"/>
    <w:lvl w:ilvl="0" w:tplc="77927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01769"/>
    <w:multiLevelType w:val="hybridMultilevel"/>
    <w:tmpl w:val="4B8CB250"/>
    <w:lvl w:ilvl="0" w:tplc="6B704A3C">
      <w:start w:val="5"/>
      <w:numFmt w:val="upperLetter"/>
      <w:lvlText w:val="%1."/>
      <w:lvlJc w:val="left"/>
      <w:pPr>
        <w:tabs>
          <w:tab w:val="num" w:pos="707"/>
        </w:tabs>
        <w:ind w:left="707" w:hanging="6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21">
    <w:nsid w:val="55D043C9"/>
    <w:multiLevelType w:val="hybridMultilevel"/>
    <w:tmpl w:val="B274A386"/>
    <w:lvl w:ilvl="0" w:tplc="F5708640">
      <w:start w:val="1"/>
      <w:numFmt w:val="bullet"/>
      <w:lvlText w:val="-"/>
      <w:lvlJc w:val="left"/>
      <w:pPr>
        <w:ind w:left="48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>
    <w:nsid w:val="56CF1789"/>
    <w:multiLevelType w:val="hybridMultilevel"/>
    <w:tmpl w:val="A79CAF1C"/>
    <w:lvl w:ilvl="0" w:tplc="6C00B044">
      <w:start w:val="5"/>
      <w:numFmt w:val="upperLetter"/>
      <w:lvlText w:val="%1."/>
      <w:lvlJc w:val="left"/>
      <w:pPr>
        <w:tabs>
          <w:tab w:val="num" w:pos="864"/>
        </w:tabs>
        <w:ind w:left="864" w:hanging="7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23">
    <w:nsid w:val="58B85950"/>
    <w:multiLevelType w:val="hybridMultilevel"/>
    <w:tmpl w:val="E65027F8"/>
    <w:lvl w:ilvl="0" w:tplc="2CECA73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857344"/>
    <w:multiLevelType w:val="hybridMultilevel"/>
    <w:tmpl w:val="10EEDECC"/>
    <w:lvl w:ilvl="0" w:tplc="83C6C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CD50E7"/>
    <w:multiLevelType w:val="hybridMultilevel"/>
    <w:tmpl w:val="7B725E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5D2781"/>
    <w:multiLevelType w:val="hybridMultilevel"/>
    <w:tmpl w:val="6136DA48"/>
    <w:lvl w:ilvl="0" w:tplc="B85E934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CA7DC1"/>
    <w:multiLevelType w:val="hybridMultilevel"/>
    <w:tmpl w:val="827C6CCC"/>
    <w:lvl w:ilvl="0" w:tplc="76AAE04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B1A59"/>
    <w:multiLevelType w:val="hybridMultilevel"/>
    <w:tmpl w:val="7286EF0C"/>
    <w:lvl w:ilvl="0" w:tplc="E10651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1E550B"/>
    <w:multiLevelType w:val="hybridMultilevel"/>
    <w:tmpl w:val="6E448F74"/>
    <w:lvl w:ilvl="0" w:tplc="6A4E8C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71482"/>
    <w:multiLevelType w:val="hybridMultilevel"/>
    <w:tmpl w:val="085630EA"/>
    <w:lvl w:ilvl="0" w:tplc="E5A81F3E">
      <w:start w:val="5"/>
      <w:numFmt w:val="upperLetter"/>
      <w:lvlText w:val="%1."/>
      <w:lvlJc w:val="left"/>
      <w:pPr>
        <w:tabs>
          <w:tab w:val="num" w:pos="5808"/>
        </w:tabs>
        <w:ind w:left="5808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31">
    <w:nsid w:val="6F0F69D1"/>
    <w:multiLevelType w:val="hybridMultilevel"/>
    <w:tmpl w:val="982A1D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C7EE5"/>
    <w:multiLevelType w:val="hybridMultilevel"/>
    <w:tmpl w:val="22D22A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4D2D77"/>
    <w:multiLevelType w:val="hybridMultilevel"/>
    <w:tmpl w:val="F5928AD0"/>
    <w:lvl w:ilvl="0" w:tplc="D9961062">
      <w:start w:val="5"/>
      <w:numFmt w:val="upperLetter"/>
      <w:lvlText w:val="%1."/>
      <w:lvlJc w:val="left"/>
      <w:pPr>
        <w:tabs>
          <w:tab w:val="num" w:pos="5772"/>
        </w:tabs>
        <w:ind w:left="5772" w:hanging="8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34">
    <w:nsid w:val="73E73BEB"/>
    <w:multiLevelType w:val="hybridMultilevel"/>
    <w:tmpl w:val="EDA0B5D8"/>
    <w:lvl w:ilvl="0" w:tplc="7F044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69087B"/>
    <w:multiLevelType w:val="hybridMultilevel"/>
    <w:tmpl w:val="113CAC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8E2CE1"/>
    <w:multiLevelType w:val="hybridMultilevel"/>
    <w:tmpl w:val="38F8D8A4"/>
    <w:lvl w:ilvl="0" w:tplc="7624E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3271E"/>
    <w:multiLevelType w:val="hybridMultilevel"/>
    <w:tmpl w:val="B35A0976"/>
    <w:lvl w:ilvl="0" w:tplc="ECA868E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162BA"/>
    <w:multiLevelType w:val="hybridMultilevel"/>
    <w:tmpl w:val="2A80F4B0"/>
    <w:lvl w:ilvl="0" w:tplc="1C2066F4">
      <w:start w:val="1"/>
      <w:numFmt w:val="decimal"/>
      <w:lvlText w:val="%1)"/>
      <w:lvlJc w:val="left"/>
      <w:pPr>
        <w:ind w:left="1464" w:hanging="110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4"/>
  </w:num>
  <w:num w:numId="4">
    <w:abstractNumId w:val="6"/>
  </w:num>
  <w:num w:numId="5">
    <w:abstractNumId w:val="3"/>
  </w:num>
  <w:num w:numId="6">
    <w:abstractNumId w:val="34"/>
  </w:num>
  <w:num w:numId="7">
    <w:abstractNumId w:val="30"/>
  </w:num>
  <w:num w:numId="8">
    <w:abstractNumId w:val="33"/>
  </w:num>
  <w:num w:numId="9">
    <w:abstractNumId w:val="19"/>
  </w:num>
  <w:num w:numId="10">
    <w:abstractNumId w:val="4"/>
  </w:num>
  <w:num w:numId="11">
    <w:abstractNumId w:val="31"/>
  </w:num>
  <w:num w:numId="12">
    <w:abstractNumId w:val="26"/>
  </w:num>
  <w:num w:numId="13">
    <w:abstractNumId w:val="23"/>
  </w:num>
  <w:num w:numId="14">
    <w:abstractNumId w:val="17"/>
  </w:num>
  <w:num w:numId="15">
    <w:abstractNumId w:val="20"/>
  </w:num>
  <w:num w:numId="16">
    <w:abstractNumId w:val="9"/>
  </w:num>
  <w:num w:numId="17">
    <w:abstractNumId w:val="11"/>
  </w:num>
  <w:num w:numId="18">
    <w:abstractNumId w:val="22"/>
  </w:num>
  <w:num w:numId="19">
    <w:abstractNumId w:val="16"/>
  </w:num>
  <w:num w:numId="20">
    <w:abstractNumId w:val="7"/>
  </w:num>
  <w:num w:numId="21">
    <w:abstractNumId w:val="0"/>
  </w:num>
  <w:num w:numId="22">
    <w:abstractNumId w:val="13"/>
  </w:num>
  <w:num w:numId="23">
    <w:abstractNumId w:val="28"/>
  </w:num>
  <w:num w:numId="24">
    <w:abstractNumId w:val="36"/>
  </w:num>
  <w:num w:numId="25">
    <w:abstractNumId w:val="2"/>
  </w:num>
  <w:num w:numId="26">
    <w:abstractNumId w:val="14"/>
  </w:num>
  <w:num w:numId="27">
    <w:abstractNumId w:val="38"/>
  </w:num>
  <w:num w:numId="28">
    <w:abstractNumId w:val="21"/>
  </w:num>
  <w:num w:numId="29">
    <w:abstractNumId w:val="37"/>
  </w:num>
  <w:num w:numId="30">
    <w:abstractNumId w:val="12"/>
  </w:num>
  <w:num w:numId="31">
    <w:abstractNumId w:val="5"/>
  </w:num>
  <w:num w:numId="32">
    <w:abstractNumId w:val="15"/>
  </w:num>
  <w:num w:numId="33">
    <w:abstractNumId w:val="29"/>
  </w:num>
  <w:num w:numId="34">
    <w:abstractNumId w:val="1"/>
  </w:num>
  <w:num w:numId="35">
    <w:abstractNumId w:val="18"/>
  </w:num>
  <w:num w:numId="36">
    <w:abstractNumId w:val="27"/>
  </w:num>
  <w:num w:numId="37">
    <w:abstractNumId w:val="10"/>
  </w:num>
  <w:num w:numId="38">
    <w:abstractNumId w:val="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B9"/>
    <w:rsid w:val="0000131F"/>
    <w:rsid w:val="00013723"/>
    <w:rsid w:val="00024CBC"/>
    <w:rsid w:val="00051135"/>
    <w:rsid w:val="00066B03"/>
    <w:rsid w:val="00075095"/>
    <w:rsid w:val="00081023"/>
    <w:rsid w:val="000820F7"/>
    <w:rsid w:val="00087DEA"/>
    <w:rsid w:val="000961B8"/>
    <w:rsid w:val="00096724"/>
    <w:rsid w:val="0009742A"/>
    <w:rsid w:val="000C153A"/>
    <w:rsid w:val="000C4017"/>
    <w:rsid w:val="000D28B8"/>
    <w:rsid w:val="000F487F"/>
    <w:rsid w:val="00104C60"/>
    <w:rsid w:val="00105A8E"/>
    <w:rsid w:val="00111B61"/>
    <w:rsid w:val="00123334"/>
    <w:rsid w:val="001237A4"/>
    <w:rsid w:val="001263D8"/>
    <w:rsid w:val="001266CC"/>
    <w:rsid w:val="00146EE0"/>
    <w:rsid w:val="00165C42"/>
    <w:rsid w:val="00165E32"/>
    <w:rsid w:val="00167CF7"/>
    <w:rsid w:val="001717BA"/>
    <w:rsid w:val="0017618E"/>
    <w:rsid w:val="00176B25"/>
    <w:rsid w:val="00177CD5"/>
    <w:rsid w:val="0019018A"/>
    <w:rsid w:val="00192B00"/>
    <w:rsid w:val="001A00A9"/>
    <w:rsid w:val="001A04C5"/>
    <w:rsid w:val="001A7F0F"/>
    <w:rsid w:val="001B344C"/>
    <w:rsid w:val="001D079E"/>
    <w:rsid w:val="001D0F3F"/>
    <w:rsid w:val="001F1D2F"/>
    <w:rsid w:val="00217E80"/>
    <w:rsid w:val="00221399"/>
    <w:rsid w:val="0022168B"/>
    <w:rsid w:val="00231296"/>
    <w:rsid w:val="002365D4"/>
    <w:rsid w:val="00242325"/>
    <w:rsid w:val="002558C4"/>
    <w:rsid w:val="00256750"/>
    <w:rsid w:val="00261309"/>
    <w:rsid w:val="00261D0E"/>
    <w:rsid w:val="00266B0E"/>
    <w:rsid w:val="002714E7"/>
    <w:rsid w:val="00280499"/>
    <w:rsid w:val="00281CA8"/>
    <w:rsid w:val="002963A4"/>
    <w:rsid w:val="002B016F"/>
    <w:rsid w:val="002E0BB7"/>
    <w:rsid w:val="002E1A7C"/>
    <w:rsid w:val="002E408B"/>
    <w:rsid w:val="002E70B7"/>
    <w:rsid w:val="002F5291"/>
    <w:rsid w:val="0030236D"/>
    <w:rsid w:val="00306AC2"/>
    <w:rsid w:val="00307CD5"/>
    <w:rsid w:val="003134F9"/>
    <w:rsid w:val="00321948"/>
    <w:rsid w:val="00325DB9"/>
    <w:rsid w:val="00333255"/>
    <w:rsid w:val="003343C1"/>
    <w:rsid w:val="00341DFE"/>
    <w:rsid w:val="00353A0D"/>
    <w:rsid w:val="003572D6"/>
    <w:rsid w:val="00362067"/>
    <w:rsid w:val="00376C24"/>
    <w:rsid w:val="00380E90"/>
    <w:rsid w:val="00383FD0"/>
    <w:rsid w:val="00387481"/>
    <w:rsid w:val="00391E8B"/>
    <w:rsid w:val="0039344E"/>
    <w:rsid w:val="00393869"/>
    <w:rsid w:val="003A1714"/>
    <w:rsid w:val="003A5FEC"/>
    <w:rsid w:val="003D1F87"/>
    <w:rsid w:val="003E1BF5"/>
    <w:rsid w:val="004025F2"/>
    <w:rsid w:val="0040292E"/>
    <w:rsid w:val="00402C8D"/>
    <w:rsid w:val="00410186"/>
    <w:rsid w:val="004147EB"/>
    <w:rsid w:val="00421BE4"/>
    <w:rsid w:val="00460745"/>
    <w:rsid w:val="00463DDE"/>
    <w:rsid w:val="004735D1"/>
    <w:rsid w:val="00480482"/>
    <w:rsid w:val="00481D12"/>
    <w:rsid w:val="00484A2B"/>
    <w:rsid w:val="00484A74"/>
    <w:rsid w:val="00484C4D"/>
    <w:rsid w:val="00485F4C"/>
    <w:rsid w:val="00496A72"/>
    <w:rsid w:val="004A3ED8"/>
    <w:rsid w:val="004B21BC"/>
    <w:rsid w:val="004D6399"/>
    <w:rsid w:val="004E049D"/>
    <w:rsid w:val="004E176B"/>
    <w:rsid w:val="004E24BE"/>
    <w:rsid w:val="004E702E"/>
    <w:rsid w:val="004F41FF"/>
    <w:rsid w:val="004F620D"/>
    <w:rsid w:val="00506A95"/>
    <w:rsid w:val="005116CB"/>
    <w:rsid w:val="00521D9E"/>
    <w:rsid w:val="005238AE"/>
    <w:rsid w:val="00524782"/>
    <w:rsid w:val="005259B0"/>
    <w:rsid w:val="005316C9"/>
    <w:rsid w:val="00531CA5"/>
    <w:rsid w:val="00561CF3"/>
    <w:rsid w:val="0056561D"/>
    <w:rsid w:val="005709A5"/>
    <w:rsid w:val="0058421D"/>
    <w:rsid w:val="005A3931"/>
    <w:rsid w:val="005B46DC"/>
    <w:rsid w:val="005B55C8"/>
    <w:rsid w:val="005B5A2C"/>
    <w:rsid w:val="005B6069"/>
    <w:rsid w:val="005C0B44"/>
    <w:rsid w:val="005C6680"/>
    <w:rsid w:val="005C7139"/>
    <w:rsid w:val="005C7DA0"/>
    <w:rsid w:val="005D63FA"/>
    <w:rsid w:val="005E02B5"/>
    <w:rsid w:val="005F3CDF"/>
    <w:rsid w:val="00611142"/>
    <w:rsid w:val="006148E8"/>
    <w:rsid w:val="00614D9A"/>
    <w:rsid w:val="006152FA"/>
    <w:rsid w:val="0063517C"/>
    <w:rsid w:val="006359C6"/>
    <w:rsid w:val="00640DF8"/>
    <w:rsid w:val="0064538A"/>
    <w:rsid w:val="00652113"/>
    <w:rsid w:val="006805D9"/>
    <w:rsid w:val="00687CA0"/>
    <w:rsid w:val="00690193"/>
    <w:rsid w:val="00690AD4"/>
    <w:rsid w:val="006970FF"/>
    <w:rsid w:val="006976D7"/>
    <w:rsid w:val="006A764A"/>
    <w:rsid w:val="006C155C"/>
    <w:rsid w:val="006F1A2B"/>
    <w:rsid w:val="006F5C42"/>
    <w:rsid w:val="006F5ECB"/>
    <w:rsid w:val="00721916"/>
    <w:rsid w:val="00740BBE"/>
    <w:rsid w:val="0076096F"/>
    <w:rsid w:val="00767CA9"/>
    <w:rsid w:val="0077039A"/>
    <w:rsid w:val="00776379"/>
    <w:rsid w:val="00784BDD"/>
    <w:rsid w:val="00787A07"/>
    <w:rsid w:val="00790130"/>
    <w:rsid w:val="007B67E2"/>
    <w:rsid w:val="007D5B74"/>
    <w:rsid w:val="007F4A18"/>
    <w:rsid w:val="00805893"/>
    <w:rsid w:val="00812A21"/>
    <w:rsid w:val="00820F6D"/>
    <w:rsid w:val="00833EF9"/>
    <w:rsid w:val="00836CAE"/>
    <w:rsid w:val="008457AF"/>
    <w:rsid w:val="00855086"/>
    <w:rsid w:val="00862459"/>
    <w:rsid w:val="00865BA7"/>
    <w:rsid w:val="00873DA1"/>
    <w:rsid w:val="00874350"/>
    <w:rsid w:val="00874F1B"/>
    <w:rsid w:val="00875405"/>
    <w:rsid w:val="008851AB"/>
    <w:rsid w:val="0088527A"/>
    <w:rsid w:val="00897F63"/>
    <w:rsid w:val="008A3E6C"/>
    <w:rsid w:val="008B10F5"/>
    <w:rsid w:val="008B273F"/>
    <w:rsid w:val="008D7309"/>
    <w:rsid w:val="008E67B8"/>
    <w:rsid w:val="0090414C"/>
    <w:rsid w:val="009047C4"/>
    <w:rsid w:val="00907BBD"/>
    <w:rsid w:val="009136DE"/>
    <w:rsid w:val="00916CCC"/>
    <w:rsid w:val="00935BB2"/>
    <w:rsid w:val="0095216A"/>
    <w:rsid w:val="00987F03"/>
    <w:rsid w:val="00993956"/>
    <w:rsid w:val="0099542A"/>
    <w:rsid w:val="009A648C"/>
    <w:rsid w:val="009A7B75"/>
    <w:rsid w:val="009B2AAD"/>
    <w:rsid w:val="009B57C9"/>
    <w:rsid w:val="009D5466"/>
    <w:rsid w:val="009F6150"/>
    <w:rsid w:val="009F6A64"/>
    <w:rsid w:val="00A108CC"/>
    <w:rsid w:val="00A112CF"/>
    <w:rsid w:val="00A13AA7"/>
    <w:rsid w:val="00A143AE"/>
    <w:rsid w:val="00A17D83"/>
    <w:rsid w:val="00A21CF7"/>
    <w:rsid w:val="00A262A7"/>
    <w:rsid w:val="00A302B8"/>
    <w:rsid w:val="00A40F10"/>
    <w:rsid w:val="00A4257E"/>
    <w:rsid w:val="00A4502C"/>
    <w:rsid w:val="00A51BE5"/>
    <w:rsid w:val="00A64E7B"/>
    <w:rsid w:val="00A705EA"/>
    <w:rsid w:val="00A71106"/>
    <w:rsid w:val="00A712B4"/>
    <w:rsid w:val="00A84AC5"/>
    <w:rsid w:val="00A91F13"/>
    <w:rsid w:val="00AB07C8"/>
    <w:rsid w:val="00AB281E"/>
    <w:rsid w:val="00AB3C35"/>
    <w:rsid w:val="00AC0BB3"/>
    <w:rsid w:val="00AE3599"/>
    <w:rsid w:val="00AF62BF"/>
    <w:rsid w:val="00B1093E"/>
    <w:rsid w:val="00B13E59"/>
    <w:rsid w:val="00B14DA8"/>
    <w:rsid w:val="00B2186D"/>
    <w:rsid w:val="00B24420"/>
    <w:rsid w:val="00B2465E"/>
    <w:rsid w:val="00B4465C"/>
    <w:rsid w:val="00B711ED"/>
    <w:rsid w:val="00B777C0"/>
    <w:rsid w:val="00B82B0D"/>
    <w:rsid w:val="00B844F3"/>
    <w:rsid w:val="00B90168"/>
    <w:rsid w:val="00B93EBF"/>
    <w:rsid w:val="00BA2905"/>
    <w:rsid w:val="00BD6A1F"/>
    <w:rsid w:val="00BE6AF9"/>
    <w:rsid w:val="00BF378C"/>
    <w:rsid w:val="00BF389F"/>
    <w:rsid w:val="00C029D2"/>
    <w:rsid w:val="00C15C2E"/>
    <w:rsid w:val="00C36B46"/>
    <w:rsid w:val="00C43127"/>
    <w:rsid w:val="00C44DCF"/>
    <w:rsid w:val="00C50AC6"/>
    <w:rsid w:val="00C57016"/>
    <w:rsid w:val="00C70461"/>
    <w:rsid w:val="00C71ECC"/>
    <w:rsid w:val="00C7792E"/>
    <w:rsid w:val="00C900FB"/>
    <w:rsid w:val="00C90B75"/>
    <w:rsid w:val="00C96971"/>
    <w:rsid w:val="00CB2994"/>
    <w:rsid w:val="00CB4602"/>
    <w:rsid w:val="00CC4374"/>
    <w:rsid w:val="00CD0E8C"/>
    <w:rsid w:val="00CD5E62"/>
    <w:rsid w:val="00CE45B3"/>
    <w:rsid w:val="00CF2BA5"/>
    <w:rsid w:val="00D01E29"/>
    <w:rsid w:val="00D03261"/>
    <w:rsid w:val="00D114FD"/>
    <w:rsid w:val="00D17F07"/>
    <w:rsid w:val="00D223A8"/>
    <w:rsid w:val="00D2505D"/>
    <w:rsid w:val="00D33B5F"/>
    <w:rsid w:val="00D35889"/>
    <w:rsid w:val="00D36832"/>
    <w:rsid w:val="00D40501"/>
    <w:rsid w:val="00D57128"/>
    <w:rsid w:val="00D72B3A"/>
    <w:rsid w:val="00D74B24"/>
    <w:rsid w:val="00D755F3"/>
    <w:rsid w:val="00D8201D"/>
    <w:rsid w:val="00D908E3"/>
    <w:rsid w:val="00D9184F"/>
    <w:rsid w:val="00DA378C"/>
    <w:rsid w:val="00DC3589"/>
    <w:rsid w:val="00DC3D02"/>
    <w:rsid w:val="00DC50AD"/>
    <w:rsid w:val="00DD34E1"/>
    <w:rsid w:val="00DE1202"/>
    <w:rsid w:val="00DE1B7A"/>
    <w:rsid w:val="00DF35A8"/>
    <w:rsid w:val="00E076F3"/>
    <w:rsid w:val="00E077B2"/>
    <w:rsid w:val="00E077C6"/>
    <w:rsid w:val="00E24A71"/>
    <w:rsid w:val="00E32042"/>
    <w:rsid w:val="00E32FBE"/>
    <w:rsid w:val="00E355CF"/>
    <w:rsid w:val="00E41558"/>
    <w:rsid w:val="00E448D8"/>
    <w:rsid w:val="00E46BD5"/>
    <w:rsid w:val="00E73137"/>
    <w:rsid w:val="00E807C4"/>
    <w:rsid w:val="00E8135B"/>
    <w:rsid w:val="00E82FF2"/>
    <w:rsid w:val="00E85D49"/>
    <w:rsid w:val="00E92BB8"/>
    <w:rsid w:val="00EC27CD"/>
    <w:rsid w:val="00ED137E"/>
    <w:rsid w:val="00ED19AD"/>
    <w:rsid w:val="00ED2B9D"/>
    <w:rsid w:val="00ED3B27"/>
    <w:rsid w:val="00ED44C7"/>
    <w:rsid w:val="00ED5A9F"/>
    <w:rsid w:val="00EE5120"/>
    <w:rsid w:val="00F07B7B"/>
    <w:rsid w:val="00F12B72"/>
    <w:rsid w:val="00F242D0"/>
    <w:rsid w:val="00F265B4"/>
    <w:rsid w:val="00F27FE4"/>
    <w:rsid w:val="00F3002A"/>
    <w:rsid w:val="00F56299"/>
    <w:rsid w:val="00F56FBB"/>
    <w:rsid w:val="00F612D0"/>
    <w:rsid w:val="00F63EAB"/>
    <w:rsid w:val="00F76EAD"/>
    <w:rsid w:val="00F81E8E"/>
    <w:rsid w:val="00F92122"/>
    <w:rsid w:val="00F94636"/>
    <w:rsid w:val="00F9638D"/>
    <w:rsid w:val="00F96A45"/>
    <w:rsid w:val="00FA331A"/>
    <w:rsid w:val="00FA4131"/>
    <w:rsid w:val="00FB114F"/>
    <w:rsid w:val="00FB28A7"/>
    <w:rsid w:val="00FB3EA8"/>
    <w:rsid w:val="00FB464F"/>
    <w:rsid w:val="00FB730A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B75"/>
    <w:rPr>
      <w:rFonts w:ascii="Century Gothic" w:hAnsi="Century Gothic"/>
    </w:rPr>
  </w:style>
  <w:style w:type="paragraph" w:styleId="Titolo2">
    <w:name w:val="heading 2"/>
    <w:basedOn w:val="Normale"/>
    <w:next w:val="Normale"/>
    <w:qFormat/>
    <w:rsid w:val="004D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51B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6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F5C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C4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87CA0"/>
  </w:style>
  <w:style w:type="paragraph" w:styleId="NormaleWeb">
    <w:name w:val="Normal (Web)"/>
    <w:basedOn w:val="Normale"/>
    <w:uiPriority w:val="99"/>
    <w:semiHidden/>
    <w:unhideWhenUsed/>
    <w:rsid w:val="00A711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testo1">
    <w:name w:val="Corpo testo1"/>
    <w:basedOn w:val="Normale"/>
    <w:link w:val="CorpotestoCarattere"/>
    <w:rsid w:val="00DD34E1"/>
    <w:pPr>
      <w:jc w:val="both"/>
    </w:pPr>
    <w:rPr>
      <w:rFonts w:ascii="Bookman Old Style" w:hAnsi="Bookman Old Style"/>
      <w:i/>
      <w:sz w:val="22"/>
    </w:rPr>
  </w:style>
  <w:style w:type="character" w:customStyle="1" w:styleId="CorpotestoCarattere">
    <w:name w:val="Corpo testo Carattere"/>
    <w:link w:val="Corpotesto1"/>
    <w:rsid w:val="00DD34E1"/>
    <w:rPr>
      <w:rFonts w:ascii="Bookman Old Style" w:hAnsi="Bookman Old Style"/>
      <w:i/>
      <w:sz w:val="22"/>
    </w:rPr>
  </w:style>
  <w:style w:type="paragraph" w:styleId="Corpodeltesto3">
    <w:name w:val="Body Text 3"/>
    <w:basedOn w:val="Normale"/>
    <w:link w:val="Corpodeltesto3Carattere"/>
    <w:rsid w:val="00DD34E1"/>
    <w:pPr>
      <w:jc w:val="both"/>
    </w:pPr>
    <w:rPr>
      <w:rFonts w:ascii="Times New Roman" w:hAnsi="Times New Roman"/>
      <w:b/>
      <w:color w:val="000000"/>
      <w:sz w:val="24"/>
      <w:szCs w:val="24"/>
      <w:u w:val="single"/>
    </w:rPr>
  </w:style>
  <w:style w:type="character" w:customStyle="1" w:styleId="Corpodeltesto3Carattere">
    <w:name w:val="Corpo del testo 3 Carattere"/>
    <w:link w:val="Corpodeltesto3"/>
    <w:rsid w:val="00DD34E1"/>
    <w:rPr>
      <w:b/>
      <w:color w:val="000000"/>
      <w:sz w:val="24"/>
      <w:szCs w:val="24"/>
      <w:u w:val="single"/>
    </w:rPr>
  </w:style>
  <w:style w:type="paragraph" w:customStyle="1" w:styleId="a">
    <w:basedOn w:val="Normale"/>
    <w:next w:val="Corpotesto1"/>
    <w:link w:val="CorpodeltestoCarattere"/>
    <w:rsid w:val="00A108CC"/>
    <w:pPr>
      <w:jc w:val="both"/>
    </w:pPr>
    <w:rPr>
      <w:rFonts w:ascii="Bookman Old Style" w:hAnsi="Bookman Old Style"/>
      <w:i/>
      <w:sz w:val="22"/>
    </w:rPr>
  </w:style>
  <w:style w:type="character" w:customStyle="1" w:styleId="CorpodeltestoCarattere">
    <w:name w:val="Corpo del testo Carattere"/>
    <w:link w:val="a"/>
    <w:rsid w:val="00A108CC"/>
    <w:rPr>
      <w:rFonts w:ascii="Bookman Old Style" w:hAnsi="Bookman Old Style"/>
      <w:i/>
      <w:sz w:val="22"/>
    </w:rPr>
  </w:style>
  <w:style w:type="paragraph" w:styleId="Paragrafoelenco">
    <w:name w:val="List Paragraph"/>
    <w:basedOn w:val="Normale"/>
    <w:uiPriority w:val="99"/>
    <w:qFormat/>
    <w:rsid w:val="00167CF7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B75"/>
    <w:rPr>
      <w:rFonts w:ascii="Century Gothic" w:hAnsi="Century Gothic"/>
    </w:rPr>
  </w:style>
  <w:style w:type="paragraph" w:styleId="Titolo2">
    <w:name w:val="heading 2"/>
    <w:basedOn w:val="Normale"/>
    <w:next w:val="Normale"/>
    <w:qFormat/>
    <w:rsid w:val="004D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51B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6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6F5C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C4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87CA0"/>
  </w:style>
  <w:style w:type="paragraph" w:styleId="NormaleWeb">
    <w:name w:val="Normal (Web)"/>
    <w:basedOn w:val="Normale"/>
    <w:uiPriority w:val="99"/>
    <w:semiHidden/>
    <w:unhideWhenUsed/>
    <w:rsid w:val="00A711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testo1">
    <w:name w:val="Corpo testo1"/>
    <w:basedOn w:val="Normale"/>
    <w:link w:val="CorpotestoCarattere"/>
    <w:rsid w:val="00DD34E1"/>
    <w:pPr>
      <w:jc w:val="both"/>
    </w:pPr>
    <w:rPr>
      <w:rFonts w:ascii="Bookman Old Style" w:hAnsi="Bookman Old Style"/>
      <w:i/>
      <w:sz w:val="22"/>
    </w:rPr>
  </w:style>
  <w:style w:type="character" w:customStyle="1" w:styleId="CorpotestoCarattere">
    <w:name w:val="Corpo testo Carattere"/>
    <w:link w:val="Corpotesto1"/>
    <w:rsid w:val="00DD34E1"/>
    <w:rPr>
      <w:rFonts w:ascii="Bookman Old Style" w:hAnsi="Bookman Old Style"/>
      <w:i/>
      <w:sz w:val="22"/>
    </w:rPr>
  </w:style>
  <w:style w:type="paragraph" w:styleId="Corpodeltesto3">
    <w:name w:val="Body Text 3"/>
    <w:basedOn w:val="Normale"/>
    <w:link w:val="Corpodeltesto3Carattere"/>
    <w:rsid w:val="00DD34E1"/>
    <w:pPr>
      <w:jc w:val="both"/>
    </w:pPr>
    <w:rPr>
      <w:rFonts w:ascii="Times New Roman" w:hAnsi="Times New Roman"/>
      <w:b/>
      <w:color w:val="000000"/>
      <w:sz w:val="24"/>
      <w:szCs w:val="24"/>
      <w:u w:val="single"/>
    </w:rPr>
  </w:style>
  <w:style w:type="character" w:customStyle="1" w:styleId="Corpodeltesto3Carattere">
    <w:name w:val="Corpo del testo 3 Carattere"/>
    <w:link w:val="Corpodeltesto3"/>
    <w:rsid w:val="00DD34E1"/>
    <w:rPr>
      <w:b/>
      <w:color w:val="000000"/>
      <w:sz w:val="24"/>
      <w:szCs w:val="24"/>
      <w:u w:val="single"/>
    </w:rPr>
  </w:style>
  <w:style w:type="paragraph" w:customStyle="1" w:styleId="a">
    <w:basedOn w:val="Normale"/>
    <w:next w:val="Corpotesto1"/>
    <w:link w:val="CorpodeltestoCarattere"/>
    <w:rsid w:val="00A108CC"/>
    <w:pPr>
      <w:jc w:val="both"/>
    </w:pPr>
    <w:rPr>
      <w:rFonts w:ascii="Bookman Old Style" w:hAnsi="Bookman Old Style"/>
      <w:i/>
      <w:sz w:val="22"/>
    </w:rPr>
  </w:style>
  <w:style w:type="character" w:customStyle="1" w:styleId="CorpodeltestoCarattere">
    <w:name w:val="Corpo del testo Carattere"/>
    <w:link w:val="a"/>
    <w:rsid w:val="00A108CC"/>
    <w:rPr>
      <w:rFonts w:ascii="Bookman Old Style" w:hAnsi="Bookman Old Style"/>
      <w:i/>
      <w:sz w:val="22"/>
    </w:rPr>
  </w:style>
  <w:style w:type="paragraph" w:styleId="Paragrafoelenco">
    <w:name w:val="List Paragraph"/>
    <w:basedOn w:val="Normale"/>
    <w:uiPriority w:val="99"/>
    <w:qFormat/>
    <w:rsid w:val="00167CF7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23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434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4A07-A4EE-4761-A7C5-ED4BE5BB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ACQUALAGNA</vt:lpstr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ACQUALAGNA</dc:title>
  <dc:creator>prosperi-quagliato</dc:creator>
  <cp:lastModifiedBy>marina</cp:lastModifiedBy>
  <cp:revision>4</cp:revision>
  <cp:lastPrinted>2018-12-24T12:02:00Z</cp:lastPrinted>
  <dcterms:created xsi:type="dcterms:W3CDTF">2018-12-24T09:11:00Z</dcterms:created>
  <dcterms:modified xsi:type="dcterms:W3CDTF">2018-12-24T12:02:00Z</dcterms:modified>
</cp:coreProperties>
</file>