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963" w:rsidRPr="00563963" w:rsidRDefault="00563963" w:rsidP="00563963">
      <w:pPr>
        <w:spacing w:line="240" w:lineRule="auto"/>
        <w:jc w:val="center"/>
        <w:rPr>
          <w:rFonts w:ascii="Times New Roman" w:eastAsia="Times New Roman" w:hAnsi="Times New Roman" w:cs="Times New Roman"/>
          <w:b/>
          <w:lang w:eastAsia="it-IT"/>
        </w:rPr>
      </w:pPr>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5B8B7"/>
        <w:tblLook w:val="04A0" w:firstRow="1" w:lastRow="0" w:firstColumn="1" w:lastColumn="0" w:noHBand="0" w:noVBand="1"/>
      </w:tblPr>
      <w:tblGrid>
        <w:gridCol w:w="9778"/>
      </w:tblGrid>
      <w:tr w:rsidR="00563963" w:rsidRPr="00563963" w:rsidTr="00C5082D">
        <w:tc>
          <w:tcPr>
            <w:tcW w:w="9778" w:type="dxa"/>
            <w:shd w:val="clear" w:color="auto" w:fill="E5B8B7"/>
          </w:tcPr>
          <w:p w:rsidR="00563963" w:rsidRPr="00563963" w:rsidRDefault="00563963" w:rsidP="00563963">
            <w:pPr>
              <w:spacing w:after="0" w:line="240" w:lineRule="auto"/>
              <w:jc w:val="center"/>
              <w:rPr>
                <w:rFonts w:ascii="Times New Roman" w:eastAsia="Times New Roman" w:hAnsi="Times New Roman" w:cs="Times New Roman"/>
                <w:b/>
                <w:lang w:eastAsia="it-IT"/>
              </w:rPr>
            </w:pPr>
            <w:r w:rsidRPr="00563963">
              <w:rPr>
                <w:rFonts w:ascii="Times New Roman" w:eastAsia="Times New Roman" w:hAnsi="Times New Roman" w:cs="Times New Roman"/>
                <w:b/>
                <w:lang w:eastAsia="it-IT"/>
              </w:rPr>
              <w:t>CONVENZIONE</w:t>
            </w:r>
          </w:p>
          <w:p w:rsidR="00563963" w:rsidRPr="00563963" w:rsidRDefault="00563963" w:rsidP="00563963">
            <w:pPr>
              <w:spacing w:after="0" w:line="240" w:lineRule="auto"/>
              <w:jc w:val="center"/>
              <w:rPr>
                <w:rFonts w:ascii="Times New Roman" w:eastAsia="Times New Roman" w:hAnsi="Times New Roman" w:cs="Times New Roman"/>
                <w:b/>
                <w:lang w:eastAsia="it-IT"/>
              </w:rPr>
            </w:pPr>
            <w:r w:rsidRPr="00563963">
              <w:rPr>
                <w:rFonts w:ascii="Times New Roman" w:eastAsia="Times New Roman" w:hAnsi="Times New Roman" w:cs="Times New Roman"/>
                <w:b/>
                <w:lang w:eastAsia="it-IT"/>
              </w:rPr>
              <w:t xml:space="preserve">PER </w:t>
            </w:r>
            <w:smartTag w:uri="urn:schemas-microsoft-com:office:smarttags" w:element="PersonName">
              <w:smartTagPr>
                <w:attr w:name="ProductID" w:val="LA REALIZZAZIONE DEL"/>
              </w:smartTagPr>
              <w:r w:rsidRPr="00563963">
                <w:rPr>
                  <w:rFonts w:ascii="Times New Roman" w:eastAsia="Times New Roman" w:hAnsi="Times New Roman" w:cs="Times New Roman"/>
                  <w:b/>
                  <w:lang w:eastAsia="it-IT"/>
                </w:rPr>
                <w:t>LA REALIZZAZIONE DEL</w:t>
              </w:r>
            </w:smartTag>
            <w:r w:rsidRPr="00563963">
              <w:rPr>
                <w:rFonts w:ascii="Times New Roman" w:eastAsia="Times New Roman" w:hAnsi="Times New Roman" w:cs="Times New Roman"/>
                <w:b/>
                <w:lang w:eastAsia="it-IT"/>
              </w:rPr>
              <w:t xml:space="preserve"> PROGETTO DI </w:t>
            </w:r>
          </w:p>
          <w:p w:rsidR="00563963" w:rsidRPr="00563963" w:rsidRDefault="00631DF0" w:rsidP="00563963">
            <w:pPr>
              <w:spacing w:after="0" w:line="240" w:lineRule="auto"/>
              <w:jc w:val="center"/>
              <w:rPr>
                <w:rFonts w:ascii="Times New Roman" w:eastAsia="Times New Roman" w:hAnsi="Times New Roman" w:cs="Times New Roman"/>
                <w:b/>
                <w:lang w:eastAsia="it-IT"/>
              </w:rPr>
            </w:pPr>
            <w:r>
              <w:rPr>
                <w:rFonts w:ascii="Times New Roman" w:eastAsia="Times New Roman" w:hAnsi="Times New Roman" w:cs="Times New Roman"/>
                <w:b/>
                <w:lang w:eastAsia="it-IT"/>
              </w:rPr>
              <w:t>CENTRO ESTIVO “CHERLIE BROWN SUMMER CAMP”</w:t>
            </w:r>
          </w:p>
          <w:p w:rsidR="00563963" w:rsidRPr="00563963" w:rsidRDefault="00563963" w:rsidP="00563963">
            <w:pPr>
              <w:spacing w:after="0" w:line="240" w:lineRule="auto"/>
              <w:jc w:val="center"/>
              <w:rPr>
                <w:rFonts w:ascii="Times New Roman" w:eastAsia="Times New Roman" w:hAnsi="Times New Roman" w:cs="Times New Roman"/>
                <w:b/>
                <w:lang w:eastAsia="it-IT"/>
              </w:rPr>
            </w:pPr>
          </w:p>
        </w:tc>
      </w:tr>
    </w:tbl>
    <w:p w:rsidR="00563963" w:rsidRPr="00563963" w:rsidRDefault="00563963" w:rsidP="00563963">
      <w:pPr>
        <w:rPr>
          <w:rFonts w:ascii="Times New Roman" w:eastAsia="Times New Roman" w:hAnsi="Times New Roman" w:cs="Times New Roman"/>
          <w:b/>
          <w:lang w:eastAsia="it-IT"/>
        </w:rPr>
      </w:pPr>
    </w:p>
    <w:p w:rsidR="00563963" w:rsidRPr="00563963" w:rsidRDefault="00563963" w:rsidP="00563963">
      <w:pPr>
        <w:jc w:val="center"/>
        <w:rPr>
          <w:rFonts w:ascii="Times New Roman" w:eastAsia="Times New Roman" w:hAnsi="Times New Roman" w:cs="Times New Roman"/>
          <w:b/>
          <w:lang w:eastAsia="it-IT"/>
        </w:rPr>
      </w:pPr>
      <w:r w:rsidRPr="00563963">
        <w:rPr>
          <w:rFonts w:ascii="Times New Roman" w:eastAsia="Times New Roman" w:hAnsi="Times New Roman" w:cs="Times New Roman"/>
          <w:b/>
          <w:lang w:eastAsia="it-IT"/>
        </w:rPr>
        <w:t>TRA</w:t>
      </w:r>
    </w:p>
    <w:p w:rsidR="00563963" w:rsidRPr="00563963" w:rsidRDefault="00563963" w:rsidP="00563963">
      <w:pPr>
        <w:numPr>
          <w:ilvl w:val="0"/>
          <w:numId w:val="1"/>
        </w:numPr>
        <w:contextualSpacing/>
        <w:jc w:val="both"/>
        <w:rPr>
          <w:rFonts w:ascii="Times New Roman" w:eastAsia="Times New Roman" w:hAnsi="Times New Roman" w:cs="Times New Roman"/>
          <w:lang w:eastAsia="it-IT"/>
        </w:rPr>
      </w:pPr>
      <w:r w:rsidRPr="00563963">
        <w:rPr>
          <w:rFonts w:ascii="Times New Roman" w:eastAsia="Times New Roman" w:hAnsi="Times New Roman" w:cs="Times New Roman"/>
          <w:b/>
          <w:lang w:eastAsia="it-IT"/>
        </w:rPr>
        <w:t xml:space="preserve">Comune di Folignano, </w:t>
      </w:r>
      <w:r w:rsidRPr="00563963">
        <w:rPr>
          <w:rFonts w:ascii="Times New Roman" w:eastAsia="Times New Roman" w:hAnsi="Times New Roman" w:cs="Times New Roman"/>
          <w:lang w:eastAsia="it-IT"/>
        </w:rPr>
        <w:t xml:space="preserve">con sede in Folignano., Via Roma n. </w:t>
      </w:r>
      <w:smartTag w:uri="urn:schemas-microsoft-com:office:smarttags" w:element="metricconverter">
        <w:smartTagPr>
          <w:attr w:name="ProductID" w:val="17, C"/>
        </w:smartTagPr>
        <w:r w:rsidRPr="00563963">
          <w:rPr>
            <w:rFonts w:ascii="Times New Roman" w:eastAsia="Times New Roman" w:hAnsi="Times New Roman" w:cs="Times New Roman"/>
            <w:lang w:eastAsia="it-IT"/>
          </w:rPr>
          <w:t>17, C</w:t>
        </w:r>
      </w:smartTag>
      <w:r w:rsidRPr="00563963">
        <w:rPr>
          <w:rFonts w:ascii="Times New Roman" w:eastAsia="Times New Roman" w:hAnsi="Times New Roman" w:cs="Times New Roman"/>
          <w:lang w:eastAsia="it-IT"/>
        </w:rPr>
        <w:t>.F.</w:t>
      </w:r>
      <w:r w:rsidR="00F94015">
        <w:rPr>
          <w:rFonts w:ascii="Times New Roman" w:eastAsia="Times New Roman" w:hAnsi="Times New Roman" w:cs="Times New Roman"/>
          <w:lang w:eastAsia="it-IT"/>
        </w:rPr>
        <w:t xml:space="preserve"> e P.I.</w:t>
      </w:r>
      <w:r w:rsidRPr="00563963">
        <w:rPr>
          <w:rFonts w:ascii="Times New Roman" w:eastAsia="Times New Roman" w:hAnsi="Times New Roman" w:cs="Times New Roman"/>
          <w:lang w:eastAsia="it-IT"/>
        </w:rPr>
        <w:t xml:space="preserve"> 00362290447 , qui rappresentato dalla Dott.ssa </w:t>
      </w:r>
      <w:smartTag w:uri="urn:schemas-microsoft-com:office:smarttags" w:element="PersonName">
        <w:smartTagPr>
          <w:attr w:name="ProductID" w:val="Simona Ferretti"/>
        </w:smartTagPr>
        <w:r w:rsidRPr="00563963">
          <w:rPr>
            <w:rFonts w:ascii="Times New Roman" w:eastAsia="Times New Roman" w:hAnsi="Times New Roman" w:cs="Times New Roman"/>
            <w:lang w:eastAsia="it-IT"/>
          </w:rPr>
          <w:t>Simona Ferretti</w:t>
        </w:r>
      </w:smartTag>
      <w:r w:rsidRPr="00563963">
        <w:rPr>
          <w:rFonts w:ascii="Times New Roman" w:eastAsia="Times New Roman" w:hAnsi="Times New Roman" w:cs="Times New Roman"/>
          <w:lang w:eastAsia="it-IT"/>
        </w:rPr>
        <w:t xml:space="preserve">  in qualità di Responsabile del Servizio Servizi Sociali del Comune di Folignano,</w:t>
      </w:r>
      <w:r w:rsidRPr="00563963">
        <w:rPr>
          <w:rFonts w:ascii="Arial" w:eastAsia="Times New Roman" w:hAnsi="Arial" w:cs="Arial"/>
          <w:lang w:eastAsia="it-IT"/>
        </w:rPr>
        <w:t xml:space="preserve"> </w:t>
      </w:r>
      <w:r w:rsidRPr="00563963">
        <w:rPr>
          <w:rFonts w:ascii="Times New Roman" w:eastAsia="Times New Roman" w:hAnsi="Times New Roman" w:cs="Times New Roman"/>
          <w:lang w:eastAsia="it-IT"/>
        </w:rPr>
        <w:t>che agisce agire in nome, per conto e nell'interesse esclusivo dell'Amministrazione che rappresenta</w:t>
      </w:r>
    </w:p>
    <w:p w:rsidR="00563963" w:rsidRPr="00563963" w:rsidRDefault="00563963" w:rsidP="00563963">
      <w:pPr>
        <w:jc w:val="center"/>
        <w:rPr>
          <w:rFonts w:ascii="Times New Roman" w:eastAsia="Times New Roman" w:hAnsi="Times New Roman" w:cs="Times New Roman"/>
          <w:lang w:eastAsia="it-IT"/>
        </w:rPr>
      </w:pPr>
      <w:r w:rsidRPr="00563963">
        <w:rPr>
          <w:rFonts w:ascii="Times New Roman" w:eastAsia="Times New Roman" w:hAnsi="Times New Roman" w:cs="Times New Roman"/>
          <w:b/>
          <w:lang w:eastAsia="it-IT"/>
        </w:rPr>
        <w:t>E</w:t>
      </w:r>
    </w:p>
    <w:p w:rsidR="00563963" w:rsidRPr="00563963" w:rsidRDefault="00563963" w:rsidP="00563963">
      <w:pPr>
        <w:ind w:left="720"/>
        <w:contextualSpacing/>
        <w:jc w:val="both"/>
        <w:rPr>
          <w:rFonts w:ascii="Times New Roman" w:eastAsia="Times New Roman" w:hAnsi="Times New Roman" w:cs="Times New Roman"/>
          <w:b/>
          <w:lang w:eastAsia="it-IT"/>
        </w:rPr>
      </w:pPr>
    </w:p>
    <w:p w:rsidR="00563963" w:rsidRPr="00563963" w:rsidRDefault="00631DF0" w:rsidP="00563963">
      <w:pPr>
        <w:numPr>
          <w:ilvl w:val="0"/>
          <w:numId w:val="1"/>
        </w:numPr>
        <w:contextualSpacing/>
        <w:jc w:val="both"/>
        <w:rPr>
          <w:rFonts w:ascii="Times New Roman" w:eastAsia="Times New Roman" w:hAnsi="Times New Roman" w:cs="Times New Roman"/>
          <w:lang w:eastAsia="it-IT"/>
        </w:rPr>
      </w:pPr>
      <w:r w:rsidRPr="00631DF0">
        <w:rPr>
          <w:rFonts w:ascii="Times New Roman" w:eastAsia="Times New Roman" w:hAnsi="Times New Roman" w:cs="Times New Roman"/>
          <w:b/>
          <w:lang w:eastAsia="it-IT"/>
        </w:rPr>
        <w:t>Cooperativa sociale P.A.Ge.F.Ha. onlus</w:t>
      </w:r>
      <w:r w:rsidR="00563963" w:rsidRPr="00563963">
        <w:rPr>
          <w:rFonts w:ascii="Times New Roman" w:eastAsia="Times New Roman" w:hAnsi="Times New Roman" w:cs="Times New Roman"/>
          <w:b/>
          <w:lang w:eastAsia="it-IT"/>
        </w:rPr>
        <w:t xml:space="preserve">, </w:t>
      </w:r>
      <w:r w:rsidR="00563963" w:rsidRPr="00563963">
        <w:rPr>
          <w:rFonts w:ascii="Times New Roman" w:eastAsia="Times New Roman" w:hAnsi="Times New Roman" w:cs="Times New Roman"/>
          <w:lang w:eastAsia="it-IT"/>
        </w:rPr>
        <w:t xml:space="preserve">con sede in </w:t>
      </w:r>
      <w:r>
        <w:rPr>
          <w:rFonts w:ascii="Times New Roman" w:eastAsia="Times New Roman" w:hAnsi="Times New Roman" w:cs="Times New Roman"/>
          <w:lang w:eastAsia="it-IT"/>
        </w:rPr>
        <w:t>Ascoli Piceno</w:t>
      </w:r>
      <w:r w:rsidR="00563963" w:rsidRPr="00563963">
        <w:rPr>
          <w:rFonts w:ascii="Times New Roman" w:eastAsia="Times New Roman" w:hAnsi="Times New Roman" w:cs="Times New Roman"/>
          <w:lang w:eastAsia="it-IT"/>
        </w:rPr>
        <w:t xml:space="preserve">, via </w:t>
      </w:r>
      <w:r w:rsidR="00F94015" w:rsidRPr="00F94015">
        <w:rPr>
          <w:rFonts w:ascii="Times New Roman" w:eastAsia="Times New Roman" w:hAnsi="Times New Roman" w:cs="Times New Roman"/>
          <w:lang w:eastAsia="it-IT"/>
        </w:rPr>
        <w:t>Indipendenza n. 42</w:t>
      </w:r>
      <w:r w:rsidR="00F94015">
        <w:rPr>
          <w:rFonts w:ascii="Times New Roman" w:eastAsia="Times New Roman" w:hAnsi="Times New Roman" w:cs="Times New Roman"/>
          <w:lang w:eastAsia="it-IT"/>
        </w:rPr>
        <w:t xml:space="preserve">,  P.I. </w:t>
      </w:r>
      <w:r w:rsidR="00F94015">
        <w:rPr>
          <w:rFonts w:ascii="Times New Roman" w:hAnsi="Times New Roman" w:cs="Times New Roman"/>
          <w:sz w:val="24"/>
          <w:szCs w:val="24"/>
        </w:rPr>
        <w:t xml:space="preserve">01246270449 </w:t>
      </w:r>
      <w:r w:rsidR="00F94015">
        <w:rPr>
          <w:rFonts w:ascii="Times New Roman" w:eastAsia="Times New Roman" w:hAnsi="Times New Roman" w:cs="Times New Roman"/>
          <w:lang w:eastAsia="it-IT"/>
        </w:rPr>
        <w:t xml:space="preserve">qui rappresentato dalla Sig.ra Velia De Regis in qualità di </w:t>
      </w:r>
      <w:r w:rsidR="00563963" w:rsidRPr="00563963">
        <w:rPr>
          <w:rFonts w:ascii="Times New Roman" w:eastAsia="Times New Roman" w:hAnsi="Times New Roman" w:cs="Times New Roman"/>
          <w:lang w:eastAsia="it-IT"/>
        </w:rPr>
        <w:t>Legale Rappresentante dell’Associazione;</w:t>
      </w:r>
    </w:p>
    <w:p w:rsidR="00563963" w:rsidRPr="00563963" w:rsidRDefault="00563963" w:rsidP="00563963">
      <w:pPr>
        <w:rPr>
          <w:rFonts w:ascii="Times New Roman" w:eastAsia="Times New Roman" w:hAnsi="Times New Roman" w:cs="Times New Roman"/>
          <w:lang w:eastAsia="it-IT"/>
        </w:rPr>
      </w:pPr>
      <w:r w:rsidRPr="00563963">
        <w:rPr>
          <w:rFonts w:ascii="Times New Roman" w:eastAsia="Times New Roman" w:hAnsi="Times New Roman" w:cs="Times New Roman"/>
          <w:lang w:eastAsia="it-IT"/>
        </w:rPr>
        <w:t>di seguito individuate congiuntamente come le “Parti”;</w:t>
      </w:r>
    </w:p>
    <w:p w:rsidR="00563963" w:rsidRPr="00563963" w:rsidRDefault="00563963" w:rsidP="00563963">
      <w:pPr>
        <w:rPr>
          <w:rFonts w:ascii="Times New Roman" w:eastAsia="Times New Roman" w:hAnsi="Times New Roman" w:cs="Times New Roman"/>
          <w:b/>
          <w:lang w:eastAsia="it-IT"/>
        </w:rPr>
      </w:pPr>
    </w:p>
    <w:p w:rsidR="00563963" w:rsidRPr="00563963" w:rsidRDefault="00563963" w:rsidP="00563963">
      <w:pPr>
        <w:jc w:val="center"/>
        <w:rPr>
          <w:rFonts w:ascii="Times New Roman" w:eastAsia="Times New Roman" w:hAnsi="Times New Roman" w:cs="Times New Roman"/>
          <w:b/>
          <w:lang w:eastAsia="it-IT"/>
        </w:rPr>
      </w:pPr>
      <w:r w:rsidRPr="00563963">
        <w:rPr>
          <w:rFonts w:ascii="Times New Roman" w:eastAsia="Times New Roman" w:hAnsi="Times New Roman" w:cs="Times New Roman"/>
          <w:b/>
          <w:lang w:eastAsia="it-IT"/>
        </w:rPr>
        <w:t>PREMESSO</w:t>
      </w:r>
    </w:p>
    <w:p w:rsidR="00F94015" w:rsidRPr="00F94015" w:rsidRDefault="00F94015" w:rsidP="00F94015">
      <w:pPr>
        <w:numPr>
          <w:ilvl w:val="0"/>
          <w:numId w:val="2"/>
        </w:numPr>
        <w:contextualSpacing/>
        <w:jc w:val="both"/>
        <w:rPr>
          <w:rFonts w:ascii="Times New Roman" w:eastAsia="Times New Roman" w:hAnsi="Times New Roman" w:cs="Times New Roman"/>
          <w:lang w:eastAsia="it-IT"/>
        </w:rPr>
      </w:pPr>
      <w:r w:rsidRPr="00F94015">
        <w:rPr>
          <w:rFonts w:ascii="Times New Roman" w:eastAsia="Times New Roman" w:hAnsi="Times New Roman" w:cs="Times New Roman"/>
          <w:lang w:eastAsia="it-IT"/>
        </w:rPr>
        <w:t>Che con Determinazione Rg n. 306 del 04/06/2020 con la quale è stato approvato l’avviso per manifestazione di interesse alla co-progettazione e co-gestione con il comune di Folignano per la realizzazione di attività estive per minori in età compresa tra 3 anni e 11 anni “centro estivo 2020”;</w:t>
      </w:r>
    </w:p>
    <w:p w:rsidR="00F94015" w:rsidRPr="00F94015" w:rsidRDefault="00F94015" w:rsidP="00F94015">
      <w:pPr>
        <w:numPr>
          <w:ilvl w:val="0"/>
          <w:numId w:val="2"/>
        </w:numPr>
        <w:contextualSpacing/>
        <w:jc w:val="both"/>
        <w:rPr>
          <w:rFonts w:ascii="Times New Roman" w:eastAsia="Times New Roman" w:hAnsi="Times New Roman" w:cs="Times New Roman"/>
          <w:lang w:eastAsia="it-IT"/>
        </w:rPr>
      </w:pPr>
      <w:r w:rsidRPr="00F94015">
        <w:rPr>
          <w:rFonts w:ascii="Times New Roman" w:eastAsia="Times New Roman" w:hAnsi="Times New Roman" w:cs="Times New Roman"/>
          <w:lang w:eastAsia="it-IT"/>
        </w:rPr>
        <w:t>Che in data 04/06/2020 è stato pubblicato sul sito istituzionale dell’Ente il suddetto avviso che prevedeva la scadenza del 10/06/2020 per la presentazione delle istanze;</w:t>
      </w:r>
    </w:p>
    <w:p w:rsidR="00F94015" w:rsidRPr="00F94015" w:rsidRDefault="00F94015" w:rsidP="00F94015">
      <w:pPr>
        <w:numPr>
          <w:ilvl w:val="0"/>
          <w:numId w:val="2"/>
        </w:numPr>
        <w:contextualSpacing/>
        <w:jc w:val="both"/>
        <w:rPr>
          <w:rFonts w:ascii="Times New Roman" w:eastAsia="Times New Roman" w:hAnsi="Times New Roman" w:cs="Times New Roman"/>
          <w:lang w:eastAsia="it-IT"/>
        </w:rPr>
      </w:pPr>
      <w:r w:rsidRPr="00F94015">
        <w:rPr>
          <w:rFonts w:ascii="Times New Roman" w:eastAsia="Times New Roman" w:hAnsi="Times New Roman" w:cs="Times New Roman"/>
          <w:lang w:eastAsia="it-IT"/>
        </w:rPr>
        <w:t>Che entro il predetto termine sono pervenute n. 3 istanze come di seguito specificate:</w:t>
      </w:r>
    </w:p>
    <w:p w:rsidR="00F94015" w:rsidRPr="00F94015" w:rsidRDefault="00F94015" w:rsidP="00F94015">
      <w:pPr>
        <w:pStyle w:val="Paragrafoelenco"/>
        <w:ind w:firstLine="696"/>
        <w:jc w:val="both"/>
        <w:rPr>
          <w:rFonts w:ascii="Times New Roman" w:eastAsia="Times New Roman" w:hAnsi="Times New Roman" w:cs="Times New Roman"/>
          <w:lang w:eastAsia="it-IT"/>
        </w:rPr>
      </w:pPr>
      <w:r w:rsidRPr="00F94015">
        <w:rPr>
          <w:rFonts w:ascii="Times New Roman" w:eastAsia="Times New Roman" w:hAnsi="Times New Roman" w:cs="Times New Roman"/>
          <w:lang w:eastAsia="it-IT"/>
        </w:rPr>
        <w:t>prot. 7913 del 10/06/2020 – UISP – Comitato Provinciale di Ascoli Piceno APS;</w:t>
      </w:r>
    </w:p>
    <w:p w:rsidR="00F94015" w:rsidRPr="00F94015" w:rsidRDefault="00F94015" w:rsidP="00F94015">
      <w:pPr>
        <w:ind w:left="720" w:firstLine="696"/>
        <w:contextualSpacing/>
        <w:jc w:val="both"/>
        <w:rPr>
          <w:rFonts w:ascii="Times New Roman" w:eastAsia="Times New Roman" w:hAnsi="Times New Roman" w:cs="Times New Roman"/>
          <w:lang w:eastAsia="it-IT"/>
        </w:rPr>
      </w:pPr>
      <w:r w:rsidRPr="00F94015">
        <w:rPr>
          <w:rFonts w:ascii="Times New Roman" w:eastAsia="Times New Roman" w:hAnsi="Times New Roman" w:cs="Times New Roman"/>
          <w:lang w:eastAsia="it-IT"/>
        </w:rPr>
        <w:t>prot. 7893 del 10/06/2020 – GIOCAMONDO SCSPA</w:t>
      </w:r>
    </w:p>
    <w:p w:rsidR="00F94015" w:rsidRPr="00F94015" w:rsidRDefault="00F94015" w:rsidP="00F94015">
      <w:pPr>
        <w:ind w:left="720" w:firstLine="696"/>
        <w:contextualSpacing/>
        <w:jc w:val="both"/>
        <w:rPr>
          <w:rFonts w:ascii="Times New Roman" w:eastAsia="Times New Roman" w:hAnsi="Times New Roman" w:cs="Times New Roman"/>
          <w:lang w:eastAsia="it-IT"/>
        </w:rPr>
      </w:pPr>
      <w:r w:rsidRPr="00F94015">
        <w:rPr>
          <w:rFonts w:ascii="Times New Roman" w:eastAsia="Times New Roman" w:hAnsi="Times New Roman" w:cs="Times New Roman"/>
          <w:lang w:eastAsia="it-IT"/>
        </w:rPr>
        <w:t xml:space="preserve">prot. 7889 Cooperativa sociale P.A.Ge.F.Ha. onlus </w:t>
      </w:r>
    </w:p>
    <w:p w:rsidR="00563963" w:rsidRPr="00563963" w:rsidRDefault="00C00F49" w:rsidP="00563963">
      <w:pPr>
        <w:numPr>
          <w:ilvl w:val="0"/>
          <w:numId w:val="2"/>
        </w:numPr>
        <w:contextualSpacing/>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Che in data 15 GIUGNO 2020 </w:t>
      </w:r>
      <w:r w:rsidR="00563963" w:rsidRPr="00563963">
        <w:rPr>
          <w:rFonts w:ascii="Times New Roman" w:eastAsia="Times New Roman" w:hAnsi="Times New Roman" w:cs="Times New Roman"/>
          <w:lang w:eastAsia="it-IT"/>
        </w:rPr>
        <w:t xml:space="preserve">si è riunita presso la sede comunale una Commissione di valutazione, nominata come da Determinazione </w:t>
      </w:r>
      <w:r w:rsidRPr="00C00F49">
        <w:rPr>
          <w:rFonts w:ascii="Times New Roman" w:eastAsia="Times New Roman" w:hAnsi="Times New Roman" w:cs="Times New Roman"/>
          <w:lang w:eastAsia="it-IT"/>
        </w:rPr>
        <w:t xml:space="preserve">RG </w:t>
      </w:r>
      <w:r w:rsidR="00563963" w:rsidRPr="00563963">
        <w:rPr>
          <w:rFonts w:ascii="Times New Roman" w:eastAsia="Times New Roman" w:hAnsi="Times New Roman" w:cs="Times New Roman"/>
          <w:lang w:eastAsia="it-IT"/>
        </w:rPr>
        <w:t xml:space="preserve"> </w:t>
      </w:r>
      <w:r w:rsidRPr="00C00F49">
        <w:rPr>
          <w:rFonts w:ascii="Times New Roman" w:eastAsia="Times New Roman" w:hAnsi="Times New Roman" w:cs="Times New Roman"/>
          <w:lang w:eastAsia="it-IT" w:bidi="it-IT"/>
        </w:rPr>
        <w:t>n. 316 del 12/06/2020</w:t>
      </w:r>
      <w:r w:rsidR="00563963" w:rsidRPr="00563963">
        <w:rPr>
          <w:rFonts w:ascii="Times New Roman" w:eastAsia="Times New Roman" w:hAnsi="Times New Roman" w:cs="Times New Roman"/>
          <w:lang w:eastAsia="it-IT"/>
        </w:rPr>
        <w:t>, e ha selezionato la proposta progettuale presentata dall</w:t>
      </w:r>
      <w:r>
        <w:rPr>
          <w:rFonts w:ascii="Times New Roman" w:eastAsia="Times New Roman" w:hAnsi="Times New Roman" w:cs="Times New Roman"/>
          <w:lang w:eastAsia="it-IT"/>
        </w:rPr>
        <w:t xml:space="preserve">a </w:t>
      </w:r>
      <w:r w:rsidRPr="00C00F49">
        <w:rPr>
          <w:rFonts w:ascii="Times New Roman" w:eastAsia="Times New Roman" w:hAnsi="Times New Roman" w:cs="Times New Roman"/>
          <w:lang w:eastAsia="it-IT"/>
        </w:rPr>
        <w:t xml:space="preserve">Cooperativa sociale P.A.Ge.F.Ha. onlus </w:t>
      </w:r>
      <w:r w:rsidR="00563963" w:rsidRPr="00563963">
        <w:rPr>
          <w:rFonts w:ascii="Times New Roman" w:eastAsia="Times New Roman" w:hAnsi="Times New Roman" w:cs="Times New Roman"/>
          <w:lang w:eastAsia="it-IT"/>
        </w:rPr>
        <w:t xml:space="preserve">come da Determina </w:t>
      </w:r>
      <w:r>
        <w:rPr>
          <w:rFonts w:ascii="Times New Roman" w:eastAsia="Times New Roman" w:hAnsi="Times New Roman" w:cs="Times New Roman"/>
          <w:lang w:eastAsia="it-IT"/>
        </w:rPr>
        <w:t xml:space="preserve">RG </w:t>
      </w:r>
      <w:r w:rsidR="00563963" w:rsidRPr="00563963">
        <w:rPr>
          <w:rFonts w:ascii="Times New Roman" w:eastAsia="Times New Roman" w:hAnsi="Times New Roman" w:cs="Times New Roman"/>
          <w:lang w:eastAsia="it-IT"/>
        </w:rPr>
        <w:t xml:space="preserve">n </w:t>
      </w:r>
      <w:r>
        <w:rPr>
          <w:rFonts w:ascii="Times New Roman" w:eastAsia="Times New Roman" w:hAnsi="Times New Roman" w:cs="Times New Roman"/>
          <w:lang w:eastAsia="it-IT"/>
        </w:rPr>
        <w:t>319 del 15.06.2020</w:t>
      </w:r>
      <w:r w:rsidR="00563963" w:rsidRPr="00563963">
        <w:rPr>
          <w:rFonts w:ascii="Times New Roman" w:eastAsia="Times New Roman" w:hAnsi="Times New Roman" w:cs="Times New Roman"/>
          <w:lang w:eastAsia="it-IT"/>
        </w:rPr>
        <w:t>;</w:t>
      </w:r>
    </w:p>
    <w:p w:rsidR="00563963" w:rsidRPr="00563963" w:rsidRDefault="00563963" w:rsidP="00563963">
      <w:pPr>
        <w:numPr>
          <w:ilvl w:val="0"/>
          <w:numId w:val="2"/>
        </w:numPr>
        <w:contextualSpacing/>
        <w:jc w:val="both"/>
        <w:rPr>
          <w:rFonts w:ascii="Times New Roman" w:eastAsia="Times New Roman" w:hAnsi="Times New Roman" w:cs="Times New Roman"/>
          <w:lang w:eastAsia="it-IT"/>
        </w:rPr>
      </w:pPr>
      <w:r w:rsidRPr="00563963">
        <w:rPr>
          <w:rFonts w:ascii="Times New Roman" w:eastAsia="Times New Roman" w:hAnsi="Times New Roman" w:cs="Times New Roman"/>
          <w:lang w:eastAsia="it-IT"/>
        </w:rPr>
        <w:t xml:space="preserve">Che il Comune di Folignano </w:t>
      </w:r>
      <w:r w:rsidR="003E379B">
        <w:rPr>
          <w:rFonts w:ascii="Times New Roman" w:eastAsia="Times New Roman" w:hAnsi="Times New Roman" w:cs="Times New Roman"/>
          <w:lang w:eastAsia="it-IT"/>
        </w:rPr>
        <w:t xml:space="preserve">e la Cooperativa P.A.Ge.F.Ha hanno provveduto a  </w:t>
      </w:r>
      <w:r w:rsidR="00C00F49">
        <w:rPr>
          <w:rFonts w:ascii="Times New Roman" w:eastAsia="Times New Roman" w:hAnsi="Times New Roman" w:cs="Times New Roman"/>
          <w:lang w:eastAsia="it-IT"/>
        </w:rPr>
        <w:t xml:space="preserve"> </w:t>
      </w:r>
      <w:r w:rsidR="003E379B">
        <w:rPr>
          <w:rFonts w:ascii="Times New Roman" w:eastAsia="Times New Roman" w:hAnsi="Times New Roman" w:cs="Times New Roman"/>
          <w:lang w:eastAsia="it-IT"/>
        </w:rPr>
        <w:t>definire il</w:t>
      </w:r>
      <w:r w:rsidR="003E379B" w:rsidRPr="003E379B">
        <w:rPr>
          <w:rFonts w:ascii="Times New Roman" w:eastAsia="Times New Roman" w:hAnsi="Times New Roman" w:cs="Times New Roman"/>
          <w:lang w:eastAsia="it-IT"/>
        </w:rPr>
        <w:t xml:space="preserve"> progetto di realizzazione di un Centro Estivo 2020 tenendo presente i vincoli sanitari e normativi definiti dalle norme statali e regionali</w:t>
      </w:r>
      <w:r w:rsidRPr="00563963">
        <w:rPr>
          <w:rFonts w:ascii="Times New Roman" w:eastAsia="Times New Roman" w:hAnsi="Times New Roman" w:cs="Times New Roman"/>
          <w:lang w:eastAsia="it-IT"/>
        </w:rPr>
        <w:t>;</w:t>
      </w:r>
    </w:p>
    <w:p w:rsidR="003E379B" w:rsidRDefault="00563963" w:rsidP="003E379B">
      <w:pPr>
        <w:numPr>
          <w:ilvl w:val="0"/>
          <w:numId w:val="2"/>
        </w:numPr>
        <w:contextualSpacing/>
        <w:rPr>
          <w:rFonts w:ascii="Times New Roman" w:eastAsia="Times New Roman" w:hAnsi="Times New Roman" w:cs="Times New Roman"/>
          <w:lang w:eastAsia="it-IT" w:bidi="it-IT"/>
        </w:rPr>
      </w:pPr>
      <w:r w:rsidRPr="00563963">
        <w:rPr>
          <w:rFonts w:ascii="Times New Roman" w:eastAsia="Times New Roman" w:hAnsi="Times New Roman" w:cs="Times New Roman"/>
          <w:lang w:eastAsia="it-IT"/>
        </w:rPr>
        <w:t xml:space="preserve">Che </w:t>
      </w:r>
      <w:r w:rsidR="007302CF">
        <w:rPr>
          <w:rFonts w:ascii="Times New Roman" w:eastAsia="Times New Roman" w:hAnsi="Times New Roman" w:cs="Times New Roman"/>
          <w:lang w:eastAsia="it-IT" w:bidi="it-IT"/>
        </w:rPr>
        <w:t xml:space="preserve">in data 17/06/2020 </w:t>
      </w:r>
      <w:r w:rsidR="003E379B" w:rsidRPr="003E379B">
        <w:rPr>
          <w:rFonts w:ascii="Times New Roman" w:eastAsia="Times New Roman" w:hAnsi="Times New Roman" w:cs="Times New Roman"/>
          <w:lang w:eastAsia="it-IT"/>
        </w:rPr>
        <w:t xml:space="preserve"> </w:t>
      </w:r>
      <w:r w:rsidR="003E379B">
        <w:rPr>
          <w:rFonts w:ascii="Times New Roman" w:eastAsia="Times New Roman" w:hAnsi="Times New Roman" w:cs="Times New Roman"/>
          <w:lang w:eastAsia="it-IT"/>
        </w:rPr>
        <w:t xml:space="preserve">la Cooperativa P.A.Ge.F.Ha ha presentato il </w:t>
      </w:r>
      <w:r w:rsidR="003E379B" w:rsidRPr="003E379B">
        <w:rPr>
          <w:rFonts w:ascii="Times New Roman" w:eastAsia="Times New Roman" w:hAnsi="Times New Roman" w:cs="Times New Roman"/>
          <w:lang w:eastAsia="it-IT" w:bidi="it-IT"/>
        </w:rPr>
        <w:t xml:space="preserve"> progetto definitivo</w:t>
      </w:r>
      <w:r w:rsidR="003E379B">
        <w:rPr>
          <w:rFonts w:ascii="Times New Roman" w:eastAsia="Times New Roman" w:hAnsi="Times New Roman" w:cs="Times New Roman"/>
          <w:lang w:eastAsia="it-IT" w:bidi="it-IT"/>
        </w:rPr>
        <w:t xml:space="preserve"> denominato “Charlie Brown Summer Camp;</w:t>
      </w:r>
    </w:p>
    <w:p w:rsidR="00563963" w:rsidRPr="00563963" w:rsidRDefault="00181B76" w:rsidP="00181B76">
      <w:pPr>
        <w:numPr>
          <w:ilvl w:val="0"/>
          <w:numId w:val="2"/>
        </w:numPr>
        <w:contextualSpacing/>
        <w:rPr>
          <w:rFonts w:ascii="Times New Roman" w:eastAsia="Times New Roman" w:hAnsi="Times New Roman" w:cs="Times New Roman"/>
          <w:lang w:eastAsia="it-IT" w:bidi="it-IT"/>
        </w:rPr>
      </w:pPr>
      <w:r>
        <w:rPr>
          <w:rFonts w:ascii="Times New Roman" w:eastAsia="Times New Roman" w:hAnsi="Times New Roman" w:cs="Times New Roman"/>
          <w:lang w:eastAsia="it-IT" w:bidi="it-IT"/>
        </w:rPr>
        <w:t xml:space="preserve">Che con Deliberazione della Giunta Comunale  </w:t>
      </w:r>
      <w:r w:rsidR="007302CF">
        <w:rPr>
          <w:rFonts w:ascii="Times New Roman" w:eastAsia="Times New Roman" w:hAnsi="Times New Roman" w:cs="Times New Roman"/>
          <w:lang w:eastAsia="it-IT" w:bidi="it-IT"/>
        </w:rPr>
        <w:t xml:space="preserve">n. 56 del 17/06/2020 </w:t>
      </w:r>
      <w:r>
        <w:rPr>
          <w:rFonts w:ascii="Times New Roman" w:eastAsia="Times New Roman" w:hAnsi="Times New Roman" w:cs="Times New Roman"/>
          <w:lang w:eastAsia="it-IT" w:bidi="it-IT"/>
        </w:rPr>
        <w:t>ha provveduto all’</w:t>
      </w:r>
      <w:r w:rsidR="003E379B" w:rsidRPr="003E379B">
        <w:rPr>
          <w:rFonts w:ascii="Times New Roman" w:eastAsia="Times New Roman" w:hAnsi="Times New Roman" w:cs="Times New Roman"/>
          <w:lang w:eastAsia="it-IT" w:bidi="it-IT"/>
        </w:rPr>
        <w:t xml:space="preserve"> approvazione </w:t>
      </w:r>
      <w:r>
        <w:rPr>
          <w:rFonts w:ascii="Times New Roman" w:eastAsia="Times New Roman" w:hAnsi="Times New Roman" w:cs="Times New Roman"/>
          <w:lang w:eastAsia="it-IT" w:bidi="it-IT"/>
        </w:rPr>
        <w:t xml:space="preserve">del progetto ,definendo </w:t>
      </w:r>
      <w:r w:rsidR="003E379B" w:rsidRPr="003E379B">
        <w:rPr>
          <w:rFonts w:ascii="Times New Roman" w:eastAsia="Times New Roman" w:hAnsi="Times New Roman" w:cs="Times New Roman"/>
          <w:lang w:eastAsia="it-IT" w:bidi="it-IT"/>
        </w:rPr>
        <w:t xml:space="preserve"> i criteri di accesso e le</w:t>
      </w:r>
      <w:r>
        <w:rPr>
          <w:rFonts w:ascii="Times New Roman" w:eastAsia="Times New Roman" w:hAnsi="Times New Roman" w:cs="Times New Roman"/>
          <w:lang w:eastAsia="it-IT" w:bidi="it-IT"/>
        </w:rPr>
        <w:t xml:space="preserve"> </w:t>
      </w:r>
      <w:r w:rsidR="003E379B" w:rsidRPr="00181B76">
        <w:rPr>
          <w:rFonts w:ascii="Times New Roman" w:eastAsia="Times New Roman" w:hAnsi="Times New Roman" w:cs="Times New Roman"/>
          <w:lang w:eastAsia="it-IT" w:bidi="it-IT"/>
        </w:rPr>
        <w:t>tariffe di compartecipazione dell’utenza.</w:t>
      </w:r>
      <w:r w:rsidR="00563963" w:rsidRPr="00563963">
        <w:rPr>
          <w:rFonts w:ascii="Times New Roman" w:eastAsia="Times New Roman" w:hAnsi="Times New Roman" w:cs="Times New Roman"/>
          <w:lang w:eastAsia="it-IT"/>
        </w:rPr>
        <w:t>;</w:t>
      </w:r>
    </w:p>
    <w:p w:rsidR="00563963" w:rsidRPr="00563963" w:rsidRDefault="00181B76" w:rsidP="00840A8F">
      <w:pPr>
        <w:numPr>
          <w:ilvl w:val="0"/>
          <w:numId w:val="2"/>
        </w:numPr>
        <w:ind w:left="426" w:firstLine="0"/>
        <w:contextualSpacing/>
        <w:jc w:val="both"/>
        <w:rPr>
          <w:rFonts w:ascii="Times New Roman" w:eastAsia="Times New Roman" w:hAnsi="Times New Roman" w:cs="Times New Roman"/>
          <w:lang w:eastAsia="it-IT"/>
        </w:rPr>
      </w:pPr>
      <w:r w:rsidRPr="00840A8F">
        <w:rPr>
          <w:rFonts w:ascii="Times New Roman" w:eastAsia="Times New Roman" w:hAnsi="Times New Roman" w:cs="Times New Roman"/>
          <w:lang w:eastAsia="it-IT"/>
        </w:rPr>
        <w:t xml:space="preserve">Che </w:t>
      </w:r>
      <w:r w:rsidR="00840A8F">
        <w:rPr>
          <w:rFonts w:ascii="Times New Roman" w:eastAsia="Times New Roman" w:hAnsi="Times New Roman" w:cs="Times New Roman"/>
          <w:lang w:eastAsia="it-IT"/>
        </w:rPr>
        <w:t>i rapporti tra le parti sono regolati</w:t>
      </w:r>
      <w:r w:rsidRPr="00840A8F">
        <w:rPr>
          <w:rFonts w:ascii="Times New Roman" w:eastAsia="Times New Roman" w:hAnsi="Times New Roman" w:cs="Times New Roman"/>
          <w:lang w:eastAsia="it-IT"/>
        </w:rPr>
        <w:t xml:space="preserve"> dalla presente </w:t>
      </w:r>
      <w:r w:rsidR="00563963" w:rsidRPr="00563963">
        <w:rPr>
          <w:rFonts w:ascii="Times New Roman" w:eastAsia="Times New Roman" w:hAnsi="Times New Roman" w:cs="Times New Roman"/>
          <w:lang w:eastAsia="it-IT"/>
        </w:rPr>
        <w:t>convenzione</w:t>
      </w:r>
      <w:r w:rsidRPr="00840A8F">
        <w:rPr>
          <w:rFonts w:ascii="Times New Roman" w:eastAsia="Times New Roman" w:hAnsi="Times New Roman" w:cs="Times New Roman"/>
          <w:lang w:eastAsia="it-IT"/>
        </w:rPr>
        <w:t xml:space="preserve">, </w:t>
      </w:r>
      <w:r w:rsidR="00840A8F">
        <w:rPr>
          <w:rFonts w:ascii="Times New Roman" w:eastAsia="Times New Roman" w:hAnsi="Times New Roman" w:cs="Times New Roman"/>
          <w:lang w:eastAsia="it-IT" w:bidi="it-IT"/>
        </w:rPr>
        <w:t xml:space="preserve">dal </w:t>
      </w:r>
      <w:r w:rsidR="00840A8F" w:rsidRPr="00563963">
        <w:rPr>
          <w:rFonts w:ascii="Times New Roman" w:eastAsia="Times New Roman" w:hAnsi="Times New Roman" w:cs="Times New Roman"/>
          <w:lang w:eastAsia="it-IT"/>
        </w:rPr>
        <w:t>progetto in premessa</w:t>
      </w:r>
      <w:r w:rsidR="00840A8F">
        <w:rPr>
          <w:rFonts w:ascii="Times New Roman" w:eastAsia="Times New Roman" w:hAnsi="Times New Roman" w:cs="Times New Roman"/>
          <w:lang w:eastAsia="it-IT" w:bidi="it-IT"/>
        </w:rPr>
        <w:t xml:space="preserve"> ;</w:t>
      </w:r>
      <w:r w:rsidRPr="00840A8F">
        <w:rPr>
          <w:rFonts w:ascii="Times New Roman" w:eastAsia="Times New Roman" w:hAnsi="Times New Roman" w:cs="Times New Roman"/>
          <w:lang w:eastAsia="it-IT" w:bidi="it-IT"/>
        </w:rPr>
        <w:t xml:space="preserve"> </w:t>
      </w:r>
    </w:p>
    <w:p w:rsidR="00563963" w:rsidRPr="00563963" w:rsidRDefault="00563963" w:rsidP="00563963">
      <w:pPr>
        <w:ind w:left="360"/>
        <w:contextualSpacing/>
        <w:rPr>
          <w:rFonts w:ascii="Times New Roman" w:eastAsia="Times New Roman" w:hAnsi="Times New Roman" w:cs="Times New Roman"/>
          <w:lang w:eastAsia="it-IT"/>
        </w:rPr>
      </w:pPr>
    </w:p>
    <w:p w:rsidR="00563963" w:rsidRPr="00563963" w:rsidRDefault="00563963" w:rsidP="00563963">
      <w:pPr>
        <w:ind w:left="360"/>
        <w:contextualSpacing/>
        <w:rPr>
          <w:rFonts w:ascii="Times New Roman" w:eastAsia="Times New Roman" w:hAnsi="Times New Roman" w:cs="Times New Roman"/>
          <w:b/>
          <w:lang w:eastAsia="it-IT"/>
        </w:rPr>
      </w:pPr>
      <w:r w:rsidRPr="00563963">
        <w:rPr>
          <w:rFonts w:ascii="Times New Roman" w:eastAsia="Times New Roman" w:hAnsi="Times New Roman" w:cs="Times New Roman"/>
          <w:b/>
          <w:lang w:eastAsia="it-IT"/>
        </w:rPr>
        <w:t>TUTTO CIO’ PREMESSO LE PARTI CONVENGONO E STIPULANO QUANTO SEGUE</w:t>
      </w:r>
    </w:p>
    <w:p w:rsidR="00563963" w:rsidRPr="00563963" w:rsidRDefault="00563963" w:rsidP="00563963">
      <w:pPr>
        <w:tabs>
          <w:tab w:val="center" w:pos="4819"/>
        </w:tabs>
        <w:spacing w:after="0" w:line="240" w:lineRule="auto"/>
        <w:ind w:left="360"/>
        <w:jc w:val="center"/>
        <w:rPr>
          <w:rFonts w:ascii="Times New Roman" w:eastAsia="Times New Roman" w:hAnsi="Times New Roman" w:cs="Times New Roman"/>
          <w:b/>
          <w:lang w:eastAsia="it-IT"/>
        </w:rPr>
      </w:pPr>
      <w:r w:rsidRPr="00563963">
        <w:rPr>
          <w:rFonts w:ascii="Times New Roman" w:eastAsia="Times New Roman" w:hAnsi="Times New Roman" w:cs="Times New Roman"/>
          <w:b/>
          <w:lang w:eastAsia="it-IT"/>
        </w:rPr>
        <w:lastRenderedPageBreak/>
        <w:t>Art. 1</w:t>
      </w:r>
    </w:p>
    <w:p w:rsidR="00563963" w:rsidRPr="00563963" w:rsidRDefault="00563963" w:rsidP="00563963">
      <w:pPr>
        <w:tabs>
          <w:tab w:val="center" w:pos="4819"/>
        </w:tabs>
        <w:spacing w:after="0" w:line="240" w:lineRule="auto"/>
        <w:ind w:left="360"/>
        <w:jc w:val="center"/>
        <w:rPr>
          <w:rFonts w:ascii="Times New Roman" w:eastAsia="Times New Roman" w:hAnsi="Times New Roman" w:cs="Times New Roman"/>
          <w:b/>
          <w:i/>
          <w:lang w:eastAsia="it-IT"/>
        </w:rPr>
      </w:pPr>
      <w:r w:rsidRPr="00563963">
        <w:rPr>
          <w:rFonts w:ascii="Times New Roman" w:eastAsia="Times New Roman" w:hAnsi="Times New Roman" w:cs="Times New Roman"/>
          <w:b/>
          <w:i/>
          <w:lang w:eastAsia="it-IT"/>
        </w:rPr>
        <w:t>Valore delle premesse e degli allegati</w:t>
      </w:r>
    </w:p>
    <w:p w:rsidR="00563963" w:rsidRPr="00563963" w:rsidRDefault="00563963" w:rsidP="00563963">
      <w:pPr>
        <w:tabs>
          <w:tab w:val="center" w:pos="4819"/>
        </w:tabs>
        <w:spacing w:after="0" w:line="240" w:lineRule="auto"/>
        <w:jc w:val="both"/>
        <w:rPr>
          <w:rFonts w:ascii="Times New Roman" w:eastAsia="Times New Roman" w:hAnsi="Times New Roman" w:cs="Times New Roman"/>
          <w:lang w:eastAsia="it-IT"/>
        </w:rPr>
      </w:pPr>
      <w:r w:rsidRPr="00563963">
        <w:rPr>
          <w:rFonts w:ascii="Times New Roman" w:eastAsia="Times New Roman" w:hAnsi="Times New Roman" w:cs="Times New Roman"/>
          <w:lang w:eastAsia="it-IT"/>
        </w:rPr>
        <w:t>Le premesse, gli allegati e i documenti ivi richiamati formano parte integrante e sostanziale della presente convenzione.</w:t>
      </w:r>
    </w:p>
    <w:p w:rsidR="00563963" w:rsidRPr="00563963" w:rsidRDefault="00563963" w:rsidP="00563963">
      <w:pPr>
        <w:tabs>
          <w:tab w:val="center" w:pos="4819"/>
        </w:tabs>
        <w:spacing w:after="0" w:line="240" w:lineRule="auto"/>
        <w:ind w:left="360"/>
        <w:jc w:val="both"/>
        <w:rPr>
          <w:rFonts w:ascii="Times New Roman" w:eastAsia="Times New Roman" w:hAnsi="Times New Roman" w:cs="Times New Roman"/>
          <w:lang w:eastAsia="it-IT"/>
        </w:rPr>
      </w:pPr>
    </w:p>
    <w:p w:rsidR="00563963" w:rsidRPr="00563963" w:rsidRDefault="00563963" w:rsidP="00563963">
      <w:pPr>
        <w:tabs>
          <w:tab w:val="center" w:pos="4819"/>
        </w:tabs>
        <w:spacing w:after="0" w:line="240" w:lineRule="auto"/>
        <w:ind w:left="360"/>
        <w:jc w:val="center"/>
        <w:rPr>
          <w:rFonts w:ascii="Times New Roman" w:eastAsia="Times New Roman" w:hAnsi="Times New Roman" w:cs="Times New Roman"/>
          <w:b/>
          <w:lang w:eastAsia="it-IT"/>
        </w:rPr>
      </w:pPr>
      <w:r w:rsidRPr="00563963">
        <w:rPr>
          <w:rFonts w:ascii="Times New Roman" w:eastAsia="Times New Roman" w:hAnsi="Times New Roman" w:cs="Times New Roman"/>
          <w:b/>
          <w:lang w:eastAsia="it-IT"/>
        </w:rPr>
        <w:t>Art. 2</w:t>
      </w:r>
    </w:p>
    <w:p w:rsidR="00563963" w:rsidRPr="00563963" w:rsidRDefault="00563963" w:rsidP="00563963">
      <w:pPr>
        <w:tabs>
          <w:tab w:val="center" w:pos="4819"/>
        </w:tabs>
        <w:spacing w:after="0" w:line="240" w:lineRule="auto"/>
        <w:ind w:left="360"/>
        <w:jc w:val="center"/>
        <w:rPr>
          <w:rFonts w:ascii="Times New Roman" w:eastAsia="Times New Roman" w:hAnsi="Times New Roman" w:cs="Times New Roman"/>
          <w:b/>
          <w:i/>
          <w:lang w:eastAsia="it-IT"/>
        </w:rPr>
      </w:pPr>
      <w:r w:rsidRPr="00563963">
        <w:rPr>
          <w:rFonts w:ascii="Times New Roman" w:eastAsia="Times New Roman" w:hAnsi="Times New Roman" w:cs="Times New Roman"/>
          <w:b/>
          <w:i/>
          <w:lang w:eastAsia="it-IT"/>
        </w:rPr>
        <w:t>Oggetto</w:t>
      </w:r>
    </w:p>
    <w:p w:rsidR="00563963" w:rsidRPr="00563963" w:rsidRDefault="00563963" w:rsidP="00563963">
      <w:pPr>
        <w:tabs>
          <w:tab w:val="center" w:pos="4819"/>
        </w:tabs>
        <w:spacing w:after="0" w:line="240" w:lineRule="auto"/>
        <w:jc w:val="both"/>
        <w:rPr>
          <w:rFonts w:ascii="Times New Roman" w:eastAsia="Times New Roman" w:hAnsi="Times New Roman" w:cs="Times New Roman"/>
          <w:lang w:eastAsia="it-IT"/>
        </w:rPr>
      </w:pPr>
      <w:r w:rsidRPr="00563963">
        <w:rPr>
          <w:rFonts w:ascii="Times New Roman" w:eastAsia="Times New Roman" w:hAnsi="Times New Roman" w:cs="Times New Roman"/>
          <w:lang w:eastAsia="it-IT"/>
        </w:rPr>
        <w:t>La presente convenzione ha ad oggetto la realizzazione e la gestione operativa di tutti gli interventi e le attività di cui al progetto in premessa.</w:t>
      </w:r>
      <w:r w:rsidR="00146CC8">
        <w:rPr>
          <w:rFonts w:ascii="Times New Roman" w:eastAsia="Times New Roman" w:hAnsi="Times New Roman" w:cs="Times New Roman"/>
          <w:lang w:eastAsia="it-IT"/>
        </w:rPr>
        <w:t xml:space="preserve"> Il rapporto tra le parti è regolato, oltre che dalla presente Convenzione dal progetto</w:t>
      </w:r>
      <w:r w:rsidR="000E43EB">
        <w:rPr>
          <w:rFonts w:ascii="Times New Roman" w:eastAsia="Times New Roman" w:hAnsi="Times New Roman" w:cs="Times New Roman"/>
          <w:lang w:eastAsia="it-IT"/>
        </w:rPr>
        <w:t>,</w:t>
      </w:r>
      <w:r w:rsidR="00146CC8">
        <w:rPr>
          <w:rFonts w:ascii="Times New Roman" w:eastAsia="Times New Roman" w:hAnsi="Times New Roman" w:cs="Times New Roman"/>
          <w:lang w:eastAsia="it-IT"/>
        </w:rPr>
        <w:t xml:space="preserve">  approvato con </w:t>
      </w:r>
      <w:r w:rsidR="00146CC8">
        <w:rPr>
          <w:rFonts w:ascii="Times New Roman" w:eastAsia="Times New Roman" w:hAnsi="Times New Roman" w:cs="Times New Roman"/>
          <w:lang w:eastAsia="it-IT" w:bidi="it-IT"/>
        </w:rPr>
        <w:t>Deliberazione della Giunta Comunale  n. 56 del 17/06/2020</w:t>
      </w:r>
      <w:r w:rsidR="000E43EB">
        <w:rPr>
          <w:rFonts w:ascii="Times New Roman" w:eastAsia="Times New Roman" w:hAnsi="Times New Roman" w:cs="Times New Roman"/>
          <w:lang w:eastAsia="it-IT" w:bidi="it-IT"/>
        </w:rPr>
        <w:t>,</w:t>
      </w:r>
      <w:r w:rsidR="00146CC8">
        <w:rPr>
          <w:rFonts w:ascii="Times New Roman" w:eastAsia="Times New Roman" w:hAnsi="Times New Roman" w:cs="Times New Roman"/>
          <w:lang w:eastAsia="it-IT" w:bidi="it-IT"/>
        </w:rPr>
        <w:t xml:space="preserve"> </w:t>
      </w:r>
      <w:r w:rsidR="00146CC8">
        <w:rPr>
          <w:rFonts w:ascii="Times New Roman" w:eastAsia="Times New Roman" w:hAnsi="Times New Roman" w:cs="Times New Roman"/>
          <w:lang w:eastAsia="it-IT"/>
        </w:rPr>
        <w:t xml:space="preserve"> allegato </w:t>
      </w:r>
      <w:r w:rsidR="000E43EB">
        <w:rPr>
          <w:rFonts w:ascii="Times New Roman" w:eastAsia="Times New Roman" w:hAnsi="Times New Roman" w:cs="Times New Roman"/>
          <w:lang w:eastAsia="it-IT"/>
        </w:rPr>
        <w:t>al presente atto per costituirne parte integrante e sostanziale.</w:t>
      </w:r>
    </w:p>
    <w:p w:rsidR="00563963" w:rsidRPr="00563963" w:rsidRDefault="00563963" w:rsidP="00563963">
      <w:pPr>
        <w:tabs>
          <w:tab w:val="center" w:pos="4819"/>
        </w:tabs>
        <w:spacing w:after="0" w:line="240" w:lineRule="auto"/>
        <w:jc w:val="both"/>
        <w:rPr>
          <w:rFonts w:ascii="Times New Roman" w:eastAsia="Times New Roman" w:hAnsi="Times New Roman" w:cs="Times New Roman"/>
          <w:lang w:eastAsia="it-IT"/>
        </w:rPr>
      </w:pPr>
    </w:p>
    <w:p w:rsidR="00563963" w:rsidRPr="00563963" w:rsidRDefault="00563963" w:rsidP="00563963">
      <w:pPr>
        <w:tabs>
          <w:tab w:val="center" w:pos="4819"/>
        </w:tabs>
        <w:spacing w:after="0" w:line="240" w:lineRule="auto"/>
        <w:ind w:left="360"/>
        <w:jc w:val="center"/>
        <w:rPr>
          <w:rFonts w:ascii="Times New Roman" w:eastAsia="Times New Roman" w:hAnsi="Times New Roman" w:cs="Times New Roman"/>
          <w:b/>
          <w:lang w:eastAsia="it-IT"/>
        </w:rPr>
      </w:pPr>
      <w:r w:rsidRPr="00563963">
        <w:rPr>
          <w:rFonts w:ascii="Times New Roman" w:eastAsia="Times New Roman" w:hAnsi="Times New Roman" w:cs="Times New Roman"/>
          <w:b/>
          <w:lang w:eastAsia="it-IT"/>
        </w:rPr>
        <w:t>Art.3</w:t>
      </w:r>
    </w:p>
    <w:p w:rsidR="00563963" w:rsidRPr="00563963" w:rsidRDefault="00563963" w:rsidP="00563963">
      <w:pPr>
        <w:tabs>
          <w:tab w:val="center" w:pos="4819"/>
        </w:tabs>
        <w:spacing w:after="0" w:line="240" w:lineRule="auto"/>
        <w:ind w:left="360"/>
        <w:jc w:val="center"/>
        <w:rPr>
          <w:rFonts w:ascii="Times New Roman" w:eastAsia="Times New Roman" w:hAnsi="Times New Roman" w:cs="Times New Roman"/>
          <w:b/>
          <w:i/>
          <w:lang w:eastAsia="it-IT"/>
        </w:rPr>
      </w:pPr>
      <w:r w:rsidRPr="00563963">
        <w:rPr>
          <w:rFonts w:ascii="Times New Roman" w:eastAsia="Times New Roman" w:hAnsi="Times New Roman" w:cs="Times New Roman"/>
          <w:b/>
          <w:i/>
          <w:lang w:eastAsia="it-IT"/>
        </w:rPr>
        <w:t>Impegni dell’Ente Locale Titolare</w:t>
      </w:r>
    </w:p>
    <w:p w:rsidR="00563963" w:rsidRPr="00563963" w:rsidRDefault="00563963" w:rsidP="00563963">
      <w:pPr>
        <w:spacing w:after="0" w:line="240" w:lineRule="auto"/>
        <w:jc w:val="both"/>
        <w:rPr>
          <w:rFonts w:ascii="Times New Roman" w:eastAsia="Times New Roman" w:hAnsi="Times New Roman" w:cs="Times New Roman"/>
          <w:lang w:eastAsia="it-IT"/>
        </w:rPr>
      </w:pPr>
      <w:r w:rsidRPr="00563963">
        <w:rPr>
          <w:rFonts w:ascii="Times New Roman" w:eastAsia="Times New Roman" w:hAnsi="Times New Roman" w:cs="Times New Roman"/>
          <w:lang w:eastAsia="it-IT"/>
        </w:rPr>
        <w:t>Il Comune di Folignano, in qualità di Ente promotore e Ente Titolare del progetto si impegna:</w:t>
      </w:r>
    </w:p>
    <w:p w:rsidR="00563963" w:rsidRPr="00563963" w:rsidRDefault="00563963" w:rsidP="00563963">
      <w:pPr>
        <w:spacing w:after="0" w:line="240" w:lineRule="auto"/>
        <w:jc w:val="both"/>
        <w:rPr>
          <w:rFonts w:ascii="Times New Roman" w:eastAsia="Times New Roman" w:hAnsi="Times New Roman" w:cs="Times New Roman"/>
          <w:lang w:eastAsia="it-IT"/>
        </w:rPr>
      </w:pPr>
    </w:p>
    <w:p w:rsidR="00840A8F" w:rsidRDefault="00563963" w:rsidP="00563963">
      <w:pPr>
        <w:numPr>
          <w:ilvl w:val="0"/>
          <w:numId w:val="3"/>
        </w:numPr>
        <w:spacing w:after="0" w:line="240" w:lineRule="auto"/>
        <w:jc w:val="both"/>
        <w:rPr>
          <w:rFonts w:ascii="Times New Roman" w:eastAsia="Times New Roman" w:hAnsi="Times New Roman" w:cs="Times New Roman"/>
          <w:lang w:eastAsia="it-IT"/>
        </w:rPr>
      </w:pPr>
      <w:r w:rsidRPr="00563963">
        <w:rPr>
          <w:rFonts w:ascii="Times New Roman" w:eastAsia="Times New Roman" w:hAnsi="Times New Roman" w:cs="Times New Roman"/>
          <w:lang w:eastAsia="it-IT"/>
        </w:rPr>
        <w:t>ad effettuare il coordinamento generale del progetto curandone l’attuazione</w:t>
      </w:r>
      <w:r w:rsidR="00840A8F" w:rsidRPr="00840A8F">
        <w:rPr>
          <w:rFonts w:ascii="Times New Roman" w:eastAsia="Times New Roman" w:hAnsi="Times New Roman" w:cs="Times New Roman"/>
          <w:lang w:eastAsia="it-IT"/>
        </w:rPr>
        <w:t>;</w:t>
      </w:r>
      <w:r w:rsidRPr="00563963">
        <w:rPr>
          <w:rFonts w:ascii="Times New Roman" w:eastAsia="Times New Roman" w:hAnsi="Times New Roman" w:cs="Times New Roman"/>
          <w:lang w:eastAsia="it-IT"/>
        </w:rPr>
        <w:t xml:space="preserve"> </w:t>
      </w:r>
    </w:p>
    <w:p w:rsidR="00563963" w:rsidRPr="00563963" w:rsidRDefault="00563963" w:rsidP="00563963">
      <w:pPr>
        <w:numPr>
          <w:ilvl w:val="0"/>
          <w:numId w:val="3"/>
        </w:numPr>
        <w:spacing w:after="0" w:line="240" w:lineRule="auto"/>
        <w:jc w:val="both"/>
        <w:rPr>
          <w:rFonts w:ascii="Times New Roman" w:eastAsia="Times New Roman" w:hAnsi="Times New Roman" w:cs="Times New Roman"/>
          <w:lang w:eastAsia="it-IT"/>
        </w:rPr>
      </w:pPr>
      <w:r w:rsidRPr="00563963">
        <w:rPr>
          <w:rFonts w:ascii="Times New Roman" w:eastAsia="Times New Roman" w:hAnsi="Times New Roman" w:cs="Times New Roman"/>
          <w:lang w:eastAsia="it-IT"/>
        </w:rPr>
        <w:t>a compiere gli atti istituzionali e gestionali ed assicurare la propria quota di cofinanziamento;</w:t>
      </w:r>
    </w:p>
    <w:p w:rsidR="00563963" w:rsidRPr="00563963" w:rsidRDefault="00563963" w:rsidP="00563963">
      <w:pPr>
        <w:numPr>
          <w:ilvl w:val="0"/>
          <w:numId w:val="3"/>
        </w:numPr>
        <w:spacing w:after="0" w:line="240" w:lineRule="auto"/>
        <w:jc w:val="both"/>
        <w:rPr>
          <w:rFonts w:ascii="Times New Roman" w:eastAsia="Times New Roman" w:hAnsi="Times New Roman" w:cs="Times New Roman"/>
          <w:lang w:eastAsia="it-IT"/>
        </w:rPr>
      </w:pPr>
      <w:r w:rsidRPr="00563963">
        <w:rPr>
          <w:rFonts w:ascii="Times New Roman" w:eastAsia="Times New Roman" w:hAnsi="Times New Roman" w:cs="Times New Roman"/>
          <w:lang w:eastAsia="it-IT"/>
        </w:rPr>
        <w:t>a collaborare alle attività del progetto con le risorse umane individuate a progettazione, mettendole a disposizione per il coordinamento generale dello stesso, l’avvio delle attività, il lavoro di rete;</w:t>
      </w:r>
    </w:p>
    <w:p w:rsidR="00563963" w:rsidRPr="00563963" w:rsidRDefault="00563963" w:rsidP="00563963">
      <w:pPr>
        <w:numPr>
          <w:ilvl w:val="0"/>
          <w:numId w:val="3"/>
        </w:numPr>
        <w:spacing w:after="0" w:line="240" w:lineRule="auto"/>
        <w:jc w:val="both"/>
        <w:rPr>
          <w:rFonts w:ascii="Times New Roman" w:eastAsia="Times New Roman" w:hAnsi="Times New Roman" w:cs="Times New Roman"/>
          <w:lang w:eastAsia="it-IT"/>
        </w:rPr>
      </w:pPr>
      <w:r w:rsidRPr="00563963">
        <w:rPr>
          <w:rFonts w:ascii="Times New Roman" w:eastAsia="Times New Roman" w:hAnsi="Times New Roman" w:cs="Times New Roman"/>
          <w:lang w:eastAsia="it-IT"/>
        </w:rPr>
        <w:t>a promuovere le periodiche riunioni di monitoraggio alla presenza dell’ente gestore;</w:t>
      </w:r>
    </w:p>
    <w:p w:rsidR="00563963" w:rsidRPr="00563963" w:rsidRDefault="00563963" w:rsidP="00563963">
      <w:pPr>
        <w:numPr>
          <w:ilvl w:val="0"/>
          <w:numId w:val="3"/>
        </w:numPr>
        <w:spacing w:after="0" w:line="240" w:lineRule="auto"/>
        <w:jc w:val="both"/>
        <w:rPr>
          <w:rFonts w:ascii="Times New Roman" w:eastAsia="Times New Roman" w:hAnsi="Times New Roman" w:cs="Times New Roman"/>
          <w:lang w:eastAsia="it-IT"/>
        </w:rPr>
      </w:pPr>
      <w:r w:rsidRPr="00563963">
        <w:rPr>
          <w:rFonts w:ascii="Times New Roman" w:eastAsia="Times New Roman" w:hAnsi="Times New Roman" w:cs="Times New Roman"/>
          <w:lang w:eastAsia="it-IT"/>
        </w:rPr>
        <w:t>a pubblicizzare le iniziative del progetto attraverso il proprio sito istituzionale ed eventuale apposito materiale promozionale;</w:t>
      </w:r>
    </w:p>
    <w:p w:rsidR="00563963" w:rsidRDefault="00563963" w:rsidP="00563963">
      <w:pPr>
        <w:numPr>
          <w:ilvl w:val="0"/>
          <w:numId w:val="3"/>
        </w:numPr>
        <w:spacing w:after="0" w:line="240" w:lineRule="auto"/>
        <w:jc w:val="both"/>
        <w:rPr>
          <w:rFonts w:ascii="Times New Roman" w:eastAsia="Times New Roman" w:hAnsi="Times New Roman" w:cs="Times New Roman"/>
          <w:lang w:eastAsia="it-IT"/>
        </w:rPr>
      </w:pPr>
      <w:r w:rsidRPr="00563963">
        <w:rPr>
          <w:rFonts w:ascii="Times New Roman" w:eastAsia="Times New Roman" w:hAnsi="Times New Roman" w:cs="Times New Roman"/>
          <w:lang w:eastAsia="it-IT"/>
        </w:rPr>
        <w:t xml:space="preserve">a collaborare strettamente con </w:t>
      </w:r>
      <w:r w:rsidR="00896A05">
        <w:rPr>
          <w:rFonts w:ascii="Times New Roman" w:eastAsia="Times New Roman" w:hAnsi="Times New Roman" w:cs="Times New Roman"/>
          <w:lang w:eastAsia="it-IT"/>
        </w:rPr>
        <w:t>la Cooperativa P.A.Ge.F.Ha</w:t>
      </w:r>
      <w:r w:rsidRPr="00563963">
        <w:rPr>
          <w:rFonts w:ascii="Times New Roman" w:eastAsia="Times New Roman" w:hAnsi="Times New Roman" w:cs="Times New Roman"/>
          <w:lang w:eastAsia="it-IT"/>
        </w:rPr>
        <w:t xml:space="preserve">  per tutti gli aspetti gestionali.</w:t>
      </w:r>
    </w:p>
    <w:p w:rsidR="00012CF8" w:rsidRPr="00563963" w:rsidRDefault="00012CF8" w:rsidP="00563963">
      <w:pPr>
        <w:numPr>
          <w:ilvl w:val="0"/>
          <w:numId w:val="3"/>
        </w:numPr>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A mettere a disposizione i locali e gli spazi di proprietà comunale inseriti nel progetto allegato, consentendone l’utilizzo unicamente per le attività ivi previste.</w:t>
      </w:r>
    </w:p>
    <w:p w:rsidR="00563963" w:rsidRPr="00563963" w:rsidRDefault="00563963" w:rsidP="00563963">
      <w:pPr>
        <w:spacing w:after="0" w:line="240" w:lineRule="auto"/>
        <w:rPr>
          <w:rFonts w:ascii="Times New Roman" w:eastAsia="Times New Roman" w:hAnsi="Times New Roman" w:cs="Times New Roman"/>
          <w:lang w:eastAsia="it-IT"/>
        </w:rPr>
      </w:pPr>
    </w:p>
    <w:p w:rsidR="00563963" w:rsidRPr="00563963" w:rsidRDefault="00563963" w:rsidP="00563963">
      <w:pPr>
        <w:spacing w:after="0" w:line="240" w:lineRule="auto"/>
        <w:rPr>
          <w:rFonts w:ascii="Times New Roman" w:eastAsia="Times New Roman" w:hAnsi="Times New Roman" w:cs="Times New Roman"/>
          <w:lang w:eastAsia="it-IT"/>
        </w:rPr>
      </w:pPr>
    </w:p>
    <w:p w:rsidR="00563963" w:rsidRPr="00563963" w:rsidRDefault="00563963" w:rsidP="00563963">
      <w:pPr>
        <w:spacing w:after="0" w:line="240" w:lineRule="auto"/>
        <w:jc w:val="center"/>
        <w:rPr>
          <w:rFonts w:ascii="Times New Roman" w:eastAsia="Times New Roman" w:hAnsi="Times New Roman" w:cs="Times New Roman"/>
          <w:b/>
          <w:lang w:eastAsia="it-IT"/>
        </w:rPr>
      </w:pPr>
      <w:r w:rsidRPr="00563963">
        <w:rPr>
          <w:rFonts w:ascii="Times New Roman" w:eastAsia="Times New Roman" w:hAnsi="Times New Roman" w:cs="Times New Roman"/>
          <w:b/>
          <w:lang w:eastAsia="it-IT"/>
        </w:rPr>
        <w:t>Art.4</w:t>
      </w:r>
    </w:p>
    <w:p w:rsidR="00563963" w:rsidRPr="00563963" w:rsidRDefault="00563963" w:rsidP="00563963">
      <w:pPr>
        <w:spacing w:after="0" w:line="240" w:lineRule="auto"/>
        <w:jc w:val="center"/>
        <w:rPr>
          <w:rFonts w:ascii="Times New Roman" w:eastAsia="Times New Roman" w:hAnsi="Times New Roman" w:cs="Times New Roman"/>
          <w:b/>
          <w:i/>
          <w:lang w:eastAsia="it-IT"/>
        </w:rPr>
      </w:pPr>
      <w:r w:rsidRPr="00563963">
        <w:rPr>
          <w:rFonts w:ascii="Times New Roman" w:eastAsia="Times New Roman" w:hAnsi="Times New Roman" w:cs="Times New Roman"/>
          <w:b/>
          <w:i/>
          <w:lang w:eastAsia="it-IT"/>
        </w:rPr>
        <w:t>Impegni dell’Ente gestore di progetto</w:t>
      </w:r>
    </w:p>
    <w:p w:rsidR="00563963" w:rsidRPr="00563963" w:rsidRDefault="00896A05" w:rsidP="00563963">
      <w:pPr>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Cooperativa P.A.Ge.F.Ha</w:t>
      </w:r>
      <w:r w:rsidR="00563963" w:rsidRPr="00563963">
        <w:rPr>
          <w:rFonts w:ascii="Times New Roman" w:eastAsia="Times New Roman" w:hAnsi="Times New Roman" w:cs="Times New Roman"/>
          <w:lang w:eastAsia="it-IT"/>
        </w:rPr>
        <w:t>, quale Ente gestore di progetto, con la stipula della seguente convenzione si impegna:</w:t>
      </w:r>
    </w:p>
    <w:p w:rsidR="00563963" w:rsidRPr="00563963" w:rsidRDefault="00563963" w:rsidP="00563963">
      <w:pPr>
        <w:spacing w:after="0" w:line="240" w:lineRule="auto"/>
        <w:jc w:val="both"/>
        <w:rPr>
          <w:rFonts w:ascii="Times New Roman" w:eastAsia="Times New Roman" w:hAnsi="Times New Roman" w:cs="Times New Roman"/>
          <w:lang w:eastAsia="it-IT"/>
        </w:rPr>
      </w:pPr>
    </w:p>
    <w:p w:rsidR="00563963" w:rsidRPr="00563963" w:rsidRDefault="00563963" w:rsidP="00563963">
      <w:pPr>
        <w:numPr>
          <w:ilvl w:val="0"/>
          <w:numId w:val="4"/>
        </w:numPr>
        <w:spacing w:after="0" w:line="240" w:lineRule="auto"/>
        <w:jc w:val="both"/>
        <w:rPr>
          <w:rFonts w:ascii="Times New Roman" w:eastAsia="Times New Roman" w:hAnsi="Times New Roman" w:cs="Times New Roman"/>
          <w:lang w:eastAsia="it-IT"/>
        </w:rPr>
      </w:pPr>
      <w:r w:rsidRPr="00563963">
        <w:rPr>
          <w:rFonts w:ascii="Times New Roman" w:eastAsia="Times New Roman" w:hAnsi="Times New Roman" w:cs="Times New Roman"/>
          <w:lang w:eastAsia="it-IT"/>
        </w:rPr>
        <w:t>alla puntuale ed esatta realizzazione delle attività descritte nella proposta progettuale approvata, secondo le modalità e le tempistiche individuate ed assunte con la sottoscrizione dei documenti presentati oltre che in ottemperanza con quanto definito dalla presente convenzione e nel rispetto delle norme di legge;</w:t>
      </w:r>
    </w:p>
    <w:p w:rsidR="00563963" w:rsidRPr="00563963" w:rsidRDefault="00563963" w:rsidP="00563963">
      <w:pPr>
        <w:numPr>
          <w:ilvl w:val="0"/>
          <w:numId w:val="4"/>
        </w:numPr>
        <w:spacing w:after="0" w:line="240" w:lineRule="auto"/>
        <w:jc w:val="both"/>
        <w:rPr>
          <w:rFonts w:ascii="Times New Roman" w:eastAsia="Times New Roman" w:hAnsi="Times New Roman" w:cs="Times New Roman"/>
          <w:lang w:eastAsia="it-IT"/>
        </w:rPr>
      </w:pPr>
      <w:r w:rsidRPr="00563963">
        <w:rPr>
          <w:rFonts w:ascii="Times New Roman" w:eastAsia="Times New Roman" w:hAnsi="Times New Roman" w:cs="Times New Roman"/>
          <w:lang w:eastAsia="it-IT"/>
        </w:rPr>
        <w:t>a predisporre la rendicontazione del progetto;</w:t>
      </w:r>
    </w:p>
    <w:p w:rsidR="00563963" w:rsidRPr="00563963" w:rsidRDefault="00563963" w:rsidP="00563963">
      <w:pPr>
        <w:numPr>
          <w:ilvl w:val="0"/>
          <w:numId w:val="4"/>
        </w:numPr>
        <w:spacing w:after="0" w:line="240" w:lineRule="auto"/>
        <w:jc w:val="both"/>
        <w:rPr>
          <w:rFonts w:ascii="Times New Roman" w:eastAsia="Times New Roman" w:hAnsi="Times New Roman" w:cs="Times New Roman"/>
          <w:lang w:eastAsia="it-IT"/>
        </w:rPr>
      </w:pPr>
      <w:r w:rsidRPr="00563963">
        <w:rPr>
          <w:rFonts w:ascii="Times New Roman" w:eastAsia="Times New Roman" w:hAnsi="Times New Roman" w:cs="Times New Roman"/>
          <w:lang w:eastAsia="it-IT"/>
        </w:rPr>
        <w:t>a collaborare con l’Ente locale nelle attività di monitoraggio, adottando le eventuali misure correttive concordate e garantendo l’accesso a documenti, informazioni e luoghi,</w:t>
      </w:r>
      <w:r w:rsidR="00896A05">
        <w:rPr>
          <w:rFonts w:ascii="Times New Roman" w:eastAsia="Times New Roman" w:hAnsi="Times New Roman" w:cs="Times New Roman"/>
          <w:lang w:eastAsia="it-IT"/>
        </w:rPr>
        <w:t xml:space="preserve"> </w:t>
      </w:r>
      <w:r w:rsidRPr="00563963">
        <w:rPr>
          <w:rFonts w:ascii="Times New Roman" w:eastAsia="Times New Roman" w:hAnsi="Times New Roman" w:cs="Times New Roman"/>
          <w:lang w:eastAsia="it-IT"/>
        </w:rPr>
        <w:t>previo accordo tra le parti;</w:t>
      </w:r>
    </w:p>
    <w:p w:rsidR="00563963" w:rsidRDefault="00563963" w:rsidP="00563963">
      <w:pPr>
        <w:numPr>
          <w:ilvl w:val="0"/>
          <w:numId w:val="4"/>
        </w:numPr>
        <w:spacing w:after="0" w:line="240" w:lineRule="auto"/>
        <w:jc w:val="both"/>
        <w:rPr>
          <w:rFonts w:ascii="Times New Roman" w:eastAsia="Times New Roman" w:hAnsi="Times New Roman" w:cs="Times New Roman"/>
          <w:lang w:eastAsia="it-IT"/>
        </w:rPr>
      </w:pPr>
      <w:r w:rsidRPr="00563963">
        <w:rPr>
          <w:rFonts w:ascii="Times New Roman" w:eastAsia="Times New Roman" w:hAnsi="Times New Roman" w:cs="Times New Roman"/>
          <w:lang w:eastAsia="it-IT"/>
        </w:rPr>
        <w:t>ad informare tempestivamente l’Ente locale in ordine a eventi che possano incidere rispetto al normale sviluppo del progetto;</w:t>
      </w:r>
    </w:p>
    <w:p w:rsidR="005E7637" w:rsidRDefault="00D60A71" w:rsidP="00563963">
      <w:pPr>
        <w:numPr>
          <w:ilvl w:val="0"/>
          <w:numId w:val="4"/>
        </w:numPr>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a farsi carico del</w:t>
      </w:r>
      <w:r w:rsidR="007302CF">
        <w:rPr>
          <w:rFonts w:ascii="Times New Roman" w:eastAsia="Times New Roman" w:hAnsi="Times New Roman" w:cs="Times New Roman"/>
          <w:lang w:eastAsia="it-IT"/>
        </w:rPr>
        <w:t>l’attività di segreteria relativa alle</w:t>
      </w:r>
      <w:r w:rsidR="005E7637">
        <w:rPr>
          <w:rFonts w:ascii="Times New Roman" w:eastAsia="Times New Roman" w:hAnsi="Times New Roman" w:cs="Times New Roman"/>
          <w:lang w:eastAsia="it-IT"/>
        </w:rPr>
        <w:t xml:space="preserve"> iscrizioni</w:t>
      </w:r>
      <w:r w:rsidR="007302CF">
        <w:rPr>
          <w:rFonts w:ascii="Times New Roman" w:eastAsia="Times New Roman" w:hAnsi="Times New Roman" w:cs="Times New Roman"/>
          <w:lang w:eastAsia="it-IT"/>
        </w:rPr>
        <w:t xml:space="preserve"> al Centro, supportando le famiglie </w:t>
      </w:r>
      <w:r w:rsidR="005E7637">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nella presentazione della domanda “bonus centri estivi”</w:t>
      </w:r>
      <w:r w:rsidR="005E7637">
        <w:rPr>
          <w:rFonts w:ascii="Times New Roman" w:eastAsia="Times New Roman" w:hAnsi="Times New Roman" w:cs="Times New Roman"/>
          <w:lang w:eastAsia="it-IT"/>
        </w:rPr>
        <w:t>;</w:t>
      </w:r>
    </w:p>
    <w:p w:rsidR="00D60A71" w:rsidRDefault="00D60A71" w:rsidP="00563963">
      <w:pPr>
        <w:numPr>
          <w:ilvl w:val="0"/>
          <w:numId w:val="4"/>
        </w:numPr>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a farsi carico dell’attività </w:t>
      </w:r>
      <w:r w:rsidR="00012CF8">
        <w:rPr>
          <w:rFonts w:ascii="Times New Roman" w:eastAsia="Times New Roman" w:hAnsi="Times New Roman" w:cs="Times New Roman"/>
          <w:lang w:eastAsia="it-IT"/>
        </w:rPr>
        <w:t>amministrativa e contabile relativa alle iscrizioni e alla riscossione delle rette</w:t>
      </w:r>
      <w:r>
        <w:rPr>
          <w:rFonts w:ascii="Times New Roman" w:eastAsia="Times New Roman" w:hAnsi="Times New Roman" w:cs="Times New Roman"/>
          <w:lang w:eastAsia="it-IT"/>
        </w:rPr>
        <w:t>.</w:t>
      </w:r>
    </w:p>
    <w:p w:rsidR="00012CF8" w:rsidRPr="00563963" w:rsidRDefault="00012CF8" w:rsidP="00563963">
      <w:pPr>
        <w:numPr>
          <w:ilvl w:val="0"/>
          <w:numId w:val="4"/>
        </w:numPr>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a trasmettere settimanalmente il riepilogo degli iscritti e delle rette pagate;</w:t>
      </w:r>
    </w:p>
    <w:p w:rsidR="00563963" w:rsidRPr="00563963" w:rsidRDefault="00012CF8" w:rsidP="00012CF8">
      <w:pPr>
        <w:tabs>
          <w:tab w:val="left" w:pos="4032"/>
        </w:tabs>
        <w:spacing w:after="0" w:line="240" w:lineRule="auto"/>
        <w:ind w:left="720"/>
        <w:jc w:val="both"/>
        <w:rPr>
          <w:rFonts w:ascii="Times New Roman" w:eastAsia="Times New Roman" w:hAnsi="Times New Roman" w:cs="Times New Roman"/>
          <w:lang w:eastAsia="it-IT"/>
        </w:rPr>
      </w:pPr>
      <w:r>
        <w:rPr>
          <w:rFonts w:ascii="Times New Roman" w:eastAsia="Times New Roman" w:hAnsi="Times New Roman" w:cs="Times New Roman"/>
          <w:lang w:eastAsia="it-IT"/>
        </w:rPr>
        <w:tab/>
      </w:r>
    </w:p>
    <w:p w:rsidR="00563963" w:rsidRPr="00563963" w:rsidRDefault="00563963" w:rsidP="00563963">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zh-CN"/>
        </w:rPr>
      </w:pPr>
    </w:p>
    <w:p w:rsidR="00563963" w:rsidRPr="00563963" w:rsidRDefault="00563963" w:rsidP="00563963">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zh-CN"/>
        </w:rPr>
      </w:pPr>
    </w:p>
    <w:p w:rsidR="00563963" w:rsidRPr="00563963" w:rsidRDefault="00D42CD0" w:rsidP="00563963">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zh-CN"/>
        </w:rPr>
      </w:pPr>
      <w:r>
        <w:rPr>
          <w:rFonts w:ascii="Times New Roman" w:eastAsia="Times New Roman" w:hAnsi="Times New Roman" w:cs="Times New Roman"/>
          <w:b/>
          <w:lang w:eastAsia="zh-CN"/>
        </w:rPr>
        <w:t>Art.5</w:t>
      </w:r>
    </w:p>
    <w:p w:rsidR="00563963" w:rsidRPr="00563963" w:rsidRDefault="00563963" w:rsidP="00563963">
      <w:pPr>
        <w:overflowPunct w:val="0"/>
        <w:autoSpaceDE w:val="0"/>
        <w:autoSpaceDN w:val="0"/>
        <w:adjustRightInd w:val="0"/>
        <w:spacing w:after="0" w:line="240" w:lineRule="auto"/>
        <w:jc w:val="center"/>
        <w:textAlignment w:val="baseline"/>
        <w:rPr>
          <w:rFonts w:ascii="Times New Roman" w:eastAsia="Times New Roman" w:hAnsi="Times New Roman" w:cs="Times New Roman"/>
          <w:b/>
          <w:i/>
          <w:lang w:eastAsia="zh-CN"/>
        </w:rPr>
      </w:pPr>
      <w:r w:rsidRPr="00563963">
        <w:rPr>
          <w:rFonts w:ascii="Times New Roman" w:eastAsia="Times New Roman" w:hAnsi="Times New Roman" w:cs="Times New Roman"/>
          <w:b/>
          <w:i/>
          <w:lang w:eastAsia="zh-CN"/>
        </w:rPr>
        <w:t>Erogazione del finanziamento</w:t>
      </w:r>
    </w:p>
    <w:p w:rsidR="00563963" w:rsidRPr="00563963" w:rsidRDefault="003E4D25" w:rsidP="00563963">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I</w:t>
      </w:r>
      <w:r w:rsidR="005E7637">
        <w:rPr>
          <w:rFonts w:ascii="Times New Roman" w:eastAsia="Times New Roman" w:hAnsi="Times New Roman" w:cs="Times New Roman"/>
          <w:lang w:eastAsia="zh-CN"/>
        </w:rPr>
        <w:t xml:space="preserve">l Comune </w:t>
      </w:r>
      <w:r w:rsidR="00563963" w:rsidRPr="00563963">
        <w:rPr>
          <w:rFonts w:ascii="Times New Roman" w:eastAsia="Times New Roman" w:hAnsi="Times New Roman" w:cs="Times New Roman"/>
          <w:lang w:eastAsia="zh-CN"/>
        </w:rPr>
        <w:t xml:space="preserve"> per la realizzazione delle attività di progetto</w:t>
      </w:r>
      <w:r w:rsidR="003D1AC0">
        <w:rPr>
          <w:rFonts w:ascii="Times New Roman" w:eastAsia="Times New Roman" w:hAnsi="Times New Roman" w:cs="Times New Roman"/>
          <w:lang w:eastAsia="zh-CN"/>
        </w:rPr>
        <w:t xml:space="preserve"> eroga alla Cooperativa P.A.Ge.P.H.A. il finanziamento </w:t>
      </w:r>
      <w:r w:rsidR="00563963" w:rsidRPr="00563963">
        <w:rPr>
          <w:rFonts w:ascii="Times New Roman" w:eastAsia="Times New Roman" w:hAnsi="Times New Roman" w:cs="Times New Roman"/>
          <w:lang w:eastAsia="zh-CN"/>
        </w:rPr>
        <w:t xml:space="preserve">riepilogato di seguito </w:t>
      </w:r>
    </w:p>
    <w:p w:rsidR="00563963" w:rsidRPr="00563963" w:rsidRDefault="00563963" w:rsidP="00563963">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zh-CN"/>
        </w:rPr>
      </w:pPr>
    </w:p>
    <w:p w:rsidR="00563963" w:rsidRPr="00563963" w:rsidRDefault="00563963" w:rsidP="00563963">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zh-CN"/>
        </w:rPr>
      </w:pPr>
    </w:p>
    <w:p w:rsidR="00563963" w:rsidRPr="00563963" w:rsidRDefault="00563963" w:rsidP="00563963">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zh-CN"/>
        </w:rPr>
      </w:pPr>
    </w:p>
    <w:p w:rsidR="005E7637" w:rsidRDefault="005E7637" w:rsidP="005E7637">
      <w:pPr>
        <w:widowControl w:val="0"/>
        <w:autoSpaceDE w:val="0"/>
        <w:autoSpaceDN w:val="0"/>
        <w:spacing w:before="34" w:after="0" w:line="240" w:lineRule="auto"/>
        <w:ind w:left="116"/>
        <w:outlineLvl w:val="0"/>
        <w:rPr>
          <w:rFonts w:ascii="Calibri Light" w:eastAsia="Calibri Light" w:hAnsi="Calibri Light" w:cs="Calibri Light"/>
          <w:color w:val="2E5395"/>
          <w:sz w:val="26"/>
          <w:szCs w:val="26"/>
          <w:lang w:eastAsia="it-IT" w:bidi="it-IT"/>
        </w:rPr>
      </w:pPr>
    </w:p>
    <w:p w:rsidR="005E7637" w:rsidRDefault="005E7637" w:rsidP="005E7637">
      <w:pPr>
        <w:widowControl w:val="0"/>
        <w:autoSpaceDE w:val="0"/>
        <w:autoSpaceDN w:val="0"/>
        <w:spacing w:before="34" w:after="0" w:line="240" w:lineRule="auto"/>
        <w:ind w:left="116"/>
        <w:outlineLvl w:val="0"/>
        <w:rPr>
          <w:rFonts w:ascii="Calibri Light" w:eastAsia="Calibri Light" w:hAnsi="Calibri Light" w:cs="Calibri Light"/>
          <w:color w:val="2E5395"/>
          <w:sz w:val="26"/>
          <w:szCs w:val="26"/>
          <w:lang w:eastAsia="it-IT" w:bidi="it-IT"/>
        </w:rPr>
      </w:pPr>
    </w:p>
    <w:p w:rsidR="005E7637" w:rsidRDefault="005E7637" w:rsidP="005E7637">
      <w:pPr>
        <w:widowControl w:val="0"/>
        <w:autoSpaceDE w:val="0"/>
        <w:autoSpaceDN w:val="0"/>
        <w:spacing w:before="34" w:after="0" w:line="240" w:lineRule="auto"/>
        <w:ind w:left="116"/>
        <w:outlineLvl w:val="0"/>
        <w:rPr>
          <w:rFonts w:ascii="Calibri Light" w:eastAsia="Calibri Light" w:hAnsi="Calibri Light" w:cs="Calibri Light"/>
          <w:color w:val="2E5395"/>
          <w:sz w:val="26"/>
          <w:szCs w:val="26"/>
          <w:lang w:eastAsia="it-IT" w:bidi="it-IT"/>
        </w:rPr>
      </w:pPr>
    </w:p>
    <w:p w:rsidR="005E7637" w:rsidRDefault="005E7637" w:rsidP="005E7637">
      <w:pPr>
        <w:widowControl w:val="0"/>
        <w:autoSpaceDE w:val="0"/>
        <w:autoSpaceDN w:val="0"/>
        <w:spacing w:before="34" w:after="0" w:line="240" w:lineRule="auto"/>
        <w:ind w:left="116"/>
        <w:outlineLvl w:val="0"/>
        <w:rPr>
          <w:rFonts w:ascii="Calibri Light" w:eastAsia="Calibri Light" w:hAnsi="Calibri Light" w:cs="Calibri Light"/>
          <w:color w:val="2E5395"/>
          <w:sz w:val="26"/>
          <w:szCs w:val="26"/>
          <w:lang w:eastAsia="it-IT" w:bidi="it-IT"/>
        </w:rPr>
      </w:pPr>
    </w:p>
    <w:p w:rsidR="005E7637" w:rsidRPr="005E7637" w:rsidRDefault="005E7637" w:rsidP="005E7637">
      <w:pPr>
        <w:widowControl w:val="0"/>
        <w:autoSpaceDE w:val="0"/>
        <w:autoSpaceDN w:val="0"/>
        <w:spacing w:before="151" w:after="0" w:line="240" w:lineRule="auto"/>
        <w:ind w:left="116"/>
        <w:rPr>
          <w:rFonts w:ascii="Calibri" w:eastAsia="Calibri" w:hAnsi="Calibri" w:cs="Calibri"/>
          <w:b/>
          <w:lang w:eastAsia="it-IT" w:bidi="it-IT"/>
        </w:rPr>
      </w:pPr>
      <w:r w:rsidRPr="005E7637">
        <w:rPr>
          <w:rFonts w:ascii="Calibri" w:eastAsia="Calibri" w:hAnsi="Calibri" w:cs="Calibri"/>
          <w:b/>
          <w:lang w:eastAsia="it-IT" w:bidi="it-IT"/>
        </w:rPr>
        <w:t>FULL TIME</w:t>
      </w:r>
    </w:p>
    <w:p w:rsidR="005E7637" w:rsidRPr="005E7637" w:rsidRDefault="005E7637" w:rsidP="005E7637">
      <w:pPr>
        <w:widowControl w:val="0"/>
        <w:autoSpaceDE w:val="0"/>
        <w:autoSpaceDN w:val="0"/>
        <w:spacing w:before="1" w:after="0" w:line="240" w:lineRule="auto"/>
        <w:rPr>
          <w:rFonts w:ascii="Calibri" w:eastAsia="Calibri" w:hAnsi="Calibri" w:cs="Calibri"/>
          <w:b/>
          <w:sz w:val="27"/>
          <w:szCs w:val="24"/>
          <w:lang w:eastAsia="it-IT" w:bidi="it-IT"/>
        </w:rPr>
      </w:pPr>
    </w:p>
    <w:tbl>
      <w:tblPr>
        <w:tblStyle w:val="TableNormal"/>
        <w:tblW w:w="0" w:type="auto"/>
        <w:tblInd w:w="17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40"/>
        <w:gridCol w:w="1083"/>
        <w:gridCol w:w="2281"/>
        <w:gridCol w:w="1900"/>
      </w:tblGrid>
      <w:tr w:rsidR="005E7637" w:rsidRPr="005E7637" w:rsidTr="00145AE9">
        <w:trPr>
          <w:trHeight w:val="330"/>
        </w:trPr>
        <w:tc>
          <w:tcPr>
            <w:tcW w:w="1640" w:type="dxa"/>
            <w:tcBorders>
              <w:top w:val="nil"/>
              <w:left w:val="nil"/>
            </w:tcBorders>
          </w:tcPr>
          <w:p w:rsidR="005E7637" w:rsidRPr="005E7637" w:rsidRDefault="005E7637" w:rsidP="005E7637">
            <w:pPr>
              <w:rPr>
                <w:rFonts w:ascii="Times New Roman" w:eastAsia="Calibri Light" w:hAnsi="Calibri Light" w:cs="Calibri Light"/>
                <w:lang w:eastAsia="it-IT" w:bidi="it-IT"/>
              </w:rPr>
            </w:pPr>
          </w:p>
        </w:tc>
        <w:tc>
          <w:tcPr>
            <w:tcW w:w="1083" w:type="dxa"/>
            <w:tcBorders>
              <w:right w:val="single" w:sz="4" w:space="0" w:color="000000"/>
            </w:tcBorders>
          </w:tcPr>
          <w:p w:rsidR="005E7637" w:rsidRPr="005E7637" w:rsidRDefault="005E7637" w:rsidP="005E7637">
            <w:pPr>
              <w:spacing w:before="61" w:line="249" w:lineRule="exact"/>
              <w:ind w:left="227"/>
              <w:rPr>
                <w:rFonts w:ascii="Calibri" w:eastAsia="Calibri Light" w:hAnsi="Calibri Light" w:cs="Calibri Light"/>
                <w:lang w:eastAsia="it-IT" w:bidi="it-IT"/>
              </w:rPr>
            </w:pPr>
            <w:r w:rsidRPr="005E7637">
              <w:rPr>
                <w:rFonts w:ascii="Calibri" w:eastAsia="Calibri Light" w:hAnsi="Calibri Light" w:cs="Calibri Light"/>
                <w:lang w:eastAsia="it-IT" w:bidi="it-IT"/>
              </w:rPr>
              <w:t>COSTO</w:t>
            </w:r>
          </w:p>
        </w:tc>
        <w:tc>
          <w:tcPr>
            <w:tcW w:w="2281" w:type="dxa"/>
            <w:tcBorders>
              <w:left w:val="single" w:sz="4" w:space="0" w:color="000000"/>
              <w:right w:val="single" w:sz="4" w:space="0" w:color="000000"/>
            </w:tcBorders>
          </w:tcPr>
          <w:p w:rsidR="005E7637" w:rsidRPr="005E7637" w:rsidRDefault="005E7637" w:rsidP="005E7637">
            <w:pPr>
              <w:spacing w:before="61" w:line="249" w:lineRule="exact"/>
              <w:ind w:left="178" w:right="166"/>
              <w:jc w:val="center"/>
              <w:rPr>
                <w:rFonts w:ascii="Calibri" w:eastAsia="Calibri Light" w:hAnsi="Calibri Light" w:cs="Calibri Light"/>
                <w:lang w:eastAsia="it-IT" w:bidi="it-IT"/>
              </w:rPr>
            </w:pPr>
            <w:r w:rsidRPr="005E7637">
              <w:rPr>
                <w:rFonts w:ascii="Calibri" w:eastAsia="Calibri Light" w:hAnsi="Calibri Light" w:cs="Calibri Light"/>
                <w:lang w:eastAsia="it-IT" w:bidi="it-IT"/>
              </w:rPr>
              <w:t>QUOTA FAMIGLIA</w:t>
            </w:r>
          </w:p>
        </w:tc>
        <w:tc>
          <w:tcPr>
            <w:tcW w:w="1900" w:type="dxa"/>
            <w:tcBorders>
              <w:left w:val="single" w:sz="4" w:space="0" w:color="000000"/>
            </w:tcBorders>
          </w:tcPr>
          <w:p w:rsidR="005E7637" w:rsidRPr="005E7637" w:rsidRDefault="005E7637" w:rsidP="005E7637">
            <w:pPr>
              <w:spacing w:before="61" w:line="249" w:lineRule="exact"/>
              <w:ind w:left="151" w:right="132"/>
              <w:jc w:val="center"/>
              <w:rPr>
                <w:rFonts w:ascii="Calibri" w:eastAsia="Calibri Light" w:hAnsi="Calibri Light" w:cs="Calibri Light"/>
                <w:lang w:eastAsia="it-IT" w:bidi="it-IT"/>
              </w:rPr>
            </w:pPr>
            <w:r w:rsidRPr="005E7637">
              <w:rPr>
                <w:rFonts w:ascii="Calibri" w:eastAsia="Calibri Light" w:hAnsi="Calibri Light" w:cs="Calibri Light"/>
                <w:lang w:eastAsia="it-IT" w:bidi="it-IT"/>
              </w:rPr>
              <w:t>QUOTA COMUNE</w:t>
            </w:r>
          </w:p>
        </w:tc>
      </w:tr>
      <w:tr w:rsidR="005E7637" w:rsidRPr="005E7637" w:rsidTr="00145AE9">
        <w:trPr>
          <w:trHeight w:val="308"/>
        </w:trPr>
        <w:tc>
          <w:tcPr>
            <w:tcW w:w="1640" w:type="dxa"/>
            <w:vMerge w:val="restart"/>
          </w:tcPr>
          <w:p w:rsidR="005E7637" w:rsidRPr="005E7637" w:rsidRDefault="005E7637" w:rsidP="005E7637">
            <w:pPr>
              <w:rPr>
                <w:rFonts w:ascii="Calibri" w:eastAsia="Calibri Light" w:hAnsi="Calibri Light" w:cs="Calibri Light"/>
                <w:b/>
                <w:lang w:eastAsia="it-IT" w:bidi="it-IT"/>
              </w:rPr>
            </w:pPr>
          </w:p>
          <w:p w:rsidR="005E7637" w:rsidRPr="005E7637" w:rsidRDefault="005E7637" w:rsidP="005E7637">
            <w:pPr>
              <w:spacing w:before="6"/>
              <w:rPr>
                <w:rFonts w:ascii="Calibri" w:eastAsia="Calibri Light" w:hAnsi="Calibri Light" w:cs="Calibri Light"/>
                <w:b/>
                <w:sz w:val="21"/>
                <w:lang w:eastAsia="it-IT" w:bidi="it-IT"/>
              </w:rPr>
            </w:pPr>
          </w:p>
          <w:p w:rsidR="005E7637" w:rsidRPr="005E7637" w:rsidRDefault="005E7637" w:rsidP="005E7637">
            <w:pPr>
              <w:spacing w:before="1"/>
              <w:ind w:left="179"/>
              <w:rPr>
                <w:rFonts w:ascii="Calibri" w:eastAsia="Calibri Light" w:hAnsi="Calibri Light" w:cs="Calibri Light"/>
                <w:lang w:eastAsia="it-IT" w:bidi="it-IT"/>
              </w:rPr>
            </w:pPr>
            <w:r w:rsidRPr="005E7637">
              <w:rPr>
                <w:rFonts w:ascii="Calibri" w:eastAsia="Calibri Light" w:hAnsi="Calibri Light" w:cs="Calibri Light"/>
                <w:lang w:eastAsia="it-IT" w:bidi="it-IT"/>
              </w:rPr>
              <w:t>DA 3 A 5 ANNI</w:t>
            </w:r>
          </w:p>
        </w:tc>
        <w:tc>
          <w:tcPr>
            <w:tcW w:w="1083" w:type="dxa"/>
            <w:vMerge w:val="restart"/>
            <w:tcBorders>
              <w:right w:val="single" w:sz="4" w:space="0" w:color="000000"/>
            </w:tcBorders>
          </w:tcPr>
          <w:p w:rsidR="005E7637" w:rsidRPr="005E7637" w:rsidRDefault="005E7637" w:rsidP="005E7637">
            <w:pPr>
              <w:rPr>
                <w:rFonts w:ascii="Calibri" w:eastAsia="Calibri Light" w:hAnsi="Calibri Light" w:cs="Calibri Light"/>
                <w:b/>
                <w:lang w:eastAsia="it-IT" w:bidi="it-IT"/>
              </w:rPr>
            </w:pPr>
          </w:p>
          <w:p w:rsidR="005E7637" w:rsidRPr="005E7637" w:rsidRDefault="005E7637" w:rsidP="005E7637">
            <w:pPr>
              <w:spacing w:before="6"/>
              <w:rPr>
                <w:rFonts w:ascii="Calibri" w:eastAsia="Calibri Light" w:hAnsi="Calibri Light" w:cs="Calibri Light"/>
                <w:b/>
                <w:sz w:val="21"/>
                <w:lang w:eastAsia="it-IT" w:bidi="it-IT"/>
              </w:rPr>
            </w:pPr>
          </w:p>
          <w:p w:rsidR="005E7637" w:rsidRPr="005E7637" w:rsidRDefault="005E7637" w:rsidP="005E7637">
            <w:pPr>
              <w:spacing w:before="1"/>
              <w:ind w:left="150"/>
              <w:rPr>
                <w:rFonts w:ascii="Calibri" w:eastAsia="Calibri Light" w:hAnsi="Calibri" w:cs="Calibri Light"/>
                <w:lang w:eastAsia="it-IT" w:bidi="it-IT"/>
              </w:rPr>
            </w:pPr>
            <w:r w:rsidRPr="005E7637">
              <w:rPr>
                <w:rFonts w:ascii="Calibri" w:eastAsia="Calibri Light" w:hAnsi="Calibri" w:cs="Calibri Light"/>
                <w:lang w:eastAsia="it-IT" w:bidi="it-IT"/>
              </w:rPr>
              <w:t>218,25 €</w:t>
            </w:r>
          </w:p>
        </w:tc>
        <w:tc>
          <w:tcPr>
            <w:tcW w:w="2281" w:type="dxa"/>
            <w:tcBorders>
              <w:left w:val="single" w:sz="4" w:space="0" w:color="000000"/>
              <w:bottom w:val="single" w:sz="4" w:space="0" w:color="000000"/>
              <w:right w:val="single" w:sz="4" w:space="0" w:color="000000"/>
            </w:tcBorders>
          </w:tcPr>
          <w:p w:rsidR="005E7637" w:rsidRPr="005E7637" w:rsidRDefault="005E7637" w:rsidP="005E7637">
            <w:pPr>
              <w:spacing w:before="44" w:line="244" w:lineRule="exact"/>
              <w:ind w:left="178" w:right="169"/>
              <w:jc w:val="center"/>
              <w:rPr>
                <w:rFonts w:ascii="Calibri" w:eastAsia="Calibri Light" w:hAnsi="Calibri" w:cs="Calibri Light"/>
                <w:lang w:eastAsia="it-IT" w:bidi="it-IT"/>
              </w:rPr>
            </w:pPr>
            <w:r w:rsidRPr="005E7637">
              <w:rPr>
                <w:rFonts w:ascii="Calibri" w:eastAsia="Calibri Light" w:hAnsi="Calibri" w:cs="Calibri Light"/>
                <w:lang w:eastAsia="it-IT" w:bidi="it-IT"/>
              </w:rPr>
              <w:t>75,00 €</w:t>
            </w:r>
          </w:p>
        </w:tc>
        <w:tc>
          <w:tcPr>
            <w:tcW w:w="1900" w:type="dxa"/>
            <w:tcBorders>
              <w:left w:val="single" w:sz="4" w:space="0" w:color="000000"/>
              <w:bottom w:val="single" w:sz="4" w:space="0" w:color="000000"/>
            </w:tcBorders>
          </w:tcPr>
          <w:p w:rsidR="005E7637" w:rsidRPr="005E7637" w:rsidRDefault="005E7637" w:rsidP="005E7637">
            <w:pPr>
              <w:spacing w:before="44" w:line="244" w:lineRule="exact"/>
              <w:ind w:left="151" w:right="132"/>
              <w:jc w:val="center"/>
              <w:rPr>
                <w:rFonts w:ascii="Calibri" w:eastAsia="Calibri Light" w:hAnsi="Calibri" w:cs="Calibri Light"/>
                <w:lang w:eastAsia="it-IT" w:bidi="it-IT"/>
              </w:rPr>
            </w:pPr>
            <w:r w:rsidRPr="005E7637">
              <w:rPr>
                <w:rFonts w:ascii="Calibri" w:eastAsia="Calibri Light" w:hAnsi="Calibri" w:cs="Calibri Light"/>
                <w:lang w:eastAsia="it-IT" w:bidi="it-IT"/>
              </w:rPr>
              <w:t>143,25 €</w:t>
            </w:r>
          </w:p>
        </w:tc>
      </w:tr>
      <w:tr w:rsidR="005E7637" w:rsidRPr="005E7637" w:rsidTr="00145AE9">
        <w:trPr>
          <w:trHeight w:val="315"/>
        </w:trPr>
        <w:tc>
          <w:tcPr>
            <w:tcW w:w="1640" w:type="dxa"/>
            <w:vMerge/>
            <w:tcBorders>
              <w:top w:val="nil"/>
            </w:tcBorders>
          </w:tcPr>
          <w:p w:rsidR="005E7637" w:rsidRPr="005E7637" w:rsidRDefault="005E7637" w:rsidP="005E7637">
            <w:pPr>
              <w:rPr>
                <w:rFonts w:ascii="Calibri" w:eastAsia="Calibri" w:hAnsi="Calibri" w:cs="Calibri"/>
                <w:sz w:val="2"/>
                <w:szCs w:val="2"/>
                <w:lang w:eastAsia="it-IT" w:bidi="it-IT"/>
              </w:rPr>
            </w:pPr>
          </w:p>
        </w:tc>
        <w:tc>
          <w:tcPr>
            <w:tcW w:w="1083" w:type="dxa"/>
            <w:vMerge/>
            <w:tcBorders>
              <w:top w:val="nil"/>
              <w:right w:val="single" w:sz="4" w:space="0" w:color="000000"/>
            </w:tcBorders>
          </w:tcPr>
          <w:p w:rsidR="005E7637" w:rsidRPr="005E7637" w:rsidRDefault="005E7637" w:rsidP="005E7637">
            <w:pPr>
              <w:rPr>
                <w:rFonts w:ascii="Calibri" w:eastAsia="Calibri" w:hAnsi="Calibri" w:cs="Calibri"/>
                <w:sz w:val="2"/>
                <w:szCs w:val="2"/>
                <w:lang w:eastAsia="it-IT" w:bidi="it-IT"/>
              </w:rPr>
            </w:pPr>
          </w:p>
        </w:tc>
        <w:tc>
          <w:tcPr>
            <w:tcW w:w="2281" w:type="dxa"/>
            <w:tcBorders>
              <w:top w:val="single" w:sz="4" w:space="0" w:color="000000"/>
              <w:left w:val="single" w:sz="4" w:space="0" w:color="000000"/>
              <w:bottom w:val="single" w:sz="4" w:space="0" w:color="000000"/>
              <w:right w:val="single" w:sz="4" w:space="0" w:color="000000"/>
            </w:tcBorders>
          </w:tcPr>
          <w:p w:rsidR="005E7637" w:rsidRPr="005E7637" w:rsidRDefault="005E7637" w:rsidP="005E7637">
            <w:pPr>
              <w:spacing w:before="51" w:line="244" w:lineRule="exact"/>
              <w:ind w:left="178" w:right="169"/>
              <w:jc w:val="center"/>
              <w:rPr>
                <w:rFonts w:ascii="Calibri" w:eastAsia="Calibri Light" w:hAnsi="Calibri" w:cs="Calibri Light"/>
                <w:i/>
                <w:lang w:eastAsia="it-IT" w:bidi="it-IT"/>
              </w:rPr>
            </w:pPr>
            <w:r w:rsidRPr="005E7637">
              <w:rPr>
                <w:rFonts w:ascii="Calibri" w:eastAsia="Calibri Light" w:hAnsi="Calibri" w:cs="Calibri Light"/>
                <w:i/>
                <w:lang w:eastAsia="it-IT" w:bidi="it-IT"/>
              </w:rPr>
              <w:t>(ISEE fino a 15.000 €)</w:t>
            </w:r>
          </w:p>
        </w:tc>
        <w:tc>
          <w:tcPr>
            <w:tcW w:w="1900" w:type="dxa"/>
            <w:tcBorders>
              <w:top w:val="single" w:sz="4" w:space="0" w:color="000000"/>
              <w:left w:val="single" w:sz="4" w:space="0" w:color="000000"/>
              <w:bottom w:val="single" w:sz="4" w:space="0" w:color="000000"/>
            </w:tcBorders>
          </w:tcPr>
          <w:p w:rsidR="005E7637" w:rsidRPr="005E7637" w:rsidRDefault="005E7637" w:rsidP="005E7637">
            <w:pPr>
              <w:rPr>
                <w:rFonts w:ascii="Times New Roman" w:eastAsia="Calibri Light" w:hAnsi="Calibri Light" w:cs="Calibri Light"/>
                <w:lang w:eastAsia="it-IT" w:bidi="it-IT"/>
              </w:rPr>
            </w:pPr>
          </w:p>
        </w:tc>
      </w:tr>
      <w:tr w:rsidR="005E7637" w:rsidRPr="005E7637" w:rsidTr="00145AE9">
        <w:trPr>
          <w:trHeight w:val="316"/>
        </w:trPr>
        <w:tc>
          <w:tcPr>
            <w:tcW w:w="1640" w:type="dxa"/>
            <w:vMerge/>
            <w:tcBorders>
              <w:top w:val="nil"/>
            </w:tcBorders>
          </w:tcPr>
          <w:p w:rsidR="005E7637" w:rsidRPr="005E7637" w:rsidRDefault="005E7637" w:rsidP="005E7637">
            <w:pPr>
              <w:rPr>
                <w:rFonts w:ascii="Calibri" w:eastAsia="Calibri" w:hAnsi="Calibri" w:cs="Calibri"/>
                <w:sz w:val="2"/>
                <w:szCs w:val="2"/>
                <w:lang w:eastAsia="it-IT" w:bidi="it-IT"/>
              </w:rPr>
            </w:pPr>
          </w:p>
        </w:tc>
        <w:tc>
          <w:tcPr>
            <w:tcW w:w="1083" w:type="dxa"/>
            <w:vMerge/>
            <w:tcBorders>
              <w:top w:val="nil"/>
              <w:right w:val="single" w:sz="4" w:space="0" w:color="000000"/>
            </w:tcBorders>
          </w:tcPr>
          <w:p w:rsidR="005E7637" w:rsidRPr="005E7637" w:rsidRDefault="005E7637" w:rsidP="005E7637">
            <w:pPr>
              <w:rPr>
                <w:rFonts w:ascii="Calibri" w:eastAsia="Calibri" w:hAnsi="Calibri" w:cs="Calibri"/>
                <w:sz w:val="2"/>
                <w:szCs w:val="2"/>
                <w:lang w:eastAsia="it-IT" w:bidi="it-IT"/>
              </w:rPr>
            </w:pPr>
          </w:p>
        </w:tc>
        <w:tc>
          <w:tcPr>
            <w:tcW w:w="2281" w:type="dxa"/>
            <w:tcBorders>
              <w:top w:val="single" w:sz="4" w:space="0" w:color="000000"/>
              <w:left w:val="single" w:sz="4" w:space="0" w:color="000000"/>
              <w:bottom w:val="single" w:sz="4" w:space="0" w:color="000000"/>
              <w:right w:val="single" w:sz="4" w:space="0" w:color="000000"/>
            </w:tcBorders>
          </w:tcPr>
          <w:p w:rsidR="005E7637" w:rsidRPr="005E7637" w:rsidRDefault="005E7637" w:rsidP="005E7637">
            <w:pPr>
              <w:spacing w:before="51" w:line="244" w:lineRule="exact"/>
              <w:ind w:left="178" w:right="169"/>
              <w:jc w:val="center"/>
              <w:rPr>
                <w:rFonts w:ascii="Calibri" w:eastAsia="Calibri Light" w:hAnsi="Calibri" w:cs="Calibri Light"/>
                <w:lang w:eastAsia="it-IT" w:bidi="it-IT"/>
              </w:rPr>
            </w:pPr>
            <w:r w:rsidRPr="005E7637">
              <w:rPr>
                <w:rFonts w:ascii="Calibri" w:eastAsia="Calibri Light" w:hAnsi="Calibri" w:cs="Calibri Light"/>
                <w:lang w:eastAsia="it-IT" w:bidi="it-IT"/>
              </w:rPr>
              <w:t>100,00 €</w:t>
            </w:r>
          </w:p>
        </w:tc>
        <w:tc>
          <w:tcPr>
            <w:tcW w:w="1900" w:type="dxa"/>
            <w:tcBorders>
              <w:top w:val="single" w:sz="4" w:space="0" w:color="000000"/>
              <w:left w:val="single" w:sz="4" w:space="0" w:color="000000"/>
              <w:bottom w:val="single" w:sz="4" w:space="0" w:color="000000"/>
            </w:tcBorders>
          </w:tcPr>
          <w:p w:rsidR="005E7637" w:rsidRPr="005E7637" w:rsidRDefault="005E7637" w:rsidP="005E7637">
            <w:pPr>
              <w:spacing w:before="51" w:line="244" w:lineRule="exact"/>
              <w:ind w:left="151" w:right="132"/>
              <w:jc w:val="center"/>
              <w:rPr>
                <w:rFonts w:ascii="Calibri" w:eastAsia="Calibri Light" w:hAnsi="Calibri" w:cs="Calibri Light"/>
                <w:lang w:eastAsia="it-IT" w:bidi="it-IT"/>
              </w:rPr>
            </w:pPr>
            <w:r w:rsidRPr="005E7637">
              <w:rPr>
                <w:rFonts w:ascii="Calibri" w:eastAsia="Calibri Light" w:hAnsi="Calibri" w:cs="Calibri Light"/>
                <w:lang w:eastAsia="it-IT" w:bidi="it-IT"/>
              </w:rPr>
              <w:t>118,25 €</w:t>
            </w:r>
          </w:p>
        </w:tc>
      </w:tr>
      <w:tr w:rsidR="005E7637" w:rsidRPr="005E7637" w:rsidTr="00145AE9">
        <w:trPr>
          <w:trHeight w:val="332"/>
        </w:trPr>
        <w:tc>
          <w:tcPr>
            <w:tcW w:w="1640" w:type="dxa"/>
            <w:vMerge/>
            <w:tcBorders>
              <w:top w:val="nil"/>
            </w:tcBorders>
          </w:tcPr>
          <w:p w:rsidR="005E7637" w:rsidRPr="005E7637" w:rsidRDefault="005E7637" w:rsidP="005E7637">
            <w:pPr>
              <w:rPr>
                <w:rFonts w:ascii="Calibri" w:eastAsia="Calibri" w:hAnsi="Calibri" w:cs="Calibri"/>
                <w:sz w:val="2"/>
                <w:szCs w:val="2"/>
                <w:lang w:eastAsia="it-IT" w:bidi="it-IT"/>
              </w:rPr>
            </w:pPr>
          </w:p>
        </w:tc>
        <w:tc>
          <w:tcPr>
            <w:tcW w:w="1083" w:type="dxa"/>
            <w:vMerge/>
            <w:tcBorders>
              <w:top w:val="nil"/>
              <w:right w:val="single" w:sz="4" w:space="0" w:color="000000"/>
            </w:tcBorders>
          </w:tcPr>
          <w:p w:rsidR="005E7637" w:rsidRPr="005E7637" w:rsidRDefault="005E7637" w:rsidP="005E7637">
            <w:pPr>
              <w:rPr>
                <w:rFonts w:ascii="Calibri" w:eastAsia="Calibri" w:hAnsi="Calibri" w:cs="Calibri"/>
                <w:sz w:val="2"/>
                <w:szCs w:val="2"/>
                <w:lang w:eastAsia="it-IT" w:bidi="it-IT"/>
              </w:rPr>
            </w:pPr>
          </w:p>
        </w:tc>
        <w:tc>
          <w:tcPr>
            <w:tcW w:w="2281" w:type="dxa"/>
            <w:tcBorders>
              <w:top w:val="single" w:sz="4" w:space="0" w:color="000000"/>
              <w:left w:val="single" w:sz="4" w:space="0" w:color="000000"/>
              <w:right w:val="single" w:sz="4" w:space="0" w:color="000000"/>
            </w:tcBorders>
          </w:tcPr>
          <w:p w:rsidR="005E7637" w:rsidRPr="005E7637" w:rsidRDefault="005E7637" w:rsidP="005E7637">
            <w:pPr>
              <w:spacing w:before="63" w:line="249" w:lineRule="exact"/>
              <w:ind w:left="176" w:right="169"/>
              <w:jc w:val="center"/>
              <w:rPr>
                <w:rFonts w:ascii="Calibri" w:eastAsia="Calibri Light" w:hAnsi="Calibri" w:cs="Calibri Light"/>
                <w:i/>
                <w:lang w:eastAsia="it-IT" w:bidi="it-IT"/>
              </w:rPr>
            </w:pPr>
            <w:r w:rsidRPr="005E7637">
              <w:rPr>
                <w:rFonts w:ascii="Calibri" w:eastAsia="Calibri Light" w:hAnsi="Calibri" w:cs="Calibri Light"/>
                <w:i/>
                <w:lang w:eastAsia="it-IT" w:bidi="it-IT"/>
              </w:rPr>
              <w:t>(ISEE oltre 15.000 €)</w:t>
            </w:r>
          </w:p>
        </w:tc>
        <w:tc>
          <w:tcPr>
            <w:tcW w:w="1900" w:type="dxa"/>
            <w:tcBorders>
              <w:top w:val="single" w:sz="4" w:space="0" w:color="000000"/>
              <w:left w:val="single" w:sz="4" w:space="0" w:color="000000"/>
            </w:tcBorders>
          </w:tcPr>
          <w:p w:rsidR="005E7637" w:rsidRPr="005E7637" w:rsidRDefault="005E7637" w:rsidP="005E7637">
            <w:pPr>
              <w:rPr>
                <w:rFonts w:ascii="Times New Roman" w:eastAsia="Calibri Light" w:hAnsi="Calibri Light" w:cs="Calibri Light"/>
                <w:lang w:eastAsia="it-IT" w:bidi="it-IT"/>
              </w:rPr>
            </w:pPr>
          </w:p>
        </w:tc>
      </w:tr>
      <w:tr w:rsidR="005E7637" w:rsidRPr="005E7637" w:rsidTr="00145AE9">
        <w:trPr>
          <w:trHeight w:val="311"/>
        </w:trPr>
        <w:tc>
          <w:tcPr>
            <w:tcW w:w="1640" w:type="dxa"/>
            <w:vMerge w:val="restart"/>
          </w:tcPr>
          <w:p w:rsidR="005E7637" w:rsidRPr="005E7637" w:rsidRDefault="005E7637" w:rsidP="005E7637">
            <w:pPr>
              <w:rPr>
                <w:rFonts w:ascii="Calibri" w:eastAsia="Calibri Light" w:hAnsi="Calibri Light" w:cs="Calibri Light"/>
                <w:b/>
                <w:lang w:eastAsia="it-IT" w:bidi="it-IT"/>
              </w:rPr>
            </w:pPr>
          </w:p>
          <w:p w:rsidR="005E7637" w:rsidRPr="005E7637" w:rsidRDefault="005E7637" w:rsidP="005E7637">
            <w:pPr>
              <w:spacing w:before="9"/>
              <w:rPr>
                <w:rFonts w:ascii="Calibri" w:eastAsia="Calibri Light" w:hAnsi="Calibri Light" w:cs="Calibri Light"/>
                <w:b/>
                <w:sz w:val="21"/>
                <w:lang w:eastAsia="it-IT" w:bidi="it-IT"/>
              </w:rPr>
            </w:pPr>
          </w:p>
          <w:p w:rsidR="005E7637" w:rsidRPr="005E7637" w:rsidRDefault="005E7637" w:rsidP="005E7637">
            <w:pPr>
              <w:ind w:left="124"/>
              <w:rPr>
                <w:rFonts w:ascii="Calibri" w:eastAsia="Calibri Light" w:hAnsi="Calibri Light" w:cs="Calibri Light"/>
                <w:lang w:eastAsia="it-IT" w:bidi="it-IT"/>
              </w:rPr>
            </w:pPr>
            <w:r w:rsidRPr="005E7637">
              <w:rPr>
                <w:rFonts w:ascii="Calibri" w:eastAsia="Calibri Light" w:hAnsi="Calibri Light" w:cs="Calibri Light"/>
                <w:lang w:eastAsia="it-IT" w:bidi="it-IT"/>
              </w:rPr>
              <w:t>DA 6 A 11 ANNI</w:t>
            </w:r>
          </w:p>
        </w:tc>
        <w:tc>
          <w:tcPr>
            <w:tcW w:w="1083" w:type="dxa"/>
            <w:vMerge w:val="restart"/>
            <w:tcBorders>
              <w:right w:val="single" w:sz="4" w:space="0" w:color="000000"/>
            </w:tcBorders>
          </w:tcPr>
          <w:p w:rsidR="005E7637" w:rsidRPr="005E7637" w:rsidRDefault="005E7637" w:rsidP="005E7637">
            <w:pPr>
              <w:rPr>
                <w:rFonts w:ascii="Calibri" w:eastAsia="Calibri Light" w:hAnsi="Calibri Light" w:cs="Calibri Light"/>
                <w:b/>
                <w:lang w:eastAsia="it-IT" w:bidi="it-IT"/>
              </w:rPr>
            </w:pPr>
          </w:p>
          <w:p w:rsidR="005E7637" w:rsidRPr="005E7637" w:rsidRDefault="005E7637" w:rsidP="005E7637">
            <w:pPr>
              <w:spacing w:before="9"/>
              <w:rPr>
                <w:rFonts w:ascii="Calibri" w:eastAsia="Calibri Light" w:hAnsi="Calibri Light" w:cs="Calibri Light"/>
                <w:b/>
                <w:sz w:val="21"/>
                <w:lang w:eastAsia="it-IT" w:bidi="it-IT"/>
              </w:rPr>
            </w:pPr>
          </w:p>
          <w:p w:rsidR="005E7637" w:rsidRPr="005E7637" w:rsidRDefault="005E7637" w:rsidP="005E7637">
            <w:pPr>
              <w:ind w:left="150"/>
              <w:rPr>
                <w:rFonts w:ascii="Calibri" w:eastAsia="Calibri Light" w:hAnsi="Calibri" w:cs="Calibri Light"/>
                <w:lang w:eastAsia="it-IT" w:bidi="it-IT"/>
              </w:rPr>
            </w:pPr>
            <w:r w:rsidRPr="005E7637">
              <w:rPr>
                <w:rFonts w:ascii="Calibri" w:eastAsia="Calibri Light" w:hAnsi="Calibri" w:cs="Calibri Light"/>
                <w:lang w:eastAsia="it-IT" w:bidi="it-IT"/>
              </w:rPr>
              <w:t>174,29 €</w:t>
            </w:r>
          </w:p>
        </w:tc>
        <w:tc>
          <w:tcPr>
            <w:tcW w:w="2281" w:type="dxa"/>
            <w:tcBorders>
              <w:left w:val="single" w:sz="4" w:space="0" w:color="000000"/>
              <w:bottom w:val="single" w:sz="4" w:space="0" w:color="000000"/>
              <w:right w:val="single" w:sz="4" w:space="0" w:color="000000"/>
            </w:tcBorders>
          </w:tcPr>
          <w:p w:rsidR="005E7637" w:rsidRPr="005E7637" w:rsidRDefault="005E7637" w:rsidP="005E7637">
            <w:pPr>
              <w:spacing w:before="47" w:line="244" w:lineRule="exact"/>
              <w:ind w:left="178" w:right="169"/>
              <w:jc w:val="center"/>
              <w:rPr>
                <w:rFonts w:ascii="Calibri" w:eastAsia="Calibri Light" w:hAnsi="Calibri" w:cs="Calibri Light"/>
                <w:lang w:eastAsia="it-IT" w:bidi="it-IT"/>
              </w:rPr>
            </w:pPr>
            <w:r w:rsidRPr="005E7637">
              <w:rPr>
                <w:rFonts w:ascii="Calibri" w:eastAsia="Calibri Light" w:hAnsi="Calibri" w:cs="Calibri Light"/>
                <w:lang w:eastAsia="it-IT" w:bidi="it-IT"/>
              </w:rPr>
              <w:t>75,00 €</w:t>
            </w:r>
          </w:p>
        </w:tc>
        <w:tc>
          <w:tcPr>
            <w:tcW w:w="1900" w:type="dxa"/>
            <w:tcBorders>
              <w:left w:val="single" w:sz="4" w:space="0" w:color="000000"/>
              <w:bottom w:val="single" w:sz="4" w:space="0" w:color="000000"/>
            </w:tcBorders>
          </w:tcPr>
          <w:p w:rsidR="005E7637" w:rsidRPr="005E7637" w:rsidRDefault="005E7637" w:rsidP="005E7637">
            <w:pPr>
              <w:spacing w:before="47" w:line="244" w:lineRule="exact"/>
              <w:ind w:left="151" w:right="132"/>
              <w:jc w:val="center"/>
              <w:rPr>
                <w:rFonts w:ascii="Calibri" w:eastAsia="Calibri Light" w:hAnsi="Calibri" w:cs="Calibri Light"/>
                <w:lang w:eastAsia="it-IT" w:bidi="it-IT"/>
              </w:rPr>
            </w:pPr>
            <w:r w:rsidRPr="005E7637">
              <w:rPr>
                <w:rFonts w:ascii="Calibri" w:eastAsia="Calibri Light" w:hAnsi="Calibri" w:cs="Calibri Light"/>
                <w:lang w:eastAsia="it-IT" w:bidi="it-IT"/>
              </w:rPr>
              <w:t>99,29 €</w:t>
            </w:r>
          </w:p>
        </w:tc>
      </w:tr>
      <w:tr w:rsidR="005E7637" w:rsidRPr="005E7637" w:rsidTr="00145AE9">
        <w:trPr>
          <w:trHeight w:val="316"/>
        </w:trPr>
        <w:tc>
          <w:tcPr>
            <w:tcW w:w="1640" w:type="dxa"/>
            <w:vMerge/>
            <w:tcBorders>
              <w:top w:val="nil"/>
            </w:tcBorders>
          </w:tcPr>
          <w:p w:rsidR="005E7637" w:rsidRPr="005E7637" w:rsidRDefault="005E7637" w:rsidP="005E7637">
            <w:pPr>
              <w:rPr>
                <w:rFonts w:ascii="Calibri" w:eastAsia="Calibri" w:hAnsi="Calibri" w:cs="Calibri"/>
                <w:sz w:val="2"/>
                <w:szCs w:val="2"/>
                <w:lang w:eastAsia="it-IT" w:bidi="it-IT"/>
              </w:rPr>
            </w:pPr>
          </w:p>
        </w:tc>
        <w:tc>
          <w:tcPr>
            <w:tcW w:w="1083" w:type="dxa"/>
            <w:vMerge/>
            <w:tcBorders>
              <w:top w:val="nil"/>
              <w:right w:val="single" w:sz="4" w:space="0" w:color="000000"/>
            </w:tcBorders>
          </w:tcPr>
          <w:p w:rsidR="005E7637" w:rsidRPr="005E7637" w:rsidRDefault="005E7637" w:rsidP="005E7637">
            <w:pPr>
              <w:rPr>
                <w:rFonts w:ascii="Calibri" w:eastAsia="Calibri" w:hAnsi="Calibri" w:cs="Calibri"/>
                <w:sz w:val="2"/>
                <w:szCs w:val="2"/>
                <w:lang w:eastAsia="it-IT" w:bidi="it-IT"/>
              </w:rPr>
            </w:pPr>
          </w:p>
        </w:tc>
        <w:tc>
          <w:tcPr>
            <w:tcW w:w="2281" w:type="dxa"/>
            <w:tcBorders>
              <w:top w:val="single" w:sz="4" w:space="0" w:color="000000"/>
              <w:left w:val="single" w:sz="4" w:space="0" w:color="000000"/>
              <w:bottom w:val="single" w:sz="4" w:space="0" w:color="000000"/>
              <w:right w:val="single" w:sz="4" w:space="0" w:color="000000"/>
            </w:tcBorders>
          </w:tcPr>
          <w:p w:rsidR="005E7637" w:rsidRPr="005E7637" w:rsidRDefault="005E7637" w:rsidP="005E7637">
            <w:pPr>
              <w:spacing w:before="51" w:line="244" w:lineRule="exact"/>
              <w:ind w:left="178" w:right="169"/>
              <w:jc w:val="center"/>
              <w:rPr>
                <w:rFonts w:ascii="Calibri" w:eastAsia="Calibri Light" w:hAnsi="Calibri" w:cs="Calibri Light"/>
                <w:i/>
                <w:lang w:eastAsia="it-IT" w:bidi="it-IT"/>
              </w:rPr>
            </w:pPr>
            <w:r w:rsidRPr="005E7637">
              <w:rPr>
                <w:rFonts w:ascii="Calibri" w:eastAsia="Calibri Light" w:hAnsi="Calibri" w:cs="Calibri Light"/>
                <w:i/>
                <w:lang w:eastAsia="it-IT" w:bidi="it-IT"/>
              </w:rPr>
              <w:t>(ISEE fino a 15.000 €)</w:t>
            </w:r>
          </w:p>
        </w:tc>
        <w:tc>
          <w:tcPr>
            <w:tcW w:w="1900" w:type="dxa"/>
            <w:tcBorders>
              <w:top w:val="single" w:sz="4" w:space="0" w:color="000000"/>
              <w:left w:val="single" w:sz="4" w:space="0" w:color="000000"/>
              <w:bottom w:val="single" w:sz="4" w:space="0" w:color="000000"/>
            </w:tcBorders>
          </w:tcPr>
          <w:p w:rsidR="005E7637" w:rsidRPr="005E7637" w:rsidRDefault="005E7637" w:rsidP="005E7637">
            <w:pPr>
              <w:rPr>
                <w:rFonts w:ascii="Times New Roman" w:eastAsia="Calibri Light" w:hAnsi="Calibri Light" w:cs="Calibri Light"/>
                <w:lang w:eastAsia="it-IT" w:bidi="it-IT"/>
              </w:rPr>
            </w:pPr>
          </w:p>
        </w:tc>
      </w:tr>
      <w:tr w:rsidR="005E7637" w:rsidRPr="005E7637" w:rsidTr="00145AE9">
        <w:trPr>
          <w:trHeight w:val="313"/>
        </w:trPr>
        <w:tc>
          <w:tcPr>
            <w:tcW w:w="1640" w:type="dxa"/>
            <w:vMerge/>
            <w:tcBorders>
              <w:top w:val="nil"/>
            </w:tcBorders>
          </w:tcPr>
          <w:p w:rsidR="005E7637" w:rsidRPr="005E7637" w:rsidRDefault="005E7637" w:rsidP="005E7637">
            <w:pPr>
              <w:rPr>
                <w:rFonts w:ascii="Calibri" w:eastAsia="Calibri" w:hAnsi="Calibri" w:cs="Calibri"/>
                <w:sz w:val="2"/>
                <w:szCs w:val="2"/>
                <w:lang w:eastAsia="it-IT" w:bidi="it-IT"/>
              </w:rPr>
            </w:pPr>
          </w:p>
        </w:tc>
        <w:tc>
          <w:tcPr>
            <w:tcW w:w="1083" w:type="dxa"/>
            <w:vMerge/>
            <w:tcBorders>
              <w:top w:val="nil"/>
              <w:right w:val="single" w:sz="4" w:space="0" w:color="000000"/>
            </w:tcBorders>
          </w:tcPr>
          <w:p w:rsidR="005E7637" w:rsidRPr="005E7637" w:rsidRDefault="005E7637" w:rsidP="005E7637">
            <w:pPr>
              <w:rPr>
                <w:rFonts w:ascii="Calibri" w:eastAsia="Calibri" w:hAnsi="Calibri" w:cs="Calibri"/>
                <w:sz w:val="2"/>
                <w:szCs w:val="2"/>
                <w:lang w:eastAsia="it-IT" w:bidi="it-IT"/>
              </w:rPr>
            </w:pPr>
          </w:p>
        </w:tc>
        <w:tc>
          <w:tcPr>
            <w:tcW w:w="2281" w:type="dxa"/>
            <w:tcBorders>
              <w:top w:val="single" w:sz="4" w:space="0" w:color="000000"/>
              <w:left w:val="single" w:sz="4" w:space="0" w:color="000000"/>
              <w:bottom w:val="single" w:sz="4" w:space="0" w:color="000000"/>
              <w:right w:val="single" w:sz="4" w:space="0" w:color="000000"/>
            </w:tcBorders>
          </w:tcPr>
          <w:p w:rsidR="005E7637" w:rsidRPr="005E7637" w:rsidRDefault="005E7637" w:rsidP="005E7637">
            <w:pPr>
              <w:spacing w:before="49" w:line="244" w:lineRule="exact"/>
              <w:ind w:left="178" w:right="169"/>
              <w:jc w:val="center"/>
              <w:rPr>
                <w:rFonts w:ascii="Calibri" w:eastAsia="Calibri Light" w:hAnsi="Calibri" w:cs="Calibri Light"/>
                <w:lang w:eastAsia="it-IT" w:bidi="it-IT"/>
              </w:rPr>
            </w:pPr>
            <w:r w:rsidRPr="005E7637">
              <w:rPr>
                <w:rFonts w:ascii="Calibri" w:eastAsia="Calibri Light" w:hAnsi="Calibri" w:cs="Calibri Light"/>
                <w:lang w:eastAsia="it-IT" w:bidi="it-IT"/>
              </w:rPr>
              <w:t>100,00 €</w:t>
            </w:r>
          </w:p>
        </w:tc>
        <w:tc>
          <w:tcPr>
            <w:tcW w:w="1900" w:type="dxa"/>
            <w:tcBorders>
              <w:top w:val="single" w:sz="4" w:space="0" w:color="000000"/>
              <w:left w:val="single" w:sz="4" w:space="0" w:color="000000"/>
              <w:bottom w:val="single" w:sz="4" w:space="0" w:color="000000"/>
            </w:tcBorders>
          </w:tcPr>
          <w:p w:rsidR="005E7637" w:rsidRPr="005E7637" w:rsidRDefault="005E7637" w:rsidP="005E7637">
            <w:pPr>
              <w:spacing w:before="49" w:line="244" w:lineRule="exact"/>
              <w:ind w:left="151" w:right="132"/>
              <w:jc w:val="center"/>
              <w:rPr>
                <w:rFonts w:ascii="Calibri" w:eastAsia="Calibri Light" w:hAnsi="Calibri" w:cs="Calibri Light"/>
                <w:lang w:eastAsia="it-IT" w:bidi="it-IT"/>
              </w:rPr>
            </w:pPr>
            <w:r w:rsidRPr="005E7637">
              <w:rPr>
                <w:rFonts w:ascii="Calibri" w:eastAsia="Calibri Light" w:hAnsi="Calibri" w:cs="Calibri Light"/>
                <w:lang w:eastAsia="it-IT" w:bidi="it-IT"/>
              </w:rPr>
              <w:t>74,29 €</w:t>
            </w:r>
          </w:p>
        </w:tc>
      </w:tr>
      <w:tr w:rsidR="005E7637" w:rsidRPr="005E7637" w:rsidTr="00145AE9">
        <w:trPr>
          <w:trHeight w:val="335"/>
        </w:trPr>
        <w:tc>
          <w:tcPr>
            <w:tcW w:w="1640" w:type="dxa"/>
            <w:vMerge/>
            <w:tcBorders>
              <w:top w:val="nil"/>
            </w:tcBorders>
          </w:tcPr>
          <w:p w:rsidR="005E7637" w:rsidRPr="005E7637" w:rsidRDefault="005E7637" w:rsidP="005E7637">
            <w:pPr>
              <w:rPr>
                <w:rFonts w:ascii="Calibri" w:eastAsia="Calibri" w:hAnsi="Calibri" w:cs="Calibri"/>
                <w:sz w:val="2"/>
                <w:szCs w:val="2"/>
                <w:lang w:eastAsia="it-IT" w:bidi="it-IT"/>
              </w:rPr>
            </w:pPr>
          </w:p>
        </w:tc>
        <w:tc>
          <w:tcPr>
            <w:tcW w:w="1083" w:type="dxa"/>
            <w:vMerge/>
            <w:tcBorders>
              <w:top w:val="nil"/>
              <w:right w:val="single" w:sz="4" w:space="0" w:color="000000"/>
            </w:tcBorders>
          </w:tcPr>
          <w:p w:rsidR="005E7637" w:rsidRPr="005E7637" w:rsidRDefault="005E7637" w:rsidP="005E7637">
            <w:pPr>
              <w:rPr>
                <w:rFonts w:ascii="Calibri" w:eastAsia="Calibri" w:hAnsi="Calibri" w:cs="Calibri"/>
                <w:sz w:val="2"/>
                <w:szCs w:val="2"/>
                <w:lang w:eastAsia="it-IT" w:bidi="it-IT"/>
              </w:rPr>
            </w:pPr>
          </w:p>
        </w:tc>
        <w:tc>
          <w:tcPr>
            <w:tcW w:w="2281" w:type="dxa"/>
            <w:tcBorders>
              <w:top w:val="single" w:sz="4" w:space="0" w:color="000000"/>
              <w:left w:val="single" w:sz="4" w:space="0" w:color="000000"/>
              <w:right w:val="single" w:sz="4" w:space="0" w:color="000000"/>
            </w:tcBorders>
          </w:tcPr>
          <w:p w:rsidR="005E7637" w:rsidRPr="005E7637" w:rsidRDefault="005E7637" w:rsidP="005E7637">
            <w:pPr>
              <w:spacing w:before="66" w:line="249" w:lineRule="exact"/>
              <w:ind w:left="176" w:right="169"/>
              <w:jc w:val="center"/>
              <w:rPr>
                <w:rFonts w:ascii="Calibri" w:eastAsia="Calibri Light" w:hAnsi="Calibri" w:cs="Calibri Light"/>
                <w:i/>
                <w:lang w:eastAsia="it-IT" w:bidi="it-IT"/>
              </w:rPr>
            </w:pPr>
            <w:r w:rsidRPr="005E7637">
              <w:rPr>
                <w:rFonts w:ascii="Calibri" w:eastAsia="Calibri Light" w:hAnsi="Calibri" w:cs="Calibri Light"/>
                <w:i/>
                <w:lang w:eastAsia="it-IT" w:bidi="it-IT"/>
              </w:rPr>
              <w:t>(ISEE oltre 15.000 €)</w:t>
            </w:r>
          </w:p>
        </w:tc>
        <w:tc>
          <w:tcPr>
            <w:tcW w:w="1900" w:type="dxa"/>
            <w:tcBorders>
              <w:top w:val="single" w:sz="4" w:space="0" w:color="000000"/>
              <w:left w:val="single" w:sz="4" w:space="0" w:color="000000"/>
            </w:tcBorders>
          </w:tcPr>
          <w:p w:rsidR="005E7637" w:rsidRPr="005E7637" w:rsidRDefault="005E7637" w:rsidP="005E7637">
            <w:pPr>
              <w:rPr>
                <w:rFonts w:ascii="Times New Roman" w:eastAsia="Calibri Light" w:hAnsi="Calibri Light" w:cs="Calibri Light"/>
                <w:lang w:eastAsia="it-IT" w:bidi="it-IT"/>
              </w:rPr>
            </w:pPr>
          </w:p>
        </w:tc>
      </w:tr>
    </w:tbl>
    <w:p w:rsidR="005E7637" w:rsidRPr="005E7637" w:rsidRDefault="005E7637" w:rsidP="005E7637">
      <w:pPr>
        <w:widowControl w:val="0"/>
        <w:autoSpaceDE w:val="0"/>
        <w:autoSpaceDN w:val="0"/>
        <w:spacing w:after="0" w:line="240" w:lineRule="auto"/>
        <w:rPr>
          <w:rFonts w:ascii="Calibri" w:eastAsia="Calibri" w:hAnsi="Calibri" w:cs="Calibri"/>
          <w:b/>
          <w:sz w:val="25"/>
          <w:szCs w:val="24"/>
          <w:lang w:eastAsia="it-IT" w:bidi="it-IT"/>
        </w:rPr>
      </w:pPr>
    </w:p>
    <w:p w:rsidR="005E7637" w:rsidRPr="005E7637" w:rsidRDefault="005E7637" w:rsidP="005E7637">
      <w:pPr>
        <w:widowControl w:val="0"/>
        <w:autoSpaceDE w:val="0"/>
        <w:autoSpaceDN w:val="0"/>
        <w:spacing w:before="56" w:after="0" w:line="240" w:lineRule="auto"/>
        <w:ind w:left="4910"/>
        <w:rPr>
          <w:rFonts w:ascii="Calibri" w:eastAsia="Calibri" w:hAnsi="Calibri" w:cs="Calibri"/>
          <w:b/>
          <w:lang w:eastAsia="it-IT" w:bidi="it-IT"/>
        </w:rPr>
      </w:pPr>
      <w:r w:rsidRPr="005E7637">
        <w:rPr>
          <w:rFonts w:ascii="Calibri" w:eastAsia="Calibri" w:hAnsi="Calibri" w:cs="Calibri"/>
          <w:b/>
          <w:lang w:eastAsia="it-IT" w:bidi="it-IT"/>
        </w:rPr>
        <w:t>PART TIME CON PRANZO</w:t>
      </w:r>
    </w:p>
    <w:p w:rsidR="005E7637" w:rsidRPr="005E7637" w:rsidRDefault="005E7637" w:rsidP="005E7637">
      <w:pPr>
        <w:widowControl w:val="0"/>
        <w:autoSpaceDE w:val="0"/>
        <w:autoSpaceDN w:val="0"/>
        <w:spacing w:before="1" w:after="0" w:line="240" w:lineRule="auto"/>
        <w:rPr>
          <w:rFonts w:ascii="Calibri" w:eastAsia="Calibri" w:hAnsi="Calibri" w:cs="Calibri"/>
          <w:b/>
          <w:sz w:val="27"/>
          <w:szCs w:val="24"/>
          <w:lang w:eastAsia="it-IT" w:bidi="it-IT"/>
        </w:rPr>
      </w:pPr>
    </w:p>
    <w:tbl>
      <w:tblPr>
        <w:tblStyle w:val="TableNormal"/>
        <w:tblW w:w="0" w:type="auto"/>
        <w:tblInd w:w="17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40"/>
        <w:gridCol w:w="1083"/>
        <w:gridCol w:w="2281"/>
        <w:gridCol w:w="1900"/>
      </w:tblGrid>
      <w:tr w:rsidR="005E7637" w:rsidRPr="005E7637" w:rsidTr="00145AE9">
        <w:trPr>
          <w:trHeight w:val="330"/>
        </w:trPr>
        <w:tc>
          <w:tcPr>
            <w:tcW w:w="1640" w:type="dxa"/>
            <w:tcBorders>
              <w:top w:val="nil"/>
              <w:left w:val="nil"/>
            </w:tcBorders>
          </w:tcPr>
          <w:p w:rsidR="005E7637" w:rsidRPr="005E7637" w:rsidRDefault="005E7637" w:rsidP="005E7637">
            <w:pPr>
              <w:rPr>
                <w:rFonts w:ascii="Times New Roman" w:eastAsia="Calibri Light" w:hAnsi="Calibri Light" w:cs="Calibri Light"/>
                <w:lang w:eastAsia="it-IT" w:bidi="it-IT"/>
              </w:rPr>
            </w:pPr>
          </w:p>
        </w:tc>
        <w:tc>
          <w:tcPr>
            <w:tcW w:w="1083" w:type="dxa"/>
            <w:tcBorders>
              <w:right w:val="single" w:sz="4" w:space="0" w:color="000000"/>
            </w:tcBorders>
          </w:tcPr>
          <w:p w:rsidR="005E7637" w:rsidRPr="005E7637" w:rsidRDefault="005E7637" w:rsidP="005E7637">
            <w:pPr>
              <w:spacing w:before="61" w:line="249" w:lineRule="exact"/>
              <w:ind w:left="227"/>
              <w:rPr>
                <w:rFonts w:ascii="Calibri" w:eastAsia="Calibri Light" w:hAnsi="Calibri Light" w:cs="Calibri Light"/>
                <w:lang w:eastAsia="it-IT" w:bidi="it-IT"/>
              </w:rPr>
            </w:pPr>
            <w:r w:rsidRPr="005E7637">
              <w:rPr>
                <w:rFonts w:ascii="Calibri" w:eastAsia="Calibri Light" w:hAnsi="Calibri Light" w:cs="Calibri Light"/>
                <w:lang w:eastAsia="it-IT" w:bidi="it-IT"/>
              </w:rPr>
              <w:t>COSTO</w:t>
            </w:r>
          </w:p>
        </w:tc>
        <w:tc>
          <w:tcPr>
            <w:tcW w:w="2281" w:type="dxa"/>
            <w:tcBorders>
              <w:left w:val="single" w:sz="4" w:space="0" w:color="000000"/>
              <w:right w:val="single" w:sz="4" w:space="0" w:color="000000"/>
            </w:tcBorders>
          </w:tcPr>
          <w:p w:rsidR="005E7637" w:rsidRPr="005E7637" w:rsidRDefault="005E7637" w:rsidP="005E7637">
            <w:pPr>
              <w:spacing w:before="61" w:line="249" w:lineRule="exact"/>
              <w:ind w:left="178" w:right="166"/>
              <w:jc w:val="center"/>
              <w:rPr>
                <w:rFonts w:ascii="Calibri" w:eastAsia="Calibri Light" w:hAnsi="Calibri Light" w:cs="Calibri Light"/>
                <w:lang w:eastAsia="it-IT" w:bidi="it-IT"/>
              </w:rPr>
            </w:pPr>
            <w:r w:rsidRPr="005E7637">
              <w:rPr>
                <w:rFonts w:ascii="Calibri" w:eastAsia="Calibri Light" w:hAnsi="Calibri Light" w:cs="Calibri Light"/>
                <w:lang w:eastAsia="it-IT" w:bidi="it-IT"/>
              </w:rPr>
              <w:t>QUOTA FAMIGLIA</w:t>
            </w:r>
          </w:p>
        </w:tc>
        <w:tc>
          <w:tcPr>
            <w:tcW w:w="1900" w:type="dxa"/>
            <w:tcBorders>
              <w:left w:val="single" w:sz="4" w:space="0" w:color="000000"/>
            </w:tcBorders>
          </w:tcPr>
          <w:p w:rsidR="005E7637" w:rsidRPr="005E7637" w:rsidRDefault="005E7637" w:rsidP="005E7637">
            <w:pPr>
              <w:spacing w:before="61" w:line="249" w:lineRule="exact"/>
              <w:ind w:left="151" w:right="132"/>
              <w:jc w:val="center"/>
              <w:rPr>
                <w:rFonts w:ascii="Calibri" w:eastAsia="Calibri Light" w:hAnsi="Calibri Light" w:cs="Calibri Light"/>
                <w:lang w:eastAsia="it-IT" w:bidi="it-IT"/>
              </w:rPr>
            </w:pPr>
            <w:r w:rsidRPr="005E7637">
              <w:rPr>
                <w:rFonts w:ascii="Calibri" w:eastAsia="Calibri Light" w:hAnsi="Calibri Light" w:cs="Calibri Light"/>
                <w:lang w:eastAsia="it-IT" w:bidi="it-IT"/>
              </w:rPr>
              <w:t>QUOTA COMUNE</w:t>
            </w:r>
          </w:p>
        </w:tc>
      </w:tr>
      <w:tr w:rsidR="005E7637" w:rsidRPr="005E7637" w:rsidTr="00145AE9">
        <w:trPr>
          <w:trHeight w:val="311"/>
        </w:trPr>
        <w:tc>
          <w:tcPr>
            <w:tcW w:w="1640" w:type="dxa"/>
            <w:vMerge w:val="restart"/>
          </w:tcPr>
          <w:p w:rsidR="005E7637" w:rsidRPr="005E7637" w:rsidRDefault="005E7637" w:rsidP="005E7637">
            <w:pPr>
              <w:rPr>
                <w:rFonts w:ascii="Calibri" w:eastAsia="Calibri Light" w:hAnsi="Calibri Light" w:cs="Calibri Light"/>
                <w:b/>
                <w:lang w:eastAsia="it-IT" w:bidi="it-IT"/>
              </w:rPr>
            </w:pPr>
          </w:p>
          <w:p w:rsidR="005E7637" w:rsidRPr="005E7637" w:rsidRDefault="005E7637" w:rsidP="005E7637">
            <w:pPr>
              <w:spacing w:before="9"/>
              <w:rPr>
                <w:rFonts w:ascii="Calibri" w:eastAsia="Calibri Light" w:hAnsi="Calibri Light" w:cs="Calibri Light"/>
                <w:b/>
                <w:sz w:val="21"/>
                <w:lang w:eastAsia="it-IT" w:bidi="it-IT"/>
              </w:rPr>
            </w:pPr>
          </w:p>
          <w:p w:rsidR="005E7637" w:rsidRPr="005E7637" w:rsidRDefault="005E7637" w:rsidP="005E7637">
            <w:pPr>
              <w:ind w:left="179"/>
              <w:rPr>
                <w:rFonts w:ascii="Calibri" w:eastAsia="Calibri Light" w:hAnsi="Calibri Light" w:cs="Calibri Light"/>
                <w:lang w:eastAsia="it-IT" w:bidi="it-IT"/>
              </w:rPr>
            </w:pPr>
            <w:r w:rsidRPr="005E7637">
              <w:rPr>
                <w:rFonts w:ascii="Calibri" w:eastAsia="Calibri Light" w:hAnsi="Calibri Light" w:cs="Calibri Light"/>
                <w:lang w:eastAsia="it-IT" w:bidi="it-IT"/>
              </w:rPr>
              <w:t>DA 3 A 5 ANNI</w:t>
            </w:r>
          </w:p>
        </w:tc>
        <w:tc>
          <w:tcPr>
            <w:tcW w:w="1083" w:type="dxa"/>
            <w:vMerge w:val="restart"/>
            <w:tcBorders>
              <w:right w:val="single" w:sz="4" w:space="0" w:color="000000"/>
            </w:tcBorders>
          </w:tcPr>
          <w:p w:rsidR="005E7637" w:rsidRPr="005E7637" w:rsidRDefault="005E7637" w:rsidP="005E7637">
            <w:pPr>
              <w:rPr>
                <w:rFonts w:ascii="Calibri" w:eastAsia="Calibri Light" w:hAnsi="Calibri Light" w:cs="Calibri Light"/>
                <w:b/>
                <w:lang w:eastAsia="it-IT" w:bidi="it-IT"/>
              </w:rPr>
            </w:pPr>
          </w:p>
          <w:p w:rsidR="005E7637" w:rsidRPr="005E7637" w:rsidRDefault="005E7637" w:rsidP="005E7637">
            <w:pPr>
              <w:spacing w:before="9"/>
              <w:rPr>
                <w:rFonts w:ascii="Calibri" w:eastAsia="Calibri Light" w:hAnsi="Calibri Light" w:cs="Calibri Light"/>
                <w:b/>
                <w:sz w:val="21"/>
                <w:lang w:eastAsia="it-IT" w:bidi="it-IT"/>
              </w:rPr>
            </w:pPr>
          </w:p>
          <w:p w:rsidR="005E7637" w:rsidRPr="005E7637" w:rsidRDefault="005E7637" w:rsidP="005E7637">
            <w:pPr>
              <w:ind w:left="150"/>
              <w:rPr>
                <w:rFonts w:ascii="Calibri" w:eastAsia="Calibri Light" w:hAnsi="Calibri" w:cs="Calibri Light"/>
                <w:lang w:eastAsia="it-IT" w:bidi="it-IT"/>
              </w:rPr>
            </w:pPr>
            <w:r w:rsidRPr="005E7637">
              <w:rPr>
                <w:rFonts w:ascii="Calibri" w:eastAsia="Calibri Light" w:hAnsi="Calibri" w:cs="Calibri Light"/>
                <w:lang w:eastAsia="it-IT" w:bidi="it-IT"/>
              </w:rPr>
              <w:t>169,75 €</w:t>
            </w:r>
          </w:p>
        </w:tc>
        <w:tc>
          <w:tcPr>
            <w:tcW w:w="2281" w:type="dxa"/>
            <w:tcBorders>
              <w:left w:val="single" w:sz="4" w:space="0" w:color="000000"/>
              <w:bottom w:val="single" w:sz="4" w:space="0" w:color="000000"/>
              <w:right w:val="single" w:sz="4" w:space="0" w:color="000000"/>
            </w:tcBorders>
          </w:tcPr>
          <w:p w:rsidR="005E7637" w:rsidRPr="005E7637" w:rsidRDefault="005E7637" w:rsidP="005E7637">
            <w:pPr>
              <w:spacing w:before="47" w:line="244" w:lineRule="exact"/>
              <w:ind w:left="178" w:right="169"/>
              <w:jc w:val="center"/>
              <w:rPr>
                <w:rFonts w:ascii="Calibri" w:eastAsia="Calibri Light" w:hAnsi="Calibri" w:cs="Calibri Light"/>
                <w:lang w:eastAsia="it-IT" w:bidi="it-IT"/>
              </w:rPr>
            </w:pPr>
            <w:r w:rsidRPr="005E7637">
              <w:rPr>
                <w:rFonts w:ascii="Calibri" w:eastAsia="Calibri Light" w:hAnsi="Calibri" w:cs="Calibri Light"/>
                <w:lang w:eastAsia="it-IT" w:bidi="it-IT"/>
              </w:rPr>
              <w:t>60,00 €</w:t>
            </w:r>
          </w:p>
        </w:tc>
        <w:tc>
          <w:tcPr>
            <w:tcW w:w="1900" w:type="dxa"/>
            <w:tcBorders>
              <w:left w:val="single" w:sz="4" w:space="0" w:color="000000"/>
              <w:bottom w:val="single" w:sz="4" w:space="0" w:color="000000"/>
            </w:tcBorders>
          </w:tcPr>
          <w:p w:rsidR="005E7637" w:rsidRPr="005E7637" w:rsidRDefault="005E7637" w:rsidP="005E7637">
            <w:pPr>
              <w:spacing w:before="47" w:line="244" w:lineRule="exact"/>
              <w:ind w:left="151" w:right="132"/>
              <w:jc w:val="center"/>
              <w:rPr>
                <w:rFonts w:ascii="Calibri" w:eastAsia="Calibri Light" w:hAnsi="Calibri" w:cs="Calibri Light"/>
                <w:lang w:eastAsia="it-IT" w:bidi="it-IT"/>
              </w:rPr>
            </w:pPr>
            <w:r w:rsidRPr="005E7637">
              <w:rPr>
                <w:rFonts w:ascii="Calibri" w:eastAsia="Calibri Light" w:hAnsi="Calibri" w:cs="Calibri Light"/>
                <w:lang w:eastAsia="it-IT" w:bidi="it-IT"/>
              </w:rPr>
              <w:t>109,75 €</w:t>
            </w:r>
          </w:p>
        </w:tc>
      </w:tr>
      <w:tr w:rsidR="005E7637" w:rsidRPr="005E7637" w:rsidTr="00145AE9">
        <w:trPr>
          <w:trHeight w:val="313"/>
        </w:trPr>
        <w:tc>
          <w:tcPr>
            <w:tcW w:w="1640" w:type="dxa"/>
            <w:vMerge/>
            <w:tcBorders>
              <w:top w:val="nil"/>
            </w:tcBorders>
          </w:tcPr>
          <w:p w:rsidR="005E7637" w:rsidRPr="005E7637" w:rsidRDefault="005E7637" w:rsidP="005E7637">
            <w:pPr>
              <w:rPr>
                <w:rFonts w:ascii="Calibri" w:eastAsia="Calibri" w:hAnsi="Calibri" w:cs="Calibri"/>
                <w:sz w:val="2"/>
                <w:szCs w:val="2"/>
                <w:lang w:eastAsia="it-IT" w:bidi="it-IT"/>
              </w:rPr>
            </w:pPr>
          </w:p>
        </w:tc>
        <w:tc>
          <w:tcPr>
            <w:tcW w:w="1083" w:type="dxa"/>
            <w:vMerge/>
            <w:tcBorders>
              <w:top w:val="nil"/>
              <w:right w:val="single" w:sz="4" w:space="0" w:color="000000"/>
            </w:tcBorders>
          </w:tcPr>
          <w:p w:rsidR="005E7637" w:rsidRPr="005E7637" w:rsidRDefault="005E7637" w:rsidP="005E7637">
            <w:pPr>
              <w:rPr>
                <w:rFonts w:ascii="Calibri" w:eastAsia="Calibri" w:hAnsi="Calibri" w:cs="Calibri"/>
                <w:sz w:val="2"/>
                <w:szCs w:val="2"/>
                <w:lang w:eastAsia="it-IT" w:bidi="it-IT"/>
              </w:rPr>
            </w:pPr>
          </w:p>
        </w:tc>
        <w:tc>
          <w:tcPr>
            <w:tcW w:w="2281" w:type="dxa"/>
            <w:tcBorders>
              <w:top w:val="single" w:sz="4" w:space="0" w:color="000000"/>
              <w:left w:val="single" w:sz="4" w:space="0" w:color="000000"/>
              <w:bottom w:val="single" w:sz="4" w:space="0" w:color="000000"/>
              <w:right w:val="single" w:sz="4" w:space="0" w:color="000000"/>
            </w:tcBorders>
          </w:tcPr>
          <w:p w:rsidR="005E7637" w:rsidRPr="005E7637" w:rsidRDefault="005E7637" w:rsidP="005E7637">
            <w:pPr>
              <w:spacing w:before="49" w:line="244" w:lineRule="exact"/>
              <w:ind w:left="178" w:right="169"/>
              <w:jc w:val="center"/>
              <w:rPr>
                <w:rFonts w:ascii="Calibri" w:eastAsia="Calibri Light" w:hAnsi="Calibri" w:cs="Calibri Light"/>
                <w:i/>
                <w:lang w:eastAsia="it-IT" w:bidi="it-IT"/>
              </w:rPr>
            </w:pPr>
            <w:r w:rsidRPr="005E7637">
              <w:rPr>
                <w:rFonts w:ascii="Calibri" w:eastAsia="Calibri Light" w:hAnsi="Calibri" w:cs="Calibri Light"/>
                <w:i/>
                <w:lang w:eastAsia="it-IT" w:bidi="it-IT"/>
              </w:rPr>
              <w:t>(ISEE fino a 15.000 €)</w:t>
            </w:r>
          </w:p>
        </w:tc>
        <w:tc>
          <w:tcPr>
            <w:tcW w:w="1900" w:type="dxa"/>
            <w:tcBorders>
              <w:top w:val="single" w:sz="4" w:space="0" w:color="000000"/>
              <w:left w:val="single" w:sz="4" w:space="0" w:color="000000"/>
              <w:bottom w:val="single" w:sz="4" w:space="0" w:color="000000"/>
            </w:tcBorders>
          </w:tcPr>
          <w:p w:rsidR="005E7637" w:rsidRPr="005E7637" w:rsidRDefault="005E7637" w:rsidP="005E7637">
            <w:pPr>
              <w:rPr>
                <w:rFonts w:ascii="Times New Roman" w:eastAsia="Calibri Light" w:hAnsi="Calibri Light" w:cs="Calibri Light"/>
                <w:lang w:eastAsia="it-IT" w:bidi="it-IT"/>
              </w:rPr>
            </w:pPr>
          </w:p>
        </w:tc>
      </w:tr>
      <w:tr w:rsidR="005E7637" w:rsidRPr="005E7637" w:rsidTr="00145AE9">
        <w:trPr>
          <w:trHeight w:val="315"/>
        </w:trPr>
        <w:tc>
          <w:tcPr>
            <w:tcW w:w="1640" w:type="dxa"/>
            <w:vMerge/>
            <w:tcBorders>
              <w:top w:val="nil"/>
            </w:tcBorders>
          </w:tcPr>
          <w:p w:rsidR="005E7637" w:rsidRPr="005E7637" w:rsidRDefault="005E7637" w:rsidP="005E7637">
            <w:pPr>
              <w:rPr>
                <w:rFonts w:ascii="Calibri" w:eastAsia="Calibri" w:hAnsi="Calibri" w:cs="Calibri"/>
                <w:sz w:val="2"/>
                <w:szCs w:val="2"/>
                <w:lang w:eastAsia="it-IT" w:bidi="it-IT"/>
              </w:rPr>
            </w:pPr>
          </w:p>
        </w:tc>
        <w:tc>
          <w:tcPr>
            <w:tcW w:w="1083" w:type="dxa"/>
            <w:vMerge/>
            <w:tcBorders>
              <w:top w:val="nil"/>
              <w:right w:val="single" w:sz="4" w:space="0" w:color="000000"/>
            </w:tcBorders>
          </w:tcPr>
          <w:p w:rsidR="005E7637" w:rsidRPr="005E7637" w:rsidRDefault="005E7637" w:rsidP="005E7637">
            <w:pPr>
              <w:rPr>
                <w:rFonts w:ascii="Calibri" w:eastAsia="Calibri" w:hAnsi="Calibri" w:cs="Calibri"/>
                <w:sz w:val="2"/>
                <w:szCs w:val="2"/>
                <w:lang w:eastAsia="it-IT" w:bidi="it-IT"/>
              </w:rPr>
            </w:pPr>
          </w:p>
        </w:tc>
        <w:tc>
          <w:tcPr>
            <w:tcW w:w="2281" w:type="dxa"/>
            <w:tcBorders>
              <w:top w:val="single" w:sz="4" w:space="0" w:color="000000"/>
              <w:left w:val="single" w:sz="4" w:space="0" w:color="000000"/>
              <w:bottom w:val="single" w:sz="4" w:space="0" w:color="000000"/>
              <w:right w:val="single" w:sz="4" w:space="0" w:color="000000"/>
            </w:tcBorders>
          </w:tcPr>
          <w:p w:rsidR="005E7637" w:rsidRPr="005E7637" w:rsidRDefault="005E7637" w:rsidP="005E7637">
            <w:pPr>
              <w:spacing w:before="51" w:line="244" w:lineRule="exact"/>
              <w:ind w:left="178" w:right="169"/>
              <w:jc w:val="center"/>
              <w:rPr>
                <w:rFonts w:ascii="Calibri" w:eastAsia="Calibri Light" w:hAnsi="Calibri" w:cs="Calibri Light"/>
                <w:lang w:eastAsia="it-IT" w:bidi="it-IT"/>
              </w:rPr>
            </w:pPr>
            <w:r w:rsidRPr="005E7637">
              <w:rPr>
                <w:rFonts w:ascii="Calibri" w:eastAsia="Calibri Light" w:hAnsi="Calibri" w:cs="Calibri Light"/>
                <w:lang w:eastAsia="it-IT" w:bidi="it-IT"/>
              </w:rPr>
              <w:t>80,00 €</w:t>
            </w:r>
          </w:p>
        </w:tc>
        <w:tc>
          <w:tcPr>
            <w:tcW w:w="1900" w:type="dxa"/>
            <w:tcBorders>
              <w:top w:val="single" w:sz="4" w:space="0" w:color="000000"/>
              <w:left w:val="single" w:sz="4" w:space="0" w:color="000000"/>
              <w:bottom w:val="single" w:sz="4" w:space="0" w:color="000000"/>
            </w:tcBorders>
          </w:tcPr>
          <w:p w:rsidR="005E7637" w:rsidRPr="005E7637" w:rsidRDefault="005E7637" w:rsidP="005E7637">
            <w:pPr>
              <w:spacing w:before="51" w:line="244" w:lineRule="exact"/>
              <w:ind w:left="151" w:right="132"/>
              <w:jc w:val="center"/>
              <w:rPr>
                <w:rFonts w:ascii="Calibri" w:eastAsia="Calibri Light" w:hAnsi="Calibri" w:cs="Calibri Light"/>
                <w:lang w:eastAsia="it-IT" w:bidi="it-IT"/>
              </w:rPr>
            </w:pPr>
            <w:r w:rsidRPr="005E7637">
              <w:rPr>
                <w:rFonts w:ascii="Calibri" w:eastAsia="Calibri Light" w:hAnsi="Calibri" w:cs="Calibri Light"/>
                <w:lang w:eastAsia="it-IT" w:bidi="it-IT"/>
              </w:rPr>
              <w:t>89,75 €</w:t>
            </w:r>
          </w:p>
        </w:tc>
      </w:tr>
      <w:tr w:rsidR="005E7637" w:rsidRPr="005E7637" w:rsidTr="00145AE9">
        <w:trPr>
          <w:trHeight w:val="335"/>
        </w:trPr>
        <w:tc>
          <w:tcPr>
            <w:tcW w:w="1640" w:type="dxa"/>
            <w:vMerge/>
            <w:tcBorders>
              <w:top w:val="nil"/>
            </w:tcBorders>
          </w:tcPr>
          <w:p w:rsidR="005E7637" w:rsidRPr="005E7637" w:rsidRDefault="005E7637" w:rsidP="005E7637">
            <w:pPr>
              <w:rPr>
                <w:rFonts w:ascii="Calibri" w:eastAsia="Calibri" w:hAnsi="Calibri" w:cs="Calibri"/>
                <w:sz w:val="2"/>
                <w:szCs w:val="2"/>
                <w:lang w:eastAsia="it-IT" w:bidi="it-IT"/>
              </w:rPr>
            </w:pPr>
          </w:p>
        </w:tc>
        <w:tc>
          <w:tcPr>
            <w:tcW w:w="1083" w:type="dxa"/>
            <w:vMerge/>
            <w:tcBorders>
              <w:top w:val="nil"/>
              <w:right w:val="single" w:sz="4" w:space="0" w:color="000000"/>
            </w:tcBorders>
          </w:tcPr>
          <w:p w:rsidR="005E7637" w:rsidRPr="005E7637" w:rsidRDefault="005E7637" w:rsidP="005E7637">
            <w:pPr>
              <w:rPr>
                <w:rFonts w:ascii="Calibri" w:eastAsia="Calibri" w:hAnsi="Calibri" w:cs="Calibri"/>
                <w:sz w:val="2"/>
                <w:szCs w:val="2"/>
                <w:lang w:eastAsia="it-IT" w:bidi="it-IT"/>
              </w:rPr>
            </w:pPr>
          </w:p>
        </w:tc>
        <w:tc>
          <w:tcPr>
            <w:tcW w:w="2281" w:type="dxa"/>
            <w:tcBorders>
              <w:top w:val="single" w:sz="4" w:space="0" w:color="000000"/>
              <w:left w:val="single" w:sz="4" w:space="0" w:color="000000"/>
              <w:right w:val="single" w:sz="4" w:space="0" w:color="000000"/>
            </w:tcBorders>
          </w:tcPr>
          <w:p w:rsidR="005E7637" w:rsidRPr="005E7637" w:rsidRDefault="005E7637" w:rsidP="005E7637">
            <w:pPr>
              <w:spacing w:before="66" w:line="249" w:lineRule="exact"/>
              <w:ind w:left="176" w:right="169"/>
              <w:jc w:val="center"/>
              <w:rPr>
                <w:rFonts w:ascii="Calibri" w:eastAsia="Calibri Light" w:hAnsi="Calibri" w:cs="Calibri Light"/>
                <w:i/>
                <w:lang w:eastAsia="it-IT" w:bidi="it-IT"/>
              </w:rPr>
            </w:pPr>
            <w:r w:rsidRPr="005E7637">
              <w:rPr>
                <w:rFonts w:ascii="Calibri" w:eastAsia="Calibri Light" w:hAnsi="Calibri" w:cs="Calibri Light"/>
                <w:i/>
                <w:lang w:eastAsia="it-IT" w:bidi="it-IT"/>
              </w:rPr>
              <w:t>(ISEE oltre 15.000 €)</w:t>
            </w:r>
          </w:p>
        </w:tc>
        <w:tc>
          <w:tcPr>
            <w:tcW w:w="1900" w:type="dxa"/>
            <w:tcBorders>
              <w:top w:val="single" w:sz="4" w:space="0" w:color="000000"/>
              <w:left w:val="single" w:sz="4" w:space="0" w:color="000000"/>
            </w:tcBorders>
          </w:tcPr>
          <w:p w:rsidR="005E7637" w:rsidRPr="005E7637" w:rsidRDefault="005E7637" w:rsidP="005E7637">
            <w:pPr>
              <w:rPr>
                <w:rFonts w:ascii="Times New Roman" w:eastAsia="Calibri Light" w:hAnsi="Calibri Light" w:cs="Calibri Light"/>
                <w:lang w:eastAsia="it-IT" w:bidi="it-IT"/>
              </w:rPr>
            </w:pPr>
          </w:p>
        </w:tc>
      </w:tr>
      <w:tr w:rsidR="005E7637" w:rsidRPr="005E7637" w:rsidTr="00145AE9">
        <w:trPr>
          <w:trHeight w:val="308"/>
        </w:trPr>
        <w:tc>
          <w:tcPr>
            <w:tcW w:w="1640" w:type="dxa"/>
            <w:vMerge w:val="restart"/>
          </w:tcPr>
          <w:p w:rsidR="005E7637" w:rsidRPr="005E7637" w:rsidRDefault="005E7637" w:rsidP="005E7637">
            <w:pPr>
              <w:rPr>
                <w:rFonts w:ascii="Calibri" w:eastAsia="Calibri Light" w:hAnsi="Calibri Light" w:cs="Calibri Light"/>
                <w:b/>
                <w:lang w:eastAsia="it-IT" w:bidi="it-IT"/>
              </w:rPr>
            </w:pPr>
          </w:p>
          <w:p w:rsidR="005E7637" w:rsidRPr="005E7637" w:rsidRDefault="005E7637" w:rsidP="005E7637">
            <w:pPr>
              <w:spacing w:before="6"/>
              <w:rPr>
                <w:rFonts w:ascii="Calibri" w:eastAsia="Calibri Light" w:hAnsi="Calibri Light" w:cs="Calibri Light"/>
                <w:b/>
                <w:sz w:val="21"/>
                <w:lang w:eastAsia="it-IT" w:bidi="it-IT"/>
              </w:rPr>
            </w:pPr>
          </w:p>
          <w:p w:rsidR="005E7637" w:rsidRPr="005E7637" w:rsidRDefault="005E7637" w:rsidP="005E7637">
            <w:pPr>
              <w:spacing w:before="1"/>
              <w:ind w:left="124"/>
              <w:rPr>
                <w:rFonts w:ascii="Calibri" w:eastAsia="Calibri Light" w:hAnsi="Calibri Light" w:cs="Calibri Light"/>
                <w:lang w:eastAsia="it-IT" w:bidi="it-IT"/>
              </w:rPr>
            </w:pPr>
            <w:r w:rsidRPr="005E7637">
              <w:rPr>
                <w:rFonts w:ascii="Calibri" w:eastAsia="Calibri Light" w:hAnsi="Calibri Light" w:cs="Calibri Light"/>
                <w:lang w:eastAsia="it-IT" w:bidi="it-IT"/>
              </w:rPr>
              <w:t>DA 6 A 11 ANNI</w:t>
            </w:r>
          </w:p>
        </w:tc>
        <w:tc>
          <w:tcPr>
            <w:tcW w:w="1083" w:type="dxa"/>
            <w:vMerge w:val="restart"/>
            <w:tcBorders>
              <w:right w:val="single" w:sz="4" w:space="0" w:color="000000"/>
            </w:tcBorders>
          </w:tcPr>
          <w:p w:rsidR="005E7637" w:rsidRPr="005E7637" w:rsidRDefault="005E7637" w:rsidP="005E7637">
            <w:pPr>
              <w:rPr>
                <w:rFonts w:ascii="Calibri" w:eastAsia="Calibri Light" w:hAnsi="Calibri Light" w:cs="Calibri Light"/>
                <w:b/>
                <w:lang w:eastAsia="it-IT" w:bidi="it-IT"/>
              </w:rPr>
            </w:pPr>
          </w:p>
          <w:p w:rsidR="005E7637" w:rsidRPr="005E7637" w:rsidRDefault="005E7637" w:rsidP="005E7637">
            <w:pPr>
              <w:spacing w:before="6"/>
              <w:rPr>
                <w:rFonts w:ascii="Calibri" w:eastAsia="Calibri Light" w:hAnsi="Calibri Light" w:cs="Calibri Light"/>
                <w:b/>
                <w:sz w:val="21"/>
                <w:lang w:eastAsia="it-IT" w:bidi="it-IT"/>
              </w:rPr>
            </w:pPr>
          </w:p>
          <w:p w:rsidR="005E7637" w:rsidRPr="005E7637" w:rsidRDefault="005E7637" w:rsidP="005E7637">
            <w:pPr>
              <w:spacing w:before="1"/>
              <w:ind w:left="150"/>
              <w:rPr>
                <w:rFonts w:ascii="Calibri" w:eastAsia="Calibri Light" w:hAnsi="Calibri" w:cs="Calibri Light"/>
                <w:lang w:eastAsia="it-IT" w:bidi="it-IT"/>
              </w:rPr>
            </w:pPr>
            <w:r w:rsidRPr="005E7637">
              <w:rPr>
                <w:rFonts w:ascii="Calibri" w:eastAsia="Calibri Light" w:hAnsi="Calibri" w:cs="Calibri Light"/>
                <w:lang w:eastAsia="it-IT" w:bidi="it-IT"/>
              </w:rPr>
              <w:t>136,50 €</w:t>
            </w:r>
          </w:p>
        </w:tc>
        <w:tc>
          <w:tcPr>
            <w:tcW w:w="2281" w:type="dxa"/>
            <w:tcBorders>
              <w:left w:val="single" w:sz="4" w:space="0" w:color="000000"/>
              <w:bottom w:val="single" w:sz="4" w:space="0" w:color="000000"/>
              <w:right w:val="single" w:sz="4" w:space="0" w:color="000000"/>
            </w:tcBorders>
          </w:tcPr>
          <w:p w:rsidR="005E7637" w:rsidRPr="005E7637" w:rsidRDefault="005E7637" w:rsidP="005E7637">
            <w:pPr>
              <w:spacing w:before="44" w:line="244" w:lineRule="exact"/>
              <w:ind w:left="178" w:right="169"/>
              <w:jc w:val="center"/>
              <w:rPr>
                <w:rFonts w:ascii="Calibri" w:eastAsia="Calibri Light" w:hAnsi="Calibri" w:cs="Calibri Light"/>
                <w:lang w:eastAsia="it-IT" w:bidi="it-IT"/>
              </w:rPr>
            </w:pPr>
            <w:r w:rsidRPr="005E7637">
              <w:rPr>
                <w:rFonts w:ascii="Calibri" w:eastAsia="Calibri Light" w:hAnsi="Calibri" w:cs="Calibri Light"/>
                <w:lang w:eastAsia="it-IT" w:bidi="it-IT"/>
              </w:rPr>
              <w:t>60,00 €</w:t>
            </w:r>
          </w:p>
        </w:tc>
        <w:tc>
          <w:tcPr>
            <w:tcW w:w="1900" w:type="dxa"/>
            <w:tcBorders>
              <w:left w:val="single" w:sz="4" w:space="0" w:color="000000"/>
              <w:bottom w:val="single" w:sz="4" w:space="0" w:color="000000"/>
            </w:tcBorders>
          </w:tcPr>
          <w:p w:rsidR="005E7637" w:rsidRPr="005E7637" w:rsidRDefault="005E7637" w:rsidP="005E7637">
            <w:pPr>
              <w:spacing w:before="44" w:line="244" w:lineRule="exact"/>
              <w:ind w:left="151" w:right="132"/>
              <w:jc w:val="center"/>
              <w:rPr>
                <w:rFonts w:ascii="Calibri" w:eastAsia="Calibri Light" w:hAnsi="Calibri" w:cs="Calibri Light"/>
                <w:lang w:eastAsia="it-IT" w:bidi="it-IT"/>
              </w:rPr>
            </w:pPr>
            <w:r w:rsidRPr="005E7637">
              <w:rPr>
                <w:rFonts w:ascii="Calibri" w:eastAsia="Calibri Light" w:hAnsi="Calibri" w:cs="Calibri Light"/>
                <w:lang w:eastAsia="it-IT" w:bidi="it-IT"/>
              </w:rPr>
              <w:t>76,50 €</w:t>
            </w:r>
          </w:p>
        </w:tc>
      </w:tr>
      <w:tr w:rsidR="005E7637" w:rsidRPr="005E7637" w:rsidTr="00145AE9">
        <w:trPr>
          <w:trHeight w:val="315"/>
        </w:trPr>
        <w:tc>
          <w:tcPr>
            <w:tcW w:w="1640" w:type="dxa"/>
            <w:vMerge/>
            <w:tcBorders>
              <w:top w:val="nil"/>
            </w:tcBorders>
          </w:tcPr>
          <w:p w:rsidR="005E7637" w:rsidRPr="005E7637" w:rsidRDefault="005E7637" w:rsidP="005E7637">
            <w:pPr>
              <w:rPr>
                <w:rFonts w:ascii="Calibri" w:eastAsia="Calibri" w:hAnsi="Calibri" w:cs="Calibri"/>
                <w:sz w:val="2"/>
                <w:szCs w:val="2"/>
                <w:lang w:eastAsia="it-IT" w:bidi="it-IT"/>
              </w:rPr>
            </w:pPr>
          </w:p>
        </w:tc>
        <w:tc>
          <w:tcPr>
            <w:tcW w:w="1083" w:type="dxa"/>
            <w:vMerge/>
            <w:tcBorders>
              <w:top w:val="nil"/>
              <w:right w:val="single" w:sz="4" w:space="0" w:color="000000"/>
            </w:tcBorders>
          </w:tcPr>
          <w:p w:rsidR="005E7637" w:rsidRPr="005E7637" w:rsidRDefault="005E7637" w:rsidP="005E7637">
            <w:pPr>
              <w:rPr>
                <w:rFonts w:ascii="Calibri" w:eastAsia="Calibri" w:hAnsi="Calibri" w:cs="Calibri"/>
                <w:sz w:val="2"/>
                <w:szCs w:val="2"/>
                <w:lang w:eastAsia="it-IT" w:bidi="it-IT"/>
              </w:rPr>
            </w:pPr>
          </w:p>
        </w:tc>
        <w:tc>
          <w:tcPr>
            <w:tcW w:w="2281" w:type="dxa"/>
            <w:tcBorders>
              <w:top w:val="single" w:sz="4" w:space="0" w:color="000000"/>
              <w:left w:val="single" w:sz="4" w:space="0" w:color="000000"/>
              <w:bottom w:val="single" w:sz="4" w:space="0" w:color="000000"/>
              <w:right w:val="single" w:sz="4" w:space="0" w:color="000000"/>
            </w:tcBorders>
          </w:tcPr>
          <w:p w:rsidR="005E7637" w:rsidRPr="005E7637" w:rsidRDefault="005E7637" w:rsidP="005E7637">
            <w:pPr>
              <w:spacing w:before="51" w:line="244" w:lineRule="exact"/>
              <w:ind w:left="178" w:right="169"/>
              <w:jc w:val="center"/>
              <w:rPr>
                <w:rFonts w:ascii="Calibri" w:eastAsia="Calibri Light" w:hAnsi="Calibri" w:cs="Calibri Light"/>
                <w:i/>
                <w:lang w:eastAsia="it-IT" w:bidi="it-IT"/>
              </w:rPr>
            </w:pPr>
            <w:r w:rsidRPr="005E7637">
              <w:rPr>
                <w:rFonts w:ascii="Calibri" w:eastAsia="Calibri Light" w:hAnsi="Calibri" w:cs="Calibri Light"/>
                <w:i/>
                <w:lang w:eastAsia="it-IT" w:bidi="it-IT"/>
              </w:rPr>
              <w:t>(ISEE fino a 15.000 €)</w:t>
            </w:r>
          </w:p>
        </w:tc>
        <w:tc>
          <w:tcPr>
            <w:tcW w:w="1900" w:type="dxa"/>
            <w:tcBorders>
              <w:top w:val="single" w:sz="4" w:space="0" w:color="000000"/>
              <w:left w:val="single" w:sz="4" w:space="0" w:color="000000"/>
              <w:bottom w:val="single" w:sz="4" w:space="0" w:color="000000"/>
            </w:tcBorders>
          </w:tcPr>
          <w:p w:rsidR="005E7637" w:rsidRPr="005E7637" w:rsidRDefault="005E7637" w:rsidP="005E7637">
            <w:pPr>
              <w:rPr>
                <w:rFonts w:ascii="Times New Roman" w:eastAsia="Calibri Light" w:hAnsi="Calibri Light" w:cs="Calibri Light"/>
                <w:lang w:eastAsia="it-IT" w:bidi="it-IT"/>
              </w:rPr>
            </w:pPr>
          </w:p>
        </w:tc>
      </w:tr>
      <w:tr w:rsidR="005E7637" w:rsidRPr="005E7637" w:rsidTr="00145AE9">
        <w:trPr>
          <w:trHeight w:val="316"/>
        </w:trPr>
        <w:tc>
          <w:tcPr>
            <w:tcW w:w="1640" w:type="dxa"/>
            <w:vMerge/>
            <w:tcBorders>
              <w:top w:val="nil"/>
            </w:tcBorders>
          </w:tcPr>
          <w:p w:rsidR="005E7637" w:rsidRPr="005E7637" w:rsidRDefault="005E7637" w:rsidP="005E7637">
            <w:pPr>
              <w:rPr>
                <w:rFonts w:ascii="Calibri" w:eastAsia="Calibri" w:hAnsi="Calibri" w:cs="Calibri"/>
                <w:sz w:val="2"/>
                <w:szCs w:val="2"/>
                <w:lang w:eastAsia="it-IT" w:bidi="it-IT"/>
              </w:rPr>
            </w:pPr>
          </w:p>
        </w:tc>
        <w:tc>
          <w:tcPr>
            <w:tcW w:w="1083" w:type="dxa"/>
            <w:vMerge/>
            <w:tcBorders>
              <w:top w:val="nil"/>
              <w:right w:val="single" w:sz="4" w:space="0" w:color="000000"/>
            </w:tcBorders>
          </w:tcPr>
          <w:p w:rsidR="005E7637" w:rsidRPr="005E7637" w:rsidRDefault="005E7637" w:rsidP="005E7637">
            <w:pPr>
              <w:rPr>
                <w:rFonts w:ascii="Calibri" w:eastAsia="Calibri" w:hAnsi="Calibri" w:cs="Calibri"/>
                <w:sz w:val="2"/>
                <w:szCs w:val="2"/>
                <w:lang w:eastAsia="it-IT" w:bidi="it-IT"/>
              </w:rPr>
            </w:pPr>
          </w:p>
        </w:tc>
        <w:tc>
          <w:tcPr>
            <w:tcW w:w="2281" w:type="dxa"/>
            <w:tcBorders>
              <w:top w:val="single" w:sz="4" w:space="0" w:color="000000"/>
              <w:left w:val="single" w:sz="4" w:space="0" w:color="000000"/>
              <w:bottom w:val="single" w:sz="4" w:space="0" w:color="000000"/>
              <w:right w:val="single" w:sz="4" w:space="0" w:color="000000"/>
            </w:tcBorders>
          </w:tcPr>
          <w:p w:rsidR="005E7637" w:rsidRPr="005E7637" w:rsidRDefault="005E7637" w:rsidP="005E7637">
            <w:pPr>
              <w:spacing w:before="51" w:line="244" w:lineRule="exact"/>
              <w:ind w:left="178" w:right="169"/>
              <w:jc w:val="center"/>
              <w:rPr>
                <w:rFonts w:ascii="Calibri" w:eastAsia="Calibri Light" w:hAnsi="Calibri" w:cs="Calibri Light"/>
                <w:lang w:eastAsia="it-IT" w:bidi="it-IT"/>
              </w:rPr>
            </w:pPr>
            <w:r w:rsidRPr="005E7637">
              <w:rPr>
                <w:rFonts w:ascii="Calibri" w:eastAsia="Calibri Light" w:hAnsi="Calibri" w:cs="Calibri Light"/>
                <w:lang w:eastAsia="it-IT" w:bidi="it-IT"/>
              </w:rPr>
              <w:t>80,00 €</w:t>
            </w:r>
          </w:p>
        </w:tc>
        <w:tc>
          <w:tcPr>
            <w:tcW w:w="1900" w:type="dxa"/>
            <w:tcBorders>
              <w:top w:val="single" w:sz="4" w:space="0" w:color="000000"/>
              <w:left w:val="single" w:sz="4" w:space="0" w:color="000000"/>
              <w:bottom w:val="single" w:sz="4" w:space="0" w:color="000000"/>
            </w:tcBorders>
          </w:tcPr>
          <w:p w:rsidR="005E7637" w:rsidRPr="005E7637" w:rsidRDefault="005E7637" w:rsidP="005E7637">
            <w:pPr>
              <w:spacing w:before="51" w:line="244" w:lineRule="exact"/>
              <w:ind w:left="151" w:right="132"/>
              <w:jc w:val="center"/>
              <w:rPr>
                <w:rFonts w:ascii="Calibri" w:eastAsia="Calibri Light" w:hAnsi="Calibri" w:cs="Calibri Light"/>
                <w:lang w:eastAsia="it-IT" w:bidi="it-IT"/>
              </w:rPr>
            </w:pPr>
            <w:r w:rsidRPr="005E7637">
              <w:rPr>
                <w:rFonts w:ascii="Calibri" w:eastAsia="Calibri Light" w:hAnsi="Calibri" w:cs="Calibri Light"/>
                <w:lang w:eastAsia="it-IT" w:bidi="it-IT"/>
              </w:rPr>
              <w:t>56,50 €</w:t>
            </w:r>
          </w:p>
        </w:tc>
      </w:tr>
      <w:tr w:rsidR="005E7637" w:rsidRPr="005E7637" w:rsidTr="00145AE9">
        <w:trPr>
          <w:trHeight w:val="332"/>
        </w:trPr>
        <w:tc>
          <w:tcPr>
            <w:tcW w:w="1640" w:type="dxa"/>
            <w:vMerge/>
            <w:tcBorders>
              <w:top w:val="nil"/>
            </w:tcBorders>
          </w:tcPr>
          <w:p w:rsidR="005E7637" w:rsidRPr="005E7637" w:rsidRDefault="005E7637" w:rsidP="005E7637">
            <w:pPr>
              <w:rPr>
                <w:rFonts w:ascii="Calibri" w:eastAsia="Calibri" w:hAnsi="Calibri" w:cs="Calibri"/>
                <w:sz w:val="2"/>
                <w:szCs w:val="2"/>
                <w:lang w:eastAsia="it-IT" w:bidi="it-IT"/>
              </w:rPr>
            </w:pPr>
          </w:p>
        </w:tc>
        <w:tc>
          <w:tcPr>
            <w:tcW w:w="1083" w:type="dxa"/>
            <w:vMerge/>
            <w:tcBorders>
              <w:top w:val="nil"/>
              <w:right w:val="single" w:sz="4" w:space="0" w:color="000000"/>
            </w:tcBorders>
          </w:tcPr>
          <w:p w:rsidR="005E7637" w:rsidRPr="005E7637" w:rsidRDefault="005E7637" w:rsidP="005E7637">
            <w:pPr>
              <w:rPr>
                <w:rFonts w:ascii="Calibri" w:eastAsia="Calibri" w:hAnsi="Calibri" w:cs="Calibri"/>
                <w:sz w:val="2"/>
                <w:szCs w:val="2"/>
                <w:lang w:eastAsia="it-IT" w:bidi="it-IT"/>
              </w:rPr>
            </w:pPr>
          </w:p>
        </w:tc>
        <w:tc>
          <w:tcPr>
            <w:tcW w:w="2281" w:type="dxa"/>
            <w:tcBorders>
              <w:top w:val="single" w:sz="4" w:space="0" w:color="000000"/>
              <w:left w:val="single" w:sz="4" w:space="0" w:color="000000"/>
              <w:right w:val="single" w:sz="4" w:space="0" w:color="000000"/>
            </w:tcBorders>
          </w:tcPr>
          <w:p w:rsidR="005E7637" w:rsidRPr="005E7637" w:rsidRDefault="005E7637" w:rsidP="005E7637">
            <w:pPr>
              <w:spacing w:before="63" w:line="249" w:lineRule="exact"/>
              <w:ind w:left="176" w:right="169"/>
              <w:jc w:val="center"/>
              <w:rPr>
                <w:rFonts w:ascii="Calibri" w:eastAsia="Calibri Light" w:hAnsi="Calibri" w:cs="Calibri Light"/>
                <w:i/>
                <w:lang w:eastAsia="it-IT" w:bidi="it-IT"/>
              </w:rPr>
            </w:pPr>
            <w:r w:rsidRPr="005E7637">
              <w:rPr>
                <w:rFonts w:ascii="Calibri" w:eastAsia="Calibri Light" w:hAnsi="Calibri" w:cs="Calibri Light"/>
                <w:i/>
                <w:lang w:eastAsia="it-IT" w:bidi="it-IT"/>
              </w:rPr>
              <w:t>(ISEE oltre 15.000 €)</w:t>
            </w:r>
          </w:p>
        </w:tc>
        <w:tc>
          <w:tcPr>
            <w:tcW w:w="1900" w:type="dxa"/>
            <w:tcBorders>
              <w:top w:val="single" w:sz="4" w:space="0" w:color="000000"/>
              <w:left w:val="single" w:sz="4" w:space="0" w:color="000000"/>
            </w:tcBorders>
          </w:tcPr>
          <w:p w:rsidR="005E7637" w:rsidRPr="005E7637" w:rsidRDefault="005E7637" w:rsidP="005E7637">
            <w:pPr>
              <w:rPr>
                <w:rFonts w:ascii="Times New Roman" w:eastAsia="Calibri Light" w:hAnsi="Calibri Light" w:cs="Calibri Light"/>
                <w:lang w:eastAsia="it-IT" w:bidi="it-IT"/>
              </w:rPr>
            </w:pPr>
          </w:p>
        </w:tc>
      </w:tr>
    </w:tbl>
    <w:p w:rsidR="005E7637" w:rsidRPr="005E7637" w:rsidRDefault="005E7637" w:rsidP="005E7637">
      <w:pPr>
        <w:widowControl w:val="0"/>
        <w:autoSpaceDE w:val="0"/>
        <w:autoSpaceDN w:val="0"/>
        <w:spacing w:before="8" w:after="0" w:line="240" w:lineRule="auto"/>
        <w:rPr>
          <w:rFonts w:ascii="Calibri" w:eastAsia="Calibri" w:hAnsi="Calibri" w:cs="Calibri"/>
          <w:b/>
          <w:sz w:val="29"/>
          <w:szCs w:val="24"/>
          <w:lang w:eastAsia="it-IT" w:bidi="it-IT"/>
        </w:rPr>
      </w:pPr>
    </w:p>
    <w:p w:rsidR="005E7637" w:rsidRPr="005E7637" w:rsidRDefault="005E7637" w:rsidP="005E7637">
      <w:pPr>
        <w:widowControl w:val="0"/>
        <w:autoSpaceDE w:val="0"/>
        <w:autoSpaceDN w:val="0"/>
        <w:spacing w:after="0" w:line="240" w:lineRule="auto"/>
        <w:ind w:left="4817"/>
        <w:rPr>
          <w:rFonts w:ascii="Calibri" w:eastAsia="Calibri" w:hAnsi="Calibri" w:cs="Calibri"/>
          <w:b/>
          <w:lang w:eastAsia="it-IT" w:bidi="it-IT"/>
        </w:rPr>
      </w:pPr>
      <w:r w:rsidRPr="005E7637">
        <w:rPr>
          <w:rFonts w:ascii="Calibri" w:eastAsia="Calibri" w:hAnsi="Calibri" w:cs="Calibri"/>
          <w:b/>
          <w:lang w:eastAsia="it-IT" w:bidi="it-IT"/>
        </w:rPr>
        <w:t>PART TIME SENZA PRANZO</w:t>
      </w:r>
    </w:p>
    <w:p w:rsidR="005E7637" w:rsidRPr="005E7637" w:rsidRDefault="005E7637" w:rsidP="005E7637">
      <w:pPr>
        <w:widowControl w:val="0"/>
        <w:autoSpaceDE w:val="0"/>
        <w:autoSpaceDN w:val="0"/>
        <w:spacing w:before="2" w:after="0" w:line="240" w:lineRule="auto"/>
        <w:rPr>
          <w:rFonts w:ascii="Calibri" w:eastAsia="Calibri" w:hAnsi="Calibri" w:cs="Calibri"/>
          <w:b/>
          <w:sz w:val="27"/>
          <w:szCs w:val="24"/>
          <w:lang w:eastAsia="it-IT" w:bidi="it-IT"/>
        </w:rPr>
      </w:pPr>
    </w:p>
    <w:tbl>
      <w:tblPr>
        <w:tblStyle w:val="TableNormal"/>
        <w:tblW w:w="0" w:type="auto"/>
        <w:tblInd w:w="17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40"/>
        <w:gridCol w:w="1083"/>
        <w:gridCol w:w="2281"/>
        <w:gridCol w:w="1900"/>
      </w:tblGrid>
      <w:tr w:rsidR="005E7637" w:rsidRPr="005E7637" w:rsidTr="00145AE9">
        <w:trPr>
          <w:trHeight w:val="330"/>
        </w:trPr>
        <w:tc>
          <w:tcPr>
            <w:tcW w:w="1640" w:type="dxa"/>
            <w:tcBorders>
              <w:top w:val="nil"/>
              <w:left w:val="nil"/>
            </w:tcBorders>
          </w:tcPr>
          <w:p w:rsidR="005E7637" w:rsidRPr="005E7637" w:rsidRDefault="005E7637" w:rsidP="005E7637">
            <w:pPr>
              <w:rPr>
                <w:rFonts w:ascii="Times New Roman" w:eastAsia="Calibri Light" w:hAnsi="Calibri Light" w:cs="Calibri Light"/>
                <w:lang w:eastAsia="it-IT" w:bidi="it-IT"/>
              </w:rPr>
            </w:pPr>
          </w:p>
        </w:tc>
        <w:tc>
          <w:tcPr>
            <w:tcW w:w="1083" w:type="dxa"/>
            <w:tcBorders>
              <w:right w:val="single" w:sz="4" w:space="0" w:color="000000"/>
            </w:tcBorders>
          </w:tcPr>
          <w:p w:rsidR="005E7637" w:rsidRPr="005E7637" w:rsidRDefault="005E7637" w:rsidP="005E7637">
            <w:pPr>
              <w:spacing w:before="61" w:line="249" w:lineRule="exact"/>
              <w:ind w:left="227"/>
              <w:rPr>
                <w:rFonts w:ascii="Calibri" w:eastAsia="Calibri Light" w:hAnsi="Calibri Light" w:cs="Calibri Light"/>
                <w:lang w:eastAsia="it-IT" w:bidi="it-IT"/>
              </w:rPr>
            </w:pPr>
            <w:r w:rsidRPr="005E7637">
              <w:rPr>
                <w:rFonts w:ascii="Calibri" w:eastAsia="Calibri Light" w:hAnsi="Calibri Light" w:cs="Calibri Light"/>
                <w:lang w:eastAsia="it-IT" w:bidi="it-IT"/>
              </w:rPr>
              <w:t>COSTO</w:t>
            </w:r>
          </w:p>
        </w:tc>
        <w:tc>
          <w:tcPr>
            <w:tcW w:w="2281" w:type="dxa"/>
            <w:tcBorders>
              <w:left w:val="single" w:sz="4" w:space="0" w:color="000000"/>
              <w:right w:val="single" w:sz="4" w:space="0" w:color="000000"/>
            </w:tcBorders>
          </w:tcPr>
          <w:p w:rsidR="005E7637" w:rsidRPr="005E7637" w:rsidRDefault="005E7637" w:rsidP="005E7637">
            <w:pPr>
              <w:spacing w:before="61" w:line="249" w:lineRule="exact"/>
              <w:ind w:left="178" w:right="166"/>
              <w:jc w:val="center"/>
              <w:rPr>
                <w:rFonts w:ascii="Calibri" w:eastAsia="Calibri Light" w:hAnsi="Calibri Light" w:cs="Calibri Light"/>
                <w:lang w:eastAsia="it-IT" w:bidi="it-IT"/>
              </w:rPr>
            </w:pPr>
            <w:r w:rsidRPr="005E7637">
              <w:rPr>
                <w:rFonts w:ascii="Calibri" w:eastAsia="Calibri Light" w:hAnsi="Calibri Light" w:cs="Calibri Light"/>
                <w:lang w:eastAsia="it-IT" w:bidi="it-IT"/>
              </w:rPr>
              <w:t>QUOTA FAMIGLIA</w:t>
            </w:r>
          </w:p>
        </w:tc>
        <w:tc>
          <w:tcPr>
            <w:tcW w:w="1900" w:type="dxa"/>
            <w:tcBorders>
              <w:left w:val="single" w:sz="4" w:space="0" w:color="000000"/>
            </w:tcBorders>
          </w:tcPr>
          <w:p w:rsidR="005E7637" w:rsidRPr="005E7637" w:rsidRDefault="005E7637" w:rsidP="005E7637">
            <w:pPr>
              <w:spacing w:before="61" w:line="249" w:lineRule="exact"/>
              <w:ind w:left="151" w:right="132"/>
              <w:jc w:val="center"/>
              <w:rPr>
                <w:rFonts w:ascii="Calibri" w:eastAsia="Calibri Light" w:hAnsi="Calibri Light" w:cs="Calibri Light"/>
                <w:lang w:eastAsia="it-IT" w:bidi="it-IT"/>
              </w:rPr>
            </w:pPr>
            <w:r w:rsidRPr="005E7637">
              <w:rPr>
                <w:rFonts w:ascii="Calibri" w:eastAsia="Calibri Light" w:hAnsi="Calibri Light" w:cs="Calibri Light"/>
                <w:lang w:eastAsia="it-IT" w:bidi="it-IT"/>
              </w:rPr>
              <w:t>QUOTA COMUNE</w:t>
            </w:r>
          </w:p>
        </w:tc>
      </w:tr>
      <w:tr w:rsidR="005E7637" w:rsidRPr="005E7637" w:rsidTr="00145AE9">
        <w:trPr>
          <w:trHeight w:val="308"/>
        </w:trPr>
        <w:tc>
          <w:tcPr>
            <w:tcW w:w="1640" w:type="dxa"/>
            <w:vMerge w:val="restart"/>
          </w:tcPr>
          <w:p w:rsidR="005E7637" w:rsidRPr="005E7637" w:rsidRDefault="005E7637" w:rsidP="005E7637">
            <w:pPr>
              <w:rPr>
                <w:rFonts w:ascii="Calibri" w:eastAsia="Calibri Light" w:hAnsi="Calibri Light" w:cs="Calibri Light"/>
                <w:b/>
                <w:lang w:eastAsia="it-IT" w:bidi="it-IT"/>
              </w:rPr>
            </w:pPr>
          </w:p>
          <w:p w:rsidR="005E7637" w:rsidRPr="005E7637" w:rsidRDefault="005E7637" w:rsidP="005E7637">
            <w:pPr>
              <w:spacing w:before="6"/>
              <w:rPr>
                <w:rFonts w:ascii="Calibri" w:eastAsia="Calibri Light" w:hAnsi="Calibri Light" w:cs="Calibri Light"/>
                <w:b/>
                <w:sz w:val="21"/>
                <w:lang w:eastAsia="it-IT" w:bidi="it-IT"/>
              </w:rPr>
            </w:pPr>
          </w:p>
          <w:p w:rsidR="005E7637" w:rsidRPr="005E7637" w:rsidRDefault="005E7637" w:rsidP="005E7637">
            <w:pPr>
              <w:spacing w:before="1"/>
              <w:ind w:left="179"/>
              <w:rPr>
                <w:rFonts w:ascii="Calibri" w:eastAsia="Calibri Light" w:hAnsi="Calibri Light" w:cs="Calibri Light"/>
                <w:lang w:eastAsia="it-IT" w:bidi="it-IT"/>
              </w:rPr>
            </w:pPr>
            <w:r w:rsidRPr="005E7637">
              <w:rPr>
                <w:rFonts w:ascii="Calibri" w:eastAsia="Calibri Light" w:hAnsi="Calibri Light" w:cs="Calibri Light"/>
                <w:lang w:eastAsia="it-IT" w:bidi="it-IT"/>
              </w:rPr>
              <w:t>DA 3 A 5 ANNI</w:t>
            </w:r>
          </w:p>
        </w:tc>
        <w:tc>
          <w:tcPr>
            <w:tcW w:w="1083" w:type="dxa"/>
            <w:vMerge w:val="restart"/>
            <w:tcBorders>
              <w:right w:val="single" w:sz="4" w:space="0" w:color="000000"/>
            </w:tcBorders>
          </w:tcPr>
          <w:p w:rsidR="005E7637" w:rsidRPr="005E7637" w:rsidRDefault="005E7637" w:rsidP="005E7637">
            <w:pPr>
              <w:rPr>
                <w:rFonts w:ascii="Calibri" w:eastAsia="Calibri Light" w:hAnsi="Calibri Light" w:cs="Calibri Light"/>
                <w:b/>
                <w:lang w:eastAsia="it-IT" w:bidi="it-IT"/>
              </w:rPr>
            </w:pPr>
          </w:p>
          <w:p w:rsidR="005E7637" w:rsidRPr="005E7637" w:rsidRDefault="005E7637" w:rsidP="005E7637">
            <w:pPr>
              <w:spacing w:before="6"/>
              <w:rPr>
                <w:rFonts w:ascii="Calibri" w:eastAsia="Calibri Light" w:hAnsi="Calibri Light" w:cs="Calibri Light"/>
                <w:b/>
                <w:sz w:val="21"/>
                <w:lang w:eastAsia="it-IT" w:bidi="it-IT"/>
              </w:rPr>
            </w:pPr>
          </w:p>
          <w:p w:rsidR="005E7637" w:rsidRPr="005E7637" w:rsidRDefault="005E7637" w:rsidP="005E7637">
            <w:pPr>
              <w:spacing w:before="1"/>
              <w:ind w:left="150"/>
              <w:rPr>
                <w:rFonts w:ascii="Calibri" w:eastAsia="Calibri Light" w:hAnsi="Calibri" w:cs="Calibri Light"/>
                <w:lang w:eastAsia="it-IT" w:bidi="it-IT"/>
              </w:rPr>
            </w:pPr>
            <w:r w:rsidRPr="005E7637">
              <w:rPr>
                <w:rFonts w:ascii="Calibri" w:eastAsia="Calibri Light" w:hAnsi="Calibri" w:cs="Calibri Light"/>
                <w:lang w:eastAsia="it-IT" w:bidi="it-IT"/>
              </w:rPr>
              <w:t>125,75 €</w:t>
            </w:r>
          </w:p>
        </w:tc>
        <w:tc>
          <w:tcPr>
            <w:tcW w:w="2281" w:type="dxa"/>
            <w:tcBorders>
              <w:left w:val="single" w:sz="4" w:space="0" w:color="000000"/>
              <w:bottom w:val="single" w:sz="4" w:space="0" w:color="000000"/>
              <w:right w:val="single" w:sz="4" w:space="0" w:color="000000"/>
            </w:tcBorders>
          </w:tcPr>
          <w:p w:rsidR="005E7637" w:rsidRPr="005E7637" w:rsidRDefault="005E7637" w:rsidP="005E7637">
            <w:pPr>
              <w:spacing w:before="44" w:line="244" w:lineRule="exact"/>
              <w:ind w:left="178" w:right="169"/>
              <w:jc w:val="center"/>
              <w:rPr>
                <w:rFonts w:ascii="Calibri" w:eastAsia="Calibri Light" w:hAnsi="Calibri" w:cs="Calibri Light"/>
                <w:lang w:eastAsia="it-IT" w:bidi="it-IT"/>
              </w:rPr>
            </w:pPr>
            <w:r w:rsidRPr="005E7637">
              <w:rPr>
                <w:rFonts w:ascii="Calibri" w:eastAsia="Calibri Light" w:hAnsi="Calibri" w:cs="Calibri Light"/>
                <w:lang w:eastAsia="it-IT" w:bidi="it-IT"/>
              </w:rPr>
              <w:t>50,00 €</w:t>
            </w:r>
          </w:p>
        </w:tc>
        <w:tc>
          <w:tcPr>
            <w:tcW w:w="1900" w:type="dxa"/>
            <w:tcBorders>
              <w:left w:val="single" w:sz="4" w:space="0" w:color="000000"/>
              <w:bottom w:val="single" w:sz="4" w:space="0" w:color="000000"/>
            </w:tcBorders>
          </w:tcPr>
          <w:p w:rsidR="005E7637" w:rsidRPr="005E7637" w:rsidRDefault="005E7637" w:rsidP="005E7637">
            <w:pPr>
              <w:spacing w:before="44" w:line="244" w:lineRule="exact"/>
              <w:ind w:left="151" w:right="132"/>
              <w:jc w:val="center"/>
              <w:rPr>
                <w:rFonts w:ascii="Calibri" w:eastAsia="Calibri Light" w:hAnsi="Calibri" w:cs="Calibri Light"/>
                <w:lang w:eastAsia="it-IT" w:bidi="it-IT"/>
              </w:rPr>
            </w:pPr>
            <w:r w:rsidRPr="005E7637">
              <w:rPr>
                <w:rFonts w:ascii="Calibri" w:eastAsia="Calibri Light" w:hAnsi="Calibri" w:cs="Calibri Light"/>
                <w:lang w:eastAsia="it-IT" w:bidi="it-IT"/>
              </w:rPr>
              <w:t>75,75 €</w:t>
            </w:r>
          </w:p>
        </w:tc>
      </w:tr>
      <w:tr w:rsidR="005E7637" w:rsidRPr="005E7637" w:rsidTr="00145AE9">
        <w:trPr>
          <w:trHeight w:val="315"/>
        </w:trPr>
        <w:tc>
          <w:tcPr>
            <w:tcW w:w="1640" w:type="dxa"/>
            <w:vMerge/>
            <w:tcBorders>
              <w:top w:val="nil"/>
            </w:tcBorders>
          </w:tcPr>
          <w:p w:rsidR="005E7637" w:rsidRPr="005E7637" w:rsidRDefault="005E7637" w:rsidP="005E7637">
            <w:pPr>
              <w:rPr>
                <w:rFonts w:ascii="Calibri" w:eastAsia="Calibri" w:hAnsi="Calibri" w:cs="Calibri"/>
                <w:sz w:val="2"/>
                <w:szCs w:val="2"/>
                <w:lang w:eastAsia="it-IT" w:bidi="it-IT"/>
              </w:rPr>
            </w:pPr>
          </w:p>
        </w:tc>
        <w:tc>
          <w:tcPr>
            <w:tcW w:w="1083" w:type="dxa"/>
            <w:vMerge/>
            <w:tcBorders>
              <w:top w:val="nil"/>
              <w:right w:val="single" w:sz="4" w:space="0" w:color="000000"/>
            </w:tcBorders>
          </w:tcPr>
          <w:p w:rsidR="005E7637" w:rsidRPr="005E7637" w:rsidRDefault="005E7637" w:rsidP="005E7637">
            <w:pPr>
              <w:rPr>
                <w:rFonts w:ascii="Calibri" w:eastAsia="Calibri" w:hAnsi="Calibri" w:cs="Calibri"/>
                <w:sz w:val="2"/>
                <w:szCs w:val="2"/>
                <w:lang w:eastAsia="it-IT" w:bidi="it-IT"/>
              </w:rPr>
            </w:pPr>
          </w:p>
        </w:tc>
        <w:tc>
          <w:tcPr>
            <w:tcW w:w="2281" w:type="dxa"/>
            <w:tcBorders>
              <w:top w:val="single" w:sz="4" w:space="0" w:color="000000"/>
              <w:left w:val="single" w:sz="4" w:space="0" w:color="000000"/>
              <w:bottom w:val="single" w:sz="4" w:space="0" w:color="000000"/>
              <w:right w:val="single" w:sz="4" w:space="0" w:color="000000"/>
            </w:tcBorders>
          </w:tcPr>
          <w:p w:rsidR="005E7637" w:rsidRPr="005E7637" w:rsidRDefault="005E7637" w:rsidP="005E7637">
            <w:pPr>
              <w:spacing w:before="51" w:line="244" w:lineRule="exact"/>
              <w:ind w:left="178" w:right="169"/>
              <w:jc w:val="center"/>
              <w:rPr>
                <w:rFonts w:ascii="Calibri" w:eastAsia="Calibri Light" w:hAnsi="Calibri" w:cs="Calibri Light"/>
                <w:i/>
                <w:lang w:eastAsia="it-IT" w:bidi="it-IT"/>
              </w:rPr>
            </w:pPr>
            <w:r w:rsidRPr="005E7637">
              <w:rPr>
                <w:rFonts w:ascii="Calibri" w:eastAsia="Calibri Light" w:hAnsi="Calibri" w:cs="Calibri Light"/>
                <w:i/>
                <w:lang w:eastAsia="it-IT" w:bidi="it-IT"/>
              </w:rPr>
              <w:t>(ISEE fino a 15.000 €)</w:t>
            </w:r>
          </w:p>
        </w:tc>
        <w:tc>
          <w:tcPr>
            <w:tcW w:w="1900" w:type="dxa"/>
            <w:tcBorders>
              <w:top w:val="single" w:sz="4" w:space="0" w:color="000000"/>
              <w:left w:val="single" w:sz="4" w:space="0" w:color="000000"/>
              <w:bottom w:val="single" w:sz="4" w:space="0" w:color="000000"/>
            </w:tcBorders>
          </w:tcPr>
          <w:p w:rsidR="005E7637" w:rsidRPr="005E7637" w:rsidRDefault="005E7637" w:rsidP="005E7637">
            <w:pPr>
              <w:rPr>
                <w:rFonts w:ascii="Times New Roman" w:eastAsia="Calibri Light" w:hAnsi="Calibri Light" w:cs="Calibri Light"/>
                <w:lang w:eastAsia="it-IT" w:bidi="it-IT"/>
              </w:rPr>
            </w:pPr>
          </w:p>
        </w:tc>
      </w:tr>
      <w:tr w:rsidR="005E7637" w:rsidRPr="005E7637" w:rsidTr="00145AE9">
        <w:trPr>
          <w:trHeight w:val="313"/>
        </w:trPr>
        <w:tc>
          <w:tcPr>
            <w:tcW w:w="1640" w:type="dxa"/>
            <w:vMerge/>
            <w:tcBorders>
              <w:top w:val="nil"/>
            </w:tcBorders>
          </w:tcPr>
          <w:p w:rsidR="005E7637" w:rsidRPr="005E7637" w:rsidRDefault="005E7637" w:rsidP="005E7637">
            <w:pPr>
              <w:rPr>
                <w:rFonts w:ascii="Calibri" w:eastAsia="Calibri" w:hAnsi="Calibri" w:cs="Calibri"/>
                <w:sz w:val="2"/>
                <w:szCs w:val="2"/>
                <w:lang w:eastAsia="it-IT" w:bidi="it-IT"/>
              </w:rPr>
            </w:pPr>
          </w:p>
        </w:tc>
        <w:tc>
          <w:tcPr>
            <w:tcW w:w="1083" w:type="dxa"/>
            <w:vMerge/>
            <w:tcBorders>
              <w:top w:val="nil"/>
              <w:right w:val="single" w:sz="4" w:space="0" w:color="000000"/>
            </w:tcBorders>
          </w:tcPr>
          <w:p w:rsidR="005E7637" w:rsidRPr="005E7637" w:rsidRDefault="005E7637" w:rsidP="005E7637">
            <w:pPr>
              <w:rPr>
                <w:rFonts w:ascii="Calibri" w:eastAsia="Calibri" w:hAnsi="Calibri" w:cs="Calibri"/>
                <w:sz w:val="2"/>
                <w:szCs w:val="2"/>
                <w:lang w:eastAsia="it-IT" w:bidi="it-IT"/>
              </w:rPr>
            </w:pPr>
          </w:p>
        </w:tc>
        <w:tc>
          <w:tcPr>
            <w:tcW w:w="2281" w:type="dxa"/>
            <w:tcBorders>
              <w:top w:val="single" w:sz="4" w:space="0" w:color="000000"/>
              <w:left w:val="single" w:sz="4" w:space="0" w:color="000000"/>
              <w:bottom w:val="single" w:sz="4" w:space="0" w:color="000000"/>
              <w:right w:val="single" w:sz="4" w:space="0" w:color="000000"/>
            </w:tcBorders>
          </w:tcPr>
          <w:p w:rsidR="005E7637" w:rsidRPr="005E7637" w:rsidRDefault="005E7637" w:rsidP="005E7637">
            <w:pPr>
              <w:spacing w:before="49" w:line="244" w:lineRule="exact"/>
              <w:ind w:left="178" w:right="169"/>
              <w:jc w:val="center"/>
              <w:rPr>
                <w:rFonts w:ascii="Calibri" w:eastAsia="Calibri Light" w:hAnsi="Calibri" w:cs="Calibri Light"/>
                <w:lang w:eastAsia="it-IT" w:bidi="it-IT"/>
              </w:rPr>
            </w:pPr>
            <w:r w:rsidRPr="005E7637">
              <w:rPr>
                <w:rFonts w:ascii="Calibri" w:eastAsia="Calibri Light" w:hAnsi="Calibri" w:cs="Calibri Light"/>
                <w:lang w:eastAsia="it-IT" w:bidi="it-IT"/>
              </w:rPr>
              <w:t>70,00 €</w:t>
            </w:r>
          </w:p>
        </w:tc>
        <w:tc>
          <w:tcPr>
            <w:tcW w:w="1900" w:type="dxa"/>
            <w:tcBorders>
              <w:top w:val="single" w:sz="4" w:space="0" w:color="000000"/>
              <w:left w:val="single" w:sz="4" w:space="0" w:color="000000"/>
              <w:bottom w:val="single" w:sz="4" w:space="0" w:color="000000"/>
            </w:tcBorders>
          </w:tcPr>
          <w:p w:rsidR="005E7637" w:rsidRPr="005E7637" w:rsidRDefault="005E7637" w:rsidP="005E7637">
            <w:pPr>
              <w:spacing w:before="49" w:line="244" w:lineRule="exact"/>
              <w:ind w:left="151" w:right="132"/>
              <w:jc w:val="center"/>
              <w:rPr>
                <w:rFonts w:ascii="Calibri" w:eastAsia="Calibri Light" w:hAnsi="Calibri" w:cs="Calibri Light"/>
                <w:lang w:eastAsia="it-IT" w:bidi="it-IT"/>
              </w:rPr>
            </w:pPr>
            <w:r w:rsidRPr="005E7637">
              <w:rPr>
                <w:rFonts w:ascii="Calibri" w:eastAsia="Calibri Light" w:hAnsi="Calibri" w:cs="Calibri Light"/>
                <w:lang w:eastAsia="it-IT" w:bidi="it-IT"/>
              </w:rPr>
              <w:t>55,75 €</w:t>
            </w:r>
          </w:p>
        </w:tc>
      </w:tr>
      <w:tr w:rsidR="005E7637" w:rsidRPr="005E7637" w:rsidTr="00145AE9">
        <w:trPr>
          <w:trHeight w:val="335"/>
        </w:trPr>
        <w:tc>
          <w:tcPr>
            <w:tcW w:w="1640" w:type="dxa"/>
            <w:vMerge/>
            <w:tcBorders>
              <w:top w:val="nil"/>
            </w:tcBorders>
          </w:tcPr>
          <w:p w:rsidR="005E7637" w:rsidRPr="005E7637" w:rsidRDefault="005E7637" w:rsidP="005E7637">
            <w:pPr>
              <w:rPr>
                <w:rFonts w:ascii="Calibri" w:eastAsia="Calibri" w:hAnsi="Calibri" w:cs="Calibri"/>
                <w:sz w:val="2"/>
                <w:szCs w:val="2"/>
                <w:lang w:eastAsia="it-IT" w:bidi="it-IT"/>
              </w:rPr>
            </w:pPr>
          </w:p>
        </w:tc>
        <w:tc>
          <w:tcPr>
            <w:tcW w:w="1083" w:type="dxa"/>
            <w:vMerge/>
            <w:tcBorders>
              <w:top w:val="nil"/>
              <w:right w:val="single" w:sz="4" w:space="0" w:color="000000"/>
            </w:tcBorders>
          </w:tcPr>
          <w:p w:rsidR="005E7637" w:rsidRPr="005E7637" w:rsidRDefault="005E7637" w:rsidP="005E7637">
            <w:pPr>
              <w:rPr>
                <w:rFonts w:ascii="Calibri" w:eastAsia="Calibri" w:hAnsi="Calibri" w:cs="Calibri"/>
                <w:sz w:val="2"/>
                <w:szCs w:val="2"/>
                <w:lang w:eastAsia="it-IT" w:bidi="it-IT"/>
              </w:rPr>
            </w:pPr>
          </w:p>
        </w:tc>
        <w:tc>
          <w:tcPr>
            <w:tcW w:w="2281" w:type="dxa"/>
            <w:tcBorders>
              <w:top w:val="single" w:sz="4" w:space="0" w:color="000000"/>
              <w:left w:val="single" w:sz="4" w:space="0" w:color="000000"/>
              <w:right w:val="single" w:sz="4" w:space="0" w:color="000000"/>
            </w:tcBorders>
          </w:tcPr>
          <w:p w:rsidR="005E7637" w:rsidRPr="005E7637" w:rsidRDefault="005E7637" w:rsidP="005E7637">
            <w:pPr>
              <w:spacing w:before="66" w:line="249" w:lineRule="exact"/>
              <w:ind w:left="176" w:right="169"/>
              <w:jc w:val="center"/>
              <w:rPr>
                <w:rFonts w:ascii="Calibri" w:eastAsia="Calibri Light" w:hAnsi="Calibri" w:cs="Calibri Light"/>
                <w:i/>
                <w:lang w:eastAsia="it-IT" w:bidi="it-IT"/>
              </w:rPr>
            </w:pPr>
            <w:r w:rsidRPr="005E7637">
              <w:rPr>
                <w:rFonts w:ascii="Calibri" w:eastAsia="Calibri Light" w:hAnsi="Calibri" w:cs="Calibri Light"/>
                <w:i/>
                <w:lang w:eastAsia="it-IT" w:bidi="it-IT"/>
              </w:rPr>
              <w:t>(ISEE oltre 15.000 €)</w:t>
            </w:r>
          </w:p>
        </w:tc>
        <w:tc>
          <w:tcPr>
            <w:tcW w:w="1900" w:type="dxa"/>
            <w:tcBorders>
              <w:top w:val="single" w:sz="4" w:space="0" w:color="000000"/>
              <w:left w:val="single" w:sz="4" w:space="0" w:color="000000"/>
            </w:tcBorders>
          </w:tcPr>
          <w:p w:rsidR="005E7637" w:rsidRPr="005E7637" w:rsidRDefault="005E7637" w:rsidP="005E7637">
            <w:pPr>
              <w:rPr>
                <w:rFonts w:ascii="Times New Roman" w:eastAsia="Calibri Light" w:hAnsi="Calibri Light" w:cs="Calibri Light"/>
                <w:lang w:eastAsia="it-IT" w:bidi="it-IT"/>
              </w:rPr>
            </w:pPr>
          </w:p>
        </w:tc>
      </w:tr>
      <w:tr w:rsidR="005E7637" w:rsidRPr="005E7637" w:rsidTr="00145AE9">
        <w:trPr>
          <w:trHeight w:val="311"/>
        </w:trPr>
        <w:tc>
          <w:tcPr>
            <w:tcW w:w="1640" w:type="dxa"/>
            <w:vMerge w:val="restart"/>
          </w:tcPr>
          <w:p w:rsidR="005E7637" w:rsidRPr="005E7637" w:rsidRDefault="005E7637" w:rsidP="005E7637">
            <w:pPr>
              <w:rPr>
                <w:rFonts w:ascii="Calibri" w:eastAsia="Calibri Light" w:hAnsi="Calibri Light" w:cs="Calibri Light"/>
                <w:b/>
                <w:lang w:eastAsia="it-IT" w:bidi="it-IT"/>
              </w:rPr>
            </w:pPr>
          </w:p>
          <w:p w:rsidR="005E7637" w:rsidRPr="005E7637" w:rsidRDefault="005E7637" w:rsidP="005E7637">
            <w:pPr>
              <w:spacing w:before="9"/>
              <w:rPr>
                <w:rFonts w:ascii="Calibri" w:eastAsia="Calibri Light" w:hAnsi="Calibri Light" w:cs="Calibri Light"/>
                <w:b/>
                <w:sz w:val="21"/>
                <w:lang w:eastAsia="it-IT" w:bidi="it-IT"/>
              </w:rPr>
            </w:pPr>
          </w:p>
          <w:p w:rsidR="005E7637" w:rsidRPr="005E7637" w:rsidRDefault="005E7637" w:rsidP="005E7637">
            <w:pPr>
              <w:ind w:left="124"/>
              <w:rPr>
                <w:rFonts w:ascii="Calibri" w:eastAsia="Calibri Light" w:hAnsi="Calibri Light" w:cs="Calibri Light"/>
                <w:lang w:eastAsia="it-IT" w:bidi="it-IT"/>
              </w:rPr>
            </w:pPr>
            <w:r w:rsidRPr="005E7637">
              <w:rPr>
                <w:rFonts w:ascii="Calibri" w:eastAsia="Calibri Light" w:hAnsi="Calibri Light" w:cs="Calibri Light"/>
                <w:lang w:eastAsia="it-IT" w:bidi="it-IT"/>
              </w:rPr>
              <w:t>DA 6 A 11 ANNI</w:t>
            </w:r>
          </w:p>
        </w:tc>
        <w:tc>
          <w:tcPr>
            <w:tcW w:w="1083" w:type="dxa"/>
            <w:vMerge w:val="restart"/>
            <w:tcBorders>
              <w:right w:val="single" w:sz="4" w:space="0" w:color="000000"/>
            </w:tcBorders>
          </w:tcPr>
          <w:p w:rsidR="005E7637" w:rsidRPr="005E7637" w:rsidRDefault="005E7637" w:rsidP="005E7637">
            <w:pPr>
              <w:rPr>
                <w:rFonts w:ascii="Calibri" w:eastAsia="Calibri Light" w:hAnsi="Calibri Light" w:cs="Calibri Light"/>
                <w:b/>
                <w:lang w:eastAsia="it-IT" w:bidi="it-IT"/>
              </w:rPr>
            </w:pPr>
          </w:p>
          <w:p w:rsidR="005E7637" w:rsidRPr="005E7637" w:rsidRDefault="005E7637" w:rsidP="005E7637">
            <w:pPr>
              <w:spacing w:before="9"/>
              <w:rPr>
                <w:rFonts w:ascii="Calibri" w:eastAsia="Calibri Light" w:hAnsi="Calibri Light" w:cs="Calibri Light"/>
                <w:b/>
                <w:sz w:val="21"/>
                <w:lang w:eastAsia="it-IT" w:bidi="it-IT"/>
              </w:rPr>
            </w:pPr>
          </w:p>
          <w:p w:rsidR="005E7637" w:rsidRPr="005E7637" w:rsidRDefault="005E7637" w:rsidP="005E7637">
            <w:pPr>
              <w:ind w:left="150"/>
              <w:rPr>
                <w:rFonts w:ascii="Calibri" w:eastAsia="Calibri Light" w:hAnsi="Calibri" w:cs="Calibri Light"/>
                <w:lang w:eastAsia="it-IT" w:bidi="it-IT"/>
              </w:rPr>
            </w:pPr>
            <w:r w:rsidRPr="005E7637">
              <w:rPr>
                <w:rFonts w:ascii="Calibri" w:eastAsia="Calibri Light" w:hAnsi="Calibri" w:cs="Calibri Light"/>
                <w:lang w:eastAsia="it-IT" w:bidi="it-IT"/>
              </w:rPr>
              <w:t>101,07 €</w:t>
            </w:r>
          </w:p>
        </w:tc>
        <w:tc>
          <w:tcPr>
            <w:tcW w:w="2281" w:type="dxa"/>
            <w:tcBorders>
              <w:left w:val="single" w:sz="4" w:space="0" w:color="000000"/>
              <w:bottom w:val="single" w:sz="4" w:space="0" w:color="000000"/>
              <w:right w:val="single" w:sz="4" w:space="0" w:color="000000"/>
            </w:tcBorders>
          </w:tcPr>
          <w:p w:rsidR="005E7637" w:rsidRPr="005E7637" w:rsidRDefault="005E7637" w:rsidP="005E7637">
            <w:pPr>
              <w:spacing w:before="47" w:line="244" w:lineRule="exact"/>
              <w:ind w:left="178" w:right="169"/>
              <w:jc w:val="center"/>
              <w:rPr>
                <w:rFonts w:ascii="Calibri" w:eastAsia="Calibri Light" w:hAnsi="Calibri" w:cs="Calibri Light"/>
                <w:lang w:eastAsia="it-IT" w:bidi="it-IT"/>
              </w:rPr>
            </w:pPr>
            <w:r w:rsidRPr="005E7637">
              <w:rPr>
                <w:rFonts w:ascii="Calibri" w:eastAsia="Calibri Light" w:hAnsi="Calibri" w:cs="Calibri Light"/>
                <w:lang w:eastAsia="it-IT" w:bidi="it-IT"/>
              </w:rPr>
              <w:t>50,00 €</w:t>
            </w:r>
          </w:p>
        </w:tc>
        <w:tc>
          <w:tcPr>
            <w:tcW w:w="1900" w:type="dxa"/>
            <w:tcBorders>
              <w:left w:val="single" w:sz="4" w:space="0" w:color="000000"/>
              <w:bottom w:val="single" w:sz="4" w:space="0" w:color="000000"/>
            </w:tcBorders>
          </w:tcPr>
          <w:p w:rsidR="005E7637" w:rsidRPr="005E7637" w:rsidRDefault="005E7637" w:rsidP="005E7637">
            <w:pPr>
              <w:spacing w:before="47" w:line="244" w:lineRule="exact"/>
              <w:ind w:left="151" w:right="132"/>
              <w:jc w:val="center"/>
              <w:rPr>
                <w:rFonts w:ascii="Calibri" w:eastAsia="Calibri Light" w:hAnsi="Calibri" w:cs="Calibri Light"/>
                <w:lang w:eastAsia="it-IT" w:bidi="it-IT"/>
              </w:rPr>
            </w:pPr>
            <w:r w:rsidRPr="005E7637">
              <w:rPr>
                <w:rFonts w:ascii="Calibri" w:eastAsia="Calibri Light" w:hAnsi="Calibri" w:cs="Calibri Light"/>
                <w:lang w:eastAsia="it-IT" w:bidi="it-IT"/>
              </w:rPr>
              <w:t>51,07 €</w:t>
            </w:r>
          </w:p>
        </w:tc>
      </w:tr>
      <w:tr w:rsidR="005E7637" w:rsidRPr="005E7637" w:rsidTr="00145AE9">
        <w:trPr>
          <w:trHeight w:val="313"/>
        </w:trPr>
        <w:tc>
          <w:tcPr>
            <w:tcW w:w="1640" w:type="dxa"/>
            <w:vMerge/>
            <w:tcBorders>
              <w:top w:val="nil"/>
            </w:tcBorders>
          </w:tcPr>
          <w:p w:rsidR="005E7637" w:rsidRPr="005E7637" w:rsidRDefault="005E7637" w:rsidP="005E7637">
            <w:pPr>
              <w:rPr>
                <w:rFonts w:ascii="Calibri" w:eastAsia="Calibri" w:hAnsi="Calibri" w:cs="Calibri"/>
                <w:sz w:val="2"/>
                <w:szCs w:val="2"/>
                <w:lang w:eastAsia="it-IT" w:bidi="it-IT"/>
              </w:rPr>
            </w:pPr>
          </w:p>
        </w:tc>
        <w:tc>
          <w:tcPr>
            <w:tcW w:w="1083" w:type="dxa"/>
            <w:vMerge/>
            <w:tcBorders>
              <w:top w:val="nil"/>
              <w:right w:val="single" w:sz="4" w:space="0" w:color="000000"/>
            </w:tcBorders>
          </w:tcPr>
          <w:p w:rsidR="005E7637" w:rsidRPr="005E7637" w:rsidRDefault="005E7637" w:rsidP="005E7637">
            <w:pPr>
              <w:rPr>
                <w:rFonts w:ascii="Calibri" w:eastAsia="Calibri" w:hAnsi="Calibri" w:cs="Calibri"/>
                <w:sz w:val="2"/>
                <w:szCs w:val="2"/>
                <w:lang w:eastAsia="it-IT" w:bidi="it-IT"/>
              </w:rPr>
            </w:pPr>
          </w:p>
        </w:tc>
        <w:tc>
          <w:tcPr>
            <w:tcW w:w="2281" w:type="dxa"/>
            <w:tcBorders>
              <w:top w:val="single" w:sz="4" w:space="0" w:color="000000"/>
              <w:left w:val="single" w:sz="4" w:space="0" w:color="000000"/>
              <w:bottom w:val="single" w:sz="4" w:space="0" w:color="000000"/>
              <w:right w:val="single" w:sz="4" w:space="0" w:color="000000"/>
            </w:tcBorders>
          </w:tcPr>
          <w:p w:rsidR="005E7637" w:rsidRPr="005E7637" w:rsidRDefault="005E7637" w:rsidP="005E7637">
            <w:pPr>
              <w:spacing w:before="49" w:line="244" w:lineRule="exact"/>
              <w:ind w:left="178" w:right="169"/>
              <w:jc w:val="center"/>
              <w:rPr>
                <w:rFonts w:ascii="Calibri" w:eastAsia="Calibri Light" w:hAnsi="Calibri" w:cs="Calibri Light"/>
                <w:i/>
                <w:lang w:eastAsia="it-IT" w:bidi="it-IT"/>
              </w:rPr>
            </w:pPr>
            <w:r w:rsidRPr="005E7637">
              <w:rPr>
                <w:rFonts w:ascii="Calibri" w:eastAsia="Calibri Light" w:hAnsi="Calibri" w:cs="Calibri Light"/>
                <w:i/>
                <w:lang w:eastAsia="it-IT" w:bidi="it-IT"/>
              </w:rPr>
              <w:t>(ISEE fino a 15.000 €)</w:t>
            </w:r>
          </w:p>
        </w:tc>
        <w:tc>
          <w:tcPr>
            <w:tcW w:w="1900" w:type="dxa"/>
            <w:tcBorders>
              <w:top w:val="single" w:sz="4" w:space="0" w:color="000000"/>
              <w:left w:val="single" w:sz="4" w:space="0" w:color="000000"/>
              <w:bottom w:val="single" w:sz="4" w:space="0" w:color="000000"/>
            </w:tcBorders>
          </w:tcPr>
          <w:p w:rsidR="005E7637" w:rsidRPr="005E7637" w:rsidRDefault="005E7637" w:rsidP="005E7637">
            <w:pPr>
              <w:rPr>
                <w:rFonts w:ascii="Times New Roman" w:eastAsia="Calibri Light" w:hAnsi="Calibri Light" w:cs="Calibri Light"/>
                <w:lang w:eastAsia="it-IT" w:bidi="it-IT"/>
              </w:rPr>
            </w:pPr>
          </w:p>
        </w:tc>
      </w:tr>
      <w:tr w:rsidR="005E7637" w:rsidRPr="005E7637" w:rsidTr="00145AE9">
        <w:trPr>
          <w:trHeight w:val="316"/>
        </w:trPr>
        <w:tc>
          <w:tcPr>
            <w:tcW w:w="1640" w:type="dxa"/>
            <w:vMerge/>
            <w:tcBorders>
              <w:top w:val="nil"/>
            </w:tcBorders>
          </w:tcPr>
          <w:p w:rsidR="005E7637" w:rsidRPr="005E7637" w:rsidRDefault="005E7637" w:rsidP="005E7637">
            <w:pPr>
              <w:rPr>
                <w:rFonts w:ascii="Calibri" w:eastAsia="Calibri" w:hAnsi="Calibri" w:cs="Calibri"/>
                <w:sz w:val="2"/>
                <w:szCs w:val="2"/>
                <w:lang w:eastAsia="it-IT" w:bidi="it-IT"/>
              </w:rPr>
            </w:pPr>
          </w:p>
        </w:tc>
        <w:tc>
          <w:tcPr>
            <w:tcW w:w="1083" w:type="dxa"/>
            <w:vMerge/>
            <w:tcBorders>
              <w:top w:val="nil"/>
              <w:right w:val="single" w:sz="4" w:space="0" w:color="000000"/>
            </w:tcBorders>
          </w:tcPr>
          <w:p w:rsidR="005E7637" w:rsidRPr="005E7637" w:rsidRDefault="005E7637" w:rsidP="005E7637">
            <w:pPr>
              <w:rPr>
                <w:rFonts w:ascii="Calibri" w:eastAsia="Calibri" w:hAnsi="Calibri" w:cs="Calibri"/>
                <w:sz w:val="2"/>
                <w:szCs w:val="2"/>
                <w:lang w:eastAsia="it-IT" w:bidi="it-IT"/>
              </w:rPr>
            </w:pPr>
          </w:p>
        </w:tc>
        <w:tc>
          <w:tcPr>
            <w:tcW w:w="2281" w:type="dxa"/>
            <w:tcBorders>
              <w:top w:val="single" w:sz="4" w:space="0" w:color="000000"/>
              <w:left w:val="single" w:sz="4" w:space="0" w:color="000000"/>
              <w:bottom w:val="single" w:sz="4" w:space="0" w:color="000000"/>
              <w:right w:val="single" w:sz="4" w:space="0" w:color="000000"/>
            </w:tcBorders>
          </w:tcPr>
          <w:p w:rsidR="005E7637" w:rsidRPr="005E7637" w:rsidRDefault="005E7637" w:rsidP="005E7637">
            <w:pPr>
              <w:spacing w:before="51" w:line="244" w:lineRule="exact"/>
              <w:ind w:left="178" w:right="169"/>
              <w:jc w:val="center"/>
              <w:rPr>
                <w:rFonts w:ascii="Calibri" w:eastAsia="Calibri Light" w:hAnsi="Calibri" w:cs="Calibri Light"/>
                <w:lang w:eastAsia="it-IT" w:bidi="it-IT"/>
              </w:rPr>
            </w:pPr>
            <w:r w:rsidRPr="005E7637">
              <w:rPr>
                <w:rFonts w:ascii="Calibri" w:eastAsia="Calibri Light" w:hAnsi="Calibri" w:cs="Calibri Light"/>
                <w:lang w:eastAsia="it-IT" w:bidi="it-IT"/>
              </w:rPr>
              <w:t>70,00 €</w:t>
            </w:r>
          </w:p>
        </w:tc>
        <w:tc>
          <w:tcPr>
            <w:tcW w:w="1900" w:type="dxa"/>
            <w:tcBorders>
              <w:top w:val="single" w:sz="4" w:space="0" w:color="000000"/>
              <w:left w:val="single" w:sz="4" w:space="0" w:color="000000"/>
              <w:bottom w:val="single" w:sz="4" w:space="0" w:color="000000"/>
            </w:tcBorders>
          </w:tcPr>
          <w:p w:rsidR="005E7637" w:rsidRPr="005E7637" w:rsidRDefault="005E7637" w:rsidP="005E7637">
            <w:pPr>
              <w:spacing w:before="51" w:line="244" w:lineRule="exact"/>
              <w:ind w:left="151" w:right="132"/>
              <w:jc w:val="center"/>
              <w:rPr>
                <w:rFonts w:ascii="Calibri" w:eastAsia="Calibri Light" w:hAnsi="Calibri" w:cs="Calibri Light"/>
                <w:lang w:eastAsia="it-IT" w:bidi="it-IT"/>
              </w:rPr>
            </w:pPr>
            <w:r w:rsidRPr="005E7637">
              <w:rPr>
                <w:rFonts w:ascii="Calibri" w:eastAsia="Calibri Light" w:hAnsi="Calibri" w:cs="Calibri Light"/>
                <w:lang w:eastAsia="it-IT" w:bidi="it-IT"/>
              </w:rPr>
              <w:t>31,07 €</w:t>
            </w:r>
          </w:p>
        </w:tc>
      </w:tr>
      <w:tr w:rsidR="005E7637" w:rsidRPr="005E7637" w:rsidTr="00145AE9">
        <w:trPr>
          <w:trHeight w:val="335"/>
        </w:trPr>
        <w:tc>
          <w:tcPr>
            <w:tcW w:w="1640" w:type="dxa"/>
            <w:vMerge/>
            <w:tcBorders>
              <w:top w:val="nil"/>
            </w:tcBorders>
          </w:tcPr>
          <w:p w:rsidR="005E7637" w:rsidRPr="005E7637" w:rsidRDefault="005E7637" w:rsidP="005E7637">
            <w:pPr>
              <w:rPr>
                <w:rFonts w:ascii="Calibri" w:eastAsia="Calibri" w:hAnsi="Calibri" w:cs="Calibri"/>
                <w:sz w:val="2"/>
                <w:szCs w:val="2"/>
                <w:lang w:eastAsia="it-IT" w:bidi="it-IT"/>
              </w:rPr>
            </w:pPr>
          </w:p>
        </w:tc>
        <w:tc>
          <w:tcPr>
            <w:tcW w:w="1083" w:type="dxa"/>
            <w:vMerge/>
            <w:tcBorders>
              <w:top w:val="nil"/>
              <w:right w:val="single" w:sz="4" w:space="0" w:color="000000"/>
            </w:tcBorders>
          </w:tcPr>
          <w:p w:rsidR="005E7637" w:rsidRPr="005E7637" w:rsidRDefault="005E7637" w:rsidP="005E7637">
            <w:pPr>
              <w:rPr>
                <w:rFonts w:ascii="Calibri" w:eastAsia="Calibri" w:hAnsi="Calibri" w:cs="Calibri"/>
                <w:sz w:val="2"/>
                <w:szCs w:val="2"/>
                <w:lang w:eastAsia="it-IT" w:bidi="it-IT"/>
              </w:rPr>
            </w:pPr>
          </w:p>
        </w:tc>
        <w:tc>
          <w:tcPr>
            <w:tcW w:w="2281" w:type="dxa"/>
            <w:tcBorders>
              <w:top w:val="single" w:sz="4" w:space="0" w:color="000000"/>
              <w:left w:val="single" w:sz="4" w:space="0" w:color="000000"/>
              <w:right w:val="single" w:sz="4" w:space="0" w:color="000000"/>
            </w:tcBorders>
          </w:tcPr>
          <w:p w:rsidR="005E7637" w:rsidRPr="005E7637" w:rsidRDefault="005E7637" w:rsidP="005E7637">
            <w:pPr>
              <w:spacing w:before="66" w:line="249" w:lineRule="exact"/>
              <w:ind w:left="176" w:right="169"/>
              <w:jc w:val="center"/>
              <w:rPr>
                <w:rFonts w:ascii="Calibri" w:eastAsia="Calibri Light" w:hAnsi="Calibri" w:cs="Calibri Light"/>
                <w:i/>
                <w:lang w:eastAsia="it-IT" w:bidi="it-IT"/>
              </w:rPr>
            </w:pPr>
            <w:r w:rsidRPr="005E7637">
              <w:rPr>
                <w:rFonts w:ascii="Calibri" w:eastAsia="Calibri Light" w:hAnsi="Calibri" w:cs="Calibri Light"/>
                <w:i/>
                <w:lang w:eastAsia="it-IT" w:bidi="it-IT"/>
              </w:rPr>
              <w:t>(ISEE oltre 15.000 €)</w:t>
            </w:r>
          </w:p>
        </w:tc>
        <w:tc>
          <w:tcPr>
            <w:tcW w:w="1900" w:type="dxa"/>
            <w:tcBorders>
              <w:top w:val="single" w:sz="4" w:space="0" w:color="000000"/>
              <w:left w:val="single" w:sz="4" w:space="0" w:color="000000"/>
            </w:tcBorders>
          </w:tcPr>
          <w:p w:rsidR="005E7637" w:rsidRPr="005E7637" w:rsidRDefault="005E7637" w:rsidP="005E7637">
            <w:pPr>
              <w:rPr>
                <w:rFonts w:ascii="Times New Roman" w:eastAsia="Calibri Light" w:hAnsi="Calibri Light" w:cs="Calibri Light"/>
                <w:lang w:eastAsia="it-IT" w:bidi="it-IT"/>
              </w:rPr>
            </w:pPr>
          </w:p>
        </w:tc>
      </w:tr>
    </w:tbl>
    <w:p w:rsidR="005E7637" w:rsidRPr="005E7637" w:rsidRDefault="005E7637" w:rsidP="005E7637">
      <w:pPr>
        <w:widowControl w:val="0"/>
        <w:autoSpaceDE w:val="0"/>
        <w:autoSpaceDN w:val="0"/>
        <w:spacing w:before="2" w:after="0" w:line="240" w:lineRule="auto"/>
        <w:rPr>
          <w:rFonts w:ascii="Calibri" w:eastAsia="Calibri" w:hAnsi="Calibri" w:cs="Calibri"/>
          <w:sz w:val="21"/>
          <w:szCs w:val="24"/>
          <w:lang w:eastAsia="it-IT" w:bidi="it-IT"/>
        </w:rPr>
      </w:pPr>
    </w:p>
    <w:p w:rsidR="005E7637" w:rsidRPr="005E7637" w:rsidRDefault="005E7637" w:rsidP="005E7637">
      <w:pPr>
        <w:widowControl w:val="0"/>
        <w:autoSpaceDE w:val="0"/>
        <w:autoSpaceDN w:val="0"/>
        <w:spacing w:before="52" w:after="25" w:line="240" w:lineRule="auto"/>
        <w:ind w:left="116"/>
        <w:rPr>
          <w:rFonts w:ascii="Calibri" w:eastAsia="Calibri" w:hAnsi="Calibri" w:cs="Calibri"/>
          <w:sz w:val="24"/>
          <w:szCs w:val="24"/>
          <w:lang w:eastAsia="it-IT" w:bidi="it-IT"/>
        </w:rPr>
      </w:pPr>
      <w:r w:rsidRPr="005E7637">
        <w:rPr>
          <w:rFonts w:ascii="Calibri" w:eastAsia="Calibri" w:hAnsi="Calibri" w:cs="Calibri"/>
          <w:sz w:val="24"/>
          <w:szCs w:val="24"/>
          <w:lang w:eastAsia="it-IT" w:bidi="it-IT"/>
        </w:rPr>
        <w:t xml:space="preserve">Liquidazione anticipata delle seguenti voci di costo, non incluse nelle rette, per un totale di </w:t>
      </w:r>
      <w:r w:rsidRPr="005E7637">
        <w:rPr>
          <w:rFonts w:ascii="Calibri" w:eastAsia="Calibri" w:hAnsi="Calibri" w:cs="Calibri"/>
          <w:b/>
          <w:sz w:val="24"/>
          <w:szCs w:val="24"/>
          <w:lang w:eastAsia="it-IT" w:bidi="it-IT"/>
        </w:rPr>
        <w:t xml:space="preserve">10.600,00 </w:t>
      </w:r>
      <w:r w:rsidRPr="005E7637">
        <w:rPr>
          <w:rFonts w:ascii="Calibri" w:eastAsia="Calibri" w:hAnsi="Calibri" w:cs="Calibri"/>
          <w:sz w:val="24"/>
          <w:szCs w:val="24"/>
          <w:lang w:eastAsia="it-IT" w:bidi="it-IT"/>
        </w:rPr>
        <w:t>€ :</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1"/>
        <w:gridCol w:w="1378"/>
      </w:tblGrid>
      <w:tr w:rsidR="005E7637" w:rsidRPr="005E7637" w:rsidTr="00145AE9">
        <w:trPr>
          <w:trHeight w:val="330"/>
        </w:trPr>
        <w:tc>
          <w:tcPr>
            <w:tcW w:w="2021" w:type="dxa"/>
          </w:tcPr>
          <w:p w:rsidR="005E7637" w:rsidRPr="005E7637" w:rsidRDefault="005E7637" w:rsidP="005E7637">
            <w:pPr>
              <w:spacing w:before="61" w:line="249" w:lineRule="exact"/>
              <w:ind w:left="71"/>
              <w:rPr>
                <w:rFonts w:ascii="Calibri" w:eastAsia="Calibri Light" w:hAnsi="Calibri Light" w:cs="Calibri Light"/>
                <w:lang w:eastAsia="it-IT" w:bidi="it-IT"/>
              </w:rPr>
            </w:pPr>
            <w:r w:rsidRPr="005E7637">
              <w:rPr>
                <w:rFonts w:ascii="Calibri" w:eastAsia="Calibri Light" w:hAnsi="Calibri Light" w:cs="Calibri Light"/>
                <w:lang w:eastAsia="it-IT" w:bidi="it-IT"/>
              </w:rPr>
              <w:t>Progetto video</w:t>
            </w:r>
          </w:p>
        </w:tc>
        <w:tc>
          <w:tcPr>
            <w:tcW w:w="1378" w:type="dxa"/>
          </w:tcPr>
          <w:p w:rsidR="005E7637" w:rsidRPr="005E7637" w:rsidRDefault="005E7637" w:rsidP="005E7637">
            <w:pPr>
              <w:spacing w:before="61" w:line="249" w:lineRule="exact"/>
              <w:ind w:right="156"/>
              <w:jc w:val="right"/>
              <w:rPr>
                <w:rFonts w:ascii="Calibri" w:eastAsia="Calibri Light" w:hAnsi="Calibri" w:cs="Calibri Light"/>
                <w:lang w:eastAsia="it-IT" w:bidi="it-IT"/>
              </w:rPr>
            </w:pPr>
            <w:r w:rsidRPr="005E7637">
              <w:rPr>
                <w:rFonts w:ascii="Calibri" w:eastAsia="Calibri Light" w:hAnsi="Calibri" w:cs="Calibri Light"/>
                <w:lang w:eastAsia="it-IT" w:bidi="it-IT"/>
              </w:rPr>
              <w:t>2.500,00 €</w:t>
            </w:r>
          </w:p>
        </w:tc>
      </w:tr>
      <w:tr w:rsidR="005E7637" w:rsidRPr="005E7637" w:rsidTr="00145AE9">
        <w:trPr>
          <w:trHeight w:val="330"/>
        </w:trPr>
        <w:tc>
          <w:tcPr>
            <w:tcW w:w="2021" w:type="dxa"/>
          </w:tcPr>
          <w:p w:rsidR="005E7637" w:rsidRPr="005E7637" w:rsidRDefault="005E7637" w:rsidP="005E7637">
            <w:pPr>
              <w:spacing w:before="61" w:line="249" w:lineRule="exact"/>
              <w:ind w:left="122"/>
              <w:rPr>
                <w:rFonts w:ascii="Calibri" w:eastAsia="Calibri Light" w:hAnsi="Calibri Light" w:cs="Calibri Light"/>
                <w:lang w:eastAsia="it-IT" w:bidi="it-IT"/>
              </w:rPr>
            </w:pPr>
            <w:r w:rsidRPr="005E7637">
              <w:rPr>
                <w:rFonts w:ascii="Calibri" w:eastAsia="Calibri Light" w:hAnsi="Calibri Light" w:cs="Calibri Light"/>
                <w:lang w:eastAsia="it-IT" w:bidi="it-IT"/>
              </w:rPr>
              <w:t>Progetto sport</w:t>
            </w:r>
          </w:p>
        </w:tc>
        <w:tc>
          <w:tcPr>
            <w:tcW w:w="1378" w:type="dxa"/>
          </w:tcPr>
          <w:p w:rsidR="005E7637" w:rsidRPr="005E7637" w:rsidRDefault="005E7637" w:rsidP="005E7637">
            <w:pPr>
              <w:spacing w:before="61" w:line="249" w:lineRule="exact"/>
              <w:ind w:right="156"/>
              <w:jc w:val="right"/>
              <w:rPr>
                <w:rFonts w:ascii="Calibri" w:eastAsia="Calibri Light" w:hAnsi="Calibri" w:cs="Calibri Light"/>
                <w:lang w:eastAsia="it-IT" w:bidi="it-IT"/>
              </w:rPr>
            </w:pPr>
            <w:r w:rsidRPr="005E7637">
              <w:rPr>
                <w:rFonts w:ascii="Calibri" w:eastAsia="Calibri Light" w:hAnsi="Calibri" w:cs="Calibri Light"/>
                <w:lang w:eastAsia="it-IT" w:bidi="it-IT"/>
              </w:rPr>
              <w:t>4.000,00 €</w:t>
            </w:r>
          </w:p>
        </w:tc>
      </w:tr>
      <w:tr w:rsidR="005E7637" w:rsidRPr="005E7637" w:rsidTr="00145AE9">
        <w:trPr>
          <w:trHeight w:val="314"/>
        </w:trPr>
        <w:tc>
          <w:tcPr>
            <w:tcW w:w="2021" w:type="dxa"/>
          </w:tcPr>
          <w:p w:rsidR="005E7637" w:rsidRPr="005E7637" w:rsidRDefault="005E7637" w:rsidP="005E7637">
            <w:pPr>
              <w:spacing w:before="44" w:line="249" w:lineRule="exact"/>
              <w:ind w:left="122"/>
              <w:rPr>
                <w:rFonts w:ascii="Calibri" w:eastAsia="Calibri Light" w:hAnsi="Calibri Light" w:cs="Calibri Light"/>
                <w:lang w:eastAsia="it-IT" w:bidi="it-IT"/>
              </w:rPr>
            </w:pPr>
            <w:r w:rsidRPr="005E7637">
              <w:rPr>
                <w:rFonts w:ascii="Calibri" w:eastAsia="Calibri Light" w:hAnsi="Calibri Light" w:cs="Calibri Light"/>
                <w:lang w:eastAsia="it-IT" w:bidi="it-IT"/>
              </w:rPr>
              <w:t>Grafica</w:t>
            </w:r>
          </w:p>
        </w:tc>
        <w:tc>
          <w:tcPr>
            <w:tcW w:w="1378" w:type="dxa"/>
          </w:tcPr>
          <w:p w:rsidR="005E7637" w:rsidRPr="005E7637" w:rsidRDefault="005E7637" w:rsidP="005E7637">
            <w:pPr>
              <w:spacing w:before="44" w:line="249" w:lineRule="exact"/>
              <w:ind w:right="124"/>
              <w:jc w:val="right"/>
              <w:rPr>
                <w:rFonts w:ascii="Calibri" w:eastAsia="Calibri Light" w:hAnsi="Calibri" w:cs="Calibri Light"/>
                <w:lang w:eastAsia="it-IT" w:bidi="it-IT"/>
              </w:rPr>
            </w:pPr>
            <w:r w:rsidRPr="005E7637">
              <w:rPr>
                <w:rFonts w:ascii="Calibri" w:eastAsia="Calibri Light" w:hAnsi="Calibri" w:cs="Calibri Light"/>
                <w:lang w:eastAsia="it-IT" w:bidi="it-IT"/>
              </w:rPr>
              <w:t>200,00 €</w:t>
            </w:r>
          </w:p>
        </w:tc>
      </w:tr>
      <w:tr w:rsidR="005E7637" w:rsidRPr="005E7637" w:rsidTr="00145AE9">
        <w:trPr>
          <w:trHeight w:val="316"/>
        </w:trPr>
        <w:tc>
          <w:tcPr>
            <w:tcW w:w="2021" w:type="dxa"/>
          </w:tcPr>
          <w:p w:rsidR="005E7637" w:rsidRPr="005E7637" w:rsidRDefault="005E7637" w:rsidP="005E7637">
            <w:pPr>
              <w:spacing w:before="47" w:line="249" w:lineRule="exact"/>
              <w:ind w:left="122"/>
              <w:rPr>
                <w:rFonts w:ascii="Calibri" w:eastAsia="Calibri Light" w:hAnsi="Calibri Light" w:cs="Calibri Light"/>
                <w:lang w:eastAsia="it-IT" w:bidi="it-IT"/>
              </w:rPr>
            </w:pPr>
            <w:r w:rsidRPr="005E7637">
              <w:rPr>
                <w:rFonts w:ascii="Calibri" w:eastAsia="Calibri Light" w:hAnsi="Calibri Light" w:cs="Calibri Light"/>
                <w:lang w:eastAsia="it-IT" w:bidi="it-IT"/>
              </w:rPr>
              <w:t>Coordinamento</w:t>
            </w:r>
          </w:p>
        </w:tc>
        <w:tc>
          <w:tcPr>
            <w:tcW w:w="1378" w:type="dxa"/>
          </w:tcPr>
          <w:p w:rsidR="005E7637" w:rsidRPr="005E7637" w:rsidRDefault="005E7637" w:rsidP="005E7637">
            <w:pPr>
              <w:spacing w:before="47" w:line="249" w:lineRule="exact"/>
              <w:ind w:right="156"/>
              <w:jc w:val="right"/>
              <w:rPr>
                <w:rFonts w:ascii="Calibri" w:eastAsia="Calibri Light" w:hAnsi="Calibri" w:cs="Calibri Light"/>
                <w:lang w:eastAsia="it-IT" w:bidi="it-IT"/>
              </w:rPr>
            </w:pPr>
            <w:r w:rsidRPr="005E7637">
              <w:rPr>
                <w:rFonts w:ascii="Calibri" w:eastAsia="Calibri Light" w:hAnsi="Calibri" w:cs="Calibri Light"/>
                <w:lang w:eastAsia="it-IT" w:bidi="it-IT"/>
              </w:rPr>
              <w:t>1.500,00 €</w:t>
            </w:r>
          </w:p>
        </w:tc>
      </w:tr>
      <w:tr w:rsidR="005E7637" w:rsidRPr="005E7637" w:rsidTr="00145AE9">
        <w:trPr>
          <w:trHeight w:val="313"/>
        </w:trPr>
        <w:tc>
          <w:tcPr>
            <w:tcW w:w="2021" w:type="dxa"/>
          </w:tcPr>
          <w:p w:rsidR="005E7637" w:rsidRPr="005E7637" w:rsidRDefault="005E7637" w:rsidP="005E7637">
            <w:pPr>
              <w:spacing w:before="44" w:line="249" w:lineRule="exact"/>
              <w:ind w:left="122"/>
              <w:rPr>
                <w:rFonts w:ascii="Calibri" w:eastAsia="Calibri Light" w:hAnsi="Calibri Light" w:cs="Calibri Light"/>
                <w:lang w:eastAsia="it-IT" w:bidi="it-IT"/>
              </w:rPr>
            </w:pPr>
            <w:r w:rsidRPr="005E7637">
              <w:rPr>
                <w:rFonts w:ascii="Calibri" w:eastAsia="Calibri Light" w:hAnsi="Calibri Light" w:cs="Calibri Light"/>
                <w:lang w:eastAsia="it-IT" w:bidi="it-IT"/>
              </w:rPr>
              <w:t>T-Shirt e cappellini</w:t>
            </w:r>
          </w:p>
        </w:tc>
        <w:tc>
          <w:tcPr>
            <w:tcW w:w="1378" w:type="dxa"/>
          </w:tcPr>
          <w:p w:rsidR="005E7637" w:rsidRPr="005E7637" w:rsidRDefault="005E7637" w:rsidP="005E7637">
            <w:pPr>
              <w:spacing w:before="44" w:line="249" w:lineRule="exact"/>
              <w:ind w:right="156"/>
              <w:jc w:val="right"/>
              <w:rPr>
                <w:rFonts w:ascii="Calibri" w:eastAsia="Calibri Light" w:hAnsi="Calibri" w:cs="Calibri Light"/>
                <w:lang w:eastAsia="it-IT" w:bidi="it-IT"/>
              </w:rPr>
            </w:pPr>
            <w:r w:rsidRPr="005E7637">
              <w:rPr>
                <w:rFonts w:ascii="Calibri" w:eastAsia="Calibri Light" w:hAnsi="Calibri" w:cs="Calibri Light"/>
                <w:lang w:eastAsia="it-IT" w:bidi="it-IT"/>
              </w:rPr>
              <w:t>2.000,00 €</w:t>
            </w:r>
          </w:p>
        </w:tc>
      </w:tr>
      <w:tr w:rsidR="005E7637" w:rsidRPr="005E7637" w:rsidTr="00145AE9">
        <w:trPr>
          <w:trHeight w:val="330"/>
        </w:trPr>
        <w:tc>
          <w:tcPr>
            <w:tcW w:w="2021" w:type="dxa"/>
          </w:tcPr>
          <w:p w:rsidR="005E7637" w:rsidRPr="005E7637" w:rsidRDefault="005E7637" w:rsidP="005E7637">
            <w:pPr>
              <w:spacing w:before="61" w:line="249" w:lineRule="exact"/>
              <w:ind w:left="122"/>
              <w:rPr>
                <w:rFonts w:ascii="Calibri" w:eastAsia="Calibri Light" w:hAnsi="Calibri Light" w:cs="Calibri Light"/>
                <w:lang w:eastAsia="it-IT" w:bidi="it-IT"/>
              </w:rPr>
            </w:pPr>
            <w:r w:rsidRPr="005E7637">
              <w:rPr>
                <w:rFonts w:ascii="Calibri" w:eastAsia="Calibri Light" w:hAnsi="Calibri Light" w:cs="Calibri Light"/>
                <w:lang w:eastAsia="it-IT" w:bidi="it-IT"/>
              </w:rPr>
              <w:t>Materiali</w:t>
            </w:r>
          </w:p>
        </w:tc>
        <w:tc>
          <w:tcPr>
            <w:tcW w:w="1378" w:type="dxa"/>
          </w:tcPr>
          <w:p w:rsidR="005E7637" w:rsidRPr="005E7637" w:rsidRDefault="005E7637" w:rsidP="005E7637">
            <w:pPr>
              <w:spacing w:before="61" w:line="249" w:lineRule="exact"/>
              <w:ind w:right="124"/>
              <w:jc w:val="right"/>
              <w:rPr>
                <w:rFonts w:ascii="Calibri" w:eastAsia="Calibri Light" w:hAnsi="Calibri" w:cs="Calibri Light"/>
                <w:lang w:eastAsia="it-IT" w:bidi="it-IT"/>
              </w:rPr>
            </w:pPr>
            <w:r w:rsidRPr="005E7637">
              <w:rPr>
                <w:rFonts w:ascii="Calibri" w:eastAsia="Calibri Light" w:hAnsi="Calibri" w:cs="Calibri Light"/>
                <w:lang w:eastAsia="it-IT" w:bidi="it-IT"/>
              </w:rPr>
              <w:t>400,00 €</w:t>
            </w:r>
          </w:p>
        </w:tc>
      </w:tr>
    </w:tbl>
    <w:p w:rsidR="00563963" w:rsidRPr="00563963" w:rsidRDefault="00563963" w:rsidP="00563963">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zh-CN"/>
        </w:rPr>
      </w:pPr>
    </w:p>
    <w:p w:rsidR="00563963" w:rsidRPr="00563963" w:rsidRDefault="00563963" w:rsidP="00563963">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zh-CN"/>
        </w:rPr>
      </w:pPr>
    </w:p>
    <w:p w:rsidR="00563963" w:rsidRPr="00563963" w:rsidRDefault="00D42CD0" w:rsidP="00563963">
      <w:pPr>
        <w:spacing w:after="0" w:line="240" w:lineRule="auto"/>
        <w:jc w:val="center"/>
        <w:rPr>
          <w:rFonts w:ascii="Times New Roman" w:eastAsia="Times New Roman" w:hAnsi="Times New Roman" w:cs="Times New Roman"/>
          <w:b/>
          <w:lang w:eastAsia="it-IT"/>
        </w:rPr>
      </w:pPr>
      <w:r>
        <w:rPr>
          <w:rFonts w:ascii="Times New Roman" w:eastAsia="Times New Roman" w:hAnsi="Times New Roman" w:cs="Times New Roman"/>
          <w:b/>
          <w:lang w:eastAsia="it-IT"/>
        </w:rPr>
        <w:t>Art. 6</w:t>
      </w:r>
    </w:p>
    <w:p w:rsidR="00563963" w:rsidRDefault="00563963" w:rsidP="00563963">
      <w:pPr>
        <w:spacing w:after="0" w:line="240" w:lineRule="auto"/>
        <w:jc w:val="center"/>
        <w:rPr>
          <w:rFonts w:ascii="Times New Roman" w:eastAsia="Times New Roman" w:hAnsi="Times New Roman" w:cs="Times New Roman"/>
          <w:b/>
          <w:i/>
          <w:lang w:eastAsia="it-IT"/>
        </w:rPr>
      </w:pPr>
      <w:r w:rsidRPr="00563963">
        <w:rPr>
          <w:rFonts w:ascii="Times New Roman" w:eastAsia="Times New Roman" w:hAnsi="Times New Roman" w:cs="Times New Roman"/>
          <w:b/>
          <w:i/>
          <w:lang w:eastAsia="it-IT"/>
        </w:rPr>
        <w:t>Modalità di erogazione fondi</w:t>
      </w:r>
    </w:p>
    <w:p w:rsidR="005E7637" w:rsidRPr="00563963" w:rsidRDefault="005E7637" w:rsidP="00563963">
      <w:pPr>
        <w:spacing w:after="0" w:line="240" w:lineRule="auto"/>
        <w:jc w:val="center"/>
        <w:rPr>
          <w:rFonts w:ascii="Times New Roman" w:eastAsia="Times New Roman" w:hAnsi="Times New Roman" w:cs="Times New Roman"/>
          <w:b/>
          <w:i/>
          <w:lang w:eastAsia="it-IT"/>
        </w:rPr>
      </w:pPr>
    </w:p>
    <w:p w:rsidR="00563963" w:rsidRPr="00563963" w:rsidRDefault="00563963" w:rsidP="00563963">
      <w:pPr>
        <w:spacing w:after="0" w:line="240" w:lineRule="auto"/>
        <w:jc w:val="both"/>
        <w:rPr>
          <w:rFonts w:ascii="Times New Roman" w:eastAsia="Times New Roman" w:hAnsi="Times New Roman" w:cs="Times New Roman"/>
          <w:lang w:eastAsia="it-IT"/>
        </w:rPr>
      </w:pPr>
      <w:r w:rsidRPr="00563963">
        <w:rPr>
          <w:rFonts w:ascii="Times New Roman" w:eastAsia="Times New Roman" w:hAnsi="Times New Roman" w:cs="Times New Roman"/>
          <w:lang w:eastAsia="it-IT"/>
        </w:rPr>
        <w:t>Il Comune di Folignano erogherà all</w:t>
      </w:r>
      <w:r w:rsidR="00D42CD0">
        <w:rPr>
          <w:rFonts w:ascii="Times New Roman" w:eastAsia="Times New Roman" w:hAnsi="Times New Roman" w:cs="Times New Roman"/>
          <w:lang w:eastAsia="it-IT"/>
        </w:rPr>
        <w:t xml:space="preserve">a Cooperativa Sociale P.A.Ge.P.H.A. </w:t>
      </w:r>
      <w:r w:rsidRPr="00563963">
        <w:rPr>
          <w:rFonts w:ascii="Times New Roman" w:eastAsia="Times New Roman" w:hAnsi="Times New Roman" w:cs="Times New Roman"/>
          <w:lang w:eastAsia="it-IT"/>
        </w:rPr>
        <w:t xml:space="preserve">la </w:t>
      </w:r>
      <w:r w:rsidR="00D42CD0">
        <w:rPr>
          <w:rFonts w:ascii="Times New Roman" w:eastAsia="Times New Roman" w:hAnsi="Times New Roman" w:cs="Times New Roman"/>
          <w:lang w:eastAsia="it-IT"/>
        </w:rPr>
        <w:t xml:space="preserve">di € </w:t>
      </w:r>
      <w:r w:rsidR="00101055">
        <w:t xml:space="preserve">10.600,00 </w:t>
      </w:r>
      <w:r w:rsidRPr="00563963">
        <w:rPr>
          <w:rFonts w:ascii="Times New Roman" w:eastAsia="Times New Roman" w:hAnsi="Times New Roman" w:cs="Times New Roman"/>
          <w:lang w:eastAsia="it-IT"/>
        </w:rPr>
        <w:t xml:space="preserve"> a titolo di anticipo entro la data di </w:t>
      </w:r>
      <w:r w:rsidR="00D42CD0">
        <w:rPr>
          <w:rFonts w:ascii="Times New Roman" w:eastAsia="Times New Roman" w:hAnsi="Times New Roman" w:cs="Times New Roman"/>
          <w:lang w:eastAsia="it-IT"/>
        </w:rPr>
        <w:t>avvio delle attività</w:t>
      </w:r>
      <w:r w:rsidRPr="00563963">
        <w:rPr>
          <w:rFonts w:ascii="Times New Roman" w:eastAsia="Times New Roman" w:hAnsi="Times New Roman" w:cs="Times New Roman"/>
          <w:lang w:eastAsia="it-IT"/>
        </w:rPr>
        <w:t xml:space="preserve">. </w:t>
      </w:r>
      <w:r w:rsidR="00D42CD0">
        <w:rPr>
          <w:rFonts w:ascii="Times New Roman" w:eastAsia="Times New Roman" w:hAnsi="Times New Roman" w:cs="Times New Roman"/>
          <w:lang w:eastAsia="it-IT"/>
        </w:rPr>
        <w:t xml:space="preserve">Il saldo verrà erogato </w:t>
      </w:r>
      <w:r w:rsidR="00012CF8">
        <w:rPr>
          <w:rFonts w:ascii="Times New Roman" w:eastAsia="Times New Roman" w:hAnsi="Times New Roman" w:cs="Times New Roman"/>
          <w:lang w:eastAsia="it-IT"/>
        </w:rPr>
        <w:t xml:space="preserve"> entro giorni 30 </w:t>
      </w:r>
      <w:r w:rsidR="00C67004">
        <w:rPr>
          <w:rFonts w:ascii="Times New Roman" w:eastAsia="Times New Roman" w:hAnsi="Times New Roman" w:cs="Times New Roman"/>
          <w:lang w:eastAsia="it-IT"/>
        </w:rPr>
        <w:t>dalla presentazione della rendicontazione</w:t>
      </w:r>
      <w:r w:rsidR="00012CF8">
        <w:rPr>
          <w:rFonts w:ascii="Times New Roman" w:eastAsia="Times New Roman" w:hAnsi="Times New Roman" w:cs="Times New Roman"/>
          <w:lang w:eastAsia="it-IT"/>
        </w:rPr>
        <w:t>.</w:t>
      </w:r>
    </w:p>
    <w:p w:rsidR="00563963" w:rsidRPr="00563963" w:rsidRDefault="00563963" w:rsidP="00563963">
      <w:pPr>
        <w:spacing w:after="0" w:line="240" w:lineRule="auto"/>
        <w:rPr>
          <w:rFonts w:ascii="Times New Roman" w:eastAsia="Times New Roman" w:hAnsi="Times New Roman" w:cs="Times New Roman"/>
          <w:b/>
          <w:lang w:eastAsia="it-IT"/>
        </w:rPr>
      </w:pPr>
      <w:r w:rsidRPr="00563963">
        <w:rPr>
          <w:rFonts w:ascii="Times New Roman" w:eastAsia="Times New Roman" w:hAnsi="Times New Roman" w:cs="Times New Roman"/>
          <w:b/>
          <w:lang w:eastAsia="it-IT"/>
        </w:rPr>
        <w:t xml:space="preserve"> </w:t>
      </w:r>
    </w:p>
    <w:p w:rsidR="00563963" w:rsidRPr="00563963" w:rsidRDefault="00563963" w:rsidP="00563963">
      <w:pPr>
        <w:spacing w:after="0" w:line="240" w:lineRule="auto"/>
        <w:ind w:left="720"/>
        <w:jc w:val="center"/>
        <w:rPr>
          <w:rFonts w:ascii="Times New Roman" w:eastAsia="Times New Roman" w:hAnsi="Times New Roman" w:cs="Times New Roman"/>
          <w:b/>
          <w:lang w:eastAsia="it-IT"/>
        </w:rPr>
      </w:pPr>
    </w:p>
    <w:p w:rsidR="00563963" w:rsidRPr="00563963" w:rsidRDefault="00C37812" w:rsidP="00563963">
      <w:pPr>
        <w:spacing w:after="0" w:line="240" w:lineRule="auto"/>
        <w:ind w:left="720"/>
        <w:jc w:val="center"/>
        <w:rPr>
          <w:rFonts w:ascii="Times New Roman" w:eastAsia="Times New Roman" w:hAnsi="Times New Roman" w:cs="Times New Roman"/>
          <w:b/>
          <w:lang w:eastAsia="it-IT"/>
        </w:rPr>
      </w:pPr>
      <w:r>
        <w:rPr>
          <w:rFonts w:ascii="Times New Roman" w:eastAsia="Times New Roman" w:hAnsi="Times New Roman" w:cs="Times New Roman"/>
          <w:b/>
          <w:lang w:eastAsia="it-IT"/>
        </w:rPr>
        <w:t>Art. 7</w:t>
      </w:r>
    </w:p>
    <w:p w:rsidR="00563963" w:rsidRPr="00563963" w:rsidRDefault="00563963" w:rsidP="00563963">
      <w:pPr>
        <w:spacing w:after="0" w:line="240" w:lineRule="auto"/>
        <w:ind w:left="720"/>
        <w:jc w:val="center"/>
        <w:rPr>
          <w:rFonts w:ascii="Times New Roman" w:eastAsia="Times New Roman" w:hAnsi="Times New Roman" w:cs="Times New Roman"/>
          <w:b/>
          <w:i/>
          <w:lang w:eastAsia="it-IT"/>
        </w:rPr>
      </w:pPr>
      <w:r w:rsidRPr="00563963">
        <w:rPr>
          <w:rFonts w:ascii="Times New Roman" w:eastAsia="Times New Roman" w:hAnsi="Times New Roman" w:cs="Times New Roman"/>
          <w:b/>
          <w:i/>
          <w:lang w:eastAsia="it-IT"/>
        </w:rPr>
        <w:t>Tracciabilità</w:t>
      </w:r>
    </w:p>
    <w:p w:rsidR="00563963" w:rsidRPr="00563963" w:rsidRDefault="00563963" w:rsidP="00563963">
      <w:pPr>
        <w:spacing w:after="0" w:line="240" w:lineRule="auto"/>
        <w:jc w:val="both"/>
        <w:rPr>
          <w:rFonts w:ascii="Times New Roman" w:eastAsia="Times New Roman" w:hAnsi="Times New Roman" w:cs="Times New Roman"/>
          <w:lang w:eastAsia="it-IT"/>
        </w:rPr>
      </w:pPr>
      <w:r w:rsidRPr="00563963">
        <w:rPr>
          <w:rFonts w:ascii="Times New Roman" w:eastAsia="Times New Roman" w:hAnsi="Times New Roman" w:cs="Times New Roman"/>
          <w:lang w:eastAsia="it-IT"/>
        </w:rPr>
        <w:t xml:space="preserve">La presente convenzione rientra negli obblighi di tracciabilità dei flussi finanziari di cui alla L. 136/2010 e ss.mm.ii.; il CIG è </w:t>
      </w:r>
      <w:r w:rsidR="00012CF8">
        <w:rPr>
          <w:rStyle w:val="Enfasigrassetto"/>
        </w:rPr>
        <w:t>ZDF2D5F921</w:t>
      </w:r>
      <w:r w:rsidR="004F2702">
        <w:rPr>
          <w:rFonts w:ascii="Times New Roman" w:eastAsia="Times New Roman" w:hAnsi="Times New Roman" w:cs="Times New Roman"/>
          <w:lang w:eastAsia="it-IT"/>
        </w:rPr>
        <w:t>La</w:t>
      </w:r>
      <w:r w:rsidR="00C37812">
        <w:rPr>
          <w:rFonts w:ascii="Times New Roman" w:eastAsia="Times New Roman" w:hAnsi="Times New Roman" w:cs="Times New Roman"/>
          <w:lang w:eastAsia="it-IT"/>
        </w:rPr>
        <w:t xml:space="preserve"> Cooperativa P.A.Ge.P.H.A. </w:t>
      </w:r>
      <w:r w:rsidRPr="00563963">
        <w:rPr>
          <w:rFonts w:ascii="Times New Roman" w:eastAsia="Times New Roman" w:hAnsi="Times New Roman" w:cs="Times New Roman"/>
          <w:lang w:eastAsia="it-IT"/>
        </w:rPr>
        <w:t xml:space="preserve"> si impegna ad effettuare e ricevere tutti i pagamenti relativi al presente accordo come da dichiarazione di atto notorio allegata al presente atto. </w:t>
      </w:r>
    </w:p>
    <w:p w:rsidR="00563963" w:rsidRPr="00563963" w:rsidRDefault="00563963" w:rsidP="00563963">
      <w:pPr>
        <w:spacing w:after="0" w:line="240" w:lineRule="auto"/>
        <w:ind w:left="720"/>
        <w:jc w:val="both"/>
        <w:rPr>
          <w:rFonts w:ascii="Times New Roman" w:eastAsia="Times New Roman" w:hAnsi="Times New Roman" w:cs="Times New Roman"/>
          <w:b/>
          <w:i/>
          <w:lang w:eastAsia="it-IT"/>
        </w:rPr>
      </w:pPr>
    </w:p>
    <w:p w:rsidR="00563963" w:rsidRPr="00563963" w:rsidRDefault="00C37812" w:rsidP="00563963">
      <w:pPr>
        <w:spacing w:after="0" w:line="240" w:lineRule="auto"/>
        <w:ind w:left="720"/>
        <w:jc w:val="center"/>
        <w:rPr>
          <w:rFonts w:ascii="Times New Roman" w:eastAsia="Times New Roman" w:hAnsi="Times New Roman" w:cs="Times New Roman"/>
          <w:b/>
          <w:i/>
          <w:lang w:eastAsia="it-IT"/>
        </w:rPr>
      </w:pPr>
      <w:r>
        <w:rPr>
          <w:rFonts w:ascii="Times New Roman" w:eastAsia="Times New Roman" w:hAnsi="Times New Roman" w:cs="Times New Roman"/>
          <w:b/>
          <w:i/>
          <w:lang w:eastAsia="it-IT"/>
        </w:rPr>
        <w:t>Art. 8</w:t>
      </w:r>
      <w:r w:rsidR="00563963" w:rsidRPr="00563963">
        <w:rPr>
          <w:rFonts w:ascii="Times New Roman" w:eastAsia="Times New Roman" w:hAnsi="Times New Roman" w:cs="Times New Roman"/>
          <w:b/>
          <w:i/>
          <w:lang w:eastAsia="it-IT"/>
        </w:rPr>
        <w:t xml:space="preserve"> </w:t>
      </w:r>
    </w:p>
    <w:p w:rsidR="00563963" w:rsidRPr="00563963" w:rsidRDefault="00C37812" w:rsidP="00563963">
      <w:pPr>
        <w:spacing w:after="0" w:line="240" w:lineRule="auto"/>
        <w:ind w:left="720"/>
        <w:jc w:val="center"/>
        <w:rPr>
          <w:rFonts w:ascii="Times New Roman" w:eastAsia="Times New Roman" w:hAnsi="Times New Roman" w:cs="Times New Roman"/>
          <w:b/>
          <w:i/>
          <w:lang w:eastAsia="it-IT"/>
        </w:rPr>
      </w:pPr>
      <w:r>
        <w:rPr>
          <w:rFonts w:ascii="Times New Roman" w:eastAsia="Times New Roman" w:hAnsi="Times New Roman" w:cs="Times New Roman"/>
          <w:b/>
          <w:i/>
          <w:lang w:eastAsia="it-IT"/>
        </w:rPr>
        <w:t>A</w:t>
      </w:r>
      <w:r w:rsidR="00563963" w:rsidRPr="00563963">
        <w:rPr>
          <w:rFonts w:ascii="Times New Roman" w:eastAsia="Times New Roman" w:hAnsi="Times New Roman" w:cs="Times New Roman"/>
          <w:b/>
          <w:i/>
          <w:lang w:eastAsia="it-IT"/>
        </w:rPr>
        <w:t>ssicurazioni</w:t>
      </w:r>
    </w:p>
    <w:p w:rsidR="00563963" w:rsidRPr="00563963" w:rsidRDefault="00C37812" w:rsidP="00563963">
      <w:pPr>
        <w:spacing w:after="0" w:line="240" w:lineRule="auto"/>
        <w:jc w:val="both"/>
        <w:rPr>
          <w:rFonts w:ascii="Times New Roman" w:eastAsia="Times New Roman" w:hAnsi="Times New Roman" w:cs="Times New Roman"/>
          <w:color w:val="002060"/>
          <w:lang w:eastAsia="it-IT"/>
        </w:rPr>
      </w:pPr>
      <w:r w:rsidRPr="00146CC8">
        <w:rPr>
          <w:rFonts w:ascii="Times New Roman" w:eastAsia="Times New Roman" w:hAnsi="Times New Roman" w:cs="Times New Roman"/>
          <w:highlight w:val="yellow"/>
          <w:lang w:eastAsia="it-IT"/>
        </w:rPr>
        <w:t xml:space="preserve">La Cooperativa P.A.Ge.P.H.A. </w:t>
      </w:r>
      <w:r w:rsidR="00146CC8" w:rsidRPr="00146CC8">
        <w:rPr>
          <w:rFonts w:ascii="Times New Roman" w:eastAsia="Times New Roman" w:hAnsi="Times New Roman" w:cs="Times New Roman"/>
          <w:highlight w:val="yellow"/>
          <w:lang w:eastAsia="it-IT"/>
        </w:rPr>
        <w:t xml:space="preserve">dispone di </w:t>
      </w:r>
      <w:r w:rsidR="00563963" w:rsidRPr="00146CC8">
        <w:rPr>
          <w:rFonts w:ascii="Times New Roman" w:eastAsia="Times New Roman" w:hAnsi="Times New Roman" w:cs="Times New Roman"/>
          <w:highlight w:val="yellow"/>
          <w:lang w:eastAsia="it-IT"/>
        </w:rPr>
        <w:t>polizza assicurativa</w:t>
      </w:r>
      <w:r w:rsidR="00146CC8" w:rsidRPr="00146CC8">
        <w:rPr>
          <w:rFonts w:ascii="Times New Roman" w:eastAsia="Times New Roman" w:hAnsi="Times New Roman" w:cs="Times New Roman"/>
          <w:highlight w:val="yellow"/>
          <w:lang w:eastAsia="it-IT"/>
        </w:rPr>
        <w:t>____________</w:t>
      </w:r>
      <w:r w:rsidR="00146CC8">
        <w:rPr>
          <w:rFonts w:ascii="Times New Roman" w:eastAsia="Times New Roman" w:hAnsi="Times New Roman" w:cs="Times New Roman"/>
          <w:highlight w:val="yellow"/>
          <w:lang w:eastAsia="it-IT"/>
        </w:rPr>
        <w:t>massimale _______</w:t>
      </w:r>
      <w:r w:rsidR="00146CC8" w:rsidRPr="00146CC8">
        <w:rPr>
          <w:rFonts w:ascii="Times New Roman" w:eastAsia="Times New Roman" w:hAnsi="Times New Roman" w:cs="Times New Roman"/>
          <w:highlight w:val="yellow"/>
          <w:lang w:eastAsia="it-IT"/>
        </w:rPr>
        <w:t>,</w:t>
      </w:r>
      <w:r w:rsidR="00563963" w:rsidRPr="00146CC8">
        <w:rPr>
          <w:rFonts w:ascii="Times New Roman" w:eastAsia="Times New Roman" w:hAnsi="Times New Roman" w:cs="Times New Roman"/>
          <w:highlight w:val="yellow"/>
          <w:lang w:eastAsia="it-IT"/>
        </w:rPr>
        <w:t xml:space="preserve"> </w:t>
      </w:r>
      <w:r w:rsidR="00146CC8" w:rsidRPr="00146CC8">
        <w:rPr>
          <w:rFonts w:ascii="Times New Roman" w:eastAsia="Times New Roman" w:hAnsi="Times New Roman" w:cs="Times New Roman"/>
          <w:highlight w:val="yellow"/>
          <w:lang w:eastAsia="it-IT"/>
        </w:rPr>
        <w:t xml:space="preserve">con validità comprensiva dell’intero periodo di durata delle attività oggetto della presente convenzione,  </w:t>
      </w:r>
      <w:r w:rsidR="00563963" w:rsidRPr="00146CC8">
        <w:rPr>
          <w:rFonts w:ascii="Times New Roman" w:eastAsia="Times New Roman" w:hAnsi="Times New Roman" w:cs="Times New Roman"/>
          <w:highlight w:val="yellow"/>
          <w:lang w:eastAsia="it-IT"/>
        </w:rPr>
        <w:t>di responsabilità civile verso terzi (RCT/O) nella quale il Comune di Folignano  viene considerato nel novero dei Terzi.</w:t>
      </w:r>
      <w:r w:rsidR="00563963" w:rsidRPr="00563963">
        <w:rPr>
          <w:rFonts w:ascii="Times New Roman" w:eastAsia="Times New Roman" w:hAnsi="Times New Roman" w:cs="Times New Roman"/>
          <w:lang w:eastAsia="it-IT"/>
        </w:rPr>
        <w:t xml:space="preserve"> </w:t>
      </w:r>
    </w:p>
    <w:p w:rsidR="00563963" w:rsidRPr="00563963" w:rsidRDefault="00563963" w:rsidP="00563963">
      <w:pPr>
        <w:spacing w:after="0" w:line="240" w:lineRule="auto"/>
        <w:jc w:val="both"/>
        <w:rPr>
          <w:rFonts w:ascii="Times New Roman" w:eastAsia="Times New Roman" w:hAnsi="Times New Roman" w:cs="Times New Roman"/>
          <w:color w:val="002060"/>
          <w:lang w:eastAsia="it-IT"/>
        </w:rPr>
      </w:pPr>
    </w:p>
    <w:p w:rsidR="00563963" w:rsidRPr="00563963" w:rsidRDefault="00563963" w:rsidP="00563963">
      <w:pPr>
        <w:spacing w:after="0" w:line="240" w:lineRule="auto"/>
        <w:ind w:left="4248"/>
        <w:rPr>
          <w:rFonts w:ascii="Times New Roman" w:eastAsia="Times New Roman" w:hAnsi="Times New Roman" w:cs="Times New Roman"/>
          <w:b/>
          <w:lang w:eastAsia="it-IT"/>
        </w:rPr>
      </w:pPr>
      <w:r w:rsidRPr="00563963">
        <w:rPr>
          <w:rFonts w:ascii="Times New Roman" w:eastAsia="Times New Roman" w:hAnsi="Times New Roman" w:cs="Times New Roman"/>
          <w:lang w:eastAsia="it-IT"/>
        </w:rPr>
        <w:t xml:space="preserve">     </w:t>
      </w:r>
      <w:r w:rsidR="00C37812">
        <w:rPr>
          <w:rFonts w:ascii="Times New Roman" w:eastAsia="Times New Roman" w:hAnsi="Times New Roman" w:cs="Times New Roman"/>
          <w:b/>
          <w:lang w:eastAsia="it-IT"/>
        </w:rPr>
        <w:t>Art. 9</w:t>
      </w:r>
    </w:p>
    <w:p w:rsidR="00563963" w:rsidRPr="00563963" w:rsidRDefault="00563963" w:rsidP="00563963">
      <w:pPr>
        <w:spacing w:after="0" w:line="240" w:lineRule="auto"/>
        <w:jc w:val="center"/>
        <w:rPr>
          <w:rFonts w:ascii="Times New Roman" w:eastAsia="Times New Roman" w:hAnsi="Times New Roman" w:cs="Times New Roman"/>
          <w:b/>
          <w:i/>
          <w:lang w:eastAsia="it-IT"/>
        </w:rPr>
      </w:pPr>
      <w:r w:rsidRPr="00563963">
        <w:rPr>
          <w:rFonts w:ascii="Times New Roman" w:eastAsia="Times New Roman" w:hAnsi="Times New Roman" w:cs="Times New Roman"/>
          <w:b/>
          <w:i/>
          <w:lang w:eastAsia="it-IT"/>
        </w:rPr>
        <w:t>Controlli</w:t>
      </w:r>
    </w:p>
    <w:p w:rsidR="00563963" w:rsidRPr="00563963" w:rsidRDefault="00563963" w:rsidP="00563963">
      <w:pPr>
        <w:spacing w:after="0" w:line="240" w:lineRule="auto"/>
        <w:jc w:val="both"/>
        <w:rPr>
          <w:rFonts w:ascii="Times New Roman" w:eastAsia="Times New Roman" w:hAnsi="Times New Roman" w:cs="Times New Roman"/>
          <w:lang w:eastAsia="it-IT"/>
        </w:rPr>
      </w:pPr>
      <w:r w:rsidRPr="00563963">
        <w:rPr>
          <w:rFonts w:ascii="Times New Roman" w:eastAsia="Times New Roman" w:hAnsi="Times New Roman" w:cs="Times New Roman"/>
          <w:lang w:eastAsia="it-IT"/>
        </w:rPr>
        <w:t>Il responsabile del Progetto dell’Ente locale provvede per il tramite dei propri uffici alle attività di ispezione e controllo circa l’esatto adempimento degli obblighi della presente convenzione previo accordo con l’Ente gestore.</w:t>
      </w:r>
    </w:p>
    <w:p w:rsidR="00563963" w:rsidRPr="00563963" w:rsidRDefault="00563963" w:rsidP="00563963">
      <w:pPr>
        <w:spacing w:after="0" w:line="240" w:lineRule="auto"/>
        <w:jc w:val="both"/>
        <w:rPr>
          <w:rFonts w:ascii="Times New Roman" w:eastAsia="Times New Roman" w:hAnsi="Times New Roman" w:cs="Times New Roman"/>
          <w:lang w:eastAsia="it-IT"/>
        </w:rPr>
      </w:pPr>
    </w:p>
    <w:p w:rsidR="00563963" w:rsidRPr="00563963" w:rsidRDefault="00563963" w:rsidP="00563963">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lang w:eastAsia="zh-CN"/>
        </w:rPr>
      </w:pPr>
    </w:p>
    <w:p w:rsidR="00563963" w:rsidRPr="00563963" w:rsidRDefault="00563963" w:rsidP="00563963">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Cs/>
          <w:lang w:eastAsia="zh-CN"/>
        </w:rPr>
      </w:pPr>
      <w:r w:rsidRPr="00563963">
        <w:rPr>
          <w:rFonts w:ascii="Times New Roman" w:eastAsia="Times New Roman" w:hAnsi="Times New Roman" w:cs="Times New Roman"/>
          <w:b/>
          <w:bCs/>
          <w:iCs/>
          <w:lang w:eastAsia="zh-CN"/>
        </w:rPr>
        <w:t>Art.1</w:t>
      </w:r>
      <w:r w:rsidR="00C37812">
        <w:rPr>
          <w:rFonts w:ascii="Times New Roman" w:eastAsia="Times New Roman" w:hAnsi="Times New Roman" w:cs="Times New Roman"/>
          <w:b/>
          <w:bCs/>
          <w:iCs/>
          <w:lang w:eastAsia="zh-CN"/>
        </w:rPr>
        <w:t>0</w:t>
      </w:r>
    </w:p>
    <w:p w:rsidR="00563963" w:rsidRPr="00563963" w:rsidRDefault="00563963" w:rsidP="00563963">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lang w:eastAsia="zh-CN"/>
        </w:rPr>
      </w:pPr>
      <w:r w:rsidRPr="00563963">
        <w:rPr>
          <w:rFonts w:ascii="Times New Roman" w:eastAsia="Times New Roman" w:hAnsi="Times New Roman" w:cs="Times New Roman"/>
          <w:b/>
          <w:bCs/>
          <w:i/>
          <w:lang w:eastAsia="zh-CN"/>
        </w:rPr>
        <w:t>Modifiche della presente Convenzione</w:t>
      </w:r>
    </w:p>
    <w:p w:rsidR="00563963" w:rsidRPr="00563963" w:rsidRDefault="00563963" w:rsidP="00563963">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zh-CN"/>
        </w:rPr>
      </w:pPr>
      <w:r w:rsidRPr="00563963">
        <w:rPr>
          <w:rFonts w:ascii="Times New Roman" w:eastAsia="Times New Roman" w:hAnsi="Times New Roman" w:cs="Times New Roman"/>
          <w:bCs/>
          <w:lang w:eastAsia="zh-CN"/>
        </w:rPr>
        <w:t>Le Parti potranno convenire modifiche della presente convenzione, ma soltanto in forma espressa e per iscritto. In mancanza, le modifiche concordate non saranno valide, efficaci e/o opponibili, salvo, in ogni caso, quanto disposto all’art. 9.</w:t>
      </w:r>
    </w:p>
    <w:p w:rsidR="00563963" w:rsidRPr="00563963" w:rsidRDefault="00563963" w:rsidP="00563963">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Cs/>
          <w:lang w:eastAsia="zh-CN"/>
        </w:rPr>
      </w:pPr>
    </w:p>
    <w:p w:rsidR="00563963" w:rsidRPr="00563963" w:rsidRDefault="00563963" w:rsidP="00563963">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zh-CN"/>
        </w:rPr>
      </w:pPr>
    </w:p>
    <w:p w:rsidR="00563963" w:rsidRPr="00563963" w:rsidRDefault="00563963" w:rsidP="00563963">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zh-CN"/>
        </w:rPr>
      </w:pPr>
    </w:p>
    <w:p w:rsidR="00563963" w:rsidRPr="00563963" w:rsidRDefault="00C37812" w:rsidP="00563963">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zh-CN"/>
        </w:rPr>
      </w:pPr>
      <w:r>
        <w:rPr>
          <w:rFonts w:ascii="Times New Roman" w:eastAsia="Times New Roman" w:hAnsi="Times New Roman" w:cs="Times New Roman"/>
          <w:b/>
          <w:lang w:eastAsia="zh-CN"/>
        </w:rPr>
        <w:t>Art.11</w:t>
      </w:r>
    </w:p>
    <w:p w:rsidR="00563963" w:rsidRPr="00563963" w:rsidRDefault="00563963" w:rsidP="00563963">
      <w:pPr>
        <w:overflowPunct w:val="0"/>
        <w:autoSpaceDE w:val="0"/>
        <w:autoSpaceDN w:val="0"/>
        <w:adjustRightInd w:val="0"/>
        <w:spacing w:after="0" w:line="240" w:lineRule="auto"/>
        <w:jc w:val="center"/>
        <w:textAlignment w:val="baseline"/>
        <w:rPr>
          <w:rFonts w:ascii="Times New Roman" w:eastAsia="Times New Roman" w:hAnsi="Times New Roman" w:cs="Times New Roman"/>
          <w:b/>
          <w:i/>
          <w:lang w:eastAsia="zh-CN"/>
        </w:rPr>
      </w:pPr>
      <w:r w:rsidRPr="00563963">
        <w:rPr>
          <w:rFonts w:ascii="Times New Roman" w:eastAsia="Times New Roman" w:hAnsi="Times New Roman" w:cs="Times New Roman"/>
          <w:b/>
          <w:i/>
          <w:lang w:eastAsia="zh-CN"/>
        </w:rPr>
        <w:t>Esonero di responsabilità</w:t>
      </w:r>
    </w:p>
    <w:p w:rsidR="00563963" w:rsidRPr="00563963" w:rsidRDefault="00C37812" w:rsidP="00563963">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zh-CN"/>
        </w:rPr>
      </w:pPr>
      <w:r>
        <w:rPr>
          <w:rFonts w:ascii="Times New Roman" w:eastAsia="Times New Roman" w:hAnsi="Times New Roman" w:cs="Times New Roman"/>
          <w:bCs/>
          <w:lang w:eastAsia="zh-CN"/>
        </w:rPr>
        <w:t>La Cooperativa P.A.Ge.P.H.A.</w:t>
      </w:r>
      <w:r w:rsidR="00563963" w:rsidRPr="00563963">
        <w:rPr>
          <w:rFonts w:ascii="Times New Roman" w:eastAsia="Times New Roman" w:hAnsi="Times New Roman" w:cs="Times New Roman"/>
          <w:bCs/>
          <w:lang w:eastAsia="zh-CN"/>
        </w:rPr>
        <w:t xml:space="preserve"> si obbliga a sollevare il Comune di Folignano da ogni responsabilità conseguente all’eventuale inosservanza delle norme e prescrizioni vigenti nonché da ogni onere che possa derivare da eventuali contestazioni, riserve e pretese, azioni di risarcimento di imprese, fornitori e terzi, in ordine a quanto abbia diretto o indiretto riferimento all’attuazione della presente convenzione.</w:t>
      </w:r>
    </w:p>
    <w:p w:rsidR="00563963" w:rsidRPr="00563963" w:rsidRDefault="00563963" w:rsidP="00563963">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zh-CN"/>
        </w:rPr>
      </w:pPr>
    </w:p>
    <w:p w:rsidR="00563963" w:rsidRPr="00563963" w:rsidRDefault="00563963" w:rsidP="00563963">
      <w:pPr>
        <w:jc w:val="both"/>
        <w:rPr>
          <w:rFonts w:ascii="Times New Roman" w:eastAsia="Times New Roman" w:hAnsi="Times New Roman" w:cs="Times New Roman"/>
          <w:b/>
          <w:lang w:eastAsia="it-IT"/>
        </w:rPr>
      </w:pPr>
    </w:p>
    <w:p w:rsidR="00563963" w:rsidRPr="00563963" w:rsidRDefault="00C37812" w:rsidP="00563963">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zh-CN"/>
        </w:rPr>
      </w:pPr>
      <w:r>
        <w:rPr>
          <w:rFonts w:ascii="Times New Roman" w:eastAsia="Times New Roman" w:hAnsi="Times New Roman" w:cs="Times New Roman"/>
          <w:b/>
          <w:bCs/>
          <w:lang w:eastAsia="zh-CN"/>
        </w:rPr>
        <w:t>Art. 12</w:t>
      </w:r>
    </w:p>
    <w:p w:rsidR="00563963" w:rsidRPr="00563963" w:rsidRDefault="00563963" w:rsidP="00563963">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lang w:eastAsia="zh-CN"/>
        </w:rPr>
      </w:pPr>
      <w:r w:rsidRPr="00563963">
        <w:rPr>
          <w:rFonts w:ascii="Times New Roman" w:eastAsia="Times New Roman" w:hAnsi="Times New Roman" w:cs="Times New Roman"/>
          <w:b/>
          <w:bCs/>
          <w:i/>
          <w:lang w:eastAsia="zh-CN"/>
        </w:rPr>
        <w:t>Trattamento dei dati personali</w:t>
      </w:r>
    </w:p>
    <w:p w:rsidR="00563963" w:rsidRPr="00563963" w:rsidRDefault="00563963" w:rsidP="00563963">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zh-CN"/>
        </w:rPr>
      </w:pPr>
      <w:r w:rsidRPr="00563963">
        <w:rPr>
          <w:rFonts w:ascii="Times New Roman" w:eastAsia="Times New Roman" w:hAnsi="Times New Roman" w:cs="Times New Roman"/>
          <w:bCs/>
          <w:lang w:eastAsia="zh-CN"/>
        </w:rPr>
        <w:t>Ai sensi e nel rispetto della disciplina contenuta nel d.lgs. 196/03 ss.mm.ii., le Parti si impegnano a trattare i dati personali forniti nell’ambito dell’attuazione della presente convenzione esclusivamente per gli scopi a essa afferenti e, in particolare, con la rigorosa osservanza delle prescrizioni della normativa suddetta e dei diritti della stessa riconosciuti in capo all’interessato nei confronti del Titolare e/o del responsabile del Trattamento.</w:t>
      </w:r>
    </w:p>
    <w:p w:rsidR="00563963" w:rsidRPr="00563963" w:rsidRDefault="00563963" w:rsidP="00563963">
      <w:pPr>
        <w:jc w:val="both"/>
        <w:rPr>
          <w:rFonts w:ascii="Times New Roman" w:eastAsia="Times New Roman" w:hAnsi="Times New Roman" w:cs="Times New Roman"/>
          <w:b/>
          <w:lang w:eastAsia="it-IT"/>
        </w:rPr>
      </w:pPr>
    </w:p>
    <w:p w:rsidR="00563963" w:rsidRPr="00563963" w:rsidRDefault="00C37812" w:rsidP="00563963">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zh-CN"/>
        </w:rPr>
      </w:pPr>
      <w:r>
        <w:rPr>
          <w:rFonts w:ascii="Times New Roman" w:eastAsia="Times New Roman" w:hAnsi="Times New Roman" w:cs="Times New Roman"/>
          <w:b/>
          <w:bCs/>
          <w:lang w:eastAsia="zh-CN"/>
        </w:rPr>
        <w:t>Art. 13</w:t>
      </w:r>
    </w:p>
    <w:p w:rsidR="00563963" w:rsidRPr="00563963" w:rsidRDefault="00563963" w:rsidP="00563963">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iCs/>
          <w:lang w:eastAsia="zh-CN"/>
        </w:rPr>
      </w:pPr>
      <w:r w:rsidRPr="00563963">
        <w:rPr>
          <w:rFonts w:ascii="Times New Roman" w:eastAsia="Times New Roman" w:hAnsi="Times New Roman" w:cs="Times New Roman"/>
          <w:b/>
          <w:bCs/>
          <w:i/>
          <w:iCs/>
          <w:lang w:eastAsia="zh-CN"/>
        </w:rPr>
        <w:t>Inadempienze e risoluzione del rapporto contrattuale</w:t>
      </w:r>
    </w:p>
    <w:p w:rsidR="00563963" w:rsidRPr="00563963" w:rsidRDefault="00563963" w:rsidP="00563963">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zh-CN"/>
        </w:rPr>
      </w:pPr>
      <w:r w:rsidRPr="00563963">
        <w:rPr>
          <w:rFonts w:ascii="Times New Roman" w:eastAsia="Times New Roman" w:hAnsi="Times New Roman" w:cs="Times New Roman"/>
          <w:lang w:eastAsia="zh-CN"/>
        </w:rPr>
        <w:t xml:space="preserve">Qualora </w:t>
      </w:r>
      <w:r w:rsidR="00C37812">
        <w:rPr>
          <w:rFonts w:ascii="Times New Roman" w:eastAsia="Times New Roman" w:hAnsi="Times New Roman" w:cs="Times New Roman"/>
          <w:lang w:eastAsia="zh-CN"/>
        </w:rPr>
        <w:t>la Cooperativa P.A.Ge.P.H.A.</w:t>
      </w:r>
      <w:r w:rsidRPr="00563963">
        <w:rPr>
          <w:rFonts w:ascii="Times New Roman" w:eastAsia="Times New Roman" w:hAnsi="Times New Roman" w:cs="Times New Roman"/>
          <w:lang w:eastAsia="zh-CN"/>
        </w:rPr>
        <w:t xml:space="preserve"> realizzi le attività progettuali in modi e/o tempi non conformi alle disposizioni di cui alla presente convenzione e/o alla proposta progettuale approvata, sarà tenuto ad adottare tutte le misure correttive richieste. In caso di mancato rispetto delle misure di cui sopra, l’Ente locale si riserva la facoltà, ai sensi dell’art. 1456 c.c., di risolvere la presente convenzione con lettera raccomandata con avviso</w:t>
      </w:r>
      <w:r w:rsidR="00C37812">
        <w:rPr>
          <w:rFonts w:ascii="Times New Roman" w:eastAsia="Times New Roman" w:hAnsi="Times New Roman" w:cs="Times New Roman"/>
          <w:lang w:eastAsia="zh-CN"/>
        </w:rPr>
        <w:t xml:space="preserve"> di ricevimento da inviarsi alla Cooperativa P.A.Ge.P.H.A.</w:t>
      </w:r>
      <w:r w:rsidR="00C37812" w:rsidRPr="00563963">
        <w:rPr>
          <w:rFonts w:ascii="Times New Roman" w:eastAsia="Times New Roman" w:hAnsi="Times New Roman" w:cs="Times New Roman"/>
          <w:lang w:eastAsia="zh-CN"/>
        </w:rPr>
        <w:t xml:space="preserve"> </w:t>
      </w:r>
      <w:r w:rsidRPr="00563963">
        <w:rPr>
          <w:rFonts w:ascii="Times New Roman" w:eastAsia="Times New Roman" w:hAnsi="Times New Roman" w:cs="Times New Roman"/>
          <w:lang w:eastAsia="zh-CN"/>
        </w:rPr>
        <w:t>presso il domicilio eletto, fatto salvo  riconoscimento alla stessa delle sole spese documentate, sostenute, e/o impegnate.</w:t>
      </w:r>
    </w:p>
    <w:p w:rsidR="00563963" w:rsidRPr="00563963" w:rsidRDefault="00563963" w:rsidP="00563963">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zh-CN"/>
        </w:rPr>
      </w:pPr>
    </w:p>
    <w:p w:rsidR="00563963" w:rsidRPr="00563963" w:rsidRDefault="00563963" w:rsidP="00563963">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zh-CN"/>
        </w:rPr>
      </w:pPr>
    </w:p>
    <w:p w:rsidR="00563963" w:rsidRPr="00563963" w:rsidRDefault="00C37812" w:rsidP="00563963">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zh-CN"/>
        </w:rPr>
      </w:pPr>
      <w:r>
        <w:rPr>
          <w:rFonts w:ascii="Times New Roman" w:eastAsia="Times New Roman" w:hAnsi="Times New Roman" w:cs="Times New Roman"/>
          <w:b/>
          <w:bCs/>
          <w:lang w:eastAsia="zh-CN"/>
        </w:rPr>
        <w:t>Art.14</w:t>
      </w:r>
    </w:p>
    <w:p w:rsidR="00563963" w:rsidRPr="00563963" w:rsidRDefault="00563963" w:rsidP="00563963">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lang w:eastAsia="zh-CN"/>
        </w:rPr>
      </w:pPr>
      <w:r w:rsidRPr="00563963">
        <w:rPr>
          <w:rFonts w:ascii="Times New Roman" w:eastAsia="Times New Roman" w:hAnsi="Times New Roman" w:cs="Times New Roman"/>
          <w:b/>
          <w:bCs/>
          <w:i/>
          <w:lang w:eastAsia="zh-CN"/>
        </w:rPr>
        <w:t>Elezione di domicilio</w:t>
      </w:r>
    </w:p>
    <w:p w:rsidR="00563963" w:rsidRPr="00563963" w:rsidRDefault="00563963" w:rsidP="00563963">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zh-CN"/>
        </w:rPr>
      </w:pPr>
      <w:r w:rsidRPr="00563963">
        <w:rPr>
          <w:rFonts w:ascii="Times New Roman" w:eastAsia="Times New Roman" w:hAnsi="Times New Roman" w:cs="Times New Roman"/>
          <w:bCs/>
          <w:lang w:eastAsia="zh-CN"/>
        </w:rPr>
        <w:t>Le Parti, ai fini del presente atto e di ogni e qualsiasi comunicazione a esso relativo, eleggono domicilio presso le rispettive sedi, come indicato in epigrafe. Eventuali modifiche dei rispettivi domicili dovranno essere tempestivamente comunicate per iscritto dalla Parte interessata all’altra Parte. In mancanza, e in deroga alle vigenti disposizioni di legge, ogni comunicazione indirizzata all’ultimo domicilio conosciuto, si intenderà ricevuta e conosciuta dalla Parte inadempiente.</w:t>
      </w:r>
    </w:p>
    <w:p w:rsidR="00563963" w:rsidRPr="00563963" w:rsidRDefault="00563963" w:rsidP="00563963">
      <w:pPr>
        <w:jc w:val="both"/>
        <w:rPr>
          <w:rFonts w:ascii="Times New Roman" w:eastAsia="Times New Roman" w:hAnsi="Times New Roman" w:cs="Times New Roman"/>
          <w:b/>
          <w:lang w:eastAsia="it-IT"/>
        </w:rPr>
      </w:pPr>
    </w:p>
    <w:p w:rsidR="00563963" w:rsidRPr="00563963" w:rsidRDefault="00563963" w:rsidP="00563963">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zh-CN"/>
        </w:rPr>
      </w:pPr>
    </w:p>
    <w:p w:rsidR="00563963" w:rsidRPr="00563963" w:rsidRDefault="00C37812" w:rsidP="00563963">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zh-CN"/>
        </w:rPr>
      </w:pPr>
      <w:r>
        <w:rPr>
          <w:rFonts w:ascii="Times New Roman" w:eastAsia="Times New Roman" w:hAnsi="Times New Roman" w:cs="Times New Roman"/>
          <w:b/>
          <w:bCs/>
          <w:lang w:eastAsia="zh-CN"/>
        </w:rPr>
        <w:t>Art.15</w:t>
      </w:r>
    </w:p>
    <w:p w:rsidR="00563963" w:rsidRPr="00563963" w:rsidRDefault="00C37812" w:rsidP="00563963">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lang w:eastAsia="zh-CN"/>
        </w:rPr>
      </w:pPr>
      <w:r>
        <w:rPr>
          <w:rFonts w:ascii="Times New Roman" w:eastAsia="Times New Roman" w:hAnsi="Times New Roman" w:cs="Times New Roman"/>
          <w:b/>
          <w:bCs/>
          <w:i/>
          <w:lang w:eastAsia="zh-CN"/>
        </w:rPr>
        <w:t>Foro competente</w:t>
      </w:r>
    </w:p>
    <w:p w:rsidR="00563963" w:rsidRPr="00563963" w:rsidRDefault="00C37812" w:rsidP="00563963">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zh-CN"/>
        </w:rPr>
      </w:pPr>
      <w:r>
        <w:rPr>
          <w:rFonts w:ascii="Times New Roman" w:eastAsia="Times New Roman" w:hAnsi="Times New Roman" w:cs="Times New Roman"/>
          <w:bCs/>
          <w:lang w:eastAsia="zh-CN"/>
        </w:rPr>
        <w:t>P</w:t>
      </w:r>
      <w:r w:rsidR="00563963" w:rsidRPr="00563963">
        <w:rPr>
          <w:rFonts w:ascii="Times New Roman" w:eastAsia="Times New Roman" w:hAnsi="Times New Roman" w:cs="Times New Roman"/>
          <w:bCs/>
          <w:lang w:eastAsia="zh-CN"/>
        </w:rPr>
        <w:t xml:space="preserve">er la risoluzione della controversia insorta in ordine al presente contratto è competente il Foro di Ascoli Piceno </w:t>
      </w:r>
    </w:p>
    <w:p w:rsidR="00563963" w:rsidRPr="00563963" w:rsidRDefault="00563963" w:rsidP="00563963">
      <w:pPr>
        <w:overflowPunct w:val="0"/>
        <w:autoSpaceDE w:val="0"/>
        <w:autoSpaceDN w:val="0"/>
        <w:adjustRightInd w:val="0"/>
        <w:spacing w:after="0" w:line="240" w:lineRule="auto"/>
        <w:textAlignment w:val="baseline"/>
        <w:rPr>
          <w:rFonts w:ascii="Times New Roman" w:eastAsia="Times New Roman" w:hAnsi="Times New Roman" w:cs="Times New Roman"/>
          <w:b/>
          <w:bCs/>
          <w:lang w:eastAsia="zh-CN"/>
        </w:rPr>
      </w:pPr>
    </w:p>
    <w:p w:rsidR="00563963" w:rsidRPr="00563963" w:rsidRDefault="00C37812" w:rsidP="00563963">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zh-CN"/>
        </w:rPr>
      </w:pPr>
      <w:r>
        <w:rPr>
          <w:rFonts w:ascii="Times New Roman" w:eastAsia="Times New Roman" w:hAnsi="Times New Roman" w:cs="Times New Roman"/>
          <w:b/>
          <w:bCs/>
          <w:lang w:eastAsia="zh-CN"/>
        </w:rPr>
        <w:t>Art. 16</w:t>
      </w:r>
    </w:p>
    <w:p w:rsidR="00563963" w:rsidRPr="00563963" w:rsidRDefault="00563963" w:rsidP="00563963">
      <w:pPr>
        <w:keepNext/>
        <w:spacing w:after="0" w:line="240" w:lineRule="auto"/>
        <w:jc w:val="center"/>
        <w:outlineLvl w:val="0"/>
        <w:rPr>
          <w:rFonts w:ascii="Times New Roman" w:eastAsia="Times New Roman" w:hAnsi="Times New Roman" w:cs="Times New Roman"/>
          <w:b/>
          <w:bCs/>
          <w:i/>
          <w:iCs/>
          <w:lang w:eastAsia="it-IT"/>
        </w:rPr>
      </w:pPr>
      <w:r w:rsidRPr="00563963">
        <w:rPr>
          <w:rFonts w:ascii="Times New Roman" w:eastAsia="Times New Roman" w:hAnsi="Times New Roman" w:cs="Times New Roman"/>
          <w:b/>
          <w:bCs/>
          <w:i/>
          <w:iCs/>
          <w:lang w:eastAsia="it-IT"/>
        </w:rPr>
        <w:t>Durata</w:t>
      </w:r>
    </w:p>
    <w:p w:rsidR="00563963" w:rsidRPr="00563963" w:rsidRDefault="00563963" w:rsidP="00563963">
      <w:pPr>
        <w:jc w:val="both"/>
        <w:rPr>
          <w:rFonts w:ascii="Times New Roman" w:eastAsia="Times New Roman" w:hAnsi="Times New Roman" w:cs="Times New Roman"/>
          <w:color w:val="002060"/>
          <w:lang w:eastAsia="it-IT"/>
        </w:rPr>
      </w:pPr>
      <w:r w:rsidRPr="00563963">
        <w:rPr>
          <w:rFonts w:ascii="Times New Roman" w:eastAsia="Times New Roman" w:hAnsi="Times New Roman" w:cs="Times New Roman"/>
          <w:lang w:eastAsia="it-IT"/>
        </w:rPr>
        <w:t xml:space="preserve">La presente convenzione </w:t>
      </w:r>
      <w:r w:rsidR="00C37812">
        <w:rPr>
          <w:rFonts w:ascii="Times New Roman" w:eastAsia="Times New Roman" w:hAnsi="Times New Roman" w:cs="Times New Roman"/>
          <w:lang w:eastAsia="it-IT"/>
        </w:rPr>
        <w:t>impegna le parti dall</w:t>
      </w:r>
      <w:r w:rsidR="00101055">
        <w:rPr>
          <w:rFonts w:ascii="Times New Roman" w:eastAsia="Times New Roman" w:hAnsi="Times New Roman" w:cs="Times New Roman"/>
          <w:lang w:eastAsia="it-IT"/>
        </w:rPr>
        <w:t>a sua sottoscrizione al completame</w:t>
      </w:r>
      <w:r w:rsidR="005E7637">
        <w:rPr>
          <w:rFonts w:ascii="Times New Roman" w:eastAsia="Times New Roman" w:hAnsi="Times New Roman" w:cs="Times New Roman"/>
          <w:lang w:eastAsia="it-IT"/>
        </w:rPr>
        <w:t xml:space="preserve">nto delle attività progettate previsto per </w:t>
      </w:r>
      <w:r w:rsidR="004F2702">
        <w:rPr>
          <w:rFonts w:ascii="Times New Roman" w:eastAsia="Times New Roman" w:hAnsi="Times New Roman" w:cs="Times New Roman"/>
          <w:lang w:eastAsia="it-IT"/>
        </w:rPr>
        <w:t>il 28/08/2020</w:t>
      </w:r>
      <w:r w:rsidRPr="00563963">
        <w:rPr>
          <w:rFonts w:ascii="Times New Roman" w:eastAsia="Times New Roman" w:hAnsi="Times New Roman" w:cs="Times New Roman"/>
          <w:lang w:eastAsia="it-IT"/>
        </w:rPr>
        <w:t xml:space="preserve">.  </w:t>
      </w:r>
    </w:p>
    <w:p w:rsidR="00563963" w:rsidRPr="00563963" w:rsidRDefault="00563963" w:rsidP="00563963">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zh-CN"/>
        </w:rPr>
      </w:pPr>
    </w:p>
    <w:p w:rsidR="00563963" w:rsidRPr="00563963" w:rsidRDefault="00C37812" w:rsidP="00563963">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zh-CN"/>
        </w:rPr>
      </w:pPr>
      <w:r>
        <w:rPr>
          <w:rFonts w:ascii="Times New Roman" w:eastAsia="Times New Roman" w:hAnsi="Times New Roman" w:cs="Times New Roman"/>
          <w:b/>
          <w:bCs/>
          <w:lang w:eastAsia="zh-CN"/>
        </w:rPr>
        <w:t>Art. 17</w:t>
      </w:r>
    </w:p>
    <w:p w:rsidR="00563963" w:rsidRPr="00563963" w:rsidRDefault="00563963" w:rsidP="00563963">
      <w:pPr>
        <w:keepNext/>
        <w:spacing w:after="0" w:line="240" w:lineRule="auto"/>
        <w:jc w:val="center"/>
        <w:outlineLvl w:val="0"/>
        <w:rPr>
          <w:rFonts w:ascii="Times New Roman" w:eastAsia="Times New Roman" w:hAnsi="Times New Roman" w:cs="Times New Roman"/>
          <w:b/>
          <w:bCs/>
          <w:i/>
          <w:iCs/>
          <w:lang w:eastAsia="it-IT"/>
        </w:rPr>
      </w:pPr>
      <w:r w:rsidRPr="00563963">
        <w:rPr>
          <w:rFonts w:ascii="Times New Roman" w:eastAsia="Times New Roman" w:hAnsi="Times New Roman" w:cs="Times New Roman"/>
          <w:b/>
          <w:bCs/>
          <w:i/>
          <w:iCs/>
          <w:lang w:eastAsia="it-IT"/>
        </w:rPr>
        <w:t>Registrazione atto</w:t>
      </w:r>
    </w:p>
    <w:p w:rsidR="00563963" w:rsidRPr="00563963" w:rsidRDefault="00563963" w:rsidP="00563963">
      <w:pPr>
        <w:jc w:val="both"/>
        <w:rPr>
          <w:rFonts w:ascii="Times New Roman" w:eastAsia="Times New Roman" w:hAnsi="Times New Roman" w:cs="Times New Roman"/>
          <w:lang w:eastAsia="it-IT"/>
        </w:rPr>
      </w:pPr>
      <w:r w:rsidRPr="00563963">
        <w:rPr>
          <w:rFonts w:ascii="Times New Roman" w:eastAsia="Times New Roman" w:hAnsi="Times New Roman" w:cs="Times New Roman"/>
          <w:lang w:eastAsia="it-IT"/>
        </w:rPr>
        <w:t>Il presente atto è sottoposto a registrazione solo in caso d’uso ai sensi della vigente normativa.</w:t>
      </w:r>
    </w:p>
    <w:p w:rsidR="00563963" w:rsidRPr="00563963" w:rsidRDefault="00563963" w:rsidP="00563963">
      <w:pPr>
        <w:jc w:val="both"/>
        <w:rPr>
          <w:rFonts w:ascii="Times New Roman" w:eastAsia="Times New Roman" w:hAnsi="Times New Roman" w:cs="Times New Roman"/>
          <w:lang w:eastAsia="it-IT"/>
        </w:rPr>
      </w:pPr>
    </w:p>
    <w:p w:rsidR="00563963" w:rsidRPr="00563963" w:rsidRDefault="00563963" w:rsidP="00563963">
      <w:pPr>
        <w:jc w:val="both"/>
        <w:rPr>
          <w:rFonts w:ascii="Times New Roman" w:eastAsia="Times New Roman" w:hAnsi="Times New Roman" w:cs="Times New Roman"/>
          <w:lang w:eastAsia="it-IT"/>
        </w:rPr>
      </w:pPr>
    </w:p>
    <w:p w:rsidR="00563963" w:rsidRPr="00563963" w:rsidRDefault="00563963" w:rsidP="00563963">
      <w:pPr>
        <w:jc w:val="both"/>
        <w:rPr>
          <w:rFonts w:ascii="Times New Roman" w:eastAsia="Times New Roman" w:hAnsi="Times New Roman" w:cs="Times New Roman"/>
          <w:lang w:eastAsia="it-IT"/>
        </w:rPr>
      </w:pPr>
      <w:r w:rsidRPr="00563963">
        <w:rPr>
          <w:rFonts w:ascii="Times New Roman" w:eastAsia="Times New Roman" w:hAnsi="Times New Roman" w:cs="Times New Roman"/>
          <w:lang w:eastAsia="it-IT"/>
        </w:rPr>
        <w:t>Letto, approvato e sottoscritto.</w:t>
      </w:r>
    </w:p>
    <w:p w:rsidR="00563963" w:rsidRPr="00563963" w:rsidRDefault="00563963" w:rsidP="00563963">
      <w:pPr>
        <w:jc w:val="both"/>
        <w:rPr>
          <w:rFonts w:ascii="Times New Roman" w:eastAsia="Times New Roman" w:hAnsi="Times New Roman" w:cs="Times New Roman"/>
          <w:lang w:eastAsia="it-IT"/>
        </w:rPr>
      </w:pPr>
    </w:p>
    <w:p w:rsidR="00563963" w:rsidRPr="00563963" w:rsidRDefault="00563963" w:rsidP="00563963">
      <w:pPr>
        <w:jc w:val="both"/>
        <w:rPr>
          <w:rFonts w:ascii="Times New Roman" w:eastAsia="Times New Roman" w:hAnsi="Times New Roman" w:cs="Times New Roman"/>
          <w:lang w:eastAsia="it-IT"/>
        </w:rPr>
      </w:pPr>
      <w:r w:rsidRPr="00563963">
        <w:rPr>
          <w:rFonts w:ascii="Times New Roman" w:eastAsia="Times New Roman" w:hAnsi="Times New Roman" w:cs="Times New Roman"/>
          <w:lang w:eastAsia="it-IT"/>
        </w:rPr>
        <w:t>………………, lì _____________</w:t>
      </w:r>
    </w:p>
    <w:p w:rsidR="00563963" w:rsidRPr="00563963" w:rsidRDefault="00563963" w:rsidP="00563963">
      <w:pPr>
        <w:jc w:val="both"/>
        <w:rPr>
          <w:rFonts w:ascii="Times New Roman" w:eastAsia="Times New Roman" w:hAnsi="Times New Roman" w:cs="Times New Roman"/>
          <w:lang w:eastAsia="it-IT"/>
        </w:rPr>
      </w:pPr>
    </w:p>
    <w:p w:rsidR="00563963" w:rsidRPr="00563963" w:rsidRDefault="00563963" w:rsidP="00563963">
      <w:pPr>
        <w:rPr>
          <w:rFonts w:ascii="Times New Roman" w:eastAsia="Times New Roman" w:hAnsi="Times New Roman" w:cs="Times New Roman"/>
          <w:lang w:eastAsia="it-IT"/>
        </w:rPr>
      </w:pPr>
      <w:r w:rsidRPr="00563963">
        <w:rPr>
          <w:rFonts w:ascii="Times New Roman" w:eastAsia="Times New Roman" w:hAnsi="Times New Roman" w:cs="Times New Roman"/>
          <w:lang w:eastAsia="it-IT"/>
        </w:rPr>
        <w:t>Il ….......... del Comune di………….                                                ________________________________</w:t>
      </w:r>
    </w:p>
    <w:p w:rsidR="00563963" w:rsidRPr="00563963" w:rsidRDefault="00563963" w:rsidP="00563963">
      <w:pPr>
        <w:rPr>
          <w:rFonts w:ascii="Times New Roman" w:eastAsia="Times New Roman" w:hAnsi="Times New Roman" w:cs="Times New Roman"/>
          <w:lang w:eastAsia="it-IT"/>
        </w:rPr>
      </w:pPr>
    </w:p>
    <w:p w:rsidR="00563963" w:rsidRPr="00563963" w:rsidRDefault="00563963" w:rsidP="00563963">
      <w:pPr>
        <w:rPr>
          <w:rFonts w:ascii="Times New Roman" w:eastAsia="Times New Roman" w:hAnsi="Times New Roman" w:cs="Times New Roman"/>
          <w:lang w:eastAsia="it-IT"/>
        </w:rPr>
      </w:pPr>
      <w:r w:rsidRPr="00563963">
        <w:rPr>
          <w:rFonts w:ascii="Times New Roman" w:eastAsia="Times New Roman" w:hAnsi="Times New Roman" w:cs="Times New Roman"/>
          <w:lang w:eastAsia="it-IT"/>
        </w:rPr>
        <w:t xml:space="preserve">Il Presidente </w:t>
      </w:r>
      <w:r w:rsidR="00C37812">
        <w:rPr>
          <w:rFonts w:ascii="Times New Roman" w:eastAsia="Times New Roman" w:hAnsi="Times New Roman" w:cs="Times New Roman"/>
          <w:lang w:eastAsia="it-IT"/>
        </w:rPr>
        <w:t>della Cooperativa P.A.Ge.P.H.A.</w:t>
      </w:r>
      <w:r w:rsidRPr="00563963">
        <w:rPr>
          <w:rFonts w:ascii="Times New Roman" w:eastAsia="Times New Roman" w:hAnsi="Times New Roman" w:cs="Times New Roman"/>
          <w:lang w:eastAsia="it-IT"/>
        </w:rPr>
        <w:t xml:space="preserve">                                              ________________________________</w:t>
      </w:r>
    </w:p>
    <w:p w:rsidR="00563963" w:rsidRPr="00563963" w:rsidRDefault="00563963" w:rsidP="00563963">
      <w:pPr>
        <w:rPr>
          <w:rFonts w:ascii="Times New Roman" w:eastAsia="Times New Roman" w:hAnsi="Times New Roman" w:cs="Times New Roman"/>
          <w:lang w:eastAsia="it-IT"/>
        </w:rPr>
      </w:pPr>
    </w:p>
    <w:p w:rsidR="00262BD7" w:rsidRDefault="00262BD7"/>
    <w:sectPr w:rsidR="00262B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172" w:rsidRDefault="00111172" w:rsidP="005E7637">
      <w:pPr>
        <w:spacing w:after="0" w:line="240" w:lineRule="auto"/>
      </w:pPr>
      <w:r>
        <w:separator/>
      </w:r>
    </w:p>
  </w:endnote>
  <w:endnote w:type="continuationSeparator" w:id="0">
    <w:p w:rsidR="00111172" w:rsidRDefault="00111172" w:rsidP="005E7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172" w:rsidRDefault="00111172" w:rsidP="005E7637">
      <w:pPr>
        <w:spacing w:after="0" w:line="240" w:lineRule="auto"/>
      </w:pPr>
      <w:r>
        <w:separator/>
      </w:r>
    </w:p>
  </w:footnote>
  <w:footnote w:type="continuationSeparator" w:id="0">
    <w:p w:rsidR="00111172" w:rsidRDefault="00111172" w:rsidP="005E76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B1026"/>
    <w:multiLevelType w:val="hybridMultilevel"/>
    <w:tmpl w:val="BEA6668C"/>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F57740C"/>
    <w:multiLevelType w:val="hybridMultilevel"/>
    <w:tmpl w:val="869A25C2"/>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4C842D3E"/>
    <w:multiLevelType w:val="hybridMultilevel"/>
    <w:tmpl w:val="64BAC124"/>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575005B"/>
    <w:multiLevelType w:val="hybridMultilevel"/>
    <w:tmpl w:val="E6EA4418"/>
    <w:lvl w:ilvl="0" w:tplc="33F491F4">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963"/>
    <w:rsid w:val="00012CF8"/>
    <w:rsid w:val="00070382"/>
    <w:rsid w:val="000E43EB"/>
    <w:rsid w:val="00101055"/>
    <w:rsid w:val="00111172"/>
    <w:rsid w:val="00146CC8"/>
    <w:rsid w:val="00181B76"/>
    <w:rsid w:val="00262BD7"/>
    <w:rsid w:val="00265D0A"/>
    <w:rsid w:val="003D1AC0"/>
    <w:rsid w:val="003E379B"/>
    <w:rsid w:val="003E4D25"/>
    <w:rsid w:val="004F0716"/>
    <w:rsid w:val="004F2702"/>
    <w:rsid w:val="00563963"/>
    <w:rsid w:val="005E7637"/>
    <w:rsid w:val="00631DF0"/>
    <w:rsid w:val="007302CF"/>
    <w:rsid w:val="00815035"/>
    <w:rsid w:val="00840A8F"/>
    <w:rsid w:val="00896A05"/>
    <w:rsid w:val="009437E9"/>
    <w:rsid w:val="00C00F49"/>
    <w:rsid w:val="00C37812"/>
    <w:rsid w:val="00C67004"/>
    <w:rsid w:val="00D42CD0"/>
    <w:rsid w:val="00D60A71"/>
    <w:rsid w:val="00F940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94015"/>
    <w:pPr>
      <w:ind w:left="720"/>
      <w:contextualSpacing/>
    </w:pPr>
  </w:style>
  <w:style w:type="paragraph" w:styleId="Corpotesto">
    <w:name w:val="Body Text"/>
    <w:basedOn w:val="Normale"/>
    <w:link w:val="CorpotestoCarattere"/>
    <w:uiPriority w:val="99"/>
    <w:semiHidden/>
    <w:unhideWhenUsed/>
    <w:rsid w:val="003E379B"/>
    <w:pPr>
      <w:spacing w:after="120"/>
    </w:pPr>
  </w:style>
  <w:style w:type="character" w:customStyle="1" w:styleId="CorpotestoCarattere">
    <w:name w:val="Corpo testo Carattere"/>
    <w:basedOn w:val="Carpredefinitoparagrafo"/>
    <w:link w:val="Corpotesto"/>
    <w:uiPriority w:val="99"/>
    <w:semiHidden/>
    <w:rsid w:val="003E379B"/>
  </w:style>
  <w:style w:type="paragraph" w:styleId="Intestazione">
    <w:name w:val="header"/>
    <w:basedOn w:val="Normale"/>
    <w:link w:val="IntestazioneCarattere"/>
    <w:uiPriority w:val="99"/>
    <w:unhideWhenUsed/>
    <w:rsid w:val="005E763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E7637"/>
  </w:style>
  <w:style w:type="paragraph" w:styleId="Pidipagina">
    <w:name w:val="footer"/>
    <w:basedOn w:val="Normale"/>
    <w:link w:val="PidipaginaCarattere"/>
    <w:uiPriority w:val="99"/>
    <w:unhideWhenUsed/>
    <w:rsid w:val="005E763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E7637"/>
  </w:style>
  <w:style w:type="table" w:customStyle="1" w:styleId="TableNormal">
    <w:name w:val="Table Normal"/>
    <w:uiPriority w:val="2"/>
    <w:semiHidden/>
    <w:unhideWhenUsed/>
    <w:qFormat/>
    <w:rsid w:val="005E763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Enfasigrassetto">
    <w:name w:val="Strong"/>
    <w:basedOn w:val="Carpredefinitoparagrafo"/>
    <w:uiPriority w:val="22"/>
    <w:qFormat/>
    <w:rsid w:val="00012C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94015"/>
    <w:pPr>
      <w:ind w:left="720"/>
      <w:contextualSpacing/>
    </w:pPr>
  </w:style>
  <w:style w:type="paragraph" w:styleId="Corpotesto">
    <w:name w:val="Body Text"/>
    <w:basedOn w:val="Normale"/>
    <w:link w:val="CorpotestoCarattere"/>
    <w:uiPriority w:val="99"/>
    <w:semiHidden/>
    <w:unhideWhenUsed/>
    <w:rsid w:val="003E379B"/>
    <w:pPr>
      <w:spacing w:after="120"/>
    </w:pPr>
  </w:style>
  <w:style w:type="character" w:customStyle="1" w:styleId="CorpotestoCarattere">
    <w:name w:val="Corpo testo Carattere"/>
    <w:basedOn w:val="Carpredefinitoparagrafo"/>
    <w:link w:val="Corpotesto"/>
    <w:uiPriority w:val="99"/>
    <w:semiHidden/>
    <w:rsid w:val="003E379B"/>
  </w:style>
  <w:style w:type="paragraph" w:styleId="Intestazione">
    <w:name w:val="header"/>
    <w:basedOn w:val="Normale"/>
    <w:link w:val="IntestazioneCarattere"/>
    <w:uiPriority w:val="99"/>
    <w:unhideWhenUsed/>
    <w:rsid w:val="005E763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E7637"/>
  </w:style>
  <w:style w:type="paragraph" w:styleId="Pidipagina">
    <w:name w:val="footer"/>
    <w:basedOn w:val="Normale"/>
    <w:link w:val="PidipaginaCarattere"/>
    <w:uiPriority w:val="99"/>
    <w:unhideWhenUsed/>
    <w:rsid w:val="005E763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E7637"/>
  </w:style>
  <w:style w:type="table" w:customStyle="1" w:styleId="TableNormal">
    <w:name w:val="Table Normal"/>
    <w:uiPriority w:val="2"/>
    <w:semiHidden/>
    <w:unhideWhenUsed/>
    <w:qFormat/>
    <w:rsid w:val="005E763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Enfasigrassetto">
    <w:name w:val="Strong"/>
    <w:basedOn w:val="Carpredefinitoparagrafo"/>
    <w:uiPriority w:val="22"/>
    <w:qFormat/>
    <w:rsid w:val="00012C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61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FBB92-B25A-4606-80D1-815F83027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1627</Words>
  <Characters>9278</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2</cp:revision>
  <dcterms:created xsi:type="dcterms:W3CDTF">2020-07-13T10:12:00Z</dcterms:created>
  <dcterms:modified xsi:type="dcterms:W3CDTF">2020-07-13T10:12:00Z</dcterms:modified>
</cp:coreProperties>
</file>