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42" w:rsidRDefault="00564542" w:rsidP="00ED0F9B">
      <w:pPr>
        <w:jc w:val="center"/>
        <w:rPr>
          <w:rFonts w:ascii="Calibri" w:hAnsi="Calibri" w:cs="Calibri"/>
          <w:b/>
          <w:lang w:val="it-IT"/>
        </w:rPr>
      </w:pPr>
      <w:r>
        <w:rPr>
          <w:rFonts w:ascii="Calibri" w:hAnsi="Calibri" w:cs="Calibri"/>
          <w:b/>
          <w:noProof/>
          <w:lang w:val="it-IT" w:eastAsia="it-IT"/>
        </w:rPr>
        <w:drawing>
          <wp:anchor distT="0" distB="0" distL="114300" distR="114300" simplePos="0" relativeHeight="251658240" behindDoc="0" locked="0" layoutInCell="1" allowOverlap="1">
            <wp:simplePos x="0" y="0"/>
            <wp:positionH relativeFrom="column">
              <wp:posOffset>-16347</wp:posOffset>
            </wp:positionH>
            <wp:positionV relativeFrom="paragraph">
              <wp:posOffset>-210185</wp:posOffset>
            </wp:positionV>
            <wp:extent cx="1400961" cy="1738165"/>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INCIPAL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961" cy="1738165"/>
                    </a:xfrm>
                    <a:prstGeom prst="rect">
                      <a:avLst/>
                    </a:prstGeom>
                  </pic:spPr>
                </pic:pic>
              </a:graphicData>
            </a:graphic>
            <wp14:sizeRelH relativeFrom="page">
              <wp14:pctWidth>0</wp14:pctWidth>
            </wp14:sizeRelH>
            <wp14:sizeRelV relativeFrom="page">
              <wp14:pctHeight>0</wp14:pctHeight>
            </wp14:sizeRelV>
          </wp:anchor>
        </w:drawing>
      </w:r>
    </w:p>
    <w:p w:rsidR="00564542" w:rsidRPr="00564542" w:rsidRDefault="00564542" w:rsidP="00ED0F9B">
      <w:pPr>
        <w:jc w:val="center"/>
        <w:rPr>
          <w:rFonts w:ascii="Calibri" w:hAnsi="Calibri" w:cs="Calibri"/>
          <w:sz w:val="44"/>
          <w:szCs w:val="44"/>
          <w:lang w:val="it-IT"/>
        </w:rPr>
      </w:pPr>
      <w:r w:rsidRPr="00564542">
        <w:rPr>
          <w:rFonts w:ascii="Calibri" w:hAnsi="Calibri" w:cs="Calibri"/>
          <w:sz w:val="44"/>
          <w:szCs w:val="44"/>
          <w:lang w:val="it-IT"/>
        </w:rPr>
        <w:t>COMUNE DI FOLIGNANO</w:t>
      </w:r>
    </w:p>
    <w:p w:rsidR="00564542" w:rsidRPr="00564542" w:rsidRDefault="00564542" w:rsidP="00ED0F9B">
      <w:pPr>
        <w:jc w:val="center"/>
        <w:rPr>
          <w:rFonts w:ascii="Calibri" w:hAnsi="Calibri" w:cs="Calibri"/>
          <w:sz w:val="44"/>
          <w:szCs w:val="44"/>
          <w:lang w:val="it-IT"/>
        </w:rPr>
      </w:pPr>
      <w:r w:rsidRPr="00564542">
        <w:rPr>
          <w:rFonts w:ascii="Calibri" w:hAnsi="Calibri" w:cs="Calibri"/>
          <w:sz w:val="44"/>
          <w:szCs w:val="44"/>
          <w:lang w:val="it-IT"/>
        </w:rPr>
        <w:t>Provincia di Ascoli Piceno</w:t>
      </w:r>
    </w:p>
    <w:p w:rsidR="00564542" w:rsidRDefault="00564542" w:rsidP="00ED0F9B">
      <w:pPr>
        <w:jc w:val="center"/>
        <w:rPr>
          <w:rFonts w:ascii="Calibri" w:hAnsi="Calibri" w:cs="Calibri"/>
          <w:b/>
          <w:lang w:val="it-IT"/>
        </w:rPr>
      </w:pPr>
    </w:p>
    <w:p w:rsidR="00564542" w:rsidRDefault="00564542" w:rsidP="00ED0F9B">
      <w:pPr>
        <w:jc w:val="center"/>
        <w:rPr>
          <w:rFonts w:ascii="Calibri" w:hAnsi="Calibri" w:cs="Calibri"/>
          <w:b/>
          <w:lang w:val="it-IT"/>
        </w:rPr>
      </w:pPr>
    </w:p>
    <w:p w:rsidR="00564542" w:rsidRDefault="00564542" w:rsidP="00ED0F9B">
      <w:pPr>
        <w:jc w:val="center"/>
        <w:rPr>
          <w:rFonts w:ascii="Calibri" w:hAnsi="Calibri" w:cs="Calibri"/>
          <w:b/>
          <w:lang w:val="it-IT"/>
        </w:rPr>
      </w:pPr>
    </w:p>
    <w:p w:rsidR="00564542" w:rsidRDefault="00564542" w:rsidP="00ED0F9B">
      <w:pPr>
        <w:jc w:val="center"/>
        <w:rPr>
          <w:rFonts w:ascii="Calibri" w:hAnsi="Calibri" w:cs="Calibri"/>
          <w:b/>
          <w:lang w:val="it-IT"/>
        </w:rPr>
      </w:pPr>
    </w:p>
    <w:p w:rsidR="00564542" w:rsidRDefault="00564542" w:rsidP="00ED0F9B">
      <w:pPr>
        <w:jc w:val="center"/>
        <w:rPr>
          <w:rFonts w:ascii="Calibri" w:hAnsi="Calibri" w:cs="Calibri"/>
          <w:b/>
          <w:lang w:val="it-IT"/>
        </w:rPr>
      </w:pPr>
    </w:p>
    <w:p w:rsidR="00ED0F9B" w:rsidRPr="00ED0F9B" w:rsidRDefault="00ED0F9B" w:rsidP="00C83FBF">
      <w:pPr>
        <w:jc w:val="both"/>
        <w:rPr>
          <w:rFonts w:ascii="Calibri" w:hAnsi="Calibri" w:cs="Calibri"/>
          <w:b/>
          <w:lang w:val="it-IT"/>
        </w:rPr>
      </w:pPr>
      <w:r w:rsidRPr="00ED0F9B">
        <w:rPr>
          <w:rFonts w:ascii="Calibri" w:hAnsi="Calibri" w:cs="Calibri"/>
          <w:b/>
          <w:lang w:val="it-IT"/>
        </w:rPr>
        <w:t xml:space="preserve">AVVISO PUBBLICO PER LA CONCESSIONE DI BUONI PER ACQUISTO DI GENERI ALIMENTARI E DI PRIMA NECESSITA’ A SEGUITO DELL'EMERGENZA EPIDEMIOLOGICA DA COVID - 19 (Ordinanza 658/2020) </w:t>
      </w:r>
    </w:p>
    <w:p w:rsidR="00167620" w:rsidRDefault="00167620" w:rsidP="00C83FBF">
      <w:pPr>
        <w:pStyle w:val="Didefault"/>
        <w:jc w:val="both"/>
        <w:rPr>
          <w:rFonts w:ascii="Times" w:eastAsia="Times" w:hAnsi="Times" w:cs="Times"/>
          <w:b/>
          <w:bCs/>
          <w:sz w:val="24"/>
          <w:szCs w:val="24"/>
        </w:rPr>
      </w:pPr>
    </w:p>
    <w:p w:rsidR="00167620" w:rsidRPr="00ED0F9B" w:rsidRDefault="00C76379" w:rsidP="00C83FBF">
      <w:pPr>
        <w:pStyle w:val="Didefault"/>
        <w:jc w:val="both"/>
        <w:rPr>
          <w:rFonts w:ascii="Calibri" w:eastAsia="Times" w:hAnsi="Calibri" w:cs="Calibri"/>
          <w:sz w:val="24"/>
          <w:szCs w:val="24"/>
        </w:rPr>
      </w:pPr>
      <w:r w:rsidRPr="00ED0F9B">
        <w:rPr>
          <w:rFonts w:ascii="Calibri" w:hAnsi="Calibri" w:cs="Calibri"/>
          <w:sz w:val="24"/>
          <w:szCs w:val="24"/>
        </w:rPr>
        <w:t xml:space="preserve">Il </w:t>
      </w:r>
      <w:r w:rsidR="00564542">
        <w:rPr>
          <w:rFonts w:ascii="Calibri" w:hAnsi="Calibri" w:cs="Calibri"/>
          <w:sz w:val="24"/>
          <w:szCs w:val="24"/>
        </w:rPr>
        <w:t>C</w:t>
      </w:r>
      <w:r w:rsidRPr="00ED0F9B">
        <w:rPr>
          <w:rFonts w:ascii="Calibri" w:hAnsi="Calibri" w:cs="Calibri"/>
          <w:sz w:val="24"/>
          <w:szCs w:val="24"/>
        </w:rPr>
        <w:t>omune di Folignano, nell’ambito delle proprie competenze, intende individuare i nuclei familiari che, per vari motivi, si trovano in condizione di momentanea indigenza e necessitano di essere supportati dal punto di vista economico per le spese di prima necessit</w:t>
      </w:r>
      <w:r w:rsidR="00ED0F9B">
        <w:rPr>
          <w:rFonts w:ascii="Calibri" w:hAnsi="Calibri" w:cs="Calibri"/>
          <w:sz w:val="24"/>
          <w:szCs w:val="24"/>
        </w:rPr>
        <w:t>à.</w:t>
      </w:r>
      <w:r w:rsidRPr="00ED0F9B">
        <w:rPr>
          <w:rFonts w:ascii="Calibri" w:hAnsi="Calibri" w:cs="Calibri"/>
          <w:sz w:val="24"/>
          <w:szCs w:val="24"/>
        </w:rPr>
        <w:t xml:space="preserve"> </w:t>
      </w:r>
    </w:p>
    <w:p w:rsidR="00167620" w:rsidRPr="00ED0F9B" w:rsidRDefault="00167620" w:rsidP="00C83FBF">
      <w:pPr>
        <w:pStyle w:val="Didefault"/>
        <w:jc w:val="both"/>
        <w:rPr>
          <w:rFonts w:ascii="Calibri" w:eastAsia="Times" w:hAnsi="Calibri" w:cs="Calibri"/>
          <w:sz w:val="24"/>
          <w:szCs w:val="24"/>
        </w:rPr>
      </w:pPr>
    </w:p>
    <w:p w:rsidR="00167620" w:rsidRPr="00ED0F9B" w:rsidRDefault="00C76379" w:rsidP="00C83FBF">
      <w:pPr>
        <w:pStyle w:val="Didefault"/>
        <w:jc w:val="both"/>
        <w:rPr>
          <w:rFonts w:ascii="Calibri" w:eastAsia="Times" w:hAnsi="Calibri" w:cs="Calibri"/>
          <w:sz w:val="24"/>
          <w:szCs w:val="24"/>
        </w:rPr>
      </w:pPr>
      <w:r w:rsidRPr="00ED0F9B">
        <w:rPr>
          <w:rFonts w:ascii="Calibri" w:hAnsi="Calibri" w:cs="Calibri"/>
          <w:sz w:val="24"/>
          <w:szCs w:val="24"/>
        </w:rPr>
        <w:t xml:space="preserve">Il presente Avviso, diramato in situazione emergenziale dovuta alla diffusione del Virus </w:t>
      </w:r>
      <w:proofErr w:type="spellStart"/>
      <w:r w:rsidRPr="00ED0F9B">
        <w:rPr>
          <w:rFonts w:ascii="Calibri" w:hAnsi="Calibri" w:cs="Calibri"/>
          <w:sz w:val="24"/>
          <w:szCs w:val="24"/>
        </w:rPr>
        <w:t>Covid</w:t>
      </w:r>
      <w:proofErr w:type="spellEnd"/>
      <w:r w:rsidRPr="00ED0F9B">
        <w:rPr>
          <w:rFonts w:ascii="Calibri" w:hAnsi="Calibri" w:cs="Calibri"/>
          <w:sz w:val="24"/>
          <w:szCs w:val="24"/>
        </w:rPr>
        <w:t xml:space="preserve"> - 19, regola i criteri e le </w:t>
      </w:r>
      <w:r w:rsidR="00ED0F9B" w:rsidRPr="00ED0F9B">
        <w:rPr>
          <w:rFonts w:ascii="Calibri" w:hAnsi="Calibri" w:cs="Calibri"/>
          <w:sz w:val="24"/>
          <w:szCs w:val="24"/>
        </w:rPr>
        <w:t>modalità</w:t>
      </w:r>
      <w:r w:rsidRPr="00ED0F9B">
        <w:rPr>
          <w:rFonts w:ascii="Calibri" w:hAnsi="Calibri" w:cs="Calibri"/>
          <w:sz w:val="24"/>
          <w:szCs w:val="24"/>
          <w:lang w:val="fr-FR"/>
        </w:rPr>
        <w:t xml:space="preserve">à </w:t>
      </w:r>
      <w:r w:rsidRPr="00ED0F9B">
        <w:rPr>
          <w:rFonts w:ascii="Calibri" w:hAnsi="Calibri" w:cs="Calibri"/>
          <w:sz w:val="24"/>
          <w:szCs w:val="24"/>
        </w:rPr>
        <w:t xml:space="preserve">per la concessione dei buoni spesa nell’ambito di quanto previsto nell’OCDPC n. 658 del 29 marzo 2020, adottata al fine di fronteggiare i bisogni dei nuclei familiari, delle persone e delle famiglie in condizione di assoluto e/o momentaneo disagio, quindi privi della </w:t>
      </w:r>
      <w:r w:rsidR="00ED0F9B" w:rsidRPr="00ED0F9B">
        <w:rPr>
          <w:rFonts w:ascii="Calibri" w:hAnsi="Calibri" w:cs="Calibri"/>
          <w:sz w:val="24"/>
          <w:szCs w:val="24"/>
        </w:rPr>
        <w:t>possibilità</w:t>
      </w:r>
      <w:r w:rsidRPr="00ED0F9B">
        <w:rPr>
          <w:rFonts w:ascii="Calibri" w:hAnsi="Calibri" w:cs="Calibri"/>
          <w:sz w:val="24"/>
          <w:szCs w:val="24"/>
          <w:lang w:val="fr-FR"/>
        </w:rPr>
        <w:t xml:space="preserve">à </w:t>
      </w:r>
      <w:r w:rsidRPr="00ED0F9B">
        <w:rPr>
          <w:rFonts w:ascii="Calibri" w:hAnsi="Calibri" w:cs="Calibri"/>
          <w:sz w:val="24"/>
          <w:szCs w:val="24"/>
        </w:rPr>
        <w:t xml:space="preserve">di approvvigionarsi dei generi di prima </w:t>
      </w:r>
      <w:proofErr w:type="spellStart"/>
      <w:r w:rsidR="00ED0F9B" w:rsidRPr="00ED0F9B">
        <w:rPr>
          <w:rFonts w:ascii="Calibri" w:hAnsi="Calibri" w:cs="Calibri"/>
          <w:sz w:val="24"/>
          <w:szCs w:val="24"/>
        </w:rPr>
        <w:t>necessit</w:t>
      </w:r>
      <w:proofErr w:type="spellEnd"/>
      <w:r w:rsidRPr="00ED0F9B">
        <w:rPr>
          <w:rFonts w:ascii="Calibri" w:hAnsi="Calibri" w:cs="Calibri"/>
          <w:sz w:val="24"/>
          <w:szCs w:val="24"/>
          <w:lang w:val="fr-FR"/>
        </w:rPr>
        <w:t>à</w:t>
      </w:r>
      <w:r w:rsidRPr="00ED0F9B">
        <w:rPr>
          <w:rFonts w:ascii="Calibri" w:hAnsi="Calibri" w:cs="Calibri"/>
          <w:sz w:val="24"/>
          <w:szCs w:val="24"/>
        </w:rPr>
        <w:t xml:space="preserve">. </w:t>
      </w:r>
    </w:p>
    <w:p w:rsidR="00167620" w:rsidRPr="00ED0F9B" w:rsidRDefault="00167620" w:rsidP="00C83FBF">
      <w:pPr>
        <w:pStyle w:val="Didefault"/>
        <w:jc w:val="both"/>
        <w:rPr>
          <w:rFonts w:ascii="Calibri" w:eastAsia="Times" w:hAnsi="Calibri" w:cs="Calibri"/>
          <w:sz w:val="24"/>
          <w:szCs w:val="24"/>
        </w:rPr>
      </w:pPr>
    </w:p>
    <w:p w:rsidR="00167620" w:rsidRPr="00ED0F9B" w:rsidRDefault="00C76379" w:rsidP="00C83FBF">
      <w:pPr>
        <w:pStyle w:val="Didefault"/>
        <w:jc w:val="both"/>
        <w:rPr>
          <w:rFonts w:ascii="Calibri" w:eastAsia="Times" w:hAnsi="Calibri" w:cs="Calibri"/>
          <w:sz w:val="24"/>
          <w:szCs w:val="24"/>
        </w:rPr>
      </w:pPr>
      <w:r w:rsidRPr="00ED0F9B">
        <w:rPr>
          <w:rFonts w:ascii="Calibri" w:hAnsi="Calibri" w:cs="Calibri"/>
          <w:sz w:val="24"/>
          <w:szCs w:val="24"/>
        </w:rPr>
        <w:t xml:space="preserve">Ogni beneficiario </w:t>
      </w:r>
      <w:proofErr w:type="spellStart"/>
      <w:r w:rsidR="00ED0F9B" w:rsidRPr="00ED0F9B">
        <w:rPr>
          <w:rFonts w:ascii="Calibri" w:hAnsi="Calibri" w:cs="Calibri"/>
          <w:sz w:val="24"/>
          <w:szCs w:val="24"/>
        </w:rPr>
        <w:t>potr</w:t>
      </w:r>
      <w:proofErr w:type="spellEnd"/>
      <w:r w:rsidRPr="00ED0F9B">
        <w:rPr>
          <w:rFonts w:ascii="Calibri" w:hAnsi="Calibri" w:cs="Calibri"/>
          <w:sz w:val="24"/>
          <w:szCs w:val="24"/>
          <w:lang w:val="fr-FR"/>
        </w:rPr>
        <w:t xml:space="preserve">à </w:t>
      </w:r>
      <w:r w:rsidRPr="00ED0F9B">
        <w:rPr>
          <w:rFonts w:ascii="Calibri" w:hAnsi="Calibri" w:cs="Calibri"/>
          <w:sz w:val="24"/>
          <w:szCs w:val="24"/>
        </w:rPr>
        <w:t xml:space="preserve">richiedere i “buoni spesa” per l’acquisto dei generi alimentari e/o di prima </w:t>
      </w:r>
      <w:r w:rsidR="00ED0F9B" w:rsidRPr="00ED0F9B">
        <w:rPr>
          <w:rFonts w:ascii="Calibri" w:hAnsi="Calibri" w:cs="Calibri"/>
          <w:sz w:val="24"/>
          <w:szCs w:val="24"/>
        </w:rPr>
        <w:t>necessità</w:t>
      </w:r>
      <w:r w:rsidRPr="00ED0F9B">
        <w:rPr>
          <w:rFonts w:ascii="Calibri" w:hAnsi="Calibri" w:cs="Calibri"/>
          <w:sz w:val="24"/>
          <w:szCs w:val="24"/>
          <w:lang w:val="fr-FR"/>
        </w:rPr>
        <w:t>à</w:t>
      </w:r>
      <w:r w:rsidRPr="00ED0F9B">
        <w:rPr>
          <w:rFonts w:ascii="Calibri" w:hAnsi="Calibri" w:cs="Calibri"/>
          <w:sz w:val="24"/>
          <w:szCs w:val="24"/>
        </w:rPr>
        <w:t xml:space="preserve">. </w:t>
      </w:r>
    </w:p>
    <w:p w:rsidR="00167620" w:rsidRDefault="00167620" w:rsidP="00C83FBF">
      <w:pPr>
        <w:pStyle w:val="Didefault"/>
        <w:jc w:val="both"/>
        <w:rPr>
          <w:rFonts w:ascii="Calibri" w:eastAsia="Times" w:hAnsi="Calibri" w:cs="Calibri"/>
          <w:sz w:val="24"/>
          <w:szCs w:val="24"/>
        </w:rPr>
      </w:pPr>
    </w:p>
    <w:p w:rsidR="00AE3769" w:rsidRPr="00ED0F9B" w:rsidRDefault="00AE3769" w:rsidP="00C83FBF">
      <w:pPr>
        <w:pStyle w:val="Didefault"/>
        <w:jc w:val="both"/>
        <w:rPr>
          <w:rFonts w:ascii="Calibri" w:eastAsia="Times" w:hAnsi="Calibri" w:cs="Calibri"/>
          <w:sz w:val="24"/>
          <w:szCs w:val="24"/>
        </w:rPr>
      </w:pPr>
      <w:r>
        <w:rPr>
          <w:rFonts w:ascii="Calibri" w:eastAsia="Times" w:hAnsi="Calibri" w:cs="Calibri"/>
          <w:sz w:val="24"/>
          <w:szCs w:val="24"/>
        </w:rPr>
        <w:t>ENTITA’ DEI BUONI SPESA</w:t>
      </w:r>
      <w:r w:rsidR="000036DA">
        <w:rPr>
          <w:rFonts w:ascii="Calibri" w:eastAsia="Times" w:hAnsi="Calibri" w:cs="Calibri"/>
          <w:sz w:val="24"/>
          <w:szCs w:val="24"/>
        </w:rPr>
        <w:t xml:space="preserve"> </w:t>
      </w:r>
    </w:p>
    <w:p w:rsidR="00167620" w:rsidRDefault="00C76379" w:rsidP="00C83FBF">
      <w:pPr>
        <w:pStyle w:val="Didefault"/>
        <w:jc w:val="both"/>
        <w:rPr>
          <w:rFonts w:ascii="Calibri" w:hAnsi="Calibri" w:cs="Calibri"/>
          <w:sz w:val="24"/>
          <w:szCs w:val="24"/>
        </w:rPr>
      </w:pPr>
      <w:r w:rsidRPr="00ED0F9B">
        <w:rPr>
          <w:rFonts w:ascii="Calibri" w:hAnsi="Calibri" w:cs="Calibri"/>
          <w:sz w:val="24"/>
          <w:szCs w:val="24"/>
        </w:rPr>
        <w:t xml:space="preserve">L’ammontare dei “buoni spesa”, </w:t>
      </w:r>
      <w:r w:rsidR="00ED0F9B" w:rsidRPr="00ED0F9B">
        <w:rPr>
          <w:rFonts w:ascii="Calibri" w:hAnsi="Calibri" w:cs="Calibri"/>
          <w:sz w:val="24"/>
          <w:szCs w:val="24"/>
        </w:rPr>
        <w:t>potrà</w:t>
      </w:r>
      <w:r w:rsidRPr="00ED0F9B">
        <w:rPr>
          <w:rFonts w:ascii="Calibri" w:hAnsi="Calibri" w:cs="Calibri"/>
          <w:sz w:val="24"/>
          <w:szCs w:val="24"/>
          <w:lang w:val="fr-FR"/>
        </w:rPr>
        <w:t xml:space="preserve"> </w:t>
      </w:r>
      <w:r w:rsidRPr="00ED0F9B">
        <w:rPr>
          <w:rFonts w:ascii="Calibri" w:hAnsi="Calibri" w:cs="Calibri"/>
          <w:sz w:val="24"/>
          <w:szCs w:val="24"/>
        </w:rPr>
        <w:t xml:space="preserve">variare a seconda della composizione del nucleo familiare ed è così distinto: </w:t>
      </w:r>
    </w:p>
    <w:p w:rsidR="00ED0F9B" w:rsidRPr="00ED0F9B" w:rsidRDefault="00ED0F9B" w:rsidP="00C83FBF">
      <w:pPr>
        <w:jc w:val="both"/>
        <w:rPr>
          <w:rFonts w:ascii="Calibri" w:hAnsi="Calibri" w:cs="Calibri"/>
          <w:lang w:val="it-IT"/>
        </w:rPr>
      </w:pPr>
      <w:r w:rsidRPr="00ED0F9B">
        <w:rPr>
          <w:rFonts w:ascii="Calibri" w:hAnsi="Calibri" w:cs="Calibri"/>
          <w:lang w:val="it-IT"/>
        </w:rPr>
        <w:t>- nucleo familiare composto di n. 1 persona</w:t>
      </w:r>
      <w:r w:rsidRPr="00ED0F9B">
        <w:rPr>
          <w:rFonts w:ascii="Calibri" w:hAnsi="Calibri" w:cs="Calibri"/>
          <w:lang w:val="it-IT"/>
        </w:rPr>
        <w:tab/>
      </w:r>
      <w:r w:rsidRPr="00ED0F9B">
        <w:rPr>
          <w:rFonts w:ascii="Calibri" w:hAnsi="Calibri" w:cs="Calibri"/>
          <w:lang w:val="it-IT"/>
        </w:rPr>
        <w:tab/>
        <w:t>€ 150,00</w:t>
      </w:r>
    </w:p>
    <w:p w:rsidR="00ED0F9B" w:rsidRPr="00ED0F9B" w:rsidRDefault="00ED0F9B" w:rsidP="00C83FBF">
      <w:pPr>
        <w:jc w:val="both"/>
        <w:rPr>
          <w:rFonts w:ascii="Calibri" w:hAnsi="Calibri" w:cs="Calibri"/>
          <w:lang w:val="it-IT"/>
        </w:rPr>
      </w:pPr>
      <w:r w:rsidRPr="00ED0F9B">
        <w:rPr>
          <w:rFonts w:ascii="Calibri" w:hAnsi="Calibri" w:cs="Calibri"/>
          <w:lang w:val="it-IT"/>
        </w:rPr>
        <w:t>- nucleo familiare composto di n. 2 persone</w:t>
      </w:r>
      <w:r w:rsidRPr="00ED0F9B">
        <w:rPr>
          <w:rFonts w:ascii="Calibri" w:hAnsi="Calibri" w:cs="Calibri"/>
          <w:lang w:val="it-IT"/>
        </w:rPr>
        <w:tab/>
      </w:r>
      <w:r w:rsidRPr="00ED0F9B">
        <w:rPr>
          <w:rFonts w:ascii="Calibri" w:hAnsi="Calibri" w:cs="Calibri"/>
          <w:lang w:val="it-IT"/>
        </w:rPr>
        <w:tab/>
        <w:t>€ 200,00</w:t>
      </w:r>
    </w:p>
    <w:p w:rsidR="00ED0F9B" w:rsidRPr="00ED0F9B" w:rsidRDefault="00ED0F9B" w:rsidP="00C83FBF">
      <w:pPr>
        <w:jc w:val="both"/>
        <w:rPr>
          <w:rFonts w:ascii="Calibri" w:hAnsi="Calibri" w:cs="Calibri"/>
          <w:lang w:val="it-IT"/>
        </w:rPr>
      </w:pPr>
      <w:r w:rsidRPr="00ED0F9B">
        <w:rPr>
          <w:rFonts w:ascii="Calibri" w:hAnsi="Calibri" w:cs="Calibri"/>
          <w:lang w:val="it-IT"/>
        </w:rPr>
        <w:t>- nucleo familiare composto di n. 3 persone</w:t>
      </w:r>
      <w:r w:rsidRPr="00ED0F9B">
        <w:rPr>
          <w:rFonts w:ascii="Calibri" w:hAnsi="Calibri" w:cs="Calibri"/>
          <w:lang w:val="it-IT"/>
        </w:rPr>
        <w:tab/>
      </w:r>
      <w:r w:rsidRPr="00ED0F9B">
        <w:rPr>
          <w:rFonts w:ascii="Calibri" w:hAnsi="Calibri" w:cs="Calibri"/>
          <w:lang w:val="it-IT"/>
        </w:rPr>
        <w:tab/>
        <w:t>€ 250,00</w:t>
      </w:r>
    </w:p>
    <w:p w:rsidR="00ED0F9B" w:rsidRPr="00ED0F9B" w:rsidRDefault="00ED0F9B" w:rsidP="00C83FBF">
      <w:pPr>
        <w:jc w:val="both"/>
        <w:rPr>
          <w:rFonts w:ascii="Calibri" w:hAnsi="Calibri" w:cs="Calibri"/>
          <w:lang w:val="it-IT"/>
        </w:rPr>
      </w:pPr>
      <w:r w:rsidRPr="00ED0F9B">
        <w:rPr>
          <w:rFonts w:ascii="Calibri" w:hAnsi="Calibri" w:cs="Calibri"/>
          <w:lang w:val="it-IT"/>
        </w:rPr>
        <w:t>- nucleo familiare composto di n. 4 persone</w:t>
      </w:r>
      <w:r w:rsidRPr="00ED0F9B">
        <w:rPr>
          <w:rFonts w:ascii="Calibri" w:hAnsi="Calibri" w:cs="Calibri"/>
          <w:lang w:val="it-IT"/>
        </w:rPr>
        <w:tab/>
      </w:r>
      <w:r w:rsidRPr="00ED0F9B">
        <w:rPr>
          <w:rFonts w:ascii="Calibri" w:hAnsi="Calibri" w:cs="Calibri"/>
          <w:lang w:val="it-IT"/>
        </w:rPr>
        <w:tab/>
        <w:t>€ 300,00</w:t>
      </w:r>
    </w:p>
    <w:p w:rsidR="00ED0F9B" w:rsidRPr="00ED0F9B" w:rsidRDefault="00ED0F9B" w:rsidP="00C83FBF">
      <w:pPr>
        <w:jc w:val="both"/>
        <w:rPr>
          <w:rFonts w:ascii="Calibri" w:hAnsi="Calibri" w:cs="Calibri"/>
          <w:lang w:val="it-IT"/>
        </w:rPr>
      </w:pPr>
      <w:r w:rsidRPr="00ED0F9B">
        <w:rPr>
          <w:rFonts w:ascii="Calibri" w:hAnsi="Calibri" w:cs="Calibri"/>
          <w:lang w:val="it-IT"/>
        </w:rPr>
        <w:t>- nucleo familiare composto di n. 5 persone</w:t>
      </w:r>
      <w:r w:rsidRPr="00ED0F9B">
        <w:rPr>
          <w:rFonts w:ascii="Calibri" w:hAnsi="Calibri" w:cs="Calibri"/>
          <w:lang w:val="it-IT"/>
        </w:rPr>
        <w:tab/>
      </w:r>
      <w:r w:rsidRPr="00ED0F9B">
        <w:rPr>
          <w:rFonts w:ascii="Calibri" w:hAnsi="Calibri" w:cs="Calibri"/>
          <w:lang w:val="it-IT"/>
        </w:rPr>
        <w:tab/>
        <w:t>€ 350,00</w:t>
      </w:r>
    </w:p>
    <w:p w:rsidR="00ED0F9B" w:rsidRPr="00ED0F9B" w:rsidRDefault="00ED0F9B" w:rsidP="00C83FBF">
      <w:pPr>
        <w:jc w:val="both"/>
        <w:rPr>
          <w:rFonts w:ascii="Calibri" w:hAnsi="Calibri" w:cs="Calibri"/>
          <w:lang w:val="it-IT"/>
        </w:rPr>
      </w:pPr>
      <w:r w:rsidRPr="00ED0F9B">
        <w:rPr>
          <w:rFonts w:ascii="Calibri" w:hAnsi="Calibri" w:cs="Calibri"/>
          <w:lang w:val="it-IT"/>
        </w:rPr>
        <w:t>- nucleo familiare composto di n. 6 persone</w:t>
      </w:r>
      <w:r w:rsidRPr="00ED0F9B">
        <w:rPr>
          <w:rFonts w:ascii="Calibri" w:hAnsi="Calibri" w:cs="Calibri"/>
          <w:lang w:val="it-IT"/>
        </w:rPr>
        <w:tab/>
      </w:r>
      <w:r w:rsidRPr="00ED0F9B">
        <w:rPr>
          <w:rFonts w:ascii="Calibri" w:hAnsi="Calibri" w:cs="Calibri"/>
          <w:lang w:val="it-IT"/>
        </w:rPr>
        <w:tab/>
        <w:t>€ 400,00</w:t>
      </w:r>
    </w:p>
    <w:p w:rsidR="00ED0F9B" w:rsidRPr="00ED0F9B" w:rsidRDefault="00ED0F9B" w:rsidP="00C83FBF">
      <w:pPr>
        <w:jc w:val="both"/>
        <w:rPr>
          <w:rFonts w:ascii="Calibri" w:hAnsi="Calibri" w:cs="Calibri"/>
          <w:lang w:val="it-IT"/>
        </w:rPr>
      </w:pPr>
      <w:r w:rsidRPr="00ED0F9B">
        <w:rPr>
          <w:rFonts w:ascii="Calibri" w:hAnsi="Calibri" w:cs="Calibri"/>
          <w:lang w:val="it-IT"/>
        </w:rPr>
        <w:t>- nucleo familiare composto da oltre 7 persone</w:t>
      </w:r>
      <w:r w:rsidRPr="00ED0F9B">
        <w:rPr>
          <w:rFonts w:ascii="Calibri" w:hAnsi="Calibri" w:cs="Calibri"/>
          <w:lang w:val="it-IT"/>
        </w:rPr>
        <w:tab/>
        <w:t>€ 500,00</w:t>
      </w:r>
    </w:p>
    <w:p w:rsidR="00167620" w:rsidRPr="00ED0F9B" w:rsidRDefault="00167620" w:rsidP="00C83FBF">
      <w:pPr>
        <w:pStyle w:val="Didefault"/>
        <w:jc w:val="both"/>
        <w:rPr>
          <w:rFonts w:ascii="Calibri" w:eastAsia="Times" w:hAnsi="Calibri" w:cs="Calibri"/>
          <w:sz w:val="24"/>
          <w:szCs w:val="24"/>
        </w:rPr>
      </w:pPr>
    </w:p>
    <w:p w:rsidR="000036DA" w:rsidRDefault="00C76379" w:rsidP="00C83FBF">
      <w:pPr>
        <w:pStyle w:val="Didefault"/>
        <w:jc w:val="both"/>
        <w:rPr>
          <w:rFonts w:ascii="Calibri" w:hAnsi="Calibri" w:cs="Calibri"/>
          <w:sz w:val="24"/>
          <w:szCs w:val="24"/>
        </w:rPr>
      </w:pPr>
      <w:r w:rsidRPr="00ED0F9B">
        <w:rPr>
          <w:rFonts w:ascii="Calibri" w:hAnsi="Calibri" w:cs="Calibri"/>
          <w:sz w:val="24"/>
          <w:szCs w:val="24"/>
        </w:rPr>
        <w:t xml:space="preserve">Il buono spesa assegnato potrà essere frazionato in tagli minimi di euro </w:t>
      </w:r>
      <w:r w:rsidR="00AE3769">
        <w:rPr>
          <w:rFonts w:ascii="Calibri" w:hAnsi="Calibri" w:cs="Calibri"/>
          <w:sz w:val="24"/>
          <w:szCs w:val="24"/>
        </w:rPr>
        <w:t>25</w:t>
      </w:r>
      <w:r w:rsidRPr="00ED0F9B">
        <w:rPr>
          <w:rFonts w:ascii="Calibri" w:hAnsi="Calibri" w:cs="Calibri"/>
          <w:sz w:val="24"/>
          <w:szCs w:val="24"/>
        </w:rPr>
        <w:t xml:space="preserve">,00 al fine di consentire l’approvvigionamento di generi alimentari e di prima necessità. </w:t>
      </w:r>
    </w:p>
    <w:p w:rsidR="000036DA" w:rsidRDefault="000036DA" w:rsidP="00C83FBF">
      <w:pPr>
        <w:pStyle w:val="Didefault"/>
        <w:jc w:val="both"/>
        <w:rPr>
          <w:rFonts w:ascii="Calibri" w:hAnsi="Calibri" w:cs="Calibri"/>
          <w:sz w:val="24"/>
          <w:szCs w:val="24"/>
        </w:rPr>
      </w:pPr>
    </w:p>
    <w:p w:rsidR="000036DA" w:rsidRDefault="000036DA" w:rsidP="00C83FBF">
      <w:pPr>
        <w:pStyle w:val="Didefault"/>
        <w:jc w:val="both"/>
        <w:rPr>
          <w:rFonts w:ascii="Calibri" w:hAnsi="Calibri" w:cs="Calibri"/>
          <w:sz w:val="24"/>
          <w:szCs w:val="24"/>
        </w:rPr>
      </w:pPr>
      <w:r>
        <w:rPr>
          <w:rFonts w:ascii="Calibri" w:hAnsi="Calibri" w:cs="Calibri"/>
          <w:sz w:val="24"/>
          <w:szCs w:val="24"/>
        </w:rPr>
        <w:t>MODALITA’ DI UTILIZZO</w:t>
      </w:r>
    </w:p>
    <w:p w:rsidR="00167620" w:rsidRDefault="000036DA" w:rsidP="00C83FBF">
      <w:pPr>
        <w:pStyle w:val="Didefault"/>
        <w:jc w:val="both"/>
        <w:rPr>
          <w:rFonts w:ascii="Calibri" w:hAnsi="Calibri" w:cs="Calibri"/>
          <w:sz w:val="24"/>
          <w:szCs w:val="24"/>
        </w:rPr>
      </w:pPr>
      <w:r>
        <w:rPr>
          <w:rFonts w:ascii="Calibri" w:hAnsi="Calibri" w:cs="Calibri"/>
          <w:sz w:val="24"/>
          <w:szCs w:val="24"/>
        </w:rPr>
        <w:t xml:space="preserve">I buoni spesa potranno essere utilizzati presso gli esercizi commerciali ubicati nel Comune di Folignano </w:t>
      </w:r>
      <w:r w:rsidR="00AE3769">
        <w:rPr>
          <w:rFonts w:ascii="Calibri" w:hAnsi="Calibri" w:cs="Calibri"/>
          <w:sz w:val="24"/>
          <w:szCs w:val="24"/>
        </w:rPr>
        <w:t>che abbiano partecipato all’apposito avviso pubblicato sul sito del Comune di Folignano “</w:t>
      </w:r>
      <w:r w:rsidR="00AE3769" w:rsidRPr="00AE3769">
        <w:rPr>
          <w:rFonts w:ascii="Calibri" w:hAnsi="Calibri" w:cs="Calibri"/>
          <w:i/>
          <w:sz w:val="24"/>
          <w:szCs w:val="24"/>
        </w:rPr>
        <w:t xml:space="preserve">Manifestazione di </w:t>
      </w:r>
      <w:r w:rsidR="00C11584" w:rsidRPr="00AE3769">
        <w:rPr>
          <w:rFonts w:ascii="Calibri" w:hAnsi="Calibri" w:cs="Calibri"/>
          <w:i/>
          <w:sz w:val="24"/>
          <w:szCs w:val="24"/>
        </w:rPr>
        <w:t>interesse per</w:t>
      </w:r>
      <w:r w:rsidR="00AE3769" w:rsidRPr="00AE3769">
        <w:rPr>
          <w:rFonts w:ascii="Calibri" w:hAnsi="Calibri" w:cs="Calibri"/>
          <w:i/>
          <w:sz w:val="24"/>
          <w:szCs w:val="24"/>
        </w:rPr>
        <w:t xml:space="preserve"> l'individuazione di ditte interessate alla fornitura di prodotti alimentari e generi di prima necessit</w:t>
      </w:r>
      <w:r w:rsidR="00C83FBF">
        <w:rPr>
          <w:rFonts w:ascii="Calibri" w:hAnsi="Calibri" w:cs="Calibri"/>
          <w:i/>
          <w:sz w:val="24"/>
          <w:szCs w:val="24"/>
        </w:rPr>
        <w:t>à</w:t>
      </w:r>
      <w:r w:rsidR="00AE3769" w:rsidRPr="00AE3769">
        <w:rPr>
          <w:rFonts w:ascii="Calibri" w:hAnsi="Calibri" w:cs="Calibri"/>
          <w:i/>
          <w:sz w:val="24"/>
          <w:szCs w:val="24"/>
        </w:rPr>
        <w:t xml:space="preserve">, assegnati tramite buoni spesa nominali, a favore di soggetti colpiti dalla situazione economica determinatasi per </w:t>
      </w:r>
      <w:r w:rsidR="00C83FBF" w:rsidRPr="00AE3769">
        <w:rPr>
          <w:rFonts w:ascii="Calibri" w:hAnsi="Calibri" w:cs="Calibri"/>
          <w:i/>
          <w:sz w:val="24"/>
          <w:szCs w:val="24"/>
        </w:rPr>
        <w:t>effetto</w:t>
      </w:r>
      <w:r w:rsidR="00AE3769" w:rsidRPr="00AE3769">
        <w:rPr>
          <w:rFonts w:ascii="Calibri" w:hAnsi="Calibri" w:cs="Calibri"/>
          <w:i/>
          <w:sz w:val="24"/>
          <w:szCs w:val="24"/>
        </w:rPr>
        <w:t xml:space="preserve"> dell’emergenza covid-19</w:t>
      </w:r>
      <w:r w:rsidR="00AE3769">
        <w:rPr>
          <w:rFonts w:ascii="Calibri" w:hAnsi="Calibri" w:cs="Calibri"/>
          <w:sz w:val="24"/>
          <w:szCs w:val="24"/>
        </w:rPr>
        <w:t>”</w:t>
      </w:r>
      <w:r>
        <w:rPr>
          <w:rFonts w:ascii="Calibri" w:hAnsi="Calibri" w:cs="Calibri"/>
          <w:sz w:val="24"/>
          <w:szCs w:val="24"/>
        </w:rPr>
        <w:t>.</w:t>
      </w:r>
    </w:p>
    <w:p w:rsidR="000036DA" w:rsidRDefault="000036DA" w:rsidP="00C83FBF">
      <w:pPr>
        <w:pStyle w:val="Didefault"/>
        <w:jc w:val="both"/>
        <w:rPr>
          <w:rFonts w:ascii="Calibri" w:hAnsi="Calibri" w:cs="Calibri"/>
          <w:sz w:val="24"/>
          <w:szCs w:val="24"/>
        </w:rPr>
      </w:pPr>
      <w:r>
        <w:rPr>
          <w:rFonts w:ascii="Calibri" w:hAnsi="Calibri" w:cs="Calibri"/>
          <w:sz w:val="24"/>
          <w:szCs w:val="24"/>
        </w:rPr>
        <w:t>La lista degli esercizi commerciali che parteciperanno all’avviso sarà pubblicata sul sito web dell’Ente.</w:t>
      </w:r>
    </w:p>
    <w:p w:rsidR="000036DA" w:rsidRDefault="000036DA" w:rsidP="00C83FBF">
      <w:pPr>
        <w:pStyle w:val="Didefault"/>
        <w:jc w:val="both"/>
        <w:rPr>
          <w:rFonts w:ascii="Calibri" w:hAnsi="Calibri" w:cs="Calibri"/>
          <w:sz w:val="24"/>
          <w:szCs w:val="24"/>
        </w:rPr>
      </w:pPr>
    </w:p>
    <w:p w:rsidR="000036DA" w:rsidRPr="000036DA" w:rsidRDefault="000036DA" w:rsidP="00C83FBF">
      <w:pPr>
        <w:pStyle w:val="Didefault"/>
        <w:jc w:val="both"/>
        <w:rPr>
          <w:rFonts w:ascii="Calibri" w:hAnsi="Calibri" w:cs="Calibri"/>
          <w:sz w:val="24"/>
          <w:szCs w:val="24"/>
        </w:rPr>
      </w:pPr>
      <w:r>
        <w:rPr>
          <w:rFonts w:ascii="Calibri" w:hAnsi="Calibri" w:cs="Calibri"/>
          <w:sz w:val="24"/>
          <w:szCs w:val="24"/>
        </w:rPr>
        <w:lastRenderedPageBreak/>
        <w:t>DESTINATARI DEI BUONI</w:t>
      </w:r>
    </w:p>
    <w:p w:rsidR="00167620" w:rsidRPr="00ED0F9B" w:rsidRDefault="00C76379" w:rsidP="00C83FBF">
      <w:pPr>
        <w:pStyle w:val="Didefault"/>
        <w:jc w:val="both"/>
        <w:rPr>
          <w:rFonts w:ascii="Calibri" w:eastAsia="Times" w:hAnsi="Calibri" w:cs="Calibri"/>
          <w:sz w:val="24"/>
          <w:szCs w:val="24"/>
        </w:rPr>
      </w:pPr>
      <w:r w:rsidRPr="00ED0F9B">
        <w:rPr>
          <w:rFonts w:ascii="Calibri" w:hAnsi="Calibri" w:cs="Calibri"/>
          <w:sz w:val="24"/>
          <w:szCs w:val="24"/>
        </w:rPr>
        <w:t xml:space="preserve">L’erogazione del contributo economico </w:t>
      </w:r>
      <w:proofErr w:type="spellStart"/>
      <w:r w:rsidR="00ED0F9B" w:rsidRPr="00ED0F9B">
        <w:rPr>
          <w:rFonts w:ascii="Calibri" w:hAnsi="Calibri" w:cs="Calibri"/>
          <w:sz w:val="24"/>
          <w:szCs w:val="24"/>
        </w:rPr>
        <w:t>avverr</w:t>
      </w:r>
      <w:proofErr w:type="spellEnd"/>
      <w:r w:rsidRPr="00ED0F9B">
        <w:rPr>
          <w:rFonts w:ascii="Calibri" w:hAnsi="Calibri" w:cs="Calibri"/>
          <w:sz w:val="24"/>
          <w:szCs w:val="24"/>
          <w:lang w:val="fr-FR"/>
        </w:rPr>
        <w:t xml:space="preserve">à </w:t>
      </w:r>
      <w:r w:rsidRPr="00ED0F9B">
        <w:rPr>
          <w:rFonts w:ascii="Calibri" w:hAnsi="Calibri" w:cs="Calibri"/>
          <w:sz w:val="24"/>
          <w:szCs w:val="24"/>
        </w:rPr>
        <w:t xml:space="preserve">nei limiti dei fondi disponibili ed attribuendo priorità ai nuclei familiari non assegnatari di contributi pubblici. </w:t>
      </w:r>
    </w:p>
    <w:p w:rsidR="00524801" w:rsidRDefault="00C83FBF" w:rsidP="00C83FBF">
      <w:pPr>
        <w:pStyle w:val="Didefault"/>
        <w:jc w:val="both"/>
        <w:rPr>
          <w:rFonts w:ascii="Calibri" w:hAnsi="Calibri" w:cs="Calibri"/>
          <w:sz w:val="24"/>
          <w:szCs w:val="24"/>
        </w:rPr>
      </w:pPr>
      <w:r>
        <w:rPr>
          <w:rFonts w:ascii="Calibri" w:hAnsi="Calibri" w:cs="Calibri"/>
          <w:sz w:val="24"/>
          <w:szCs w:val="24"/>
        </w:rPr>
        <w:t>I</w:t>
      </w:r>
      <w:r w:rsidR="00C76379" w:rsidRPr="00ED0F9B">
        <w:rPr>
          <w:rFonts w:ascii="Calibri" w:hAnsi="Calibri" w:cs="Calibri"/>
          <w:sz w:val="24"/>
          <w:szCs w:val="24"/>
        </w:rPr>
        <w:t xml:space="preserve"> destinatari del contributo economico sono i nuclei familiari</w:t>
      </w:r>
      <w:r w:rsidR="00CF26FD">
        <w:rPr>
          <w:rFonts w:ascii="Calibri" w:hAnsi="Calibri" w:cs="Calibri"/>
          <w:sz w:val="24"/>
          <w:szCs w:val="24"/>
        </w:rPr>
        <w:t xml:space="preserve"> </w:t>
      </w:r>
      <w:r w:rsidR="00C76379" w:rsidRPr="00ED0F9B">
        <w:rPr>
          <w:rFonts w:ascii="Calibri" w:hAnsi="Calibri" w:cs="Calibri"/>
          <w:sz w:val="24"/>
          <w:szCs w:val="24"/>
        </w:rPr>
        <w:t xml:space="preserve">in condizione di assoluto e/o momentaneo disagio, privi della </w:t>
      </w:r>
      <w:r w:rsidR="003D7D1F" w:rsidRPr="00ED0F9B">
        <w:rPr>
          <w:rFonts w:ascii="Calibri" w:hAnsi="Calibri" w:cs="Calibri"/>
          <w:sz w:val="24"/>
          <w:szCs w:val="24"/>
        </w:rPr>
        <w:t>possibilit</w:t>
      </w:r>
      <w:r w:rsidR="00C76379" w:rsidRPr="00ED0F9B">
        <w:rPr>
          <w:rFonts w:ascii="Calibri" w:hAnsi="Calibri" w:cs="Calibri"/>
          <w:sz w:val="24"/>
          <w:szCs w:val="24"/>
          <w:lang w:val="fr-FR"/>
        </w:rPr>
        <w:t xml:space="preserve">à </w:t>
      </w:r>
      <w:r w:rsidR="00C76379" w:rsidRPr="00ED0F9B">
        <w:rPr>
          <w:rFonts w:ascii="Calibri" w:hAnsi="Calibri" w:cs="Calibri"/>
          <w:sz w:val="24"/>
          <w:szCs w:val="24"/>
        </w:rPr>
        <w:t xml:space="preserve">di approvvigionarsi dei generi di prima </w:t>
      </w:r>
      <w:proofErr w:type="spellStart"/>
      <w:r w:rsidR="00C76379" w:rsidRPr="00ED0F9B">
        <w:rPr>
          <w:rFonts w:ascii="Calibri" w:hAnsi="Calibri" w:cs="Calibri"/>
          <w:sz w:val="24"/>
          <w:szCs w:val="24"/>
        </w:rPr>
        <w:t>necessit</w:t>
      </w:r>
      <w:proofErr w:type="spellEnd"/>
      <w:r w:rsidR="00C76379" w:rsidRPr="00ED0F9B">
        <w:rPr>
          <w:rFonts w:ascii="Calibri" w:hAnsi="Calibri" w:cs="Calibri"/>
          <w:sz w:val="24"/>
          <w:szCs w:val="24"/>
          <w:lang w:val="fr-FR"/>
        </w:rPr>
        <w:t>à</w:t>
      </w:r>
      <w:r w:rsidR="00C76379" w:rsidRPr="00ED0F9B">
        <w:rPr>
          <w:rFonts w:ascii="Calibri" w:hAnsi="Calibri" w:cs="Calibri"/>
          <w:sz w:val="24"/>
          <w:szCs w:val="24"/>
        </w:rPr>
        <w:t xml:space="preserve"> con reddito mensile contingente (calcolato secondo i criteri meglio specificati nell’allegato modulo di istanza), al netto dell’eventuale canone di locazione, non superiore a </w:t>
      </w:r>
      <w:r w:rsidR="00524801">
        <w:rPr>
          <w:rFonts w:ascii="Calibri" w:hAnsi="Calibri" w:cs="Calibri"/>
          <w:sz w:val="24"/>
          <w:szCs w:val="24"/>
        </w:rPr>
        <w:t>alle soglie di seguito riportate:</w:t>
      </w:r>
    </w:p>
    <w:p w:rsidR="00524801" w:rsidRPr="00524801" w:rsidRDefault="00C76379" w:rsidP="00524801">
      <w:pPr>
        <w:pStyle w:val="Didefault"/>
        <w:numPr>
          <w:ilvl w:val="0"/>
          <w:numId w:val="1"/>
        </w:numPr>
        <w:jc w:val="both"/>
        <w:rPr>
          <w:rFonts w:ascii="Calibri" w:eastAsia="Times" w:hAnsi="Calibri" w:cs="Calibri"/>
          <w:b/>
          <w:bCs/>
          <w:sz w:val="24"/>
          <w:szCs w:val="24"/>
          <w:u w:val="single"/>
        </w:rPr>
      </w:pPr>
      <w:r w:rsidRPr="00ED0F9B">
        <w:rPr>
          <w:rFonts w:ascii="Calibri" w:hAnsi="Calibri" w:cs="Calibri"/>
          <w:sz w:val="24"/>
          <w:szCs w:val="24"/>
        </w:rPr>
        <w:t xml:space="preserve">euro 600,00 </w:t>
      </w:r>
      <w:r w:rsidR="00524801">
        <w:rPr>
          <w:rFonts w:ascii="Calibri" w:hAnsi="Calibri" w:cs="Calibri"/>
          <w:sz w:val="24"/>
          <w:szCs w:val="24"/>
        </w:rPr>
        <w:t xml:space="preserve">    nuclei familiari fino  a n. 2  componenti</w:t>
      </w:r>
    </w:p>
    <w:p w:rsidR="00524801" w:rsidRPr="00524801" w:rsidRDefault="00524801" w:rsidP="00524801">
      <w:pPr>
        <w:pStyle w:val="Didefault"/>
        <w:numPr>
          <w:ilvl w:val="0"/>
          <w:numId w:val="1"/>
        </w:numPr>
        <w:jc w:val="both"/>
        <w:rPr>
          <w:rFonts w:ascii="Calibri" w:eastAsia="Times" w:hAnsi="Calibri" w:cs="Calibri"/>
          <w:b/>
          <w:bCs/>
          <w:sz w:val="24"/>
          <w:szCs w:val="24"/>
          <w:u w:val="single"/>
        </w:rPr>
      </w:pPr>
      <w:r>
        <w:rPr>
          <w:rFonts w:ascii="Calibri" w:hAnsi="Calibri" w:cs="Calibri"/>
          <w:sz w:val="24"/>
          <w:szCs w:val="24"/>
        </w:rPr>
        <w:t>euro 750,00     nuclei familiari fino a n. 4 componenti</w:t>
      </w:r>
    </w:p>
    <w:p w:rsidR="00524801" w:rsidRPr="00524801" w:rsidRDefault="00524801" w:rsidP="00524801">
      <w:pPr>
        <w:pStyle w:val="Didefault"/>
        <w:numPr>
          <w:ilvl w:val="0"/>
          <w:numId w:val="1"/>
        </w:numPr>
        <w:jc w:val="both"/>
        <w:rPr>
          <w:rFonts w:ascii="Calibri" w:eastAsia="Times" w:hAnsi="Calibri" w:cs="Calibri"/>
          <w:b/>
          <w:bCs/>
          <w:sz w:val="24"/>
          <w:szCs w:val="24"/>
          <w:u w:val="single"/>
        </w:rPr>
      </w:pPr>
      <w:r>
        <w:rPr>
          <w:rFonts w:ascii="Calibri" w:hAnsi="Calibri" w:cs="Calibri"/>
          <w:sz w:val="24"/>
          <w:szCs w:val="24"/>
        </w:rPr>
        <w:t>euro 900,00    nuclei familiari con oltre 4 componenti</w:t>
      </w:r>
    </w:p>
    <w:p w:rsidR="00167620" w:rsidRPr="00ED0F9B" w:rsidRDefault="00C76379" w:rsidP="00524801">
      <w:pPr>
        <w:pStyle w:val="Didefault"/>
        <w:numPr>
          <w:ilvl w:val="0"/>
          <w:numId w:val="1"/>
        </w:numPr>
        <w:jc w:val="both"/>
        <w:rPr>
          <w:rStyle w:val="Nessuno"/>
          <w:rFonts w:ascii="Calibri" w:eastAsia="Times" w:hAnsi="Calibri" w:cs="Calibri"/>
          <w:b/>
          <w:bCs/>
          <w:sz w:val="24"/>
          <w:szCs w:val="24"/>
          <w:u w:val="single"/>
        </w:rPr>
      </w:pPr>
      <w:r w:rsidRPr="00ED0F9B">
        <w:rPr>
          <w:rStyle w:val="Nessuno"/>
          <w:rFonts w:ascii="Calibri" w:hAnsi="Calibri" w:cs="Calibri"/>
          <w:b/>
          <w:bCs/>
          <w:sz w:val="24"/>
          <w:szCs w:val="24"/>
          <w:u w:val="single"/>
        </w:rPr>
        <w:t xml:space="preserve"> giacenze </w:t>
      </w:r>
      <w:r w:rsidR="00CB6D85">
        <w:rPr>
          <w:rStyle w:val="Nessuno"/>
          <w:rFonts w:ascii="Calibri" w:hAnsi="Calibri" w:cs="Calibri"/>
          <w:b/>
          <w:bCs/>
          <w:sz w:val="24"/>
          <w:szCs w:val="24"/>
          <w:u w:val="single"/>
        </w:rPr>
        <w:t xml:space="preserve">bancarie e/o postali complessive </w:t>
      </w:r>
      <w:r w:rsidR="00524801">
        <w:rPr>
          <w:rStyle w:val="Nessuno"/>
          <w:rFonts w:ascii="Calibri" w:hAnsi="Calibri" w:cs="Calibri"/>
          <w:b/>
          <w:bCs/>
          <w:sz w:val="24"/>
          <w:szCs w:val="24"/>
          <w:u w:val="single"/>
        </w:rPr>
        <w:t xml:space="preserve"> (per l’intero nucleo familiare) </w:t>
      </w:r>
      <w:bookmarkStart w:id="0" w:name="_GoBack"/>
      <w:bookmarkEnd w:id="0"/>
      <w:r w:rsidRPr="00ED0F9B">
        <w:rPr>
          <w:rStyle w:val="Nessuno"/>
          <w:rFonts w:ascii="Calibri" w:hAnsi="Calibri" w:cs="Calibri"/>
          <w:b/>
          <w:bCs/>
          <w:sz w:val="24"/>
          <w:szCs w:val="24"/>
          <w:u w:val="single"/>
        </w:rPr>
        <w:t>inferiori a euro</w:t>
      </w:r>
      <w:r w:rsidR="00ED0F9B">
        <w:rPr>
          <w:rStyle w:val="Nessuno"/>
          <w:rFonts w:ascii="Calibri" w:hAnsi="Calibri" w:cs="Calibri"/>
          <w:b/>
          <w:bCs/>
          <w:sz w:val="24"/>
          <w:szCs w:val="24"/>
          <w:u w:val="single"/>
        </w:rPr>
        <w:t xml:space="preserve"> € 5.000,00</w:t>
      </w:r>
    </w:p>
    <w:p w:rsidR="00167620" w:rsidRPr="00ED0F9B" w:rsidRDefault="00167620" w:rsidP="00C83FBF">
      <w:pPr>
        <w:pStyle w:val="Didefault"/>
        <w:jc w:val="both"/>
        <w:rPr>
          <w:rFonts w:ascii="Calibri" w:eastAsia="Times" w:hAnsi="Calibri" w:cs="Calibri"/>
          <w:sz w:val="24"/>
          <w:szCs w:val="24"/>
        </w:rPr>
      </w:pPr>
    </w:p>
    <w:p w:rsidR="00167620" w:rsidRDefault="00C76379" w:rsidP="00C83FBF">
      <w:pPr>
        <w:pStyle w:val="Didefault"/>
        <w:jc w:val="both"/>
        <w:rPr>
          <w:rFonts w:ascii="Calibri" w:hAnsi="Calibri" w:cs="Calibri"/>
          <w:sz w:val="24"/>
          <w:szCs w:val="24"/>
        </w:rPr>
      </w:pPr>
      <w:r w:rsidRPr="00ED0F9B">
        <w:rPr>
          <w:rFonts w:ascii="Calibri" w:hAnsi="Calibri" w:cs="Calibri"/>
          <w:sz w:val="24"/>
          <w:szCs w:val="24"/>
        </w:rPr>
        <w:t>La platea dei beneficiari ed il relativo contributo sar</w:t>
      </w:r>
      <w:r w:rsidR="00B873CE">
        <w:rPr>
          <w:rFonts w:ascii="Calibri" w:hAnsi="Calibri" w:cs="Calibri"/>
          <w:sz w:val="24"/>
          <w:szCs w:val="24"/>
        </w:rPr>
        <w:t>anno</w:t>
      </w:r>
      <w:r w:rsidRPr="00ED0F9B">
        <w:rPr>
          <w:rFonts w:ascii="Calibri" w:hAnsi="Calibri" w:cs="Calibri"/>
          <w:sz w:val="24"/>
          <w:szCs w:val="24"/>
          <w:lang w:val="fr-FR"/>
        </w:rPr>
        <w:t xml:space="preserve"> </w:t>
      </w:r>
      <w:r w:rsidRPr="00ED0F9B">
        <w:rPr>
          <w:rFonts w:ascii="Calibri" w:hAnsi="Calibri" w:cs="Calibri"/>
          <w:sz w:val="24"/>
          <w:szCs w:val="24"/>
        </w:rPr>
        <w:t>individuat</w:t>
      </w:r>
      <w:r w:rsidR="00B873CE">
        <w:rPr>
          <w:rFonts w:ascii="Calibri" w:hAnsi="Calibri" w:cs="Calibri"/>
          <w:sz w:val="24"/>
          <w:szCs w:val="24"/>
        </w:rPr>
        <w:t>i</w:t>
      </w:r>
      <w:r w:rsidRPr="00ED0F9B">
        <w:rPr>
          <w:rFonts w:ascii="Calibri" w:hAnsi="Calibri" w:cs="Calibri"/>
          <w:sz w:val="24"/>
          <w:szCs w:val="24"/>
        </w:rPr>
        <w:t xml:space="preserve"> tra i nuclei familiari più esposti agli effetti economici derivanti dall’emergenza epidemiologica da virus Covid-19 e tra quelli in stato di bisogno, per soddisfare le </w:t>
      </w:r>
      <w:proofErr w:type="spellStart"/>
      <w:r w:rsidRPr="00ED0F9B">
        <w:rPr>
          <w:rFonts w:ascii="Calibri" w:hAnsi="Calibri" w:cs="Calibri"/>
          <w:sz w:val="24"/>
          <w:szCs w:val="24"/>
        </w:rPr>
        <w:t>necessit</w:t>
      </w:r>
      <w:proofErr w:type="spellEnd"/>
      <w:r w:rsidRPr="00ED0F9B">
        <w:rPr>
          <w:rFonts w:ascii="Calibri" w:hAnsi="Calibri" w:cs="Calibri"/>
          <w:sz w:val="24"/>
          <w:szCs w:val="24"/>
          <w:lang w:val="fr-FR"/>
        </w:rPr>
        <w:t xml:space="preserve">à </w:t>
      </w:r>
      <w:r w:rsidRPr="00ED0F9B">
        <w:rPr>
          <w:rFonts w:ascii="Calibri" w:hAnsi="Calibri" w:cs="Calibri"/>
          <w:sz w:val="24"/>
          <w:szCs w:val="24"/>
        </w:rPr>
        <w:t xml:space="preserve">più urgenti ed essenziali con </w:t>
      </w:r>
      <w:proofErr w:type="spellStart"/>
      <w:r w:rsidRPr="00ED0F9B">
        <w:rPr>
          <w:rFonts w:ascii="Calibri" w:hAnsi="Calibri" w:cs="Calibri"/>
          <w:sz w:val="24"/>
          <w:szCs w:val="24"/>
        </w:rPr>
        <w:t>priorit</w:t>
      </w:r>
      <w:proofErr w:type="spellEnd"/>
      <w:r w:rsidRPr="00ED0F9B">
        <w:rPr>
          <w:rFonts w:ascii="Calibri" w:hAnsi="Calibri" w:cs="Calibri"/>
          <w:sz w:val="24"/>
          <w:szCs w:val="24"/>
          <w:lang w:val="fr-FR"/>
        </w:rPr>
        <w:t xml:space="preserve">à </w:t>
      </w:r>
      <w:r w:rsidRPr="00ED0F9B">
        <w:rPr>
          <w:rFonts w:ascii="Calibri" w:hAnsi="Calibri" w:cs="Calibri"/>
          <w:sz w:val="24"/>
          <w:szCs w:val="24"/>
        </w:rPr>
        <w:t xml:space="preserve">per quelli non </w:t>
      </w:r>
      <w:proofErr w:type="spellStart"/>
      <w:r w:rsidRPr="00ED0F9B">
        <w:rPr>
          <w:rFonts w:ascii="Calibri" w:hAnsi="Calibri" w:cs="Calibri"/>
          <w:sz w:val="24"/>
          <w:szCs w:val="24"/>
        </w:rPr>
        <w:t>gi</w:t>
      </w:r>
      <w:proofErr w:type="spellEnd"/>
      <w:r w:rsidRPr="00ED0F9B">
        <w:rPr>
          <w:rFonts w:ascii="Calibri" w:hAnsi="Calibri" w:cs="Calibri"/>
          <w:sz w:val="24"/>
          <w:szCs w:val="24"/>
          <w:lang w:val="fr-FR"/>
        </w:rPr>
        <w:t xml:space="preserve">à </w:t>
      </w:r>
      <w:r w:rsidRPr="00ED0F9B">
        <w:rPr>
          <w:rFonts w:ascii="Calibri" w:hAnsi="Calibri" w:cs="Calibri"/>
          <w:sz w:val="24"/>
          <w:szCs w:val="24"/>
        </w:rPr>
        <w:t xml:space="preserve">assegnatari di sostegno pubblico. </w:t>
      </w:r>
    </w:p>
    <w:p w:rsidR="00AE3769" w:rsidRPr="00AE3769" w:rsidRDefault="00AE3769" w:rsidP="00C83FBF">
      <w:pPr>
        <w:jc w:val="both"/>
        <w:rPr>
          <w:rFonts w:ascii="Calibri" w:hAnsi="Calibri" w:cs="Calibri"/>
          <w:lang w:val="it-IT"/>
        </w:rPr>
      </w:pPr>
      <w:r w:rsidRPr="00AE3769">
        <w:rPr>
          <w:rFonts w:ascii="Calibri" w:hAnsi="Calibri" w:cs="Calibri"/>
          <w:lang w:val="it-IT"/>
        </w:rPr>
        <w:t>Qualora se ne ravvisi la necessità, la misura potrà essere riparametrata in base alle risorse disponibili dell’Ente. L’assistente sociale potrà erogare buoni spesa, anche in deroga all’Avviso, valutando di volta in volta le esigenze e l’effettivo stato di bisogno.</w:t>
      </w:r>
    </w:p>
    <w:p w:rsidR="00167620" w:rsidRDefault="00167620" w:rsidP="00C83FBF">
      <w:pPr>
        <w:pStyle w:val="Didefault"/>
        <w:jc w:val="both"/>
        <w:rPr>
          <w:rFonts w:ascii="Calibri" w:eastAsia="Times" w:hAnsi="Calibri" w:cs="Calibri"/>
          <w:sz w:val="24"/>
          <w:szCs w:val="24"/>
        </w:rPr>
      </w:pPr>
    </w:p>
    <w:p w:rsidR="000036DA" w:rsidRPr="000036DA" w:rsidRDefault="000036DA" w:rsidP="00C83FBF">
      <w:pPr>
        <w:pStyle w:val="Didefault"/>
        <w:jc w:val="both"/>
        <w:rPr>
          <w:rFonts w:ascii="Calibri" w:eastAsia="Times" w:hAnsi="Calibri" w:cs="Calibri"/>
          <w:sz w:val="24"/>
          <w:szCs w:val="24"/>
        </w:rPr>
      </w:pPr>
      <w:r w:rsidRPr="000036DA">
        <w:rPr>
          <w:rFonts w:ascii="Calibri" w:eastAsia="Times" w:hAnsi="Calibri" w:cs="Calibri"/>
          <w:sz w:val="24"/>
          <w:szCs w:val="24"/>
        </w:rPr>
        <w:t>MODALITÀ DI PRESENTAZIONE DELLA DOMANDA</w:t>
      </w:r>
    </w:p>
    <w:p w:rsidR="00217A35" w:rsidRPr="00C83FBF" w:rsidRDefault="00C76379" w:rsidP="00C83FBF">
      <w:pPr>
        <w:pStyle w:val="Nessunaspaziatura"/>
        <w:jc w:val="both"/>
        <w:rPr>
          <w:rFonts w:ascii="Calibri" w:hAnsi="Calibri" w:cs="Calibri"/>
          <w:i/>
          <w:lang w:val="it-IT"/>
        </w:rPr>
      </w:pPr>
      <w:r w:rsidRPr="00C83FBF">
        <w:rPr>
          <w:rFonts w:ascii="Calibri" w:hAnsi="Calibri" w:cs="Calibri"/>
          <w:lang w:val="it-IT"/>
        </w:rPr>
        <w:t xml:space="preserve">I cittadini residenti nel territorio comunale dovranno far pervenire al Comune di Folignano, alla seguente email </w:t>
      </w:r>
      <w:hyperlink r:id="rId9" w:history="1">
        <w:r w:rsidRPr="00494597">
          <w:rPr>
            <w:rStyle w:val="Hyperlink0"/>
            <w:rFonts w:ascii="Calibri" w:hAnsi="Calibri" w:cs="Calibri"/>
            <w:u w:val="none"/>
            <w:lang w:val="it-IT"/>
          </w:rPr>
          <w:t>info@comune.folignano.ap.it</w:t>
        </w:r>
      </w:hyperlink>
      <w:r w:rsidRPr="00C83FBF">
        <w:rPr>
          <w:rFonts w:ascii="Calibri" w:hAnsi="Calibri" w:cs="Calibri"/>
          <w:lang w:val="it-IT"/>
        </w:rPr>
        <w:t xml:space="preserve">, </w:t>
      </w:r>
      <w:r w:rsidR="00494597" w:rsidRPr="00494597">
        <w:rPr>
          <w:rFonts w:ascii="Calibri" w:hAnsi="Calibri" w:cs="Calibri"/>
          <w:b/>
          <w:lang w:val="it-IT"/>
        </w:rPr>
        <w:t>dal 2 aprile al 10 aprile</w:t>
      </w:r>
      <w:r w:rsidR="00494597">
        <w:rPr>
          <w:rFonts w:ascii="Calibri" w:hAnsi="Calibri" w:cs="Calibri"/>
          <w:lang w:val="it-IT"/>
        </w:rPr>
        <w:t xml:space="preserve"> </w:t>
      </w:r>
      <w:r w:rsidRPr="00C83FBF">
        <w:rPr>
          <w:rFonts w:ascii="Calibri" w:hAnsi="Calibri" w:cs="Calibri"/>
          <w:lang w:val="it-IT"/>
        </w:rPr>
        <w:t xml:space="preserve">la domanda allegata al presente avviso. - Allegato A, con oggetto: </w:t>
      </w:r>
      <w:r w:rsidR="00C83FBF">
        <w:rPr>
          <w:rFonts w:ascii="Calibri" w:hAnsi="Calibri" w:cs="Calibri"/>
          <w:lang w:val="it-IT"/>
        </w:rPr>
        <w:t>“</w:t>
      </w:r>
      <w:r w:rsidR="000036DA" w:rsidRPr="00C83FBF">
        <w:rPr>
          <w:rFonts w:ascii="Calibri" w:hAnsi="Calibri" w:cs="Calibri"/>
          <w:i/>
          <w:lang w:val="it-IT"/>
        </w:rPr>
        <w:t>Domanda di accesso ai buoni spesa utilizzabili per l’acquisto di generi alimentari in attuazione dell’</w:t>
      </w:r>
      <w:proofErr w:type="spellStart"/>
      <w:r w:rsidR="000036DA" w:rsidRPr="00C83FBF">
        <w:rPr>
          <w:rFonts w:ascii="Calibri" w:hAnsi="Calibri" w:cs="Calibri"/>
          <w:i/>
          <w:lang w:val="it-IT"/>
        </w:rPr>
        <w:t>ocdpc</w:t>
      </w:r>
      <w:proofErr w:type="spellEnd"/>
      <w:r w:rsidR="000036DA" w:rsidRPr="00C83FBF">
        <w:rPr>
          <w:rFonts w:ascii="Calibri" w:hAnsi="Calibri" w:cs="Calibri"/>
          <w:i/>
          <w:lang w:val="it-IT"/>
        </w:rPr>
        <w:t xml:space="preserve"> n. 658 del 29.03.2020.</w:t>
      </w:r>
      <w:r w:rsidR="00C83FBF">
        <w:rPr>
          <w:rFonts w:ascii="Calibri" w:hAnsi="Calibri" w:cs="Calibri"/>
          <w:i/>
          <w:lang w:val="it-IT"/>
        </w:rPr>
        <w:t>”</w:t>
      </w:r>
    </w:p>
    <w:p w:rsidR="000036DA" w:rsidRPr="000036DA" w:rsidRDefault="000036DA" w:rsidP="00C83FBF">
      <w:pPr>
        <w:jc w:val="both"/>
        <w:rPr>
          <w:rFonts w:ascii="Calibri" w:hAnsi="Calibri" w:cs="Calibri"/>
          <w:lang w:val="it-IT"/>
        </w:rPr>
      </w:pPr>
      <w:r w:rsidRPr="000036DA">
        <w:rPr>
          <w:rFonts w:ascii="Calibri" w:hAnsi="Calibri" w:cs="Calibri"/>
          <w:lang w:val="it-IT"/>
        </w:rPr>
        <w:t>L</w:t>
      </w:r>
      <w:r>
        <w:rPr>
          <w:rFonts w:ascii="Calibri" w:hAnsi="Calibri" w:cs="Calibri"/>
          <w:lang w:val="it-IT"/>
        </w:rPr>
        <w:t>a</w:t>
      </w:r>
      <w:r w:rsidRPr="000036DA">
        <w:rPr>
          <w:rFonts w:ascii="Calibri" w:hAnsi="Calibri" w:cs="Calibri"/>
          <w:lang w:val="it-IT"/>
        </w:rPr>
        <w:t xml:space="preserve"> consegna a mano</w:t>
      </w:r>
      <w:r>
        <w:rPr>
          <w:rFonts w:ascii="Calibri" w:hAnsi="Calibri" w:cs="Calibri"/>
          <w:lang w:val="it-IT"/>
        </w:rPr>
        <w:t xml:space="preserve"> sarà consentita</w:t>
      </w:r>
      <w:r w:rsidRPr="000036DA">
        <w:rPr>
          <w:rFonts w:ascii="Calibri" w:hAnsi="Calibri" w:cs="Calibri"/>
          <w:lang w:val="it-IT"/>
        </w:rPr>
        <w:t xml:space="preserve">, solo in caso di assoluta impossibilità di utilizzare le modalità sopraindicate e previo appuntamento telefonico al fine di evitare assembramenti di persone,  presso </w:t>
      </w:r>
      <w:r>
        <w:rPr>
          <w:rFonts w:ascii="Calibri" w:hAnsi="Calibri" w:cs="Calibri"/>
          <w:lang w:val="it-IT"/>
        </w:rPr>
        <w:t>i Serv</w:t>
      </w:r>
      <w:r w:rsidR="00C83FBF">
        <w:rPr>
          <w:rFonts w:ascii="Calibri" w:hAnsi="Calibri" w:cs="Calibri"/>
          <w:lang w:val="it-IT"/>
        </w:rPr>
        <w:t>i</w:t>
      </w:r>
      <w:r>
        <w:rPr>
          <w:rFonts w:ascii="Calibri" w:hAnsi="Calibri" w:cs="Calibri"/>
          <w:lang w:val="it-IT"/>
        </w:rPr>
        <w:t>zi Sociali del Comune di Folignano</w:t>
      </w:r>
      <w:r w:rsidRPr="000036DA">
        <w:rPr>
          <w:rFonts w:ascii="Calibri" w:hAnsi="Calibri" w:cs="Calibri"/>
          <w:lang w:val="it-IT"/>
        </w:rPr>
        <w:t>.</w:t>
      </w:r>
    </w:p>
    <w:p w:rsidR="000036DA" w:rsidRPr="00564542" w:rsidRDefault="000036DA" w:rsidP="00C83FBF">
      <w:pPr>
        <w:pStyle w:val="Nessunaspaziatura"/>
        <w:jc w:val="both"/>
        <w:rPr>
          <w:rFonts w:ascii="Calibri" w:eastAsia="Times" w:hAnsi="Calibri" w:cs="Calibri"/>
          <w:lang w:val="it-IT"/>
        </w:rPr>
      </w:pPr>
      <w:proofErr w:type="spellStart"/>
      <w:r w:rsidRPr="00564542">
        <w:rPr>
          <w:rFonts w:ascii="Calibri" w:hAnsi="Calibri" w:cs="Calibri"/>
          <w:lang w:val="it-IT"/>
        </w:rPr>
        <w:t>Potr</w:t>
      </w:r>
      <w:proofErr w:type="spellEnd"/>
      <w:r w:rsidRPr="000036DA">
        <w:rPr>
          <w:rFonts w:ascii="Calibri" w:hAnsi="Calibri" w:cs="Calibri"/>
          <w:lang w:val="fr-FR"/>
        </w:rPr>
        <w:t xml:space="preserve">à </w:t>
      </w:r>
      <w:r w:rsidRPr="00564542">
        <w:rPr>
          <w:rFonts w:ascii="Calibri" w:hAnsi="Calibri" w:cs="Calibri"/>
          <w:lang w:val="it-IT"/>
        </w:rPr>
        <w:t xml:space="preserve">presentare la domanda un solo componente per nucleo famigliare convivente. </w:t>
      </w:r>
    </w:p>
    <w:p w:rsidR="000036DA" w:rsidRPr="000036DA" w:rsidRDefault="000036DA" w:rsidP="00C83FBF">
      <w:pPr>
        <w:pStyle w:val="Didefault"/>
        <w:jc w:val="both"/>
        <w:rPr>
          <w:rFonts w:ascii="Calibri" w:eastAsia="Times" w:hAnsi="Calibri" w:cs="Calibri"/>
          <w:sz w:val="24"/>
          <w:szCs w:val="24"/>
        </w:rPr>
      </w:pPr>
    </w:p>
    <w:p w:rsidR="00217A35" w:rsidRPr="000036DA" w:rsidRDefault="000036DA" w:rsidP="00C83FBF">
      <w:pPr>
        <w:pStyle w:val="Didefault"/>
        <w:jc w:val="both"/>
        <w:rPr>
          <w:rFonts w:ascii="Calibri" w:eastAsia="Times" w:hAnsi="Calibri" w:cs="Calibri"/>
          <w:sz w:val="24"/>
          <w:szCs w:val="24"/>
        </w:rPr>
      </w:pPr>
      <w:r w:rsidRPr="000036DA">
        <w:rPr>
          <w:rFonts w:ascii="Calibri" w:eastAsia="Times" w:hAnsi="Calibri" w:cs="Calibri"/>
          <w:bCs/>
          <w:sz w:val="24"/>
          <w:szCs w:val="24"/>
        </w:rPr>
        <w:t>CONTROLLI</w:t>
      </w:r>
    </w:p>
    <w:p w:rsidR="00AE3769" w:rsidRPr="00AE3769" w:rsidRDefault="00AE3769" w:rsidP="00C83FBF">
      <w:pPr>
        <w:jc w:val="both"/>
        <w:rPr>
          <w:rFonts w:ascii="Calibri" w:hAnsi="Calibri" w:cs="Calibri"/>
          <w:lang w:val="it-IT"/>
        </w:rPr>
      </w:pPr>
      <w:r w:rsidRPr="00AE3769">
        <w:rPr>
          <w:rFonts w:ascii="Calibri" w:hAnsi="Calibri" w:cs="Calibri"/>
          <w:lang w:val="it-IT"/>
        </w:rPr>
        <w:t>I controlli sulle autocertificazioni verranno effettuati dai competenti uffici comunali in collaborazione con la Guardia di Finanza.</w:t>
      </w:r>
    </w:p>
    <w:p w:rsidR="00167620" w:rsidRPr="00ED0F9B" w:rsidRDefault="00167620" w:rsidP="00C83FBF">
      <w:pPr>
        <w:pStyle w:val="Didefault"/>
        <w:jc w:val="both"/>
        <w:rPr>
          <w:rFonts w:ascii="Calibri" w:eastAsia="Times" w:hAnsi="Calibri" w:cs="Calibri"/>
          <w:sz w:val="24"/>
          <w:szCs w:val="24"/>
        </w:rPr>
      </w:pPr>
    </w:p>
    <w:p w:rsidR="000036DA" w:rsidRDefault="000036DA" w:rsidP="00C83FBF">
      <w:pPr>
        <w:pStyle w:val="Didefault"/>
        <w:jc w:val="both"/>
        <w:rPr>
          <w:rFonts w:ascii="Calibri" w:hAnsi="Calibri" w:cs="Calibri"/>
          <w:sz w:val="24"/>
          <w:szCs w:val="24"/>
        </w:rPr>
      </w:pPr>
      <w:r>
        <w:rPr>
          <w:rFonts w:ascii="Calibri" w:hAnsi="Calibri" w:cs="Calibri"/>
          <w:sz w:val="24"/>
          <w:szCs w:val="24"/>
        </w:rPr>
        <w:t>TRATTAMENTO DEI DATI PERSONALI</w:t>
      </w:r>
    </w:p>
    <w:p w:rsidR="00C83FBF" w:rsidRPr="00ED0F9B" w:rsidRDefault="00C76379">
      <w:pPr>
        <w:pStyle w:val="Didefault"/>
        <w:jc w:val="both"/>
        <w:rPr>
          <w:rFonts w:ascii="Calibri" w:hAnsi="Calibri" w:cs="Calibri"/>
        </w:rPr>
      </w:pPr>
      <w:r w:rsidRPr="00ED0F9B">
        <w:rPr>
          <w:rFonts w:ascii="Calibri" w:hAnsi="Calibri" w:cs="Calibri"/>
          <w:sz w:val="24"/>
          <w:szCs w:val="24"/>
        </w:rPr>
        <w:t xml:space="preserve">Tutti i dati, di cui </w:t>
      </w:r>
      <w:proofErr w:type="spellStart"/>
      <w:r w:rsidRPr="00ED0F9B">
        <w:rPr>
          <w:rFonts w:ascii="Calibri" w:hAnsi="Calibri" w:cs="Calibri"/>
          <w:sz w:val="24"/>
          <w:szCs w:val="24"/>
        </w:rPr>
        <w:t>verr</w:t>
      </w:r>
      <w:proofErr w:type="spellEnd"/>
      <w:r w:rsidRPr="00ED0F9B">
        <w:rPr>
          <w:rFonts w:ascii="Calibri" w:hAnsi="Calibri" w:cs="Calibri"/>
          <w:sz w:val="24"/>
          <w:szCs w:val="24"/>
          <w:lang w:val="fr-FR"/>
        </w:rPr>
        <w:t xml:space="preserve">à </w:t>
      </w:r>
      <w:r w:rsidRPr="00ED0F9B">
        <w:rPr>
          <w:rFonts w:ascii="Calibri" w:hAnsi="Calibri" w:cs="Calibri"/>
          <w:sz w:val="24"/>
          <w:szCs w:val="24"/>
        </w:rPr>
        <w:t xml:space="preserve">in possesso l’Amministrazione Comunale, saranno trattati nel rispetto del Codice Privacy Decreto </w:t>
      </w:r>
      <w:proofErr w:type="spellStart"/>
      <w:r w:rsidRPr="00ED0F9B">
        <w:rPr>
          <w:rFonts w:ascii="Calibri" w:hAnsi="Calibri" w:cs="Calibri"/>
          <w:sz w:val="24"/>
          <w:szCs w:val="24"/>
        </w:rPr>
        <w:t>Leg.vo</w:t>
      </w:r>
      <w:proofErr w:type="spellEnd"/>
      <w:r w:rsidRPr="00ED0F9B">
        <w:rPr>
          <w:rFonts w:ascii="Calibri" w:hAnsi="Calibri" w:cs="Calibri"/>
          <w:sz w:val="24"/>
          <w:szCs w:val="24"/>
        </w:rPr>
        <w:t xml:space="preserve"> 196/2003 e del Regolamento U.E 2016/679. A tal fine il Comune di Folignano  si impegna a mantenere la riservatezza ed a garantire l’assoluta sicurezza dei medesimi, anche in sede di trattamento con sistemi automatici e manuali in ottemperanza di quanto previsto dal Decreto della Protezione Civile.</w:t>
      </w:r>
    </w:p>
    <w:sectPr w:rsidR="00C83FBF" w:rsidRPr="00ED0F9B">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87F" w:rsidRDefault="0031387F">
      <w:r>
        <w:separator/>
      </w:r>
    </w:p>
  </w:endnote>
  <w:endnote w:type="continuationSeparator" w:id="0">
    <w:p w:rsidR="0031387F" w:rsidRDefault="0031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20" w:rsidRDefault="001676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87F" w:rsidRDefault="0031387F">
      <w:r>
        <w:separator/>
      </w:r>
    </w:p>
  </w:footnote>
  <w:footnote w:type="continuationSeparator" w:id="0">
    <w:p w:rsidR="0031387F" w:rsidRDefault="00313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20" w:rsidRDefault="001676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A2125"/>
    <w:multiLevelType w:val="hybridMultilevel"/>
    <w:tmpl w:val="BC6E81FC"/>
    <w:lvl w:ilvl="0" w:tplc="9604BA54">
      <w:numFmt w:val="bullet"/>
      <w:lvlText w:val="-"/>
      <w:lvlJc w:val="left"/>
      <w:pPr>
        <w:ind w:left="720" w:hanging="360"/>
      </w:pPr>
      <w:rPr>
        <w:rFonts w:ascii="Calibri" w:eastAsia="Arial Unicode MS" w:hAnsi="Calibri" w:cs="Calibri"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20"/>
    <w:rsid w:val="000036DA"/>
    <w:rsid w:val="000E1378"/>
    <w:rsid w:val="00167620"/>
    <w:rsid w:val="00217A35"/>
    <w:rsid w:val="0031387F"/>
    <w:rsid w:val="003D7D1F"/>
    <w:rsid w:val="00446C0E"/>
    <w:rsid w:val="00494597"/>
    <w:rsid w:val="00524801"/>
    <w:rsid w:val="00564542"/>
    <w:rsid w:val="006F3E0D"/>
    <w:rsid w:val="008B3793"/>
    <w:rsid w:val="009A05A8"/>
    <w:rsid w:val="00AE3769"/>
    <w:rsid w:val="00B10A95"/>
    <w:rsid w:val="00B873CE"/>
    <w:rsid w:val="00C11584"/>
    <w:rsid w:val="00C76379"/>
    <w:rsid w:val="00C83FBF"/>
    <w:rsid w:val="00CB6D85"/>
    <w:rsid w:val="00CF26FD"/>
    <w:rsid w:val="00ED0F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Nessuno">
    <w:name w:val="Nessuno"/>
    <w:rPr>
      <w:lang w:val="it-IT"/>
    </w:rPr>
  </w:style>
  <w:style w:type="character" w:customStyle="1" w:styleId="Hyperlink0">
    <w:name w:val="Hyperlink.0"/>
    <w:basedOn w:val="Collegamentoipertestuale"/>
    <w:rPr>
      <w:u w:val="single"/>
    </w:rPr>
  </w:style>
  <w:style w:type="paragraph" w:styleId="NormaleWeb">
    <w:name w:val="Normal (Web)"/>
    <w:basedOn w:val="Normale"/>
    <w:uiPriority w:val="99"/>
    <w:semiHidden/>
    <w:unhideWhenUsed/>
    <w:rsid w:val="00ED0F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table" w:styleId="Grigliatabella">
    <w:name w:val="Table Grid"/>
    <w:basedOn w:val="Tabellanormale"/>
    <w:rsid w:val="00AE376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Arial"/>
      <w:bdr w:val="none" w:sz="0" w:space="0" w:color="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essunaspaziatura">
    <w:name w:val="No Spacing"/>
    <w:uiPriority w:val="1"/>
    <w:qFormat/>
    <w:rsid w:val="000036D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Nessuno">
    <w:name w:val="Nessuno"/>
    <w:rPr>
      <w:lang w:val="it-IT"/>
    </w:rPr>
  </w:style>
  <w:style w:type="character" w:customStyle="1" w:styleId="Hyperlink0">
    <w:name w:val="Hyperlink.0"/>
    <w:basedOn w:val="Collegamentoipertestuale"/>
    <w:rPr>
      <w:u w:val="single"/>
    </w:rPr>
  </w:style>
  <w:style w:type="paragraph" w:styleId="NormaleWeb">
    <w:name w:val="Normal (Web)"/>
    <w:basedOn w:val="Normale"/>
    <w:uiPriority w:val="99"/>
    <w:semiHidden/>
    <w:unhideWhenUsed/>
    <w:rsid w:val="00ED0F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table" w:styleId="Grigliatabella">
    <w:name w:val="Table Grid"/>
    <w:basedOn w:val="Tabellanormale"/>
    <w:rsid w:val="00AE376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Arial"/>
      <w:bdr w:val="none" w:sz="0" w:space="0" w:color="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essunaspaziatura">
    <w:name w:val="No Spacing"/>
    <w:uiPriority w:val="1"/>
    <w:qFormat/>
    <w:rsid w:val="000036D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33664">
      <w:bodyDiv w:val="1"/>
      <w:marLeft w:val="0"/>
      <w:marRight w:val="0"/>
      <w:marTop w:val="0"/>
      <w:marBottom w:val="0"/>
      <w:divBdr>
        <w:top w:val="none" w:sz="0" w:space="0" w:color="auto"/>
        <w:left w:val="none" w:sz="0" w:space="0" w:color="auto"/>
        <w:bottom w:val="none" w:sz="0" w:space="0" w:color="auto"/>
        <w:right w:val="none" w:sz="0" w:space="0" w:color="auto"/>
      </w:divBdr>
      <w:divsChild>
        <w:div w:id="1211765803">
          <w:marLeft w:val="0"/>
          <w:marRight w:val="0"/>
          <w:marTop w:val="0"/>
          <w:marBottom w:val="0"/>
          <w:divBdr>
            <w:top w:val="none" w:sz="0" w:space="0" w:color="auto"/>
            <w:left w:val="none" w:sz="0" w:space="0" w:color="auto"/>
            <w:bottom w:val="none" w:sz="0" w:space="0" w:color="auto"/>
            <w:right w:val="none" w:sz="0" w:space="0" w:color="auto"/>
          </w:divBdr>
          <w:divsChild>
            <w:div w:id="901479861">
              <w:marLeft w:val="0"/>
              <w:marRight w:val="0"/>
              <w:marTop w:val="0"/>
              <w:marBottom w:val="0"/>
              <w:divBdr>
                <w:top w:val="none" w:sz="0" w:space="0" w:color="auto"/>
                <w:left w:val="none" w:sz="0" w:space="0" w:color="auto"/>
                <w:bottom w:val="none" w:sz="0" w:space="0" w:color="auto"/>
                <w:right w:val="none" w:sz="0" w:space="0" w:color="auto"/>
              </w:divBdr>
              <w:divsChild>
                <w:div w:id="1090276335">
                  <w:marLeft w:val="0"/>
                  <w:marRight w:val="0"/>
                  <w:marTop w:val="0"/>
                  <w:marBottom w:val="0"/>
                  <w:divBdr>
                    <w:top w:val="none" w:sz="0" w:space="0" w:color="auto"/>
                    <w:left w:val="none" w:sz="0" w:space="0" w:color="auto"/>
                    <w:bottom w:val="none" w:sz="0" w:space="0" w:color="auto"/>
                    <w:right w:val="none" w:sz="0" w:space="0" w:color="auto"/>
                  </w:divBdr>
                  <w:divsChild>
                    <w:div w:id="11948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443288">
      <w:bodyDiv w:val="1"/>
      <w:marLeft w:val="0"/>
      <w:marRight w:val="0"/>
      <w:marTop w:val="0"/>
      <w:marBottom w:val="0"/>
      <w:divBdr>
        <w:top w:val="none" w:sz="0" w:space="0" w:color="auto"/>
        <w:left w:val="none" w:sz="0" w:space="0" w:color="auto"/>
        <w:bottom w:val="none" w:sz="0" w:space="0" w:color="auto"/>
        <w:right w:val="none" w:sz="0" w:space="0" w:color="auto"/>
      </w:divBdr>
      <w:divsChild>
        <w:div w:id="54669968">
          <w:marLeft w:val="0"/>
          <w:marRight w:val="0"/>
          <w:marTop w:val="0"/>
          <w:marBottom w:val="0"/>
          <w:divBdr>
            <w:top w:val="none" w:sz="0" w:space="0" w:color="auto"/>
            <w:left w:val="none" w:sz="0" w:space="0" w:color="auto"/>
            <w:bottom w:val="none" w:sz="0" w:space="0" w:color="auto"/>
            <w:right w:val="none" w:sz="0" w:space="0" w:color="auto"/>
          </w:divBdr>
          <w:divsChild>
            <w:div w:id="888765445">
              <w:marLeft w:val="0"/>
              <w:marRight w:val="0"/>
              <w:marTop w:val="0"/>
              <w:marBottom w:val="0"/>
              <w:divBdr>
                <w:top w:val="none" w:sz="0" w:space="0" w:color="auto"/>
                <w:left w:val="none" w:sz="0" w:space="0" w:color="auto"/>
                <w:bottom w:val="none" w:sz="0" w:space="0" w:color="auto"/>
                <w:right w:val="none" w:sz="0" w:space="0" w:color="auto"/>
              </w:divBdr>
              <w:divsChild>
                <w:div w:id="1718427101">
                  <w:marLeft w:val="0"/>
                  <w:marRight w:val="0"/>
                  <w:marTop w:val="0"/>
                  <w:marBottom w:val="0"/>
                  <w:divBdr>
                    <w:top w:val="none" w:sz="0" w:space="0" w:color="auto"/>
                    <w:left w:val="none" w:sz="0" w:space="0" w:color="auto"/>
                    <w:bottom w:val="none" w:sz="0" w:space="0" w:color="auto"/>
                    <w:right w:val="none" w:sz="0" w:space="0" w:color="auto"/>
                  </w:divBdr>
                  <w:divsChild>
                    <w:div w:id="5967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omune.folignano.ap.it"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781</Words>
  <Characters>4456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3</cp:revision>
  <dcterms:created xsi:type="dcterms:W3CDTF">2020-04-01T15:22:00Z</dcterms:created>
  <dcterms:modified xsi:type="dcterms:W3CDTF">2020-04-01T17:05:00Z</dcterms:modified>
</cp:coreProperties>
</file>