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FA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5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comune.acquasantaterme@anutel.it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6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protocollo@pec.comuneacquavivapicena.it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77FFA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7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comuneappignanodeltronto@pec.it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8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comune.arquatadeltronto@emarche.it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77FFA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9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comune.ascolipiceno@actaliscertymail.it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10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anagrafe@pec.comune.carassai.ap.it</w:t>
        </w:r>
      </w:hyperlink>
      <w:r w:rsidR="0004622F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77FFA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1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servizi.demografici@pec.comune.casteldilama.ap.it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2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comunecastignano.ap@pec.it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13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comunecastorano@pec.it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4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comune.collideltronto@postcert.it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B57C1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15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protocollo@pec.comune.comunanza.ap.it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6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protocollo@pec.comune.cossignano.ap.it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066165" w:rsidRDefault="00066165" w:rsidP="00177F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8B57C1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</w:t>
      </w:r>
      <w:hyperlink r:id="rId17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segreteria.comune.cupramarittima@emarche.it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</w:t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18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comune.folignano@emarche.it</w:t>
        </w:r>
      </w:hyperlink>
      <w:r w:rsidR="00066165"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177FFA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9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segreteria@pec.comune.force.ap.it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hyperlink r:id="rId20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comune.grottammare@emarche.it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1" w:history="1">
        <w:r w:rsidR="0008266F" w:rsidRPr="00B47394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anagrafe.comune.maltignano@emarche.it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2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comune.massignano@emarche.it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3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comune.monsampolodeltronto@pec.it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4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com.montalto.ap@emarche.it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177FFA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5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comune.montedinove@emarche.it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26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segreteria.montefiore@pec.ucvaldaso.it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177FFA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7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comune.montegallo@emarche.it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28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comunemontemonaco.protocollo@pec.it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177FFA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9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comune.monteprandone@emarche.it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30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protocollo@pec.comune.offida.ap.it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1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comune.palmiano@emarche.it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     </w:t>
      </w:r>
      <w:hyperlink r:id="rId32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protocollo@pec.comune.ripatransone.ap.it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177FFA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33" w:history="1">
        <w:r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comune.roccafluvione@emarche.it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06616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34" w:history="1">
        <w:r w:rsidRPr="00177FFA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protocollo.comune.rotella@pec.it,</w:t>
        </w:r>
      </w:hyperlink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5" w:history="1">
        <w:r w:rsidR="00177FFA" w:rsidRPr="00B078EC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protocollo@cert-sbt.it</w:t>
        </w:r>
      </w:hyperlink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bookmarkStart w:id="0" w:name="_GoBack"/>
      <w:bookmarkEnd w:id="0"/>
      <w:r>
        <w:fldChar w:fldCharType="begin"/>
      </w:r>
      <w:r>
        <w:instrText xml:space="preserve"> HYPERLINK "mailto:protocollo@pec.comune.spinetoli.ap.it" </w:instrText>
      </w:r>
      <w:r>
        <w:fldChar w:fldCharType="separate"/>
      </w:r>
      <w:r w:rsidR="00177FFA" w:rsidRPr="00B078EC"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t>protocollo@pec.comune.spinetoli.ap.it</w:t>
      </w:r>
      <w:r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fldChar w:fldCharType="end"/>
      </w:r>
      <w:r w:rsidR="00177FFA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066165" w:rsidRDefault="00066165" w:rsidP="0006616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8579A" w:rsidRPr="00177FFA" w:rsidRDefault="00177FFA" w:rsidP="00066165">
      <w:pPr>
        <w:spacing w:after="0" w:line="240" w:lineRule="auto"/>
        <w:rPr>
          <w:rStyle w:val="Collegamentoipertestuale"/>
          <w:rFonts w:ascii="Verdana" w:eastAsia="Times New Roman" w:hAnsi="Verdana" w:cs="Times New Roman"/>
          <w:color w:val="auto"/>
          <w:sz w:val="20"/>
          <w:szCs w:val="20"/>
          <w:u w:val="none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36" w:history="1">
        <w:r w:rsidRPr="00177FFA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comune.venarotta@emarche.it</w:t>
        </w:r>
      </w:hyperlink>
      <w:r w:rsidR="009B3FC1"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9B3FC1" w:rsidRDefault="009B3FC1" w:rsidP="00B8579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41082" w:rsidRDefault="00066165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p w:rsidR="00177FFA" w:rsidRDefault="00177FFA"/>
    <w:sectPr w:rsidR="00177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2E"/>
    <w:rsid w:val="0004622F"/>
    <w:rsid w:val="00066165"/>
    <w:rsid w:val="0008266F"/>
    <w:rsid w:val="00177FFA"/>
    <w:rsid w:val="0038082E"/>
    <w:rsid w:val="00703049"/>
    <w:rsid w:val="00737482"/>
    <w:rsid w:val="008B57C1"/>
    <w:rsid w:val="009B3FC1"/>
    <w:rsid w:val="00B8579A"/>
    <w:rsid w:val="00C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7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579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7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579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quatadeltronto@emarche.it" TargetMode="External"/><Relationship Id="rId13" Type="http://schemas.openxmlformats.org/officeDocument/2006/relationships/hyperlink" Target="mailto:comunecastorano@pec.it" TargetMode="External"/><Relationship Id="rId18" Type="http://schemas.openxmlformats.org/officeDocument/2006/relationships/hyperlink" Target="mailto:comune.folignano@emarche.it" TargetMode="External"/><Relationship Id="rId26" Type="http://schemas.openxmlformats.org/officeDocument/2006/relationships/hyperlink" Target="mailto:segreteria.montefiore@pec.ucvaldas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agrafe.comune.maltignano@emarche.it" TargetMode="External"/><Relationship Id="rId34" Type="http://schemas.openxmlformats.org/officeDocument/2006/relationships/hyperlink" Target="file:///C:\Users\ccaponi\Desktop\esami%20generatori%20vapore\protocollo.comune.rotella@pec.it," TargetMode="External"/><Relationship Id="rId7" Type="http://schemas.openxmlformats.org/officeDocument/2006/relationships/hyperlink" Target="mailto:comuneappignanodeltronto@pec.it" TargetMode="External"/><Relationship Id="rId12" Type="http://schemas.openxmlformats.org/officeDocument/2006/relationships/hyperlink" Target="mailto:comunecastignano.ap@pec.it" TargetMode="External"/><Relationship Id="rId17" Type="http://schemas.openxmlformats.org/officeDocument/2006/relationships/hyperlink" Target="mailto:segreteria.comune.cupramarittima@emarche.it" TargetMode="External"/><Relationship Id="rId25" Type="http://schemas.openxmlformats.org/officeDocument/2006/relationships/hyperlink" Target="mailto:comune.montedinove@emarche.it" TargetMode="External"/><Relationship Id="rId33" Type="http://schemas.openxmlformats.org/officeDocument/2006/relationships/hyperlink" Target="mailto:comune.roccafluvione@emarche.it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protocollo@pec.comune.cossignano.ap.it" TargetMode="External"/><Relationship Id="rId20" Type="http://schemas.openxmlformats.org/officeDocument/2006/relationships/hyperlink" Target="mailto:comune.grottammare@emarche.it" TargetMode="External"/><Relationship Id="rId29" Type="http://schemas.openxmlformats.org/officeDocument/2006/relationships/hyperlink" Target="mailto:comune.monteprandone@emarch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protocollo@pec.comuneacquavivapicena.it" TargetMode="External"/><Relationship Id="rId11" Type="http://schemas.openxmlformats.org/officeDocument/2006/relationships/hyperlink" Target="mailto:servizi.demografici@pec.comune.casteldilama.ap.it" TargetMode="External"/><Relationship Id="rId24" Type="http://schemas.openxmlformats.org/officeDocument/2006/relationships/hyperlink" Target="mailto:com.montalto.ap@emarche.it" TargetMode="External"/><Relationship Id="rId32" Type="http://schemas.openxmlformats.org/officeDocument/2006/relationships/hyperlink" Target="mailto:protocollo@pec.comune.ripatransone.ap.it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comune.acquasantaterme@anutel.it" TargetMode="External"/><Relationship Id="rId15" Type="http://schemas.openxmlformats.org/officeDocument/2006/relationships/hyperlink" Target="mailto:protocollo@pec.comune.comunanza.ap.it" TargetMode="External"/><Relationship Id="rId23" Type="http://schemas.openxmlformats.org/officeDocument/2006/relationships/hyperlink" Target="mailto:comune.monsampolodeltronto@pec.it" TargetMode="External"/><Relationship Id="rId28" Type="http://schemas.openxmlformats.org/officeDocument/2006/relationships/hyperlink" Target="mailto:comunemontemonaco.protocollo@pec.it" TargetMode="External"/><Relationship Id="rId36" Type="http://schemas.openxmlformats.org/officeDocument/2006/relationships/hyperlink" Target="file:///C:\Users\ccaponi\Desktop\esami%20generatori%20vapore\comune.venarotta@emarche.it" TargetMode="External"/><Relationship Id="rId10" Type="http://schemas.openxmlformats.org/officeDocument/2006/relationships/hyperlink" Target="mailto:anagrafe@pec.comune.carassai.ap.it" TargetMode="External"/><Relationship Id="rId19" Type="http://schemas.openxmlformats.org/officeDocument/2006/relationships/hyperlink" Target="mailto:segreteria@pec.comune.force.ap.it" TargetMode="External"/><Relationship Id="rId31" Type="http://schemas.openxmlformats.org/officeDocument/2006/relationships/hyperlink" Target="mailto:comune.palmiano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ascolipiceno@actaliscertymail.it" TargetMode="External"/><Relationship Id="rId14" Type="http://schemas.openxmlformats.org/officeDocument/2006/relationships/hyperlink" Target="mailto:comune.collideltronto@postcert.it" TargetMode="External"/><Relationship Id="rId22" Type="http://schemas.openxmlformats.org/officeDocument/2006/relationships/hyperlink" Target="mailto:comune.massignano@emarche.it" TargetMode="External"/><Relationship Id="rId27" Type="http://schemas.openxmlformats.org/officeDocument/2006/relationships/hyperlink" Target="mailto:comune.montegallo@emarche.it" TargetMode="External"/><Relationship Id="rId30" Type="http://schemas.openxmlformats.org/officeDocument/2006/relationships/hyperlink" Target="mailto:protocollo@pec.comune.offida.ap.it" TargetMode="External"/><Relationship Id="rId35" Type="http://schemas.openxmlformats.org/officeDocument/2006/relationships/hyperlink" Target="mailto:protocollo@cert-s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Maria Teresa</dc:creator>
  <cp:lastModifiedBy>Matricardi Anna Maria</cp:lastModifiedBy>
  <cp:revision>5</cp:revision>
  <dcterms:created xsi:type="dcterms:W3CDTF">2019-12-05T09:23:00Z</dcterms:created>
  <dcterms:modified xsi:type="dcterms:W3CDTF">2019-12-06T09:25:00Z</dcterms:modified>
</cp:coreProperties>
</file>