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6A" w:rsidRPr="00DA6161" w:rsidRDefault="008A566A" w:rsidP="008A566A">
      <w:pPr>
        <w:widowControl w:val="0"/>
        <w:jc w:val="center"/>
        <w:rPr>
          <w:rFonts w:ascii="Arial" w:hAnsi="Arial" w:cs="Arial"/>
          <w:color w:val="000000"/>
          <w:sz w:val="32"/>
          <w:szCs w:val="32"/>
          <w:lang w:eastAsia="en-US"/>
        </w:rPr>
      </w:pPr>
      <w:r w:rsidRPr="00DA6161">
        <w:rPr>
          <w:rFonts w:ascii="Arial" w:hAnsi="Arial" w:cs="Arial"/>
          <w:i/>
          <w:iCs/>
          <w:color w:val="000000"/>
          <w:sz w:val="32"/>
          <w:szCs w:val="32"/>
          <w:lang w:eastAsia="en-US"/>
        </w:rPr>
        <w:t xml:space="preserve">Comune di </w:t>
      </w:r>
      <w:r>
        <w:rPr>
          <w:rFonts w:ascii="Arial" w:hAnsi="Arial" w:cs="Arial"/>
          <w:i/>
          <w:color w:val="000000"/>
          <w:sz w:val="32"/>
          <w:szCs w:val="32"/>
          <w:lang w:eastAsia="en-US"/>
        </w:rPr>
        <w:t>FOLIGNANO</w:t>
      </w:r>
      <w:r w:rsidRPr="00DA6161">
        <w:rPr>
          <w:rFonts w:ascii="Arial" w:hAnsi="Arial" w:cs="Arial"/>
          <w:color w:val="000000"/>
          <w:sz w:val="32"/>
          <w:szCs w:val="32"/>
          <w:lang w:eastAsia="en-US"/>
        </w:rPr>
        <w:t xml:space="preserve">  </w:t>
      </w:r>
      <w:r w:rsidRPr="00DA6161">
        <w:rPr>
          <w:rFonts w:ascii="Arial" w:hAnsi="Arial" w:cs="Arial"/>
          <w:i/>
          <w:iCs/>
          <w:color w:val="000000"/>
          <w:sz w:val="32"/>
          <w:szCs w:val="32"/>
          <w:lang w:eastAsia="en-US"/>
        </w:rPr>
        <w:t>(</w:t>
      </w:r>
      <w:proofErr w:type="spellStart"/>
      <w:r w:rsidRPr="00DA6161">
        <w:rPr>
          <w:rFonts w:ascii="Arial" w:hAnsi="Arial" w:cs="Arial"/>
          <w:i/>
          <w:iCs/>
          <w:color w:val="000000"/>
          <w:sz w:val="32"/>
          <w:szCs w:val="32"/>
          <w:lang w:eastAsia="en-US"/>
        </w:rPr>
        <w:t>Prov</w:t>
      </w:r>
      <w:proofErr w:type="spellEnd"/>
      <w:r w:rsidRPr="00DA6161">
        <w:rPr>
          <w:rFonts w:ascii="Arial" w:hAnsi="Arial" w:cs="Arial"/>
          <w:i/>
          <w:iCs/>
          <w:color w:val="000000"/>
          <w:sz w:val="32"/>
          <w:szCs w:val="32"/>
          <w:lang w:eastAsia="en-US"/>
        </w:rPr>
        <w:t>.</w:t>
      </w:r>
      <w:r>
        <w:rPr>
          <w:rFonts w:ascii="Arial" w:hAnsi="Arial" w:cs="Arial"/>
          <w:i/>
          <w:iCs/>
          <w:color w:val="000000"/>
          <w:sz w:val="32"/>
          <w:szCs w:val="32"/>
          <w:lang w:eastAsia="en-US"/>
        </w:rPr>
        <w:t xml:space="preserve"> ASCOLI PICENO)</w:t>
      </w:r>
    </w:p>
    <w:p w:rsidR="008A566A" w:rsidRDefault="008A566A" w:rsidP="008A566A">
      <w:pPr>
        <w:widowControl w:val="0"/>
        <w:autoSpaceDE w:val="0"/>
        <w:autoSpaceDN w:val="0"/>
        <w:adjustRightInd w:val="0"/>
        <w:spacing w:line="360" w:lineRule="auto"/>
        <w:jc w:val="cente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778"/>
      </w:tblGrid>
      <w:tr w:rsidR="002654A7" w:rsidRPr="00DA6161" w:rsidTr="002654A7">
        <w:tblPrEx>
          <w:tblCellMar>
            <w:top w:w="0" w:type="dxa"/>
            <w:bottom w:w="0" w:type="dxa"/>
          </w:tblCellMar>
        </w:tblPrEx>
        <w:trPr>
          <w:cantSplit/>
          <w:trHeight w:val="977"/>
          <w:jc w:val="center"/>
        </w:trPr>
        <w:tc>
          <w:tcPr>
            <w:tcW w:w="0" w:type="auto"/>
            <w:shd w:val="clear" w:color="auto" w:fill="D9D9D9" w:themeFill="background1" w:themeFillShade="D9"/>
            <w:vAlign w:val="center"/>
          </w:tcPr>
          <w:p w:rsidR="002654A7" w:rsidRPr="002654A7" w:rsidRDefault="002654A7" w:rsidP="002654A7">
            <w:pPr>
              <w:ind w:left="170" w:right="170"/>
              <w:jc w:val="center"/>
              <w:rPr>
                <w:rFonts w:ascii="Arial" w:hAnsi="Arial" w:cs="Arial"/>
                <w:b/>
                <w:color w:val="000000"/>
                <w:sz w:val="28"/>
                <w:szCs w:val="28"/>
                <w:lang w:eastAsia="en-US"/>
              </w:rPr>
            </w:pPr>
            <w:r w:rsidRPr="002654A7">
              <w:rPr>
                <w:rFonts w:ascii="Arial" w:hAnsi="Arial" w:cs="Arial"/>
                <w:b/>
                <w:bCs/>
                <w:color w:val="000000"/>
                <w:sz w:val="28"/>
                <w:szCs w:val="28"/>
                <w:lang w:eastAsia="en-US"/>
              </w:rPr>
              <w:t>CONTRATTO INDIVIDUALE DI LAVORO PER ASSUNZIONE A TEMPO PIENO ED INDETERMINATO DEL SIG</w:t>
            </w:r>
            <w:r w:rsidRPr="002654A7">
              <w:rPr>
                <w:rFonts w:ascii="Arial" w:hAnsi="Arial" w:cs="Arial"/>
                <w:b/>
                <w:color w:val="000000"/>
                <w:sz w:val="28"/>
                <w:szCs w:val="28"/>
                <w:lang w:eastAsia="en-US"/>
              </w:rPr>
              <w:t>. VAGNONI DANIELE</w:t>
            </w:r>
          </w:p>
        </w:tc>
      </w:tr>
    </w:tbl>
    <w:p w:rsidR="008A566A" w:rsidRDefault="008A566A" w:rsidP="008A566A">
      <w:pPr>
        <w:widowControl w:val="0"/>
        <w:autoSpaceDE w:val="0"/>
        <w:autoSpaceDN w:val="0"/>
        <w:adjustRightInd w:val="0"/>
        <w:jc w:val="both"/>
        <w:rPr>
          <w:rFonts w:ascii="Arial" w:hAnsi="Arial" w:cs="Arial"/>
          <w:sz w:val="20"/>
        </w:rPr>
      </w:pPr>
    </w:p>
    <w:p w:rsidR="008A566A" w:rsidRPr="00E97021" w:rsidRDefault="008A566A" w:rsidP="008A566A">
      <w:pPr>
        <w:widowControl w:val="0"/>
        <w:spacing w:line="360" w:lineRule="auto"/>
        <w:ind w:firstLine="284"/>
        <w:jc w:val="both"/>
        <w:rPr>
          <w:rFonts w:ascii="Arial" w:hAnsi="Arial" w:cs="Arial"/>
          <w:sz w:val="20"/>
        </w:rPr>
      </w:pPr>
      <w:r w:rsidRPr="00E97021">
        <w:rPr>
          <w:rFonts w:ascii="Arial" w:hAnsi="Arial" w:cs="Arial"/>
          <w:bCs/>
          <w:sz w:val="20"/>
        </w:rPr>
        <w:t xml:space="preserve">L’anno </w:t>
      </w:r>
      <w:proofErr w:type="spellStart"/>
      <w:r w:rsidRPr="00E97021">
        <w:rPr>
          <w:rFonts w:ascii="Arial" w:hAnsi="Arial" w:cs="Arial"/>
          <w:bCs/>
          <w:sz w:val="20"/>
        </w:rPr>
        <w:t>duemil</w:t>
      </w:r>
      <w:r>
        <w:rPr>
          <w:rFonts w:ascii="Arial" w:hAnsi="Arial" w:cs="Arial"/>
          <w:bCs/>
          <w:sz w:val="20"/>
        </w:rPr>
        <w:t>aventi</w:t>
      </w:r>
      <w:proofErr w:type="spellEnd"/>
      <w:r w:rsidRPr="00E97021">
        <w:rPr>
          <w:rFonts w:ascii="Arial" w:hAnsi="Arial" w:cs="Arial"/>
          <w:bCs/>
          <w:sz w:val="20"/>
        </w:rPr>
        <w:t xml:space="preserve"> il giorno </w:t>
      </w:r>
      <w:r>
        <w:rPr>
          <w:rFonts w:ascii="Arial" w:hAnsi="Arial" w:cs="Arial"/>
          <w:bCs/>
          <w:sz w:val="20"/>
        </w:rPr>
        <w:t>trenta</w:t>
      </w:r>
      <w:r w:rsidRPr="00E97021">
        <w:rPr>
          <w:rFonts w:ascii="Arial" w:hAnsi="Arial" w:cs="Arial"/>
          <w:bCs/>
          <w:sz w:val="20"/>
        </w:rPr>
        <w:t xml:space="preserve">, del mese di </w:t>
      </w:r>
      <w:r>
        <w:rPr>
          <w:rFonts w:ascii="Arial" w:hAnsi="Arial" w:cs="Arial"/>
          <w:bCs/>
          <w:sz w:val="20"/>
        </w:rPr>
        <w:t>settembre</w:t>
      </w:r>
      <w:r w:rsidRPr="00E97021">
        <w:rPr>
          <w:rFonts w:ascii="Arial" w:hAnsi="Arial" w:cs="Arial"/>
          <w:bCs/>
          <w:sz w:val="20"/>
        </w:rPr>
        <w:t xml:space="preserve">, </w:t>
      </w:r>
      <w:r w:rsidRPr="00E97021">
        <w:rPr>
          <w:rFonts w:ascii="Arial" w:hAnsi="Arial" w:cs="Arial"/>
          <w:sz w:val="20"/>
        </w:rPr>
        <w:t xml:space="preserve">nella Residenza </w:t>
      </w:r>
      <w:r>
        <w:rPr>
          <w:rFonts w:ascii="Arial" w:hAnsi="Arial" w:cs="Arial"/>
          <w:sz w:val="20"/>
        </w:rPr>
        <w:t>dell’Ente</w:t>
      </w:r>
      <w:r w:rsidRPr="00E97021">
        <w:rPr>
          <w:rFonts w:ascii="Arial" w:hAnsi="Arial" w:cs="Arial"/>
          <w:sz w:val="20"/>
        </w:rPr>
        <w:t>.</w:t>
      </w:r>
    </w:p>
    <w:p w:rsidR="008A566A" w:rsidRPr="00F15ABD" w:rsidRDefault="008A566A" w:rsidP="008A566A">
      <w:pPr>
        <w:widowControl w:val="0"/>
        <w:spacing w:line="360" w:lineRule="auto"/>
        <w:ind w:firstLine="284"/>
        <w:jc w:val="both"/>
        <w:rPr>
          <w:rFonts w:ascii="Arial" w:hAnsi="Arial" w:cs="Arial"/>
          <w:sz w:val="20"/>
        </w:rPr>
      </w:pPr>
      <w:r w:rsidRPr="00F15ABD">
        <w:rPr>
          <w:rFonts w:ascii="Arial" w:hAnsi="Arial" w:cs="Arial"/>
          <w:sz w:val="20"/>
        </w:rPr>
        <w:t>Con la presente scrittura privata, avente per le parti forza di legge,</w:t>
      </w:r>
    </w:p>
    <w:p w:rsidR="008A566A" w:rsidRPr="00F15ABD" w:rsidRDefault="008A566A" w:rsidP="008A566A">
      <w:pPr>
        <w:pStyle w:val="Titolo7"/>
        <w:keepNext w:val="0"/>
        <w:widowControl w:val="0"/>
        <w:tabs>
          <w:tab w:val="clear" w:pos="10206"/>
        </w:tabs>
        <w:rPr>
          <w:rFonts w:cs="Arial"/>
        </w:rPr>
      </w:pPr>
      <w:r w:rsidRPr="00F15ABD">
        <w:rPr>
          <w:rFonts w:cs="Arial"/>
        </w:rPr>
        <w:t>T R A</w:t>
      </w:r>
    </w:p>
    <w:p w:rsidR="008A566A" w:rsidRPr="00F15ABD" w:rsidRDefault="008A566A" w:rsidP="008A566A">
      <w:pPr>
        <w:widowControl w:val="0"/>
        <w:spacing w:line="360" w:lineRule="auto"/>
        <w:jc w:val="both"/>
        <w:rPr>
          <w:rFonts w:ascii="Arial" w:hAnsi="Arial" w:cs="Arial"/>
          <w:sz w:val="20"/>
        </w:rPr>
      </w:pPr>
      <w:r w:rsidRPr="00F15ABD">
        <w:rPr>
          <w:rFonts w:ascii="Arial" w:hAnsi="Arial" w:cs="Arial"/>
          <w:sz w:val="20"/>
        </w:rPr>
        <w:t xml:space="preserve">il Comune intestato, codice fiscale </w:t>
      </w:r>
      <w:r>
        <w:rPr>
          <w:rFonts w:ascii="Arial" w:hAnsi="Arial" w:cs="Arial"/>
          <w:sz w:val="20"/>
        </w:rPr>
        <w:t>00362290447</w:t>
      </w:r>
      <w:r w:rsidRPr="00F15ABD">
        <w:rPr>
          <w:rFonts w:ascii="Arial" w:hAnsi="Arial" w:cs="Arial"/>
          <w:sz w:val="20"/>
        </w:rPr>
        <w:t xml:space="preserve"> rappresentato dalla</w:t>
      </w:r>
      <w:r>
        <w:rPr>
          <w:rFonts w:ascii="Arial" w:hAnsi="Arial" w:cs="Arial"/>
          <w:sz w:val="20"/>
        </w:rPr>
        <w:t xml:space="preserve"> </w:t>
      </w:r>
      <w:r w:rsidRPr="00F15ABD">
        <w:rPr>
          <w:rFonts w:ascii="Arial" w:hAnsi="Arial" w:cs="Arial"/>
          <w:sz w:val="20"/>
        </w:rPr>
        <w:t xml:space="preserve">Sig.ra </w:t>
      </w:r>
      <w:r>
        <w:rPr>
          <w:rFonts w:ascii="Arial" w:hAnsi="Arial" w:cs="Arial"/>
          <w:sz w:val="20"/>
        </w:rPr>
        <w:t>Capriotti Marinella</w:t>
      </w:r>
      <w:r w:rsidRPr="00F15ABD">
        <w:rPr>
          <w:rFonts w:ascii="Arial" w:hAnsi="Arial" w:cs="Arial"/>
          <w:sz w:val="20"/>
        </w:rPr>
        <w:t xml:space="preserve"> nata</w:t>
      </w:r>
      <w:r>
        <w:rPr>
          <w:rFonts w:ascii="Arial" w:hAnsi="Arial" w:cs="Arial"/>
          <w:sz w:val="20"/>
        </w:rPr>
        <w:t xml:space="preserve"> in Ascoli Piceno</w:t>
      </w:r>
      <w:r w:rsidRPr="00F15ABD">
        <w:rPr>
          <w:rFonts w:ascii="Arial" w:hAnsi="Arial" w:cs="Arial"/>
          <w:sz w:val="20"/>
        </w:rPr>
        <w:t xml:space="preserve">, il </w:t>
      </w:r>
      <w:r>
        <w:rPr>
          <w:rFonts w:ascii="Arial" w:hAnsi="Arial" w:cs="Arial"/>
          <w:sz w:val="20"/>
        </w:rPr>
        <w:t>23 giugno 1961</w:t>
      </w:r>
      <w:r w:rsidRPr="00F15ABD">
        <w:rPr>
          <w:rFonts w:ascii="Arial" w:hAnsi="Arial" w:cs="Arial"/>
          <w:sz w:val="20"/>
        </w:rPr>
        <w:t>, il quale agisce nell’esclusivo interesse del detto Comune che in questo atto legittimamente rapp</w:t>
      </w:r>
      <w:r w:rsidR="00A27C92">
        <w:rPr>
          <w:rFonts w:ascii="Arial" w:hAnsi="Arial" w:cs="Arial"/>
          <w:sz w:val="20"/>
        </w:rPr>
        <w:t xml:space="preserve">resenta nella sua qualifica di: </w:t>
      </w:r>
      <w:r>
        <w:rPr>
          <w:rFonts w:ascii="Arial" w:hAnsi="Arial" w:cs="Arial"/>
          <w:sz w:val="20"/>
        </w:rPr>
        <w:t>Responsabile del servizio Personale</w:t>
      </w:r>
      <w:r w:rsidRPr="00F15ABD">
        <w:rPr>
          <w:rFonts w:ascii="Arial" w:hAnsi="Arial" w:cs="Arial"/>
          <w:sz w:val="20"/>
        </w:rPr>
        <w:t xml:space="preserve">, </w:t>
      </w:r>
    </w:p>
    <w:p w:rsidR="008A566A" w:rsidRPr="00F15ABD" w:rsidRDefault="008A566A" w:rsidP="008A566A">
      <w:pPr>
        <w:pStyle w:val="Corpodeltesto3"/>
        <w:widowControl w:val="0"/>
        <w:tabs>
          <w:tab w:val="clear" w:pos="2977"/>
          <w:tab w:val="clear" w:pos="5245"/>
          <w:tab w:val="clear" w:pos="8364"/>
          <w:tab w:val="clear" w:pos="10206"/>
        </w:tabs>
        <w:jc w:val="center"/>
        <w:rPr>
          <w:rFonts w:cs="Arial"/>
          <w:b/>
        </w:rPr>
      </w:pPr>
      <w:r w:rsidRPr="00F15ABD">
        <w:rPr>
          <w:rFonts w:cs="Arial"/>
          <w:b/>
        </w:rPr>
        <w:t>E</w:t>
      </w:r>
    </w:p>
    <w:p w:rsidR="008A566A" w:rsidRDefault="008A566A" w:rsidP="008A566A">
      <w:pPr>
        <w:pStyle w:val="Corpodeltesto3"/>
        <w:widowControl w:val="0"/>
        <w:tabs>
          <w:tab w:val="clear" w:pos="2977"/>
          <w:tab w:val="clear" w:pos="5245"/>
          <w:tab w:val="clear" w:pos="8364"/>
          <w:tab w:val="clear" w:pos="10206"/>
        </w:tabs>
        <w:rPr>
          <w:rFonts w:cs="Arial"/>
        </w:rPr>
      </w:pPr>
      <w:r>
        <w:rPr>
          <w:rFonts w:cs="Arial"/>
        </w:rPr>
        <w:t>il Signor</w:t>
      </w:r>
      <w:r w:rsidRPr="00F15ABD">
        <w:rPr>
          <w:rFonts w:cs="Arial"/>
        </w:rPr>
        <w:t xml:space="preserve"> </w:t>
      </w:r>
      <w:proofErr w:type="spellStart"/>
      <w:r>
        <w:rPr>
          <w:rFonts w:cs="Arial"/>
          <w:bCs/>
        </w:rPr>
        <w:t>Vagnoni</w:t>
      </w:r>
      <w:proofErr w:type="spellEnd"/>
      <w:r>
        <w:rPr>
          <w:rFonts w:cs="Arial"/>
          <w:bCs/>
        </w:rPr>
        <w:t xml:space="preserve"> Daniele</w:t>
      </w:r>
      <w:r>
        <w:rPr>
          <w:rFonts w:cs="Arial"/>
        </w:rPr>
        <w:t xml:space="preserve"> nato</w:t>
      </w:r>
      <w:r w:rsidRPr="00F15ABD">
        <w:rPr>
          <w:rFonts w:cs="Arial"/>
        </w:rPr>
        <w:t xml:space="preserve"> a </w:t>
      </w:r>
      <w:r>
        <w:rPr>
          <w:rFonts w:cs="Arial"/>
        </w:rPr>
        <w:t xml:space="preserve">San Benedetto del Tronto </w:t>
      </w:r>
      <w:r w:rsidRPr="00F15ABD">
        <w:rPr>
          <w:rFonts w:cs="Arial"/>
        </w:rPr>
        <w:t xml:space="preserve"> il </w:t>
      </w:r>
      <w:r>
        <w:rPr>
          <w:rFonts w:cs="Arial"/>
        </w:rPr>
        <w:t>10 giugno 1985  domiciliato</w:t>
      </w:r>
      <w:r w:rsidRPr="00F15ABD">
        <w:rPr>
          <w:rFonts w:cs="Arial"/>
        </w:rPr>
        <w:t xml:space="preserve"> a </w:t>
      </w:r>
      <w:r>
        <w:rPr>
          <w:rFonts w:cs="Arial"/>
        </w:rPr>
        <w:t>Folignano</w:t>
      </w:r>
      <w:r w:rsidRPr="00F15ABD">
        <w:rPr>
          <w:rFonts w:cs="Arial"/>
        </w:rPr>
        <w:t xml:space="preserve">, via </w:t>
      </w:r>
      <w:r>
        <w:rPr>
          <w:rFonts w:cs="Arial"/>
        </w:rPr>
        <w:t>Imperia</w:t>
      </w:r>
      <w:r w:rsidRPr="00F15ABD">
        <w:rPr>
          <w:rFonts w:cs="Arial"/>
        </w:rPr>
        <w:t xml:space="preserve"> n. </w:t>
      </w:r>
      <w:r>
        <w:rPr>
          <w:rFonts w:cs="Arial"/>
        </w:rPr>
        <w:t>2</w:t>
      </w:r>
      <w:r w:rsidRPr="00F15ABD">
        <w:rPr>
          <w:rFonts w:cs="Arial"/>
        </w:rPr>
        <w:t xml:space="preserve">, codice fiscale </w:t>
      </w:r>
      <w:r>
        <w:rPr>
          <w:rFonts w:cs="Arial"/>
        </w:rPr>
        <w:t xml:space="preserve">VGNDNL85H10H769I </w:t>
      </w:r>
    </w:p>
    <w:p w:rsidR="008A566A" w:rsidRPr="00F15ABD" w:rsidRDefault="008A566A" w:rsidP="008A566A">
      <w:pPr>
        <w:pStyle w:val="Corpodeltesto3"/>
        <w:widowControl w:val="0"/>
        <w:tabs>
          <w:tab w:val="clear" w:pos="2977"/>
          <w:tab w:val="clear" w:pos="5245"/>
          <w:tab w:val="clear" w:pos="8364"/>
          <w:tab w:val="clear" w:pos="10206"/>
        </w:tabs>
        <w:jc w:val="center"/>
        <w:rPr>
          <w:rFonts w:cs="Arial"/>
          <w:b/>
        </w:rPr>
      </w:pPr>
      <w:r w:rsidRPr="00F15ABD">
        <w:rPr>
          <w:rFonts w:cs="Arial"/>
          <w:b/>
        </w:rPr>
        <w:t xml:space="preserve">P R E M E S </w:t>
      </w:r>
      <w:proofErr w:type="spellStart"/>
      <w:r w:rsidRPr="00F15ABD">
        <w:rPr>
          <w:rFonts w:cs="Arial"/>
          <w:b/>
        </w:rPr>
        <w:t>S</w:t>
      </w:r>
      <w:proofErr w:type="spellEnd"/>
      <w:r w:rsidRPr="00F15ABD">
        <w:rPr>
          <w:rFonts w:cs="Arial"/>
          <w:b/>
        </w:rPr>
        <w:t xml:space="preserve"> O</w:t>
      </w:r>
    </w:p>
    <w:p w:rsidR="00A9687A" w:rsidRDefault="00A9687A" w:rsidP="008A566A">
      <w:pPr>
        <w:pStyle w:val="Corpodeltesto3"/>
        <w:widowControl w:val="0"/>
        <w:tabs>
          <w:tab w:val="clear" w:pos="2977"/>
          <w:tab w:val="clear" w:pos="5245"/>
          <w:tab w:val="clear" w:pos="8364"/>
          <w:tab w:val="clear" w:pos="10206"/>
        </w:tabs>
        <w:ind w:left="284" w:hanging="284"/>
        <w:rPr>
          <w:rFonts w:cs="Arial"/>
        </w:rPr>
      </w:pPr>
      <w:r>
        <w:rPr>
          <w:rFonts w:cs="Arial"/>
        </w:rPr>
        <w:t>Che:</w:t>
      </w:r>
    </w:p>
    <w:p w:rsidR="00A9687A" w:rsidRDefault="00A9687A" w:rsidP="008A566A">
      <w:pPr>
        <w:pStyle w:val="Corpodeltesto3"/>
        <w:widowControl w:val="0"/>
        <w:tabs>
          <w:tab w:val="clear" w:pos="2977"/>
          <w:tab w:val="clear" w:pos="5245"/>
          <w:tab w:val="clear" w:pos="8364"/>
          <w:tab w:val="clear" w:pos="10206"/>
        </w:tabs>
        <w:ind w:left="284" w:hanging="284"/>
        <w:rPr>
          <w:rFonts w:cs="Arial"/>
        </w:rPr>
      </w:pPr>
      <w:r>
        <w:rPr>
          <w:rFonts w:cs="Arial"/>
        </w:rPr>
        <w:t>-</w:t>
      </w:r>
      <w:r w:rsidR="008A566A" w:rsidRPr="00F15ABD">
        <w:rPr>
          <w:rFonts w:cs="Arial"/>
        </w:rPr>
        <w:t xml:space="preserve"> a seguito di</w:t>
      </w:r>
      <w:r w:rsidR="008A566A">
        <w:rPr>
          <w:rFonts w:cs="Arial"/>
        </w:rPr>
        <w:t xml:space="preserve"> procedura di</w:t>
      </w:r>
      <w:r w:rsidR="008A566A" w:rsidRPr="00F15ABD">
        <w:rPr>
          <w:rFonts w:cs="Arial"/>
        </w:rPr>
        <w:t xml:space="preserve"> </w:t>
      </w:r>
      <w:r w:rsidR="008A566A">
        <w:rPr>
          <w:rFonts w:cs="Arial"/>
        </w:rPr>
        <w:t>utilizzo di graduatoria di altri enti locali</w:t>
      </w:r>
      <w:r w:rsidR="008A566A" w:rsidRPr="00F15ABD">
        <w:rPr>
          <w:rFonts w:cs="Arial"/>
        </w:rPr>
        <w:t xml:space="preserve">, </w:t>
      </w:r>
      <w:r w:rsidR="008A566A">
        <w:rPr>
          <w:rFonts w:cs="Arial"/>
        </w:rPr>
        <w:t>attivata con Determinazione del responsabile del servizio RG n. 461</w:t>
      </w:r>
      <w:r w:rsidR="00A27C92">
        <w:rPr>
          <w:rFonts w:cs="Arial"/>
        </w:rPr>
        <w:t>/2020</w:t>
      </w:r>
      <w:r w:rsidR="008A566A">
        <w:rPr>
          <w:rFonts w:cs="Arial"/>
        </w:rPr>
        <w:t>,</w:t>
      </w:r>
      <w:r>
        <w:rPr>
          <w:rFonts w:cs="Arial"/>
        </w:rPr>
        <w:t xml:space="preserve"> </w:t>
      </w:r>
    </w:p>
    <w:p w:rsidR="00A9687A" w:rsidRDefault="00A9687A" w:rsidP="008A566A">
      <w:pPr>
        <w:pStyle w:val="Corpodeltesto3"/>
        <w:widowControl w:val="0"/>
        <w:tabs>
          <w:tab w:val="clear" w:pos="2977"/>
          <w:tab w:val="clear" w:pos="5245"/>
          <w:tab w:val="clear" w:pos="8364"/>
          <w:tab w:val="clear" w:pos="10206"/>
        </w:tabs>
        <w:ind w:left="284" w:hanging="284"/>
        <w:rPr>
          <w:rFonts w:cs="Arial"/>
        </w:rPr>
      </w:pPr>
      <w:r>
        <w:rPr>
          <w:rFonts w:cs="Arial"/>
        </w:rPr>
        <w:t xml:space="preserve">-  con Determinazione RG. N. 513 del 30.09.2020, a seguito di colloquio motivazionale effettuato in data 29.09.2020, è stata autorizzata l’assunzione in servizio a tempo pieno ed indeterminato del Sig. </w:t>
      </w:r>
      <w:proofErr w:type="spellStart"/>
      <w:r>
        <w:rPr>
          <w:rFonts w:cs="Arial"/>
        </w:rPr>
        <w:t>Vagnoni</w:t>
      </w:r>
      <w:proofErr w:type="spellEnd"/>
      <w:r>
        <w:rPr>
          <w:rFonts w:cs="Arial"/>
        </w:rPr>
        <w:t xml:space="preserve"> Daniele</w:t>
      </w:r>
      <w:r w:rsidR="002654A7">
        <w:rPr>
          <w:rFonts w:cs="Arial"/>
        </w:rPr>
        <w:t>, con l’ approvazione del relativo contratto di lavoro;</w:t>
      </w:r>
    </w:p>
    <w:p w:rsidR="008A566A" w:rsidRDefault="00A9687A" w:rsidP="008A566A">
      <w:pPr>
        <w:pStyle w:val="Corpodeltesto3"/>
        <w:widowControl w:val="0"/>
        <w:tabs>
          <w:tab w:val="clear" w:pos="2977"/>
          <w:tab w:val="clear" w:pos="5245"/>
          <w:tab w:val="clear" w:pos="8364"/>
          <w:tab w:val="clear" w:pos="10206"/>
        </w:tabs>
        <w:ind w:left="284" w:hanging="284"/>
        <w:rPr>
          <w:rFonts w:cs="Arial"/>
        </w:rPr>
      </w:pPr>
      <w:r>
        <w:rPr>
          <w:rFonts w:cs="Arial"/>
        </w:rPr>
        <w:t xml:space="preserve">- </w:t>
      </w:r>
      <w:r w:rsidR="008A566A" w:rsidRPr="00F15ABD">
        <w:rPr>
          <w:rFonts w:cs="Arial"/>
        </w:rPr>
        <w:t xml:space="preserve">con lettera </w:t>
      </w:r>
      <w:r w:rsidR="008A566A">
        <w:rPr>
          <w:rFonts w:cs="Arial"/>
        </w:rPr>
        <w:t xml:space="preserve"> protocollo </w:t>
      </w:r>
      <w:r w:rsidR="008A566A" w:rsidRPr="00F15ABD">
        <w:rPr>
          <w:rFonts w:cs="Arial"/>
        </w:rPr>
        <w:t xml:space="preserve">n. </w:t>
      </w:r>
      <w:r>
        <w:rPr>
          <w:rFonts w:cs="Arial"/>
        </w:rPr>
        <w:t>13923</w:t>
      </w:r>
      <w:r w:rsidR="008A566A" w:rsidRPr="00F15ABD">
        <w:rPr>
          <w:rFonts w:cs="Arial"/>
        </w:rPr>
        <w:t xml:space="preserve">, in data </w:t>
      </w:r>
      <w:r>
        <w:rPr>
          <w:rFonts w:cs="Arial"/>
        </w:rPr>
        <w:t>29 settembre 2020</w:t>
      </w:r>
      <w:r w:rsidR="008A566A">
        <w:rPr>
          <w:rFonts w:cs="Arial"/>
        </w:rPr>
        <w:t>, il</w:t>
      </w:r>
      <w:r w:rsidR="008A566A" w:rsidRPr="00F15ABD">
        <w:rPr>
          <w:rFonts w:cs="Arial"/>
        </w:rPr>
        <w:t xml:space="preserve"> prestatore di lavoro è stato invitato </w:t>
      </w:r>
      <w:r w:rsidR="008A566A" w:rsidRPr="00695073">
        <w:rPr>
          <w:rFonts w:cs="Arial"/>
          <w:spacing w:val="2"/>
        </w:rPr>
        <w:t>a presentarsi per la stipula del contratto di assunzione a tempo pieno indeterminato nelle</w:t>
      </w:r>
      <w:r w:rsidR="008A566A" w:rsidRPr="00F15ABD">
        <w:rPr>
          <w:rFonts w:cs="Arial"/>
        </w:rPr>
        <w:t xml:space="preserve"> forme previste dall’art. </w:t>
      </w:r>
      <w:r w:rsidR="008A566A">
        <w:rPr>
          <w:rFonts w:cs="Arial"/>
        </w:rPr>
        <w:t>19</w:t>
      </w:r>
      <w:r w:rsidR="008A566A" w:rsidRPr="00F15ABD">
        <w:rPr>
          <w:rFonts w:cs="Arial"/>
        </w:rPr>
        <w:t xml:space="preserve"> del contratto collettivo nazionale di lavoro per i dipendenti </w:t>
      </w:r>
      <w:r w:rsidR="008A566A">
        <w:rPr>
          <w:rFonts w:cs="Arial"/>
        </w:rPr>
        <w:t>del comparto Funzioni</w:t>
      </w:r>
      <w:r w:rsidR="008A566A" w:rsidRPr="00F15ABD">
        <w:rPr>
          <w:rFonts w:cs="Arial"/>
        </w:rPr>
        <w:t xml:space="preserve"> locali sottoscritto in data </w:t>
      </w:r>
      <w:r w:rsidR="008A566A">
        <w:rPr>
          <w:rFonts w:cs="Arial"/>
        </w:rPr>
        <w:t>21 maggio 2018</w:t>
      </w:r>
      <w:r w:rsidR="008A566A" w:rsidRPr="00F15ABD">
        <w:rPr>
          <w:rFonts w:cs="Arial"/>
        </w:rPr>
        <w:t>.</w:t>
      </w:r>
    </w:p>
    <w:p w:rsidR="008A566A" w:rsidRPr="00F15ABD" w:rsidRDefault="008A566A" w:rsidP="008A566A">
      <w:pPr>
        <w:pStyle w:val="Corpodeltesto3"/>
        <w:widowControl w:val="0"/>
        <w:tabs>
          <w:tab w:val="clear" w:pos="2977"/>
          <w:tab w:val="clear" w:pos="5245"/>
          <w:tab w:val="clear" w:pos="8364"/>
          <w:tab w:val="clear" w:pos="10206"/>
        </w:tabs>
        <w:jc w:val="center"/>
        <w:rPr>
          <w:rFonts w:cs="Arial"/>
          <w:b/>
        </w:rPr>
      </w:pPr>
      <w:r w:rsidRPr="00F15ABD">
        <w:rPr>
          <w:rFonts w:cs="Arial"/>
          <w:b/>
        </w:rPr>
        <w:t>S I   C O N V I E N E</w:t>
      </w:r>
    </w:p>
    <w:p w:rsidR="008A566A" w:rsidRPr="00F15ABD" w:rsidRDefault="008A566A" w:rsidP="008A566A">
      <w:pPr>
        <w:widowControl w:val="0"/>
        <w:spacing w:line="360" w:lineRule="auto"/>
        <w:rPr>
          <w:rFonts w:ascii="Arial" w:hAnsi="Arial" w:cs="Arial"/>
          <w:sz w:val="20"/>
        </w:rPr>
      </w:pPr>
      <w:r w:rsidRPr="00F15ABD">
        <w:rPr>
          <w:rFonts w:ascii="Arial" w:hAnsi="Arial" w:cs="Arial"/>
          <w:b/>
          <w:sz w:val="20"/>
        </w:rPr>
        <w:t>1)</w:t>
      </w:r>
      <w:r w:rsidRPr="00F15ABD">
        <w:rPr>
          <w:rFonts w:ascii="Arial" w:hAnsi="Arial" w:cs="Arial"/>
          <w:sz w:val="20"/>
        </w:rPr>
        <w:t xml:space="preserve"> La premessa narrativa forma parte integrante e sostanziale del presente contratto;</w:t>
      </w:r>
    </w:p>
    <w:p w:rsidR="008A566A" w:rsidRPr="00695073" w:rsidRDefault="008A566A" w:rsidP="008A566A">
      <w:pPr>
        <w:pStyle w:val="Corpodeltesto3"/>
        <w:widowControl w:val="0"/>
        <w:tabs>
          <w:tab w:val="clear" w:pos="2977"/>
          <w:tab w:val="clear" w:pos="5245"/>
          <w:tab w:val="clear" w:pos="8364"/>
          <w:tab w:val="clear" w:pos="10206"/>
        </w:tabs>
        <w:jc w:val="left"/>
        <w:rPr>
          <w:rFonts w:cs="Arial"/>
          <w:spacing w:val="-4"/>
        </w:rPr>
      </w:pPr>
      <w:r w:rsidRPr="00F15ABD">
        <w:rPr>
          <w:rFonts w:cs="Arial"/>
          <w:b/>
        </w:rPr>
        <w:t>2)</w:t>
      </w:r>
      <w:r w:rsidRPr="00695073">
        <w:rPr>
          <w:rFonts w:cs="Arial"/>
        </w:rPr>
        <w:t xml:space="preserve"> </w:t>
      </w:r>
      <w:r w:rsidRPr="00695073">
        <w:rPr>
          <w:rFonts w:cs="Arial"/>
          <w:spacing w:val="-4"/>
        </w:rPr>
        <w:t>Con il presente contratto il Comune assume i</w:t>
      </w:r>
      <w:r w:rsidR="002654A7">
        <w:rPr>
          <w:rFonts w:cs="Arial"/>
          <w:spacing w:val="-4"/>
        </w:rPr>
        <w:t>l</w:t>
      </w:r>
      <w:r w:rsidRPr="00695073">
        <w:rPr>
          <w:rFonts w:cs="Arial"/>
          <w:spacing w:val="-4"/>
        </w:rPr>
        <w:t xml:space="preserve"> prestatore di lavoro che accetta, alle seguenti condizioni:</w:t>
      </w:r>
    </w:p>
    <w:p w:rsidR="008A566A" w:rsidRPr="00F15ABD" w:rsidRDefault="008A566A" w:rsidP="008A566A">
      <w:pPr>
        <w:pStyle w:val="Corpodeltesto3"/>
        <w:widowControl w:val="0"/>
        <w:tabs>
          <w:tab w:val="clear" w:pos="2977"/>
          <w:tab w:val="clear" w:pos="5245"/>
          <w:tab w:val="clear" w:pos="8364"/>
          <w:tab w:val="clear" w:pos="10206"/>
        </w:tabs>
        <w:ind w:left="284"/>
        <w:rPr>
          <w:rFonts w:cs="Arial"/>
        </w:rPr>
      </w:pPr>
      <w:r w:rsidRPr="00F15ABD">
        <w:rPr>
          <w:rFonts w:cs="Arial"/>
          <w:i/>
        </w:rPr>
        <w:t>2.a)</w:t>
      </w:r>
      <w:r w:rsidRPr="00F15ABD">
        <w:rPr>
          <w:rFonts w:cs="Arial"/>
        </w:rPr>
        <w:t xml:space="preserve"> </w:t>
      </w:r>
      <w:r w:rsidRPr="00F15ABD">
        <w:rPr>
          <w:rFonts w:cs="Arial"/>
          <w:u w:val="single"/>
        </w:rPr>
        <w:t>Tipologia del rapporto di lavoro</w:t>
      </w:r>
    </w:p>
    <w:p w:rsidR="008A566A" w:rsidRPr="00F15ABD" w:rsidRDefault="008A566A" w:rsidP="008A566A">
      <w:pPr>
        <w:pStyle w:val="Corpodeltesto3"/>
        <w:widowControl w:val="0"/>
        <w:tabs>
          <w:tab w:val="clear" w:pos="2977"/>
          <w:tab w:val="clear" w:pos="5245"/>
          <w:tab w:val="clear" w:pos="8364"/>
          <w:tab w:val="clear" w:pos="10206"/>
        </w:tabs>
        <w:ind w:left="709"/>
        <w:rPr>
          <w:rFonts w:cs="Arial"/>
        </w:rPr>
      </w:pPr>
      <w:r w:rsidRPr="00F15ABD">
        <w:rPr>
          <w:rFonts w:cs="Arial"/>
        </w:rPr>
        <w:t>Con il</w:t>
      </w:r>
      <w:r>
        <w:rPr>
          <w:rFonts w:cs="Arial"/>
        </w:rPr>
        <w:t xml:space="preserve"> presente contratto il Comune da</w:t>
      </w:r>
      <w:r w:rsidRPr="00F15ABD">
        <w:rPr>
          <w:rFonts w:cs="Arial"/>
        </w:rPr>
        <w:t xml:space="preserve"> corso alla assunzione del</w:t>
      </w:r>
      <w:bookmarkStart w:id="0" w:name="_GoBack"/>
      <w:bookmarkEnd w:id="0"/>
      <w:r w:rsidRPr="00F15ABD">
        <w:rPr>
          <w:rFonts w:cs="Arial"/>
        </w:rPr>
        <w:t xml:space="preserve"> prestatore di lavoro, che accetta, a tempo pieno indeterminato.</w:t>
      </w:r>
    </w:p>
    <w:p w:rsidR="008A566A" w:rsidRPr="00F15ABD" w:rsidRDefault="008A566A" w:rsidP="008A566A">
      <w:pPr>
        <w:widowControl w:val="0"/>
        <w:spacing w:line="360" w:lineRule="auto"/>
        <w:ind w:left="284"/>
        <w:rPr>
          <w:rFonts w:ascii="Arial" w:hAnsi="Arial" w:cs="Arial"/>
          <w:sz w:val="20"/>
        </w:rPr>
      </w:pPr>
      <w:r w:rsidRPr="00F15ABD">
        <w:rPr>
          <w:rFonts w:ascii="Arial" w:hAnsi="Arial" w:cs="Arial"/>
          <w:i/>
          <w:sz w:val="20"/>
        </w:rPr>
        <w:t>2.b)</w:t>
      </w:r>
      <w:r w:rsidRPr="00F15ABD">
        <w:rPr>
          <w:rFonts w:ascii="Arial" w:hAnsi="Arial" w:cs="Arial"/>
          <w:sz w:val="20"/>
        </w:rPr>
        <w:t xml:space="preserve"> </w:t>
      </w:r>
      <w:r w:rsidRPr="00F15ABD">
        <w:rPr>
          <w:rFonts w:ascii="Arial" w:hAnsi="Arial" w:cs="Arial"/>
          <w:sz w:val="20"/>
          <w:u w:val="single"/>
        </w:rPr>
        <w:t>Data di inizio del rapporto di lavoro</w:t>
      </w:r>
    </w:p>
    <w:p w:rsidR="008A566A" w:rsidRPr="00F15ABD" w:rsidRDefault="008A566A" w:rsidP="008A566A">
      <w:pPr>
        <w:widowControl w:val="0"/>
        <w:spacing w:line="360" w:lineRule="auto"/>
        <w:ind w:left="709"/>
        <w:rPr>
          <w:rFonts w:ascii="Arial" w:hAnsi="Arial" w:cs="Arial"/>
          <w:sz w:val="20"/>
        </w:rPr>
      </w:pPr>
      <w:r w:rsidRPr="00F15ABD">
        <w:rPr>
          <w:rFonts w:ascii="Arial" w:hAnsi="Arial" w:cs="Arial"/>
          <w:sz w:val="20"/>
        </w:rPr>
        <w:t xml:space="preserve">Il rapporto di lavoro avrà inizio il giorno </w:t>
      </w:r>
      <w:r>
        <w:rPr>
          <w:rFonts w:ascii="Arial" w:hAnsi="Arial" w:cs="Arial"/>
          <w:sz w:val="20"/>
        </w:rPr>
        <w:t>5 ottobre 2020 ed è a tempo indeterminato e pieno.</w:t>
      </w:r>
    </w:p>
    <w:p w:rsidR="008A566A" w:rsidRPr="00F15ABD" w:rsidRDefault="008A566A" w:rsidP="008A566A">
      <w:pPr>
        <w:widowControl w:val="0"/>
        <w:spacing w:line="360" w:lineRule="auto"/>
        <w:ind w:left="284"/>
        <w:rPr>
          <w:rFonts w:ascii="Arial" w:hAnsi="Arial" w:cs="Arial"/>
          <w:sz w:val="20"/>
        </w:rPr>
      </w:pPr>
      <w:r w:rsidRPr="00F15ABD">
        <w:rPr>
          <w:rFonts w:ascii="Arial" w:hAnsi="Arial" w:cs="Arial"/>
          <w:i/>
          <w:sz w:val="20"/>
        </w:rPr>
        <w:t>2.c)</w:t>
      </w:r>
      <w:r w:rsidRPr="00F15ABD">
        <w:rPr>
          <w:rFonts w:ascii="Arial" w:hAnsi="Arial" w:cs="Arial"/>
          <w:sz w:val="20"/>
        </w:rPr>
        <w:t xml:space="preserve"> </w:t>
      </w:r>
      <w:r w:rsidRPr="00F15ABD">
        <w:rPr>
          <w:rFonts w:ascii="Arial" w:hAnsi="Arial" w:cs="Arial"/>
          <w:sz w:val="20"/>
          <w:u w:val="single"/>
        </w:rPr>
        <w:t xml:space="preserve">Categoria </w:t>
      </w:r>
      <w:r>
        <w:rPr>
          <w:rFonts w:ascii="Arial" w:hAnsi="Arial" w:cs="Arial"/>
          <w:sz w:val="20"/>
          <w:u w:val="single"/>
        </w:rPr>
        <w:t xml:space="preserve">e profilo </w:t>
      </w:r>
      <w:r w:rsidRPr="00F15ABD">
        <w:rPr>
          <w:rFonts w:ascii="Arial" w:hAnsi="Arial" w:cs="Arial"/>
          <w:sz w:val="20"/>
          <w:u w:val="single"/>
        </w:rPr>
        <w:t xml:space="preserve">professionale di inquadramento </w:t>
      </w:r>
    </w:p>
    <w:p w:rsidR="008A566A" w:rsidRPr="00F15ABD" w:rsidRDefault="008A566A" w:rsidP="008A566A">
      <w:pPr>
        <w:widowControl w:val="0"/>
        <w:spacing w:line="360" w:lineRule="auto"/>
        <w:ind w:left="709"/>
        <w:jc w:val="both"/>
        <w:rPr>
          <w:rFonts w:ascii="Arial" w:hAnsi="Arial" w:cs="Arial"/>
          <w:sz w:val="20"/>
        </w:rPr>
      </w:pPr>
      <w:r w:rsidRPr="001629E0">
        <w:rPr>
          <w:rFonts w:ascii="Arial" w:hAnsi="Arial" w:cs="Arial"/>
          <w:spacing w:val="2"/>
          <w:sz w:val="20"/>
        </w:rPr>
        <w:t>Il prestatore di lavoro, in applicazione del combinato disposto dell’art. 3 del C.C.N.L. stipulato il 31</w:t>
      </w:r>
      <w:r w:rsidRPr="00F15ABD">
        <w:rPr>
          <w:rFonts w:ascii="Arial" w:hAnsi="Arial" w:cs="Arial"/>
          <w:sz w:val="20"/>
        </w:rPr>
        <w:t xml:space="preserve"> marzo 1999, e dell’art. 26 del C.C.N.L. 14 settembre 2000, viene inquadrato nella categoria</w:t>
      </w:r>
      <w:r>
        <w:rPr>
          <w:rFonts w:ascii="Arial" w:hAnsi="Arial" w:cs="Arial"/>
          <w:sz w:val="20"/>
        </w:rPr>
        <w:t xml:space="preserve">  economica e giuridica</w:t>
      </w:r>
      <w:r w:rsidRPr="00F15ABD">
        <w:rPr>
          <w:rFonts w:ascii="Arial" w:hAnsi="Arial" w:cs="Arial"/>
          <w:sz w:val="20"/>
        </w:rPr>
        <w:t xml:space="preserve"> </w:t>
      </w:r>
      <w:r>
        <w:rPr>
          <w:rFonts w:ascii="Arial" w:hAnsi="Arial" w:cs="Arial"/>
          <w:sz w:val="20"/>
        </w:rPr>
        <w:t>B3</w:t>
      </w:r>
      <w:r w:rsidRPr="00F15ABD">
        <w:rPr>
          <w:rFonts w:ascii="Arial" w:hAnsi="Arial" w:cs="Arial"/>
          <w:sz w:val="20"/>
        </w:rPr>
        <w:t xml:space="preserve"> con l’attribuzione del seguente profilo professionale:</w:t>
      </w:r>
    </w:p>
    <w:p w:rsidR="008A566A" w:rsidRPr="00F15ABD" w:rsidRDefault="008A566A" w:rsidP="008A566A">
      <w:pPr>
        <w:pStyle w:val="Corpodeltesto3"/>
        <w:widowControl w:val="0"/>
        <w:tabs>
          <w:tab w:val="clear" w:pos="2977"/>
          <w:tab w:val="clear" w:pos="5245"/>
          <w:tab w:val="clear" w:pos="8364"/>
          <w:tab w:val="clear" w:pos="10206"/>
        </w:tabs>
        <w:ind w:left="709"/>
        <w:rPr>
          <w:rFonts w:cs="Arial"/>
        </w:rPr>
      </w:pPr>
      <w:r>
        <w:rPr>
          <w:rFonts w:cs="Arial"/>
        </w:rPr>
        <w:t>Operaio Specializzato;</w:t>
      </w:r>
    </w:p>
    <w:p w:rsidR="008A566A" w:rsidRPr="00F15ABD" w:rsidRDefault="008A566A" w:rsidP="008A566A">
      <w:pPr>
        <w:widowControl w:val="0"/>
        <w:spacing w:line="360" w:lineRule="auto"/>
        <w:ind w:left="284"/>
        <w:rPr>
          <w:rFonts w:ascii="Arial" w:hAnsi="Arial" w:cs="Arial"/>
          <w:sz w:val="20"/>
        </w:rPr>
      </w:pPr>
      <w:r w:rsidRPr="00F15ABD">
        <w:rPr>
          <w:rFonts w:ascii="Arial" w:hAnsi="Arial" w:cs="Arial"/>
          <w:i/>
          <w:sz w:val="20"/>
        </w:rPr>
        <w:t>2.d)</w:t>
      </w:r>
      <w:r w:rsidRPr="00F15ABD">
        <w:rPr>
          <w:rFonts w:ascii="Arial" w:hAnsi="Arial" w:cs="Arial"/>
          <w:sz w:val="20"/>
        </w:rPr>
        <w:t xml:space="preserve"> </w:t>
      </w:r>
      <w:r>
        <w:rPr>
          <w:rFonts w:ascii="Arial" w:hAnsi="Arial" w:cs="Arial"/>
          <w:sz w:val="20"/>
          <w:u w:val="single"/>
        </w:rPr>
        <w:t>Posizione economica iniziale</w:t>
      </w:r>
    </w:p>
    <w:p w:rsidR="008A566A" w:rsidRPr="00F15ABD" w:rsidRDefault="008A566A" w:rsidP="008A566A">
      <w:pPr>
        <w:widowControl w:val="0"/>
        <w:spacing w:line="360" w:lineRule="auto"/>
        <w:ind w:left="709"/>
        <w:rPr>
          <w:rFonts w:ascii="Arial" w:hAnsi="Arial" w:cs="Arial"/>
          <w:sz w:val="20"/>
        </w:rPr>
      </w:pPr>
      <w:r>
        <w:rPr>
          <w:rFonts w:ascii="Arial" w:hAnsi="Arial" w:cs="Arial"/>
          <w:sz w:val="20"/>
        </w:rPr>
        <w:t>Il</w:t>
      </w:r>
      <w:r w:rsidRPr="00F15ABD">
        <w:rPr>
          <w:rFonts w:ascii="Arial" w:hAnsi="Arial" w:cs="Arial"/>
          <w:sz w:val="20"/>
        </w:rPr>
        <w:t xml:space="preserve"> prestatore di lavoro </w:t>
      </w:r>
      <w:r>
        <w:rPr>
          <w:rFonts w:ascii="Arial" w:hAnsi="Arial" w:cs="Arial"/>
          <w:sz w:val="20"/>
        </w:rPr>
        <w:t>viene inquadrato nella posizione economica iniziale B3</w:t>
      </w:r>
      <w:r w:rsidRPr="00F15ABD">
        <w:rPr>
          <w:rFonts w:ascii="Arial" w:hAnsi="Arial" w:cs="Arial"/>
          <w:sz w:val="20"/>
        </w:rPr>
        <w:t>:</w:t>
      </w:r>
    </w:p>
    <w:p w:rsidR="008A566A" w:rsidRPr="00F15ABD" w:rsidRDefault="008A566A" w:rsidP="008A566A">
      <w:pPr>
        <w:pStyle w:val="Corpodeltesto3"/>
        <w:widowControl w:val="0"/>
        <w:tabs>
          <w:tab w:val="clear" w:pos="2977"/>
          <w:tab w:val="clear" w:pos="5245"/>
          <w:tab w:val="clear" w:pos="8364"/>
          <w:tab w:val="clear" w:pos="10206"/>
        </w:tabs>
        <w:ind w:left="709" w:hanging="425"/>
        <w:rPr>
          <w:rFonts w:cs="Arial"/>
        </w:rPr>
      </w:pPr>
      <w:r w:rsidRPr="00F15ABD">
        <w:rPr>
          <w:rFonts w:cs="Arial"/>
          <w:i/>
        </w:rPr>
        <w:t>2.e)</w:t>
      </w:r>
      <w:r w:rsidRPr="00F15ABD">
        <w:rPr>
          <w:rFonts w:cs="Arial"/>
        </w:rPr>
        <w:t xml:space="preserve"> </w:t>
      </w:r>
      <w:r w:rsidRPr="00F15ABD">
        <w:rPr>
          <w:rFonts w:cs="Arial"/>
          <w:u w:val="single"/>
        </w:rPr>
        <w:t>Durata del periodo di prova</w:t>
      </w:r>
      <w:r w:rsidRPr="00F15ABD">
        <w:rPr>
          <w:rFonts w:cs="Arial"/>
        </w:rPr>
        <w:t xml:space="preserve"> </w:t>
      </w:r>
      <w:r w:rsidRPr="00F15ABD">
        <w:rPr>
          <w:rFonts w:cs="Arial"/>
          <w:i/>
        </w:rPr>
        <w:t xml:space="preserve">(Art. </w:t>
      </w:r>
      <w:r>
        <w:rPr>
          <w:rFonts w:cs="Arial"/>
          <w:i/>
        </w:rPr>
        <w:t>20</w:t>
      </w:r>
      <w:r w:rsidRPr="00F15ABD">
        <w:rPr>
          <w:rFonts w:cs="Arial"/>
          <w:i/>
        </w:rPr>
        <w:t xml:space="preserve"> del C.C.N.L. </w:t>
      </w:r>
      <w:r>
        <w:rPr>
          <w:rFonts w:cs="Arial"/>
          <w:i/>
        </w:rPr>
        <w:t>21 maggio 2018)</w:t>
      </w:r>
      <w:r w:rsidRPr="00F15ABD">
        <w:rPr>
          <w:rFonts w:cs="Arial"/>
          <w:i/>
        </w:rPr>
        <w:t>).</w:t>
      </w:r>
    </w:p>
    <w:p w:rsidR="008A566A" w:rsidRDefault="008A566A" w:rsidP="008A566A">
      <w:pPr>
        <w:pStyle w:val="Corpodeltesto3"/>
        <w:widowControl w:val="0"/>
        <w:tabs>
          <w:tab w:val="clear" w:pos="2977"/>
          <w:tab w:val="clear" w:pos="5245"/>
          <w:tab w:val="clear" w:pos="8364"/>
          <w:tab w:val="clear" w:pos="10206"/>
        </w:tabs>
        <w:ind w:left="709"/>
        <w:rPr>
          <w:rFonts w:cs="Arial"/>
          <w:i/>
        </w:rPr>
      </w:pPr>
      <w:r w:rsidRPr="00F15ABD">
        <w:rPr>
          <w:rFonts w:cs="Arial"/>
        </w:rPr>
        <w:lastRenderedPageBreak/>
        <w:t xml:space="preserve">Il periodo di prova avrà inizio con il primo giorno di effettiva assunzione del servizio ed avrà la durata di mesi </w:t>
      </w:r>
      <w:r>
        <w:rPr>
          <w:rFonts w:cs="Arial"/>
        </w:rPr>
        <w:t>due.</w:t>
      </w:r>
    </w:p>
    <w:p w:rsidR="008A566A" w:rsidRPr="00F15ABD" w:rsidRDefault="008A566A" w:rsidP="008A566A">
      <w:pPr>
        <w:pStyle w:val="Corpodeltesto3"/>
        <w:widowControl w:val="0"/>
        <w:ind w:left="709"/>
        <w:rPr>
          <w:rFonts w:cs="Arial"/>
        </w:rPr>
      </w:pPr>
      <w:r w:rsidRPr="00E43733">
        <w:rPr>
          <w:rFonts w:cs="Arial"/>
        </w:rPr>
        <w:t>Il dipendente si intenderà confermato in servizio, con il riconoscimento dell’anzianità dal giorno dell’assunzione a tutti gli effetti, una volta consumato il periodo di prova, senza che il rappor</w:t>
      </w:r>
      <w:r>
        <w:rPr>
          <w:rFonts w:cs="Arial"/>
        </w:rPr>
        <w:t>to di lavoro sia stato risolto.</w:t>
      </w:r>
    </w:p>
    <w:p w:rsidR="008A566A" w:rsidRPr="008A566A" w:rsidRDefault="008A566A" w:rsidP="008A566A">
      <w:pPr>
        <w:widowControl w:val="0"/>
        <w:spacing w:line="360" w:lineRule="auto"/>
        <w:ind w:left="284"/>
        <w:jc w:val="both"/>
        <w:rPr>
          <w:rFonts w:ascii="Arial" w:hAnsi="Arial" w:cs="Arial"/>
          <w:sz w:val="20"/>
        </w:rPr>
      </w:pPr>
      <w:r w:rsidRPr="008A566A">
        <w:rPr>
          <w:rFonts w:ascii="Arial" w:hAnsi="Arial" w:cs="Arial"/>
          <w:i/>
          <w:sz w:val="20"/>
        </w:rPr>
        <w:t>2.f)</w:t>
      </w:r>
      <w:r w:rsidRPr="008A566A">
        <w:rPr>
          <w:rFonts w:ascii="Arial" w:hAnsi="Arial" w:cs="Arial"/>
          <w:sz w:val="20"/>
        </w:rPr>
        <w:t xml:space="preserve"> </w:t>
      </w:r>
      <w:r w:rsidRPr="008A566A">
        <w:rPr>
          <w:rFonts w:ascii="Arial" w:hAnsi="Arial" w:cs="Arial"/>
          <w:sz w:val="20"/>
          <w:u w:val="single"/>
        </w:rPr>
        <w:t>Sede di lavoro</w:t>
      </w:r>
    </w:p>
    <w:p w:rsidR="008A566A" w:rsidRPr="008A566A" w:rsidRDefault="008A566A" w:rsidP="008A566A">
      <w:pPr>
        <w:widowControl w:val="0"/>
        <w:spacing w:line="360" w:lineRule="auto"/>
        <w:ind w:left="709"/>
        <w:jc w:val="both"/>
        <w:rPr>
          <w:rFonts w:ascii="Arial" w:hAnsi="Arial" w:cs="Arial"/>
          <w:spacing w:val="-2"/>
          <w:sz w:val="20"/>
        </w:rPr>
      </w:pPr>
      <w:r w:rsidRPr="008A566A">
        <w:rPr>
          <w:rFonts w:ascii="Arial" w:hAnsi="Arial" w:cs="Arial"/>
          <w:spacing w:val="-2"/>
          <w:sz w:val="20"/>
        </w:rPr>
        <w:t>La sede di lavoro è individuata presso il Comune di Folignano.</w:t>
      </w:r>
      <w:r w:rsidRPr="008A566A">
        <w:rPr>
          <w:rFonts w:ascii="Arial" w:hAnsi="Arial" w:cs="Arial"/>
          <w:spacing w:val="-2"/>
          <w:sz w:val="20"/>
        </w:rPr>
        <w:fldChar w:fldCharType="begin"/>
      </w:r>
      <w:r w:rsidRPr="008A566A">
        <w:rPr>
          <w:rFonts w:ascii="Arial" w:hAnsi="Arial" w:cs="Arial"/>
          <w:spacing w:val="-2"/>
          <w:sz w:val="20"/>
        </w:rPr>
        <w:instrText>FORMTEXT</w:instrText>
      </w:r>
      <w:r w:rsidRPr="008A566A">
        <w:rPr>
          <w:rFonts w:ascii="Arial" w:hAnsi="Arial" w:cs="Arial"/>
          <w:spacing w:val="-2"/>
          <w:sz w:val="20"/>
        </w:rPr>
        <w:fldChar w:fldCharType="end"/>
      </w:r>
    </w:p>
    <w:p w:rsidR="008A566A" w:rsidRPr="008A566A" w:rsidRDefault="008A566A" w:rsidP="008A566A">
      <w:pPr>
        <w:widowControl w:val="0"/>
        <w:spacing w:line="360" w:lineRule="auto"/>
        <w:ind w:left="709"/>
        <w:jc w:val="both"/>
        <w:rPr>
          <w:rFonts w:ascii="Arial" w:hAnsi="Arial" w:cs="Arial"/>
          <w:spacing w:val="-2"/>
          <w:sz w:val="20"/>
        </w:rPr>
      </w:pPr>
      <w:r w:rsidRPr="008A566A">
        <w:rPr>
          <w:rFonts w:ascii="Arial" w:hAnsi="Arial" w:cs="Arial"/>
          <w:spacing w:val="-2"/>
          <w:sz w:val="20"/>
        </w:rPr>
        <w:t>Servizio Lavori Pubblici.</w:t>
      </w:r>
    </w:p>
    <w:p w:rsidR="008A566A" w:rsidRPr="008A566A" w:rsidRDefault="008A566A" w:rsidP="008A566A">
      <w:pPr>
        <w:widowControl w:val="0"/>
        <w:spacing w:line="360" w:lineRule="auto"/>
        <w:ind w:left="709"/>
        <w:jc w:val="both"/>
        <w:rPr>
          <w:rFonts w:ascii="Arial" w:hAnsi="Arial" w:cs="Arial"/>
          <w:spacing w:val="-2"/>
          <w:sz w:val="20"/>
        </w:rPr>
      </w:pPr>
      <w:r w:rsidRPr="008A566A">
        <w:rPr>
          <w:rFonts w:ascii="Arial" w:hAnsi="Arial" w:cs="Arial"/>
          <w:spacing w:val="-2"/>
          <w:sz w:val="20"/>
        </w:rPr>
        <w:t>Nell’ambito delle esigenze organizzative è possibile l’assegnazione ad altra struttura operativa senza che siano apportate modifiche al presente contratto.</w:t>
      </w:r>
    </w:p>
    <w:p w:rsidR="008A566A" w:rsidRPr="008A566A" w:rsidRDefault="008A566A" w:rsidP="008A566A">
      <w:pPr>
        <w:widowControl w:val="0"/>
        <w:spacing w:line="360" w:lineRule="auto"/>
        <w:jc w:val="both"/>
        <w:rPr>
          <w:rFonts w:ascii="Arial" w:hAnsi="Arial" w:cs="Arial"/>
          <w:b/>
          <w:sz w:val="20"/>
        </w:rPr>
      </w:pPr>
      <w:r w:rsidRPr="008A566A">
        <w:rPr>
          <w:rFonts w:ascii="Arial" w:hAnsi="Arial" w:cs="Arial"/>
          <w:b/>
          <w:sz w:val="20"/>
        </w:rPr>
        <w:t xml:space="preserve">3) </w:t>
      </w:r>
      <w:r w:rsidRPr="008A566A">
        <w:rPr>
          <w:rFonts w:ascii="Arial" w:hAnsi="Arial" w:cs="Arial"/>
          <w:b/>
          <w:sz w:val="20"/>
          <w:u w:val="single"/>
        </w:rPr>
        <w:t>Regolamentazione del rapporto di lavoro</w:t>
      </w:r>
    </w:p>
    <w:p w:rsidR="008A566A" w:rsidRPr="008A566A" w:rsidRDefault="008A566A" w:rsidP="008A566A">
      <w:pPr>
        <w:widowControl w:val="0"/>
        <w:spacing w:line="360" w:lineRule="auto"/>
        <w:ind w:left="284"/>
        <w:jc w:val="both"/>
        <w:rPr>
          <w:rFonts w:ascii="Arial" w:hAnsi="Arial" w:cs="Arial"/>
          <w:sz w:val="20"/>
        </w:rPr>
      </w:pPr>
      <w:r w:rsidRPr="008A566A">
        <w:rPr>
          <w:rFonts w:ascii="Arial" w:hAnsi="Arial" w:cs="Arial"/>
          <w:spacing w:val="-2"/>
          <w:sz w:val="20"/>
        </w:rPr>
        <w:t>Il rapporto di lavoro che viene instaurato con il presente contratto è regolato dai contratti collettivi nel tempo</w:t>
      </w:r>
      <w:r w:rsidRPr="008A566A">
        <w:rPr>
          <w:rFonts w:ascii="Arial" w:hAnsi="Arial" w:cs="Arial"/>
          <w:sz w:val="20"/>
        </w:rPr>
        <w:t xml:space="preserve"> vigenti anche per le cause di risoluzione del rapporto di lavoro e per i termini di preavviso.</w:t>
      </w:r>
    </w:p>
    <w:p w:rsidR="008A566A" w:rsidRPr="008A566A" w:rsidRDefault="008A566A" w:rsidP="008A566A">
      <w:pPr>
        <w:widowControl w:val="0"/>
        <w:spacing w:line="360" w:lineRule="auto"/>
        <w:jc w:val="both"/>
        <w:rPr>
          <w:rFonts w:ascii="Arial" w:hAnsi="Arial" w:cs="Arial"/>
          <w:b/>
          <w:sz w:val="20"/>
          <w:u w:val="single"/>
        </w:rPr>
      </w:pPr>
      <w:r w:rsidRPr="008A566A">
        <w:rPr>
          <w:rFonts w:ascii="Arial" w:hAnsi="Arial" w:cs="Arial"/>
          <w:b/>
          <w:sz w:val="20"/>
        </w:rPr>
        <w:t xml:space="preserve">4) </w:t>
      </w:r>
      <w:r w:rsidRPr="008A566A">
        <w:rPr>
          <w:rFonts w:ascii="Arial" w:hAnsi="Arial" w:cs="Arial"/>
          <w:b/>
          <w:sz w:val="20"/>
          <w:u w:val="single"/>
        </w:rPr>
        <w:t>Orario di lavoro e ferie</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sz w:val="20"/>
        </w:rPr>
      </w:pPr>
      <w:r w:rsidRPr="008A566A">
        <w:rPr>
          <w:rFonts w:ascii="Arial" w:hAnsi="Arial" w:cs="Arial"/>
          <w:sz w:val="20"/>
        </w:rPr>
        <w:t xml:space="preserve">Ai sensi dell’art. 22 del CCNL 21/5/2018, l’orario di lavoro è stabilito dal C.C.N.L in 36 ore settimanali, ed è articolato dal Responsabile del Servizio </w:t>
      </w:r>
      <w:r w:rsidRPr="008A566A">
        <w:rPr>
          <w:rFonts w:ascii="Arial" w:hAnsi="Arial" w:cs="Arial"/>
          <w:sz w:val="20"/>
        </w:rPr>
        <w:fldChar w:fldCharType="begin"/>
      </w:r>
      <w:r w:rsidRPr="008A566A">
        <w:rPr>
          <w:rFonts w:ascii="Arial" w:hAnsi="Arial" w:cs="Arial"/>
          <w:sz w:val="20"/>
        </w:rPr>
        <w:instrText>FORMTEXT</w:instrText>
      </w:r>
      <w:r w:rsidRPr="008A566A">
        <w:rPr>
          <w:rFonts w:ascii="Arial" w:hAnsi="Arial" w:cs="Arial"/>
          <w:sz w:val="20"/>
        </w:rPr>
        <w:fldChar w:fldCharType="end"/>
      </w:r>
      <w:r w:rsidRPr="008A566A">
        <w:rPr>
          <w:rFonts w:ascii="Arial" w:hAnsi="Arial" w:cs="Arial"/>
          <w:sz w:val="20"/>
        </w:rPr>
        <w:t>in base alle esigenze organizzative, nel rispetto delle norme vigenti in materia e della flessibilità, con salvaguardia dei limiti massimi giornalieri della prestazione lavorativa.</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sz w:val="20"/>
        </w:rPr>
      </w:pPr>
      <w:r w:rsidRPr="008A566A">
        <w:rPr>
          <w:rFonts w:ascii="Arial" w:hAnsi="Arial" w:cs="Arial"/>
          <w:sz w:val="20"/>
        </w:rPr>
        <w:t>Spettano al dipendente:</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b/>
          <w:sz w:val="20"/>
        </w:rPr>
      </w:pPr>
      <w:r w:rsidRPr="008A566A">
        <w:rPr>
          <w:rFonts w:ascii="Arial" w:hAnsi="Arial" w:cs="Arial"/>
          <w:sz w:val="20"/>
        </w:rPr>
        <w:t>- 26 giorni lavorativi annui, con orario settimanale di lavoro su cinque giorni (28 dopo 3 anni di servizio)</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b/>
          <w:sz w:val="20"/>
        </w:rPr>
      </w:pPr>
      <w:r w:rsidRPr="008A566A">
        <w:rPr>
          <w:rFonts w:ascii="Arial" w:hAnsi="Arial" w:cs="Arial"/>
          <w:sz w:val="20"/>
        </w:rPr>
        <w:t xml:space="preserve">I giorni di ferie, come indicati nel comma precedente, sono comprensivi delle 2 giornate previste dall’art. 1, comma 1, </w:t>
      </w:r>
      <w:proofErr w:type="spellStart"/>
      <w:r w:rsidRPr="008A566A">
        <w:rPr>
          <w:rFonts w:ascii="Arial" w:hAnsi="Arial" w:cs="Arial"/>
          <w:sz w:val="20"/>
        </w:rPr>
        <w:t>lett</w:t>
      </w:r>
      <w:proofErr w:type="spellEnd"/>
      <w:r w:rsidRPr="008A566A">
        <w:rPr>
          <w:rFonts w:ascii="Arial" w:hAnsi="Arial" w:cs="Arial"/>
          <w:sz w:val="20"/>
        </w:rPr>
        <w:t>. a), della Legge 23 dicembre 1977, n. 937.</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sz w:val="20"/>
        </w:rPr>
      </w:pPr>
      <w:r w:rsidRPr="008A566A">
        <w:rPr>
          <w:rFonts w:ascii="Arial" w:hAnsi="Arial" w:cs="Arial"/>
          <w:sz w:val="20"/>
        </w:rPr>
        <w:t>Al dipendente sono altresì attribuite 4 giornate di riposo, da fruire nell’anno solare, ai sensi ed alle condizioni previste dalla citata Legge n. 937/1977.</w:t>
      </w:r>
    </w:p>
    <w:p w:rsidR="008A566A" w:rsidRPr="008A566A" w:rsidRDefault="008A566A" w:rsidP="008A566A">
      <w:pPr>
        <w:widowControl w:val="0"/>
        <w:spacing w:line="360" w:lineRule="auto"/>
        <w:jc w:val="both"/>
        <w:rPr>
          <w:rFonts w:ascii="Arial" w:hAnsi="Arial" w:cs="Arial"/>
          <w:b/>
          <w:sz w:val="20"/>
        </w:rPr>
      </w:pPr>
      <w:r w:rsidRPr="008A566A">
        <w:rPr>
          <w:rFonts w:ascii="Arial" w:hAnsi="Arial" w:cs="Arial"/>
          <w:b/>
          <w:sz w:val="20"/>
        </w:rPr>
        <w:t xml:space="preserve">5) </w:t>
      </w:r>
      <w:r w:rsidRPr="008A566A">
        <w:rPr>
          <w:rFonts w:ascii="Arial" w:hAnsi="Arial" w:cs="Arial"/>
          <w:b/>
          <w:sz w:val="20"/>
          <w:u w:val="single"/>
        </w:rPr>
        <w:t>Risoluzione del contratto</w:t>
      </w:r>
    </w:p>
    <w:p w:rsidR="008A566A" w:rsidRPr="008A566A" w:rsidRDefault="008A566A" w:rsidP="008A566A">
      <w:pPr>
        <w:widowControl w:val="0"/>
        <w:spacing w:line="360" w:lineRule="auto"/>
        <w:ind w:left="284"/>
        <w:jc w:val="both"/>
        <w:rPr>
          <w:rFonts w:ascii="Arial" w:hAnsi="Arial" w:cs="Arial"/>
          <w:sz w:val="20"/>
        </w:rPr>
      </w:pPr>
      <w:r w:rsidRPr="008A566A">
        <w:rPr>
          <w:rFonts w:ascii="Arial" w:hAnsi="Arial" w:cs="Arial"/>
          <w:spacing w:val="2"/>
          <w:sz w:val="20"/>
        </w:rPr>
        <w:t>Nel caso di annullamento degli atti relativi alla procedura di reclutamento il rapporto di lavoro si deve</w:t>
      </w:r>
      <w:r w:rsidRPr="008A566A">
        <w:rPr>
          <w:rFonts w:ascii="Arial" w:hAnsi="Arial" w:cs="Arial"/>
          <w:sz w:val="20"/>
        </w:rPr>
        <w:t xml:space="preserve"> intendere risoluto senza obbligo di preavviso.</w:t>
      </w:r>
    </w:p>
    <w:p w:rsidR="008A566A" w:rsidRPr="008A566A" w:rsidRDefault="008A566A" w:rsidP="008A566A">
      <w:pPr>
        <w:tabs>
          <w:tab w:val="left" w:leader="dot" w:pos="2977"/>
          <w:tab w:val="left" w:leader="dot" w:pos="5245"/>
          <w:tab w:val="left" w:leader="dot" w:pos="8364"/>
          <w:tab w:val="left" w:leader="dot" w:pos="10206"/>
        </w:tabs>
        <w:spacing w:line="360" w:lineRule="auto"/>
        <w:ind w:left="284"/>
        <w:jc w:val="both"/>
        <w:rPr>
          <w:rFonts w:ascii="Arial" w:hAnsi="Arial" w:cs="Arial"/>
          <w:sz w:val="20"/>
        </w:rPr>
      </w:pPr>
      <w:r w:rsidRPr="008A566A">
        <w:rPr>
          <w:rFonts w:ascii="Arial" w:hAnsi="Arial" w:cs="Arial"/>
          <w:sz w:val="20"/>
        </w:rPr>
        <w:t>L’assunzione è inoltre subordinata all’accertamento della sussistenza dell’idoneità fisica all’espletamento delle mansioni per il profilo di operaio specializzato. Nel caso in cui tale accertamento avesse esito negativo, l’Amministrazione procederà alla risoluzione del rapporto.</w:t>
      </w:r>
    </w:p>
    <w:p w:rsidR="008A566A" w:rsidRPr="008A566A" w:rsidRDefault="008A566A" w:rsidP="008A566A">
      <w:pPr>
        <w:widowControl w:val="0"/>
        <w:spacing w:line="360" w:lineRule="auto"/>
        <w:jc w:val="both"/>
        <w:rPr>
          <w:rFonts w:ascii="Arial" w:hAnsi="Arial" w:cs="Arial"/>
          <w:b/>
          <w:sz w:val="20"/>
        </w:rPr>
      </w:pPr>
      <w:r w:rsidRPr="008A566A">
        <w:rPr>
          <w:rFonts w:ascii="Arial" w:hAnsi="Arial" w:cs="Arial"/>
          <w:b/>
          <w:sz w:val="20"/>
        </w:rPr>
        <w:t xml:space="preserve">6) </w:t>
      </w:r>
      <w:r w:rsidRPr="008A566A">
        <w:rPr>
          <w:rFonts w:ascii="Arial" w:hAnsi="Arial" w:cs="Arial"/>
          <w:b/>
          <w:sz w:val="20"/>
          <w:u w:val="single"/>
        </w:rPr>
        <w:t>Termini di preavviso</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sz w:val="20"/>
        </w:rPr>
      </w:pPr>
      <w:r w:rsidRPr="008A566A">
        <w:rPr>
          <w:rFonts w:ascii="Arial" w:hAnsi="Arial" w:cs="Arial"/>
          <w:spacing w:val="-4"/>
          <w:sz w:val="20"/>
        </w:rPr>
        <w:t>Ai sensi dell’art. 12, C.C.N.L. 9 maggio 2006, In tutti i casi in cui è prevista la risoluzione del rapporto con preavviso o con corresponsione dell'indennità sostitutiva dello stesso, i relativi termini sono fissati come segue:</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b/>
          <w:sz w:val="20"/>
        </w:rPr>
      </w:pPr>
      <w:r w:rsidRPr="008A566A">
        <w:rPr>
          <w:rFonts w:ascii="Arial" w:hAnsi="Arial" w:cs="Arial"/>
          <w:sz w:val="20"/>
        </w:rPr>
        <w:t>2 mesi per i dipendenti fino a 5 anni anzianità di servizio</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b/>
          <w:sz w:val="20"/>
        </w:rPr>
      </w:pPr>
      <w:r w:rsidRPr="008A566A">
        <w:rPr>
          <w:rFonts w:ascii="Arial" w:hAnsi="Arial" w:cs="Arial"/>
          <w:sz w:val="20"/>
        </w:rPr>
        <w:t>3 mesi per i dipendenti fino a 10 anni anzianità di servizio</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b/>
          <w:sz w:val="20"/>
        </w:rPr>
      </w:pPr>
      <w:r w:rsidRPr="008A566A">
        <w:rPr>
          <w:rFonts w:ascii="Arial" w:hAnsi="Arial" w:cs="Arial"/>
          <w:sz w:val="20"/>
        </w:rPr>
        <w:t>4 mesi per i dipendenti oltre i 10 anni anzianità di servizio</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b/>
          <w:sz w:val="20"/>
        </w:rPr>
      </w:pPr>
      <w:r w:rsidRPr="008A566A">
        <w:rPr>
          <w:rFonts w:ascii="Arial" w:hAnsi="Arial" w:cs="Arial"/>
          <w:sz w:val="20"/>
        </w:rPr>
        <w:t>In caso di dimissioni del dipendente i termini di cui sopra sono ridotti alla metà.</w:t>
      </w:r>
    </w:p>
    <w:p w:rsidR="008A566A" w:rsidRPr="008A566A" w:rsidRDefault="008A566A" w:rsidP="008A566A">
      <w:pPr>
        <w:widowControl w:val="0"/>
        <w:spacing w:line="360" w:lineRule="auto"/>
        <w:jc w:val="both"/>
        <w:rPr>
          <w:rFonts w:ascii="Arial" w:hAnsi="Arial" w:cs="Arial"/>
          <w:b/>
          <w:sz w:val="20"/>
        </w:rPr>
      </w:pPr>
      <w:r w:rsidRPr="008A566A">
        <w:rPr>
          <w:rFonts w:ascii="Arial" w:hAnsi="Arial" w:cs="Arial"/>
          <w:b/>
          <w:sz w:val="20"/>
        </w:rPr>
        <w:t xml:space="preserve">7) </w:t>
      </w:r>
      <w:r w:rsidRPr="008A566A">
        <w:rPr>
          <w:rFonts w:ascii="Arial" w:hAnsi="Arial" w:cs="Arial"/>
          <w:b/>
          <w:sz w:val="20"/>
          <w:u w:val="single"/>
        </w:rPr>
        <w:t>Obbligo di assunzione del servizio e clausola risolutiva espressa</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sz w:val="20"/>
        </w:rPr>
      </w:pPr>
      <w:r w:rsidRPr="008A566A">
        <w:rPr>
          <w:rFonts w:ascii="Arial" w:hAnsi="Arial" w:cs="Arial"/>
          <w:sz w:val="20"/>
        </w:rPr>
        <w:t>Il dipendente è obbligato ad assumere servizio alla data di decorrenza del rapporto, convenuta nel precedente articolo 3.</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sz w:val="20"/>
        </w:rPr>
      </w:pPr>
      <w:r w:rsidRPr="008A566A">
        <w:rPr>
          <w:rFonts w:ascii="Arial" w:hAnsi="Arial" w:cs="Arial"/>
          <w:sz w:val="20"/>
        </w:rPr>
        <w:t xml:space="preserve">In caso di inadempimento del suddetto obbligo, senza giustificato motivo, adeguatamente comprovato, da comunicarsi all’Amministrazione entro i 2 giorni successivi alla data della decorrenza medesima, il </w:t>
      </w:r>
      <w:r w:rsidRPr="008A566A">
        <w:rPr>
          <w:rFonts w:ascii="Arial" w:hAnsi="Arial" w:cs="Arial"/>
          <w:sz w:val="20"/>
        </w:rPr>
        <w:lastRenderedPageBreak/>
        <w:t>presente contratto, ai sensi dell’art. 1456 del codice civile, si risolverà di diritto e l’Amministrazione sarà libera di attivare idonee procedure per sopperire alla vacanza del posto.</w:t>
      </w:r>
    </w:p>
    <w:p w:rsidR="008A566A" w:rsidRPr="008A566A" w:rsidRDefault="008A566A" w:rsidP="008A566A">
      <w:pPr>
        <w:widowControl w:val="0"/>
        <w:spacing w:line="360" w:lineRule="auto"/>
        <w:jc w:val="both"/>
        <w:rPr>
          <w:rFonts w:ascii="Arial" w:hAnsi="Arial" w:cs="Arial"/>
          <w:b/>
          <w:sz w:val="20"/>
        </w:rPr>
      </w:pPr>
      <w:r w:rsidRPr="008A566A">
        <w:rPr>
          <w:rFonts w:ascii="Arial" w:hAnsi="Arial" w:cs="Arial"/>
          <w:b/>
          <w:sz w:val="20"/>
        </w:rPr>
        <w:t xml:space="preserve">8) </w:t>
      </w:r>
      <w:r w:rsidRPr="008A566A">
        <w:rPr>
          <w:rFonts w:ascii="Arial" w:hAnsi="Arial" w:cs="Arial"/>
          <w:b/>
          <w:sz w:val="20"/>
          <w:u w:val="single"/>
        </w:rPr>
        <w:t>Codice di comportamento</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sz w:val="20"/>
        </w:rPr>
      </w:pPr>
      <w:r w:rsidRPr="008A566A">
        <w:rPr>
          <w:rFonts w:ascii="Arial" w:hAnsi="Arial" w:cs="Arial"/>
          <w:sz w:val="20"/>
        </w:rPr>
        <w:t>L’Amministrazione, all’atto della sottoscrizione del presente contratto, consegna al dipendente, che ne accusa ricevuta con la sottoscrizione medesima, copia del vigente codice di comportamento di cui al D.P.R. 62/2013 e del Codice di comportamento dell’Ente.</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sz w:val="20"/>
        </w:rPr>
      </w:pPr>
      <w:r w:rsidRPr="008A566A">
        <w:rPr>
          <w:rFonts w:ascii="Arial" w:hAnsi="Arial" w:cs="Arial"/>
          <w:sz w:val="20"/>
        </w:rPr>
        <w:t>Il dipendente sottoscrivendo il presente contratto, si impegna ad adempiere alle mansioni che gli vengono affidate con la massima diligenza e ad osservare le disposizioni interne dell’Ente, e assume quindi i comportamenti idonei al pieno rispetto dei suddetti codici di comportamento.</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sz w:val="20"/>
        </w:rPr>
      </w:pPr>
      <w:r w:rsidRPr="008A566A">
        <w:rPr>
          <w:rFonts w:ascii="Arial" w:hAnsi="Arial" w:cs="Arial"/>
          <w:sz w:val="20"/>
        </w:rPr>
        <w:t xml:space="preserve">L’obbligo di consegna del “Piano Triennale per la Prevenzione della Corruzione (PTPC)” si intende assolto con la comunicazione che lo stesso è pubblicato sul sito istituzionale dell’Ente </w:t>
      </w:r>
      <w:r w:rsidR="00A9687A">
        <w:rPr>
          <w:rFonts w:ascii="Arial" w:hAnsi="Arial" w:cs="Arial"/>
          <w:sz w:val="20"/>
        </w:rPr>
        <w:t>Comune di Folignano</w:t>
      </w:r>
      <w:r w:rsidRPr="008A566A">
        <w:rPr>
          <w:rFonts w:ascii="Arial" w:hAnsi="Arial" w:cs="Arial"/>
          <w:sz w:val="20"/>
        </w:rPr>
        <w:t xml:space="preserve"> al seguente link: </w:t>
      </w:r>
      <w:r w:rsidR="00A9687A">
        <w:rPr>
          <w:rFonts w:ascii="Arial" w:hAnsi="Arial" w:cs="Arial"/>
          <w:sz w:val="20"/>
        </w:rPr>
        <w:t>www.comune.folignano.ap.it</w:t>
      </w:r>
    </w:p>
    <w:p w:rsidR="008A566A" w:rsidRPr="008A566A" w:rsidRDefault="008A566A" w:rsidP="008A566A">
      <w:pPr>
        <w:widowControl w:val="0"/>
        <w:spacing w:line="360" w:lineRule="auto"/>
        <w:jc w:val="both"/>
        <w:rPr>
          <w:rFonts w:ascii="Arial" w:hAnsi="Arial" w:cs="Arial"/>
          <w:b/>
          <w:sz w:val="20"/>
          <w:u w:val="single"/>
        </w:rPr>
      </w:pPr>
      <w:r w:rsidRPr="008A566A">
        <w:rPr>
          <w:rFonts w:ascii="Arial" w:hAnsi="Arial" w:cs="Arial"/>
          <w:b/>
          <w:sz w:val="20"/>
        </w:rPr>
        <w:t xml:space="preserve">10) </w:t>
      </w:r>
      <w:r w:rsidRPr="008A566A">
        <w:rPr>
          <w:rFonts w:ascii="Arial" w:hAnsi="Arial" w:cs="Arial"/>
          <w:b/>
          <w:sz w:val="20"/>
          <w:u w:val="single"/>
        </w:rPr>
        <w:t xml:space="preserve">Tutela dei dati personali </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sz w:val="20"/>
        </w:rPr>
      </w:pPr>
      <w:r w:rsidRPr="008A566A">
        <w:rPr>
          <w:rFonts w:ascii="Arial" w:hAnsi="Arial"/>
          <w:sz w:val="20"/>
        </w:rPr>
        <w:t xml:space="preserve">Ai sensi del Regolamento Generale sulla Protezione dei Dati dell'UE n. 2016/679, si informa che questo amministrazione comunale provvederà alla raccolta ed al trattamento dei dati personali del prestatore di lavoro </w:t>
      </w:r>
      <w:r w:rsidRPr="008A566A">
        <w:rPr>
          <w:rFonts w:ascii="Arial" w:hAnsi="Arial" w:cs="Arial"/>
          <w:sz w:val="20"/>
        </w:rPr>
        <w:t>per le finalità inerenti lo svolgimento del rapporto di lavoro e possono essere comunicati unicamente alle amministrazioni pubbliche direttamente interessate alla posizione giuridico-economica dello stesso dipendente.</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sz w:val="20"/>
        </w:rPr>
      </w:pPr>
      <w:r w:rsidRPr="008A566A">
        <w:rPr>
          <w:rFonts w:ascii="Arial" w:hAnsi="Arial" w:cs="Arial"/>
          <w:sz w:val="20"/>
        </w:rPr>
        <w:t>Il trattamento dei dati avverrà con procedure atte a garantire la sicurezza.</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sz w:val="20"/>
        </w:rPr>
      </w:pPr>
      <w:r w:rsidRPr="008A566A">
        <w:rPr>
          <w:rFonts w:ascii="Arial" w:hAnsi="Arial" w:cs="Arial"/>
          <w:sz w:val="20"/>
        </w:rPr>
        <w:t>La natura del conferimento di tali dati è obbligatoria.</w:t>
      </w:r>
    </w:p>
    <w:p w:rsidR="008A566A" w:rsidRPr="008A566A" w:rsidRDefault="008A566A" w:rsidP="008A566A">
      <w:pPr>
        <w:widowControl w:val="0"/>
        <w:tabs>
          <w:tab w:val="left" w:leader="dot" w:pos="2977"/>
          <w:tab w:val="left" w:leader="dot" w:pos="5245"/>
          <w:tab w:val="left" w:leader="dot" w:pos="8364"/>
          <w:tab w:val="left" w:leader="dot" w:pos="10206"/>
        </w:tabs>
        <w:spacing w:line="360" w:lineRule="auto"/>
        <w:ind w:left="284"/>
        <w:jc w:val="both"/>
        <w:rPr>
          <w:rFonts w:ascii="Arial" w:hAnsi="Arial" w:cs="Arial"/>
          <w:sz w:val="20"/>
        </w:rPr>
      </w:pPr>
      <w:r w:rsidRPr="008A566A">
        <w:rPr>
          <w:rFonts w:ascii="Arial" w:hAnsi="Arial" w:cs="Arial"/>
          <w:sz w:val="20"/>
        </w:rPr>
        <w:t>Il prestatore di lavoro ha diritto di conoscere, cancellare, rettificare, aggiornare, integrare, opporsi al trattamento dei dati, nonché all’applicazione degli altri diritti riconosciuti dal Regolamento Generale sulla Protezione dei Dati dell'UE. Per l’esercizio dei propri diritti il prestatore potrà rivolgersi ai soggetti responsabili:</w:t>
      </w:r>
    </w:p>
    <w:p w:rsidR="008A566A" w:rsidRPr="008A566A" w:rsidRDefault="008A566A" w:rsidP="008A566A">
      <w:pPr>
        <w:widowControl w:val="0"/>
        <w:numPr>
          <w:ilvl w:val="0"/>
          <w:numId w:val="1"/>
        </w:numPr>
        <w:tabs>
          <w:tab w:val="left" w:pos="708"/>
          <w:tab w:val="left" w:leader="dot" w:pos="2977"/>
          <w:tab w:val="left" w:leader="dot" w:pos="5245"/>
          <w:tab w:val="left" w:leader="dot" w:pos="8364"/>
          <w:tab w:val="left" w:leader="dot" w:pos="10206"/>
        </w:tabs>
        <w:spacing w:line="360" w:lineRule="auto"/>
        <w:ind w:left="709"/>
        <w:jc w:val="both"/>
        <w:rPr>
          <w:rFonts w:ascii="Arial" w:hAnsi="Arial" w:cs="Arial"/>
          <w:sz w:val="20"/>
        </w:rPr>
      </w:pPr>
      <w:r w:rsidRPr="008A566A">
        <w:rPr>
          <w:rFonts w:ascii="Arial" w:hAnsi="Arial" w:cs="Arial"/>
          <w:sz w:val="20"/>
        </w:rPr>
        <w:t>Il titolare del trattamento è il Comune di Folignano;</w:t>
      </w:r>
    </w:p>
    <w:p w:rsidR="008A566A" w:rsidRPr="008A566A" w:rsidRDefault="008A566A" w:rsidP="008A566A">
      <w:pPr>
        <w:widowControl w:val="0"/>
        <w:numPr>
          <w:ilvl w:val="0"/>
          <w:numId w:val="1"/>
        </w:numPr>
        <w:tabs>
          <w:tab w:val="left" w:pos="708"/>
          <w:tab w:val="left" w:leader="dot" w:pos="2977"/>
          <w:tab w:val="left" w:leader="dot" w:pos="5245"/>
          <w:tab w:val="left" w:leader="dot" w:pos="8364"/>
          <w:tab w:val="left" w:leader="dot" w:pos="10206"/>
        </w:tabs>
        <w:spacing w:line="360" w:lineRule="auto"/>
        <w:ind w:left="709"/>
        <w:jc w:val="both"/>
        <w:rPr>
          <w:rFonts w:ascii="Arial" w:hAnsi="Arial" w:cs="Arial"/>
          <w:sz w:val="20"/>
        </w:rPr>
      </w:pPr>
      <w:r w:rsidRPr="008A566A">
        <w:rPr>
          <w:rFonts w:ascii="Arial" w:hAnsi="Arial" w:cs="Arial"/>
          <w:sz w:val="20"/>
        </w:rPr>
        <w:t xml:space="preserve">Responsabile del trattamento: responsabile del servizio </w:t>
      </w:r>
      <w:r w:rsidR="00A9687A">
        <w:rPr>
          <w:rFonts w:ascii="Arial" w:hAnsi="Arial" w:cs="Arial"/>
          <w:sz w:val="20"/>
        </w:rPr>
        <w:t>Personale</w:t>
      </w:r>
      <w:r w:rsidRPr="008A566A">
        <w:rPr>
          <w:rFonts w:ascii="Arial" w:hAnsi="Arial" w:cs="Arial"/>
          <w:sz w:val="20"/>
        </w:rPr>
        <w:t>;</w:t>
      </w:r>
    </w:p>
    <w:p w:rsidR="008A566A" w:rsidRPr="008A566A" w:rsidRDefault="008A566A" w:rsidP="008A566A">
      <w:pPr>
        <w:widowControl w:val="0"/>
        <w:numPr>
          <w:ilvl w:val="0"/>
          <w:numId w:val="1"/>
        </w:numPr>
        <w:tabs>
          <w:tab w:val="left" w:pos="708"/>
          <w:tab w:val="left" w:leader="dot" w:pos="2977"/>
          <w:tab w:val="left" w:leader="dot" w:pos="5245"/>
          <w:tab w:val="left" w:leader="dot" w:pos="8364"/>
          <w:tab w:val="left" w:leader="dot" w:pos="10206"/>
        </w:tabs>
        <w:spacing w:line="360" w:lineRule="auto"/>
        <w:ind w:left="709"/>
        <w:jc w:val="both"/>
        <w:rPr>
          <w:rFonts w:ascii="Arial" w:hAnsi="Arial" w:cs="Arial"/>
          <w:sz w:val="20"/>
        </w:rPr>
      </w:pPr>
      <w:r w:rsidRPr="008A566A">
        <w:rPr>
          <w:rFonts w:ascii="Arial" w:hAnsi="Arial" w:cs="Arial"/>
          <w:sz w:val="20"/>
        </w:rPr>
        <w:t xml:space="preserve">Responsabile per la protezione dei dati personali è (DPO) </w:t>
      </w:r>
      <w:r w:rsidR="00A9687A">
        <w:rPr>
          <w:rFonts w:ascii="Arial" w:hAnsi="Arial" w:cs="Arial"/>
          <w:sz w:val="20"/>
        </w:rPr>
        <w:t>il Segretario Comunale.</w:t>
      </w:r>
    </w:p>
    <w:p w:rsidR="008A566A" w:rsidRPr="008A566A" w:rsidRDefault="008A566A" w:rsidP="008A566A">
      <w:pPr>
        <w:widowControl w:val="0"/>
        <w:tabs>
          <w:tab w:val="left" w:leader="dot" w:pos="2977"/>
          <w:tab w:val="left" w:leader="dot" w:pos="5245"/>
          <w:tab w:val="left" w:leader="dot" w:pos="8364"/>
          <w:tab w:val="left" w:leader="dot" w:pos="10206"/>
        </w:tabs>
        <w:spacing w:before="120" w:line="360" w:lineRule="auto"/>
        <w:ind w:left="284"/>
        <w:jc w:val="both"/>
        <w:rPr>
          <w:rFonts w:ascii="Arial" w:hAnsi="Arial" w:cs="Arial"/>
          <w:sz w:val="20"/>
        </w:rPr>
      </w:pPr>
      <w:r w:rsidRPr="008A566A">
        <w:rPr>
          <w:rFonts w:ascii="Arial" w:hAnsi="Arial" w:cs="Arial"/>
          <w:sz w:val="20"/>
        </w:rPr>
        <w:t>I dati saranno conservati dall’Ente per il tempo minimo necessario all’attuazione degli adempimenti relativi alla gestione del personale degli enti locali, nell'ambito dello svolgimento delle proprie funzioni istituzionali.</w:t>
      </w:r>
    </w:p>
    <w:p w:rsidR="008A566A" w:rsidRPr="008A566A" w:rsidRDefault="008A566A" w:rsidP="008A566A">
      <w:pPr>
        <w:widowControl w:val="0"/>
        <w:spacing w:line="360" w:lineRule="auto"/>
        <w:ind w:firstLine="284"/>
        <w:jc w:val="both"/>
        <w:rPr>
          <w:rFonts w:ascii="Arial" w:hAnsi="Arial" w:cs="Arial"/>
          <w:sz w:val="20"/>
        </w:rPr>
      </w:pPr>
      <w:r w:rsidRPr="008A566A">
        <w:rPr>
          <w:rFonts w:ascii="Arial" w:hAnsi="Arial" w:cs="Arial"/>
          <w:spacing w:val="-1"/>
          <w:sz w:val="20"/>
        </w:rPr>
        <w:t>Per quanto non previsto dal presente contratto e dai contratti collettivi nazionali di lavoro vigenti nel tempo</w:t>
      </w:r>
      <w:r w:rsidRPr="008A566A">
        <w:rPr>
          <w:rFonts w:ascii="Arial" w:hAnsi="Arial" w:cs="Arial"/>
          <w:sz w:val="20"/>
        </w:rPr>
        <w:t xml:space="preserve">, </w:t>
      </w:r>
      <w:r w:rsidRPr="008A566A">
        <w:rPr>
          <w:rFonts w:ascii="Arial" w:hAnsi="Arial" w:cs="Arial"/>
          <w:spacing w:val="-2"/>
          <w:sz w:val="20"/>
        </w:rPr>
        <w:t>trovano applicazione le norme generali sul pubblico impiego e, in quanto applicabili, le norme di cui allo statuto</w:t>
      </w:r>
      <w:r w:rsidRPr="008A566A">
        <w:rPr>
          <w:rFonts w:ascii="Arial" w:hAnsi="Arial" w:cs="Arial"/>
          <w:sz w:val="20"/>
        </w:rPr>
        <w:t xml:space="preserve"> dei lavoratori approvato con la legge 20 maggio 1970, n. 300 e successive modificazioni.</w:t>
      </w:r>
    </w:p>
    <w:p w:rsidR="008A566A" w:rsidRPr="008A566A" w:rsidRDefault="008A566A" w:rsidP="008A566A">
      <w:pPr>
        <w:widowControl w:val="0"/>
        <w:spacing w:line="360" w:lineRule="auto"/>
        <w:ind w:firstLine="284"/>
        <w:jc w:val="both"/>
        <w:rPr>
          <w:rFonts w:ascii="Arial" w:hAnsi="Arial" w:cs="Arial"/>
          <w:sz w:val="20"/>
        </w:rPr>
      </w:pPr>
      <w:r w:rsidRPr="008A566A">
        <w:rPr>
          <w:rFonts w:ascii="Arial" w:hAnsi="Arial" w:cs="Arial"/>
          <w:i/>
          <w:sz w:val="20"/>
        </w:rPr>
        <w:t>Letto, approvato e sottoscritto</w:t>
      </w:r>
    </w:p>
    <w:p w:rsidR="008A566A" w:rsidRDefault="008A566A" w:rsidP="008A566A">
      <w:pPr>
        <w:widowControl w:val="0"/>
        <w:tabs>
          <w:tab w:val="center" w:pos="1985"/>
          <w:tab w:val="center" w:pos="7655"/>
        </w:tabs>
        <w:spacing w:line="480" w:lineRule="auto"/>
        <w:ind w:right="-2"/>
        <w:rPr>
          <w:rFonts w:ascii="Arial" w:hAnsi="Arial" w:cs="Arial"/>
          <w:b/>
          <w:sz w:val="20"/>
        </w:rPr>
      </w:pPr>
      <w:r>
        <w:rPr>
          <w:rFonts w:ascii="Arial" w:hAnsi="Arial" w:cs="Arial"/>
          <w:b/>
          <w:noProof/>
          <w:sz w:val="20"/>
        </w:rPr>
        <mc:AlternateContent>
          <mc:Choice Requires="wpg">
            <w:drawing>
              <wp:anchor distT="0" distB="0" distL="114300" distR="114300" simplePos="0" relativeHeight="251660288" behindDoc="0" locked="0" layoutInCell="1" allowOverlap="1">
                <wp:simplePos x="0" y="0"/>
                <wp:positionH relativeFrom="column">
                  <wp:posOffset>2798445</wp:posOffset>
                </wp:positionH>
                <wp:positionV relativeFrom="paragraph">
                  <wp:posOffset>17780</wp:posOffset>
                </wp:positionV>
                <wp:extent cx="540385" cy="541655"/>
                <wp:effectExtent l="13335" t="5715" r="8255" b="508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4"/>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A566A" w:rsidRDefault="008A566A" w:rsidP="008A566A">
                              <w:pPr>
                                <w:jc w:val="center"/>
                                <w:rPr>
                                  <w:rFonts w:ascii="Arial" w:hAnsi="Arial"/>
                                  <w:sz w:val="16"/>
                                </w:rPr>
                              </w:pPr>
                            </w:p>
                            <w:p w:rsidR="008A566A" w:rsidRDefault="008A566A" w:rsidP="008A566A">
                              <w:pPr>
                                <w:spacing w:before="80"/>
                                <w:ind w:right="-47"/>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2" o:spid="_x0000_s1026" style="position:absolute;margin-left:220.35pt;margin-top:1.4pt;width:42.55pt;height:42.65pt;z-index:251660288"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">
                <v:oval id="Oval 4" o:spid="_x0000_s1027" style="position:absolute;left:5617;top:6483;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DpL4A&#10;AADaAAAADwAAAGRycy9kb3ducmV2LnhtbESPwQrCMBBE74L/EFbwpqkKItUoIijizerF29qsTbHZ&#10;lCZq/XsjCB6HmXnDLFatrcSTGl86VjAaJiCIc6dLLhScT9vBDIQPyBorx6TgTR5Wy25ngal2Lz7S&#10;MwuFiBD2KSowIdSplD43ZNEPXU0cvZtrLIYom0LqBl8Rbis5TpKptFhyXDBY08ZQfs8eVsHY7Kvd&#10;fbvOitpsbpfz7nANs4NS/V67noMI1IZ/+NfeawUT+F6JN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3g6S+AAAA2gAAAA8AAAAAAAAAAAAAAAAAmAIAAGRycy9kb3ducmV2&#10;LnhtbFBLBQYAAAAABAAEAPUAAACDAwAAAAA=&#10;" filled="f" strokeweight=".5pt">
                  <o:lock v:ext="edit" aspectratio="t"/>
                </v:oval>
                <v:shapetype id="_x0000_t202" coordsize="21600,21600" o:spt="202" path="m,l,21600r21600,l21600,xe">
                  <v:stroke joinstyle="miter"/>
                  <v:path gradientshapeok="t" o:connecttype="rect"/>
                </v:shapetype>
                <v:shape id="Text Box 5" o:spid="_x0000_s1028" type="#_x0000_t202" style="position:absolute;left:5616;top:6480;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3it8QA&#10;AADaAAAADwAAAGRycy9kb3ducmV2LnhtbESP0WrCQBRE3wv+w3KFvtWNtkiJrkHElhZ9UJsPuGav&#10;2Wj2bshuNP59Vyj0cZiZM8w8620trtT6yrGC8SgBQVw4XXGpIP/5eHkH4QOyxtoxKbiTh2wxeJpj&#10;qt2N93Q9hFJECPsUFZgQmlRKXxiy6EeuIY7eybUWQ5RtKXWLtwi3tZwkyVRarDguGGxoZai4HDqr&#10;oHv9vh83n5v9dLvmsxnvcqpWuVLPw345AxGoD//hv/aXVvAGjyvx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d4rfEAAAA2gAAAA8AAAAAAAAAAAAAAAAAmAIAAGRycy9k&#10;b3ducmV2LnhtbFBLBQYAAAAABAAEAPUAAACJAwAAAAA=&#10;" filled="f" stroked="f" strokeweight="0">
                  <v:textbox>
                    <w:txbxContent>
                      <w:p w:rsidR="008A566A" w:rsidRDefault="008A566A" w:rsidP="008A566A">
                        <w:pPr>
                          <w:jc w:val="center"/>
                          <w:rPr>
                            <w:rFonts w:ascii="Arial" w:hAnsi="Arial"/>
                            <w:sz w:val="16"/>
                          </w:rPr>
                        </w:pPr>
                      </w:p>
                      <w:p w:rsidR="008A566A" w:rsidRDefault="008A566A" w:rsidP="008A566A">
                        <w:pPr>
                          <w:spacing w:before="80"/>
                          <w:ind w:right="-47"/>
                          <w:jc w:val="center"/>
                          <w:rPr>
                            <w:rFonts w:ascii="Arial" w:hAnsi="Arial"/>
                            <w:sz w:val="14"/>
                          </w:rPr>
                        </w:pPr>
                        <w:r>
                          <w:rPr>
                            <w:rFonts w:ascii="Arial" w:hAnsi="Arial"/>
                            <w:sz w:val="14"/>
                          </w:rPr>
                          <w:t>Timbro</w:t>
                        </w:r>
                      </w:p>
                    </w:txbxContent>
                  </v:textbox>
                </v:shape>
              </v:group>
            </w:pict>
          </mc:Fallback>
        </mc:AlternateContent>
      </w:r>
      <w:r w:rsidRPr="008A566A">
        <w:rPr>
          <w:rFonts w:ascii="Arial" w:hAnsi="Arial" w:cs="Arial"/>
          <w:b/>
          <w:sz w:val="20"/>
        </w:rPr>
        <w:tab/>
        <w:t>Il prestatore di lavoro</w:t>
      </w:r>
      <w:r w:rsidRPr="008A566A">
        <w:rPr>
          <w:rFonts w:ascii="Arial" w:hAnsi="Arial" w:cs="Arial"/>
          <w:b/>
          <w:sz w:val="20"/>
        </w:rPr>
        <w:tab/>
        <w:t>Il rappresentante dell’ente</w:t>
      </w:r>
    </w:p>
    <w:p w:rsidR="008A566A" w:rsidRDefault="00A9687A" w:rsidP="008A566A">
      <w:pPr>
        <w:widowControl w:val="0"/>
        <w:tabs>
          <w:tab w:val="center" w:pos="1985"/>
          <w:tab w:val="center" w:pos="7655"/>
        </w:tabs>
        <w:spacing w:line="360" w:lineRule="auto"/>
        <w:ind w:right="-2"/>
        <w:rPr>
          <w:rFonts w:ascii="Arial" w:hAnsi="Arial" w:cs="Arial"/>
          <w:sz w:val="20"/>
        </w:rPr>
      </w:pPr>
      <w:r>
        <w:rPr>
          <w:rFonts w:ascii="Arial" w:hAnsi="Arial" w:cs="Arial"/>
          <w:sz w:val="20"/>
        </w:rPr>
        <w:t xml:space="preserve">                      </w:t>
      </w:r>
      <w:proofErr w:type="spellStart"/>
      <w:r>
        <w:rPr>
          <w:rFonts w:ascii="Arial" w:hAnsi="Arial" w:cs="Arial"/>
          <w:sz w:val="20"/>
        </w:rPr>
        <w:t>Vagnoni</w:t>
      </w:r>
      <w:proofErr w:type="spellEnd"/>
      <w:r>
        <w:rPr>
          <w:rFonts w:ascii="Arial" w:hAnsi="Arial" w:cs="Arial"/>
          <w:sz w:val="20"/>
        </w:rPr>
        <w:t xml:space="preserve"> Daniele                                                                         Capriotti Marinella</w:t>
      </w:r>
    </w:p>
    <w:p w:rsidR="00A9687A" w:rsidRDefault="00A9687A" w:rsidP="008A566A">
      <w:pPr>
        <w:widowControl w:val="0"/>
        <w:tabs>
          <w:tab w:val="center" w:pos="1985"/>
          <w:tab w:val="center" w:pos="7655"/>
        </w:tabs>
        <w:spacing w:line="360" w:lineRule="auto"/>
        <w:ind w:right="-2"/>
        <w:rPr>
          <w:rFonts w:ascii="Arial" w:hAnsi="Arial" w:cs="Arial"/>
          <w:sz w:val="20"/>
        </w:rPr>
      </w:pPr>
    </w:p>
    <w:p w:rsidR="00A9687A" w:rsidRPr="008A566A" w:rsidRDefault="00A9687A" w:rsidP="008A566A">
      <w:pPr>
        <w:widowControl w:val="0"/>
        <w:tabs>
          <w:tab w:val="center" w:pos="1985"/>
          <w:tab w:val="center" w:pos="7655"/>
        </w:tabs>
        <w:spacing w:line="360" w:lineRule="auto"/>
        <w:ind w:right="-2"/>
        <w:rPr>
          <w:rFonts w:ascii="Arial" w:hAnsi="Arial" w:cs="Arial"/>
          <w:b/>
          <w:sz w:val="20"/>
        </w:rPr>
      </w:pPr>
    </w:p>
    <w:p w:rsidR="008A566A" w:rsidRPr="008A566A" w:rsidRDefault="008A566A" w:rsidP="008A566A">
      <w:pPr>
        <w:widowControl w:val="0"/>
        <w:spacing w:before="120" w:line="360" w:lineRule="auto"/>
        <w:jc w:val="both"/>
        <w:rPr>
          <w:rFonts w:ascii="Arial" w:hAnsi="Arial" w:cs="Arial"/>
          <w:b/>
          <w:sz w:val="20"/>
          <w:u w:val="single"/>
        </w:rPr>
      </w:pPr>
      <w:r w:rsidRPr="008A566A">
        <w:rPr>
          <w:rFonts w:ascii="Arial" w:hAnsi="Arial" w:cs="Arial"/>
          <w:b/>
          <w:sz w:val="20"/>
          <w:u w:val="single"/>
        </w:rPr>
        <w:t>Allegati:</w:t>
      </w:r>
    </w:p>
    <w:p w:rsidR="008A566A" w:rsidRPr="008A566A" w:rsidRDefault="008A566A" w:rsidP="008A566A">
      <w:pPr>
        <w:widowControl w:val="0"/>
        <w:spacing w:line="360" w:lineRule="auto"/>
        <w:ind w:firstLine="284"/>
        <w:jc w:val="both"/>
        <w:rPr>
          <w:rFonts w:ascii="Arial" w:hAnsi="Arial" w:cs="Arial"/>
          <w:sz w:val="20"/>
        </w:rPr>
      </w:pPr>
      <w:r w:rsidRPr="008A566A">
        <w:rPr>
          <w:rFonts w:ascii="Arial" w:hAnsi="Arial" w:cs="Arial"/>
          <w:sz w:val="20"/>
        </w:rPr>
        <w:t>Codice di comportamento dell’Ente</w:t>
      </w:r>
      <w:r>
        <w:rPr>
          <w:rFonts w:ascii="Arial" w:hAnsi="Arial" w:cs="Arial"/>
          <w:noProof/>
          <w:sz w:val="20"/>
        </w:rPr>
        <mc:AlternateContent>
          <mc:Choice Requires="wps">
            <w:drawing>
              <wp:anchor distT="0" distB="0" distL="114300" distR="114300" simplePos="0" relativeHeight="251659264" behindDoc="0" locked="0" layoutInCell="0" allowOverlap="1">
                <wp:simplePos x="0" y="0"/>
                <wp:positionH relativeFrom="column">
                  <wp:posOffset>5220335</wp:posOffset>
                </wp:positionH>
                <wp:positionV relativeFrom="paragraph">
                  <wp:posOffset>89535</wp:posOffset>
                </wp:positionV>
                <wp:extent cx="539750" cy="539750"/>
                <wp:effectExtent l="6350" t="7620" r="6350" b="5080"/>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1" o:spid="_x0000_s1026" style="position:absolute;margin-left:411.05pt;margin-top:7.05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" o:allowincell="f" stroked="f"/>
            </w:pict>
          </mc:Fallback>
        </mc:AlternateContent>
      </w:r>
    </w:p>
    <w:p w:rsidR="0053639D" w:rsidRDefault="0053639D"/>
    <w:sectPr w:rsidR="0053639D" w:rsidSect="008A566A">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E1E0F"/>
    <w:multiLevelType w:val="hybridMultilevel"/>
    <w:tmpl w:val="957E6890"/>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6A"/>
    <w:rsid w:val="002654A7"/>
    <w:rsid w:val="0053639D"/>
    <w:rsid w:val="008061B7"/>
    <w:rsid w:val="008A566A"/>
    <w:rsid w:val="00A27C92"/>
    <w:rsid w:val="00A9687A"/>
    <w:rsid w:val="00B30F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66A"/>
    <w:pPr>
      <w:spacing w:after="0" w:line="240" w:lineRule="auto"/>
    </w:pPr>
    <w:rPr>
      <w:rFonts w:ascii="Times" w:eastAsia="Times" w:hAnsi="Times" w:cs="Times New Roman"/>
      <w:sz w:val="24"/>
      <w:szCs w:val="20"/>
      <w:lang w:eastAsia="it-IT"/>
    </w:rPr>
  </w:style>
  <w:style w:type="paragraph" w:styleId="Titolo7">
    <w:name w:val="heading 7"/>
    <w:basedOn w:val="Normale"/>
    <w:next w:val="Normale"/>
    <w:link w:val="Titolo7Carattere"/>
    <w:qFormat/>
    <w:rsid w:val="008A566A"/>
    <w:pPr>
      <w:keepNext/>
      <w:tabs>
        <w:tab w:val="left" w:leader="dot" w:pos="10206"/>
      </w:tabs>
      <w:spacing w:line="360" w:lineRule="auto"/>
      <w:jc w:val="center"/>
      <w:outlineLvl w:val="6"/>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8A566A"/>
    <w:rPr>
      <w:rFonts w:ascii="Arial" w:eastAsia="Times" w:hAnsi="Arial" w:cs="Times New Roman"/>
      <w:b/>
      <w:sz w:val="20"/>
      <w:szCs w:val="20"/>
      <w:lang w:eastAsia="it-IT"/>
    </w:rPr>
  </w:style>
  <w:style w:type="paragraph" w:styleId="Corpodeltesto3">
    <w:name w:val="Body Text 3"/>
    <w:basedOn w:val="Normale"/>
    <w:link w:val="Corpodeltesto3Carattere"/>
    <w:rsid w:val="008A566A"/>
    <w:pPr>
      <w:tabs>
        <w:tab w:val="left" w:leader="dot" w:pos="2977"/>
        <w:tab w:val="left" w:leader="dot" w:pos="5245"/>
        <w:tab w:val="left" w:leader="dot" w:pos="8364"/>
        <w:tab w:val="left" w:leader="dot" w:pos="10206"/>
      </w:tabs>
      <w:spacing w:line="360" w:lineRule="auto"/>
      <w:jc w:val="both"/>
    </w:pPr>
    <w:rPr>
      <w:rFonts w:ascii="Arial" w:hAnsi="Arial"/>
      <w:sz w:val="20"/>
    </w:rPr>
  </w:style>
  <w:style w:type="character" w:customStyle="1" w:styleId="Corpodeltesto3Carattere">
    <w:name w:val="Corpo del testo 3 Carattere"/>
    <w:basedOn w:val="Carpredefinitoparagrafo"/>
    <w:link w:val="Corpodeltesto3"/>
    <w:rsid w:val="008A566A"/>
    <w:rPr>
      <w:rFonts w:ascii="Arial" w:eastAsia="Times" w:hAnsi="Arial" w:cs="Times New Roman"/>
      <w:sz w:val="20"/>
      <w:szCs w:val="20"/>
      <w:lang w:eastAsia="it-IT"/>
    </w:rPr>
  </w:style>
  <w:style w:type="paragraph" w:styleId="Corpodeltesto2">
    <w:name w:val="Body Text 2"/>
    <w:basedOn w:val="Normale"/>
    <w:link w:val="Corpodeltesto2Carattere"/>
    <w:uiPriority w:val="99"/>
    <w:semiHidden/>
    <w:unhideWhenUsed/>
    <w:rsid w:val="008A566A"/>
    <w:pPr>
      <w:spacing w:after="120" w:line="480" w:lineRule="auto"/>
    </w:pPr>
  </w:style>
  <w:style w:type="character" w:customStyle="1" w:styleId="Corpodeltesto2Carattere">
    <w:name w:val="Corpo del testo 2 Carattere"/>
    <w:basedOn w:val="Carpredefinitoparagrafo"/>
    <w:link w:val="Corpodeltesto2"/>
    <w:uiPriority w:val="99"/>
    <w:semiHidden/>
    <w:rsid w:val="008A566A"/>
    <w:rPr>
      <w:rFonts w:ascii="Times" w:eastAsia="Times" w:hAnsi="Times" w:cs="Times New Roman"/>
      <w:sz w:val="24"/>
      <w:szCs w:val="20"/>
      <w:lang w:eastAsia="it-IT"/>
    </w:rPr>
  </w:style>
  <w:style w:type="paragraph" w:styleId="Testofumetto">
    <w:name w:val="Balloon Text"/>
    <w:basedOn w:val="Normale"/>
    <w:link w:val="TestofumettoCarattere"/>
    <w:uiPriority w:val="99"/>
    <w:semiHidden/>
    <w:unhideWhenUsed/>
    <w:rsid w:val="002654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54A7"/>
    <w:rPr>
      <w:rFonts w:ascii="Tahoma" w:eastAsia="Times"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66A"/>
    <w:pPr>
      <w:spacing w:after="0" w:line="240" w:lineRule="auto"/>
    </w:pPr>
    <w:rPr>
      <w:rFonts w:ascii="Times" w:eastAsia="Times" w:hAnsi="Times" w:cs="Times New Roman"/>
      <w:sz w:val="24"/>
      <w:szCs w:val="20"/>
      <w:lang w:eastAsia="it-IT"/>
    </w:rPr>
  </w:style>
  <w:style w:type="paragraph" w:styleId="Titolo7">
    <w:name w:val="heading 7"/>
    <w:basedOn w:val="Normale"/>
    <w:next w:val="Normale"/>
    <w:link w:val="Titolo7Carattere"/>
    <w:qFormat/>
    <w:rsid w:val="008A566A"/>
    <w:pPr>
      <w:keepNext/>
      <w:tabs>
        <w:tab w:val="left" w:leader="dot" w:pos="10206"/>
      </w:tabs>
      <w:spacing w:line="360" w:lineRule="auto"/>
      <w:jc w:val="center"/>
      <w:outlineLvl w:val="6"/>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8A566A"/>
    <w:rPr>
      <w:rFonts w:ascii="Arial" w:eastAsia="Times" w:hAnsi="Arial" w:cs="Times New Roman"/>
      <w:b/>
      <w:sz w:val="20"/>
      <w:szCs w:val="20"/>
      <w:lang w:eastAsia="it-IT"/>
    </w:rPr>
  </w:style>
  <w:style w:type="paragraph" w:styleId="Corpodeltesto3">
    <w:name w:val="Body Text 3"/>
    <w:basedOn w:val="Normale"/>
    <w:link w:val="Corpodeltesto3Carattere"/>
    <w:rsid w:val="008A566A"/>
    <w:pPr>
      <w:tabs>
        <w:tab w:val="left" w:leader="dot" w:pos="2977"/>
        <w:tab w:val="left" w:leader="dot" w:pos="5245"/>
        <w:tab w:val="left" w:leader="dot" w:pos="8364"/>
        <w:tab w:val="left" w:leader="dot" w:pos="10206"/>
      </w:tabs>
      <w:spacing w:line="360" w:lineRule="auto"/>
      <w:jc w:val="both"/>
    </w:pPr>
    <w:rPr>
      <w:rFonts w:ascii="Arial" w:hAnsi="Arial"/>
      <w:sz w:val="20"/>
    </w:rPr>
  </w:style>
  <w:style w:type="character" w:customStyle="1" w:styleId="Corpodeltesto3Carattere">
    <w:name w:val="Corpo del testo 3 Carattere"/>
    <w:basedOn w:val="Carpredefinitoparagrafo"/>
    <w:link w:val="Corpodeltesto3"/>
    <w:rsid w:val="008A566A"/>
    <w:rPr>
      <w:rFonts w:ascii="Arial" w:eastAsia="Times" w:hAnsi="Arial" w:cs="Times New Roman"/>
      <w:sz w:val="20"/>
      <w:szCs w:val="20"/>
      <w:lang w:eastAsia="it-IT"/>
    </w:rPr>
  </w:style>
  <w:style w:type="paragraph" w:styleId="Corpodeltesto2">
    <w:name w:val="Body Text 2"/>
    <w:basedOn w:val="Normale"/>
    <w:link w:val="Corpodeltesto2Carattere"/>
    <w:uiPriority w:val="99"/>
    <w:semiHidden/>
    <w:unhideWhenUsed/>
    <w:rsid w:val="008A566A"/>
    <w:pPr>
      <w:spacing w:after="120" w:line="480" w:lineRule="auto"/>
    </w:pPr>
  </w:style>
  <w:style w:type="character" w:customStyle="1" w:styleId="Corpodeltesto2Carattere">
    <w:name w:val="Corpo del testo 2 Carattere"/>
    <w:basedOn w:val="Carpredefinitoparagrafo"/>
    <w:link w:val="Corpodeltesto2"/>
    <w:uiPriority w:val="99"/>
    <w:semiHidden/>
    <w:rsid w:val="008A566A"/>
    <w:rPr>
      <w:rFonts w:ascii="Times" w:eastAsia="Times" w:hAnsi="Times" w:cs="Times New Roman"/>
      <w:sz w:val="24"/>
      <w:szCs w:val="20"/>
      <w:lang w:eastAsia="it-IT"/>
    </w:rPr>
  </w:style>
  <w:style w:type="paragraph" w:styleId="Testofumetto">
    <w:name w:val="Balloon Text"/>
    <w:basedOn w:val="Normale"/>
    <w:link w:val="TestofumettoCarattere"/>
    <w:uiPriority w:val="99"/>
    <w:semiHidden/>
    <w:unhideWhenUsed/>
    <w:rsid w:val="002654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54A7"/>
    <w:rPr>
      <w:rFonts w:ascii="Tahoma" w:eastAsia="Times"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1294</Words>
  <Characters>7377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2</cp:revision>
  <cp:lastPrinted>2020-09-30T08:16:00Z</cp:lastPrinted>
  <dcterms:created xsi:type="dcterms:W3CDTF">2020-09-30T06:35:00Z</dcterms:created>
  <dcterms:modified xsi:type="dcterms:W3CDTF">2020-09-30T09:28:00Z</dcterms:modified>
</cp:coreProperties>
</file>