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6E0883">
        <w:rPr>
          <w:rFonts w:ascii="Times New Roman" w:hAnsi="Times New Roman" w:cs="Times New Roman"/>
          <w:b/>
          <w:sz w:val="24"/>
          <w:szCs w:val="24"/>
        </w:rPr>
        <w:t>SANT’ANGELO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6E0883">
        <w:rPr>
          <w:rFonts w:ascii="Times New Roman" w:hAnsi="Times New Roman" w:cs="Times New Roman"/>
          <w:b/>
          <w:sz w:val="24"/>
          <w:szCs w:val="24"/>
        </w:rPr>
        <w:t>00441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6E0883">
        <w:rPr>
          <w:rFonts w:ascii="Times New Roman" w:hAnsi="Times New Roman" w:cs="Times New Roman"/>
          <w:b/>
          <w:sz w:val="24"/>
          <w:szCs w:val="24"/>
        </w:rPr>
        <w:t>551,95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0883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Pr="00365CE5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E5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6E0883">
        <w:rPr>
          <w:rFonts w:ascii="Times New Roman" w:hAnsi="Times New Roman" w:cs="Times New Roman"/>
          <w:b/>
          <w:sz w:val="24"/>
          <w:szCs w:val="24"/>
        </w:rPr>
        <w:t>62,61</w:t>
      </w:r>
      <w:r w:rsidRPr="00365CE5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6E088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47795" cy="310533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07" t="36585" r="22901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57" cy="31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323E9"/>
    <w:rsid w:val="002C3179"/>
    <w:rsid w:val="00353848"/>
    <w:rsid w:val="00365CE5"/>
    <w:rsid w:val="006B5E2B"/>
    <w:rsid w:val="006E0883"/>
    <w:rsid w:val="00BE320C"/>
    <w:rsid w:val="00CD178F"/>
    <w:rsid w:val="00E90446"/>
    <w:rsid w:val="00EC1027"/>
    <w:rsid w:val="00ED1278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8</cp:revision>
  <cp:lastPrinted>2018-07-05T07:51:00Z</cp:lastPrinted>
  <dcterms:created xsi:type="dcterms:W3CDTF">2018-07-05T07:29:00Z</dcterms:created>
  <dcterms:modified xsi:type="dcterms:W3CDTF">2019-09-06T09:39:00Z</dcterms:modified>
</cp:coreProperties>
</file>