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E1" w:rsidRPr="000D7244" w:rsidRDefault="00537CE1" w:rsidP="00537CE1">
      <w:pPr>
        <w:jc w:val="center"/>
        <w:rPr>
          <w:rFonts w:cs="Arial"/>
          <w:b/>
        </w:rPr>
      </w:pPr>
      <w:r w:rsidRPr="000D7244">
        <w:rPr>
          <w:b/>
          <w:sz w:val="24"/>
        </w:rPr>
        <w:t xml:space="preserve">COMUNE </w:t>
      </w:r>
      <w:proofErr w:type="spellStart"/>
      <w:r w:rsidRPr="000D7244">
        <w:rPr>
          <w:b/>
          <w:sz w:val="24"/>
        </w:rPr>
        <w:t>DI</w:t>
      </w:r>
      <w:proofErr w:type="spellEnd"/>
      <w:r w:rsidRPr="000D7244">
        <w:rPr>
          <w:b/>
          <w:sz w:val="24"/>
        </w:rPr>
        <w:t xml:space="preserve"> </w:t>
      </w:r>
      <w:r w:rsidRPr="000D7244">
        <w:rPr>
          <w:b/>
          <w:caps/>
          <w:sz w:val="24"/>
        </w:rPr>
        <w:t>amatrice</w:t>
      </w:r>
    </w:p>
    <w:p w:rsidR="00537CE1" w:rsidRPr="000D7244" w:rsidRDefault="00537CE1" w:rsidP="00537CE1">
      <w:pPr>
        <w:jc w:val="center"/>
        <w:rPr>
          <w:rFonts w:cs="Arial"/>
          <w:b/>
        </w:rPr>
      </w:pPr>
      <w:r w:rsidRPr="000D7244">
        <w:rPr>
          <w:sz w:val="24"/>
        </w:rPr>
        <w:t>(Provincia di Rieti)</w:t>
      </w:r>
    </w:p>
    <w:p w:rsidR="00537CE1" w:rsidRPr="000D7244" w:rsidRDefault="00537CE1" w:rsidP="00537CE1">
      <w:pPr>
        <w:ind w:right="-91" w:firstLine="227"/>
        <w:jc w:val="center"/>
        <w:rPr>
          <w:rFonts w:cs="Arial"/>
          <w:b/>
          <w:bCs/>
        </w:rPr>
      </w:pPr>
      <w:r w:rsidRPr="000D7244">
        <w:rPr>
          <w:rFonts w:cs="Arial"/>
          <w:b/>
          <w:bCs/>
        </w:rPr>
        <w:t xml:space="preserve">ATTO D’OBBLIGO / CONVENZIONE PER L’ATTUAZIONE DEL PIANO DI UTILIZZAZIONE AZIENDALE AI SENSI DELLA L.R. 38/99 ART. 57, 58 (e </w:t>
      </w:r>
      <w:proofErr w:type="spellStart"/>
      <w:r w:rsidRPr="000D7244">
        <w:rPr>
          <w:rFonts w:cs="Arial"/>
          <w:b/>
          <w:bCs/>
        </w:rPr>
        <w:t>ss.mm.ii.</w:t>
      </w:r>
      <w:proofErr w:type="spellEnd"/>
      <w:r w:rsidRPr="000D7244">
        <w:rPr>
          <w:rFonts w:cs="Arial"/>
          <w:b/>
          <w:bCs/>
        </w:rPr>
        <w:t xml:space="preserve">) </w:t>
      </w:r>
    </w:p>
    <w:p w:rsidR="00141E73" w:rsidRPr="000D7244" w:rsidRDefault="0013711B" w:rsidP="00141E73">
      <w:pPr>
        <w:tabs>
          <w:tab w:val="left" w:pos="2310"/>
          <w:tab w:val="right" w:pos="10469"/>
        </w:tabs>
        <w:jc w:val="both"/>
        <w:rPr>
          <w:rFonts w:cs="Arial"/>
        </w:rPr>
      </w:pPr>
      <w:r w:rsidRPr="000D7244">
        <w:rPr>
          <w:rFonts w:cs="Arial"/>
        </w:rPr>
        <w:t xml:space="preserve">L’anno </w:t>
      </w:r>
      <w:r w:rsidR="003B3516" w:rsidRPr="000D7244">
        <w:rPr>
          <w:rFonts w:cs="Arial"/>
        </w:rPr>
        <w:t>duemila venti</w:t>
      </w:r>
      <w:r w:rsidR="00141E73" w:rsidRPr="000D7244">
        <w:rPr>
          <w:rFonts w:cs="Arial"/>
        </w:rPr>
        <w:t xml:space="preserve"> il giorno                      del mese di              nell'ufficio del Notaio </w:t>
      </w:r>
      <w:r w:rsidR="00141E73" w:rsidRPr="000D7244">
        <w:t xml:space="preserve">con Studio in Via </w:t>
      </w:r>
      <w:r w:rsidR="00B1272C" w:rsidRPr="000D7244">
        <w:t>________________________</w:t>
      </w:r>
      <w:r w:rsidR="00141E73" w:rsidRPr="000D7244">
        <w:t xml:space="preserve"> n. </w:t>
      </w:r>
      <w:r w:rsidR="00B1272C" w:rsidRPr="000D7244">
        <w:t>____</w:t>
      </w:r>
      <w:r w:rsidR="00141E73" w:rsidRPr="000D7244">
        <w:t xml:space="preserve">, </w:t>
      </w:r>
      <w:r w:rsidR="00B1272C" w:rsidRPr="000D7244">
        <w:t>________________________</w:t>
      </w:r>
      <w:r w:rsidR="00141E73" w:rsidRPr="000D7244">
        <w:t xml:space="preserve"> () </w:t>
      </w:r>
      <w:r w:rsidR="00C01A3E" w:rsidRPr="000D7244">
        <w:t xml:space="preserve">__________ </w:t>
      </w:r>
      <w:r w:rsidR="00141E73" w:rsidRPr="000D7244">
        <w:t>(</w:t>
      </w:r>
      <w:r w:rsidR="00141E73" w:rsidRPr="000D7244">
        <w:rPr>
          <w:rFonts w:cs="Arial"/>
        </w:rPr>
        <w:t>P.IVA</w:t>
      </w:r>
      <w:r w:rsidR="00B1272C" w:rsidRPr="000D7244">
        <w:rPr>
          <w:rFonts w:cs="Arial"/>
        </w:rPr>
        <w:t>______________________</w:t>
      </w:r>
      <w:r w:rsidR="00141E73" w:rsidRPr="000D7244">
        <w:rPr>
          <w:rFonts w:cs="Arial"/>
        </w:rPr>
        <w:t xml:space="preserve"> e Cod. Fisc.</w:t>
      </w:r>
      <w:r w:rsidR="00C01A3E" w:rsidRPr="000D7244">
        <w:rPr>
          <w:rFonts w:cs="Arial"/>
        </w:rPr>
        <w:t>______________________</w:t>
      </w:r>
      <w:r w:rsidR="00141E73" w:rsidRPr="000D7244">
        <w:rPr>
          <w:rFonts w:cs="Arial"/>
        </w:rPr>
        <w:t>) sono presenti:</w:t>
      </w:r>
    </w:p>
    <w:p w:rsidR="00B1272C" w:rsidRPr="000D7244" w:rsidRDefault="00B1272C" w:rsidP="00141E73">
      <w:pPr>
        <w:tabs>
          <w:tab w:val="left" w:pos="2310"/>
          <w:tab w:val="right" w:pos="10469"/>
        </w:tabs>
        <w:jc w:val="both"/>
        <w:rPr>
          <w:rFonts w:cs="Arial"/>
        </w:rPr>
      </w:pPr>
    </w:p>
    <w:p w:rsidR="00141E73" w:rsidRPr="000D7244" w:rsidRDefault="00141E73" w:rsidP="00141E73">
      <w:pPr>
        <w:pStyle w:val="Normal"/>
        <w:spacing w:line="567" w:lineRule="exact"/>
        <w:jc w:val="both"/>
        <w:rPr>
          <w:b/>
          <w:sz w:val="20"/>
          <w:szCs w:val="20"/>
        </w:rPr>
      </w:pPr>
      <w:r w:rsidRPr="000D7244">
        <w:rPr>
          <w:sz w:val="20"/>
          <w:szCs w:val="20"/>
        </w:rPr>
        <w:t xml:space="preserve">- il Responsabile del Settore N. </w:t>
      </w:r>
      <w:r w:rsidR="003B1A2B" w:rsidRPr="000D7244">
        <w:rPr>
          <w:sz w:val="20"/>
          <w:szCs w:val="20"/>
        </w:rPr>
        <w:t>_</w:t>
      </w:r>
      <w:r w:rsidRPr="000D7244">
        <w:rPr>
          <w:sz w:val="20"/>
          <w:szCs w:val="20"/>
        </w:rPr>
        <w:t xml:space="preserve"> – </w:t>
      </w:r>
      <w:r w:rsidRPr="000D7244">
        <w:rPr>
          <w:i/>
          <w:sz w:val="20"/>
          <w:szCs w:val="20"/>
        </w:rPr>
        <w:t>Pianificazione</w:t>
      </w:r>
      <w:r w:rsidRPr="000D7244">
        <w:rPr>
          <w:sz w:val="20"/>
          <w:szCs w:val="20"/>
        </w:rPr>
        <w:t xml:space="preserve"> del medesimo Comune, </w:t>
      </w:r>
      <w:r w:rsidR="00B1272C" w:rsidRPr="000D7244">
        <w:rPr>
          <w:sz w:val="20"/>
          <w:szCs w:val="20"/>
        </w:rPr>
        <w:t>__________________________</w:t>
      </w:r>
      <w:r w:rsidRPr="000D7244">
        <w:rPr>
          <w:sz w:val="20"/>
          <w:szCs w:val="20"/>
        </w:rPr>
        <w:t>,che nel contesto dell’atto viene denominato “</w:t>
      </w:r>
      <w:r w:rsidRPr="000D7244">
        <w:rPr>
          <w:b/>
          <w:sz w:val="20"/>
          <w:szCs w:val="20"/>
        </w:rPr>
        <w:t>Comune</w:t>
      </w:r>
      <w:r w:rsidRPr="000D7244">
        <w:rPr>
          <w:sz w:val="20"/>
          <w:szCs w:val="20"/>
        </w:rPr>
        <w:t>”</w:t>
      </w:r>
      <w:r w:rsidRPr="000D7244">
        <w:rPr>
          <w:b/>
          <w:sz w:val="20"/>
          <w:szCs w:val="20"/>
        </w:rPr>
        <w:t>.</w:t>
      </w:r>
    </w:p>
    <w:p w:rsidR="00581B68" w:rsidRPr="000D7244" w:rsidRDefault="00140A79" w:rsidP="001A1470">
      <w:pPr>
        <w:jc w:val="both"/>
      </w:pPr>
      <w:r w:rsidRPr="000D7244">
        <w:rPr>
          <w:b/>
        </w:rPr>
        <w:t xml:space="preserve">- </w:t>
      </w:r>
      <w:r w:rsidRPr="000D7244">
        <w:t>l</w:t>
      </w:r>
      <w:r w:rsidR="008D07A2" w:rsidRPr="000D7244">
        <w:t>e</w:t>
      </w:r>
      <w:r w:rsidRPr="000D7244">
        <w:t xml:space="preserve"> </w:t>
      </w:r>
      <w:proofErr w:type="spellStart"/>
      <w:r w:rsidRPr="000D7244">
        <w:t>sig.</w:t>
      </w:r>
      <w:r w:rsidR="008D07A2" w:rsidRPr="000D7244">
        <w:t>re</w:t>
      </w:r>
      <w:proofErr w:type="spellEnd"/>
      <w:r w:rsidRPr="000D7244">
        <w:rPr>
          <w:b/>
        </w:rPr>
        <w:t xml:space="preserve"> </w:t>
      </w:r>
      <w:r w:rsidR="008D07A2" w:rsidRPr="000D7244">
        <w:rPr>
          <w:b/>
        </w:rPr>
        <w:t xml:space="preserve"> SANTARELLI  SONIA  </w:t>
      </w:r>
      <w:r w:rsidR="008D07A2" w:rsidRPr="000D7244">
        <w:t>nata  a  Amatrice  (RI)  il  14/08/1969,  con  cod.  fiscale  SNTSNO69M54A258U residente in Via Salaria </w:t>
      </w:r>
      <w:proofErr w:type="spellStart"/>
      <w:r w:rsidR="001A1470" w:rsidRPr="000D7244">
        <w:t>fraz</w:t>
      </w:r>
      <w:proofErr w:type="spellEnd"/>
      <w:r w:rsidR="001A1470" w:rsidRPr="000D7244">
        <w:t xml:space="preserve">. </w:t>
      </w:r>
      <w:proofErr w:type="spellStart"/>
      <w:r w:rsidR="008D07A2" w:rsidRPr="000D7244">
        <w:t>Torrita</w:t>
      </w:r>
      <w:proofErr w:type="spellEnd"/>
      <w:r w:rsidR="001A1470" w:rsidRPr="000D7244">
        <w:t xml:space="preserve"> di Amatrice</w:t>
      </w:r>
      <w:r w:rsidR="008D07A2" w:rsidRPr="000D7244">
        <w:t> (RI)</w:t>
      </w:r>
      <w:r w:rsidRPr="000D7244">
        <w:t xml:space="preserve"> </w:t>
      </w:r>
      <w:r w:rsidR="001A1470" w:rsidRPr="000D7244">
        <w:t xml:space="preserve">e </w:t>
      </w:r>
      <w:r w:rsidR="001A1470" w:rsidRPr="000D7244">
        <w:rPr>
          <w:b/>
        </w:rPr>
        <w:t xml:space="preserve">SANTARELLI STEFANIA   </w:t>
      </w:r>
      <w:r w:rsidR="001A1470" w:rsidRPr="000D7244">
        <w:t>nata  a  Amatrice  (RI)  il  14/08/1969,  con  cod.  fiscale  SNTSFN69M54A258M residente in Via Salaria </w:t>
      </w:r>
      <w:proofErr w:type="spellStart"/>
      <w:r w:rsidR="001A1470" w:rsidRPr="000D7244">
        <w:t>fraz</w:t>
      </w:r>
      <w:proofErr w:type="spellEnd"/>
      <w:r w:rsidR="001A1470" w:rsidRPr="000D7244">
        <w:t xml:space="preserve">. S. Benedetto n.64 di Amatrice (RI) </w:t>
      </w:r>
      <w:r w:rsidRPr="000D7244">
        <w:t xml:space="preserve">in qualità di </w:t>
      </w:r>
      <w:r w:rsidR="003B1A2B" w:rsidRPr="000D7244">
        <w:t>titolar</w:t>
      </w:r>
      <w:r w:rsidR="001A1470" w:rsidRPr="000D7244">
        <w:t>i</w:t>
      </w:r>
      <w:r w:rsidR="003B1A2B" w:rsidRPr="000D7244">
        <w:t xml:space="preserve"> </w:t>
      </w:r>
      <w:r w:rsidR="001A1470" w:rsidRPr="000D7244">
        <w:t>dell’</w:t>
      </w:r>
      <w:r w:rsidR="001A1470" w:rsidRPr="000D7244">
        <w:rPr>
          <w:b/>
        </w:rPr>
        <w:t xml:space="preserve">Azienda Agricola Santarelli Sonia e Stefania </w:t>
      </w:r>
      <w:r w:rsidR="001A1470" w:rsidRPr="000D7244">
        <w:t>CUAA: 00842440570 Partita IVA: 00842440570 Codice REA: RI 49255 con sede in Via Salaria – </w:t>
      </w:r>
      <w:proofErr w:type="spellStart"/>
      <w:r w:rsidR="001A1470" w:rsidRPr="000D7244">
        <w:t>Fraz</w:t>
      </w:r>
      <w:proofErr w:type="spellEnd"/>
      <w:r w:rsidR="001A1470" w:rsidRPr="000D7244">
        <w:t xml:space="preserve">. </w:t>
      </w:r>
      <w:proofErr w:type="spellStart"/>
      <w:r w:rsidR="001A1470" w:rsidRPr="000D7244">
        <w:t>Torrita</w:t>
      </w:r>
      <w:proofErr w:type="spellEnd"/>
      <w:r w:rsidR="001A1470" w:rsidRPr="000D7244">
        <w:t xml:space="preserve"> di Amatrice (RI)</w:t>
      </w:r>
      <w:r w:rsidR="00581B68" w:rsidRPr="000D7244">
        <w:t>;</w:t>
      </w:r>
    </w:p>
    <w:p w:rsidR="00141E73" w:rsidRPr="000D7244" w:rsidRDefault="00141E73" w:rsidP="00141E73">
      <w:pPr>
        <w:jc w:val="both"/>
      </w:pPr>
      <w:r w:rsidRPr="000D7244">
        <w:t xml:space="preserve">Comparenti tra loro, che trovandosi nelle condizioni di legge, rinunciano con il mioconsenso all'assistenza dei testimoni, della cui identità personale io </w:t>
      </w:r>
      <w:r w:rsidR="00B1272C" w:rsidRPr="000D7244">
        <w:t>NOTAIO</w:t>
      </w:r>
      <w:r w:rsidR="001A1470" w:rsidRPr="000D7244">
        <w:t xml:space="preserve"> </w:t>
      </w:r>
      <w:r w:rsidRPr="000D7244">
        <w:t>sono certo, con il presente atto premettono che:</w:t>
      </w:r>
    </w:p>
    <w:p w:rsidR="00BC3A07" w:rsidRPr="000D7244" w:rsidRDefault="003C7B8E" w:rsidP="00A44356">
      <w:pPr>
        <w:jc w:val="both"/>
        <w:rPr>
          <w:rFonts w:cs="Arial"/>
        </w:rPr>
      </w:pPr>
      <w:r w:rsidRPr="000D7244">
        <w:rPr>
          <w:b/>
        </w:rPr>
        <w:t>l</w:t>
      </w:r>
      <w:r w:rsidR="001A1470" w:rsidRPr="000D7244">
        <w:rPr>
          <w:b/>
        </w:rPr>
        <w:t>a</w:t>
      </w:r>
      <w:r w:rsidRPr="000D7244">
        <w:rPr>
          <w:b/>
        </w:rPr>
        <w:t xml:space="preserve"> </w:t>
      </w:r>
      <w:r w:rsidR="00DE547C" w:rsidRPr="000D7244">
        <w:rPr>
          <w:b/>
        </w:rPr>
        <w:t>sig.</w:t>
      </w:r>
      <w:r w:rsidR="00A97100" w:rsidRPr="000D7244">
        <w:rPr>
          <w:b/>
        </w:rPr>
        <w:t>ra</w:t>
      </w:r>
      <w:r w:rsidR="00DE547C" w:rsidRPr="000D7244">
        <w:rPr>
          <w:b/>
        </w:rPr>
        <w:t xml:space="preserve"> </w:t>
      </w:r>
      <w:r w:rsidR="00A97100" w:rsidRPr="000D7244">
        <w:rPr>
          <w:b/>
        </w:rPr>
        <w:t>SANTARELLI STEFANIA</w:t>
      </w:r>
      <w:r w:rsidR="003D557B" w:rsidRPr="000D7244">
        <w:rPr>
          <w:b/>
        </w:rPr>
        <w:t xml:space="preserve"> </w:t>
      </w:r>
      <w:r w:rsidRPr="000D7244">
        <w:rPr>
          <w:b/>
          <w:u w:val="single"/>
        </w:rPr>
        <w:t xml:space="preserve">è </w:t>
      </w:r>
      <w:r w:rsidR="00141E73" w:rsidRPr="000D7244">
        <w:rPr>
          <w:b/>
          <w:u w:val="single"/>
        </w:rPr>
        <w:t>pro</w:t>
      </w:r>
      <w:r w:rsidR="00140A79" w:rsidRPr="000D7244">
        <w:rPr>
          <w:b/>
          <w:u w:val="single"/>
        </w:rPr>
        <w:t>prietari</w:t>
      </w:r>
      <w:r w:rsidR="00A97100" w:rsidRPr="000D7244">
        <w:rPr>
          <w:b/>
          <w:u w:val="single"/>
        </w:rPr>
        <w:t>a</w:t>
      </w:r>
      <w:r w:rsidR="00A97100" w:rsidRPr="000D7244">
        <w:rPr>
          <w:b/>
        </w:rPr>
        <w:t xml:space="preserve"> </w:t>
      </w:r>
      <w:r w:rsidR="00140A79" w:rsidRPr="000D7244">
        <w:rPr>
          <w:rFonts w:cs="Arial"/>
          <w:b/>
        </w:rPr>
        <w:t xml:space="preserve">dei seguenti terreni </w:t>
      </w:r>
      <w:r w:rsidR="00141E73" w:rsidRPr="000D7244">
        <w:rPr>
          <w:rFonts w:cs="Arial"/>
          <w:b/>
        </w:rPr>
        <w:t xml:space="preserve">a destinazione produttiva agricola censiti al Comune di </w:t>
      </w:r>
      <w:r w:rsidR="00A44356" w:rsidRPr="000D7244">
        <w:rPr>
          <w:rFonts w:cs="Arial"/>
          <w:b/>
        </w:rPr>
        <w:t>AMATRICE</w:t>
      </w:r>
      <w:r w:rsidR="00141E73" w:rsidRPr="000D7244">
        <w:rPr>
          <w:rFonts w:cs="Arial"/>
        </w:rPr>
        <w:t xml:space="preserve"> e </w:t>
      </w:r>
      <w:r w:rsidR="00141E73" w:rsidRPr="000D7244">
        <w:rPr>
          <w:rFonts w:cs="Arial"/>
        </w:rPr>
        <w:lastRenderedPageBreak/>
        <w:t>precisamente: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48</w:t>
      </w:r>
      <w:r w:rsidRPr="000D7244">
        <w:rPr>
          <w:b/>
        </w:rPr>
        <w:t xml:space="preserve"> part. </w:t>
      </w:r>
      <w:r w:rsidRPr="000D7244">
        <w:t>290</w:t>
      </w:r>
      <w:r w:rsidRPr="000D7244">
        <w:rPr>
          <w:b/>
        </w:rPr>
        <w:t xml:space="preserve"> SAU (mq) </w:t>
      </w:r>
      <w:r w:rsidRPr="000D7244">
        <w:t>2911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48</w:t>
      </w:r>
      <w:r w:rsidRPr="000D7244">
        <w:rPr>
          <w:b/>
        </w:rPr>
        <w:t xml:space="preserve"> part. </w:t>
      </w:r>
      <w:r w:rsidRPr="000D7244">
        <w:t>292</w:t>
      </w:r>
      <w:r w:rsidRPr="000D7244">
        <w:rPr>
          <w:b/>
        </w:rPr>
        <w:t xml:space="preserve"> SAU (mq) </w:t>
      </w:r>
      <w:r w:rsidRPr="000D7244">
        <w:t>2512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48</w:t>
      </w:r>
      <w:r w:rsidRPr="000D7244">
        <w:rPr>
          <w:b/>
        </w:rPr>
        <w:t xml:space="preserve"> part. </w:t>
      </w:r>
      <w:r w:rsidRPr="000D7244">
        <w:t>477</w:t>
      </w:r>
      <w:r w:rsidRPr="000D7244">
        <w:rPr>
          <w:b/>
        </w:rPr>
        <w:t xml:space="preserve"> SAU (mq) </w:t>
      </w:r>
      <w:r w:rsidRPr="000D7244">
        <w:t>1070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58</w:t>
      </w:r>
      <w:r w:rsidRPr="000D7244">
        <w:rPr>
          <w:b/>
        </w:rPr>
        <w:t xml:space="preserve"> part. </w:t>
      </w:r>
      <w:r w:rsidRPr="000D7244">
        <w:t>296</w:t>
      </w:r>
      <w:r w:rsidRPr="000D7244">
        <w:rPr>
          <w:b/>
        </w:rPr>
        <w:t xml:space="preserve"> SAU (mq) </w:t>
      </w:r>
      <w:r w:rsidRPr="000D7244">
        <w:t>3530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58</w:t>
      </w:r>
      <w:r w:rsidRPr="000D7244">
        <w:rPr>
          <w:b/>
        </w:rPr>
        <w:t xml:space="preserve"> part. </w:t>
      </w:r>
      <w:r w:rsidRPr="000D7244">
        <w:t>297</w:t>
      </w:r>
      <w:r w:rsidRPr="000D7244">
        <w:rPr>
          <w:b/>
        </w:rPr>
        <w:t xml:space="preserve"> SAU (mq) </w:t>
      </w:r>
      <w:r w:rsidRPr="000D7244">
        <w:t>342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58</w:t>
      </w:r>
      <w:r w:rsidRPr="000D7244">
        <w:rPr>
          <w:b/>
        </w:rPr>
        <w:t xml:space="preserve"> part. </w:t>
      </w:r>
      <w:r w:rsidRPr="000D7244">
        <w:t>297</w:t>
      </w:r>
      <w:r w:rsidRPr="000D7244">
        <w:rPr>
          <w:b/>
        </w:rPr>
        <w:t xml:space="preserve"> SAU (mq) </w:t>
      </w:r>
      <w:r w:rsidRPr="000D7244">
        <w:t>3844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58</w:t>
      </w:r>
      <w:r w:rsidRPr="000D7244">
        <w:rPr>
          <w:b/>
        </w:rPr>
        <w:t xml:space="preserve"> part. </w:t>
      </w:r>
      <w:r w:rsidRPr="000D7244">
        <w:t>298</w:t>
      </w:r>
      <w:r w:rsidRPr="000D7244">
        <w:rPr>
          <w:b/>
        </w:rPr>
        <w:t xml:space="preserve"> SAU (mq) </w:t>
      </w:r>
      <w:r w:rsidRPr="000D7244">
        <w:t>1501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58</w:t>
      </w:r>
      <w:r w:rsidRPr="000D7244">
        <w:rPr>
          <w:b/>
        </w:rPr>
        <w:t xml:space="preserve"> part. </w:t>
      </w:r>
      <w:r w:rsidRPr="000D7244">
        <w:t>298</w:t>
      </w:r>
      <w:r w:rsidRPr="000D7244">
        <w:rPr>
          <w:b/>
        </w:rPr>
        <w:t xml:space="preserve"> SAU (mq) </w:t>
      </w:r>
      <w:r w:rsidRPr="000D7244">
        <w:t>786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58</w:t>
      </w:r>
      <w:r w:rsidRPr="000D7244">
        <w:rPr>
          <w:b/>
        </w:rPr>
        <w:t xml:space="preserve"> part. </w:t>
      </w:r>
      <w:r w:rsidRPr="000D7244">
        <w:t>298</w:t>
      </w:r>
      <w:r w:rsidRPr="000D7244">
        <w:rPr>
          <w:b/>
        </w:rPr>
        <w:t xml:space="preserve"> SAU (mq) </w:t>
      </w:r>
      <w:r w:rsidRPr="000D7244">
        <w:t>2958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58</w:t>
      </w:r>
      <w:r w:rsidRPr="000D7244">
        <w:rPr>
          <w:b/>
        </w:rPr>
        <w:t xml:space="preserve"> part. </w:t>
      </w:r>
      <w:r w:rsidRPr="000D7244">
        <w:t>299</w:t>
      </w:r>
      <w:r w:rsidRPr="000D7244">
        <w:rPr>
          <w:b/>
        </w:rPr>
        <w:t xml:space="preserve"> SAU (mq) </w:t>
      </w:r>
      <w:r w:rsidRPr="000D7244">
        <w:t>2805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58</w:t>
      </w:r>
      <w:r w:rsidRPr="000D7244">
        <w:rPr>
          <w:b/>
        </w:rPr>
        <w:t xml:space="preserve"> part. </w:t>
      </w:r>
      <w:r w:rsidRPr="000D7244">
        <w:t>299</w:t>
      </w:r>
      <w:r w:rsidRPr="000D7244">
        <w:rPr>
          <w:b/>
        </w:rPr>
        <w:t xml:space="preserve"> SAU (mq) </w:t>
      </w:r>
      <w:r w:rsidRPr="000D7244">
        <w:t>2283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58</w:t>
      </w:r>
      <w:r w:rsidRPr="000D7244">
        <w:rPr>
          <w:b/>
        </w:rPr>
        <w:t xml:space="preserve"> part. </w:t>
      </w:r>
      <w:r w:rsidRPr="000D7244">
        <w:t>302</w:t>
      </w:r>
      <w:r w:rsidRPr="000D7244">
        <w:rPr>
          <w:b/>
        </w:rPr>
        <w:t xml:space="preserve"> SAU (mq) </w:t>
      </w:r>
      <w:r w:rsidRPr="000D7244">
        <w:t>6700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58</w:t>
      </w:r>
      <w:r w:rsidRPr="000D7244">
        <w:rPr>
          <w:b/>
        </w:rPr>
        <w:t xml:space="preserve"> part. </w:t>
      </w:r>
      <w:r w:rsidRPr="000D7244">
        <w:t>304</w:t>
      </w:r>
      <w:r w:rsidRPr="000D7244">
        <w:rPr>
          <w:b/>
        </w:rPr>
        <w:t xml:space="preserve"> SAU (mq) </w:t>
      </w:r>
      <w:r w:rsidRPr="000D7244">
        <w:t>294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58</w:t>
      </w:r>
      <w:r w:rsidRPr="000D7244">
        <w:rPr>
          <w:b/>
        </w:rPr>
        <w:t xml:space="preserve"> part. </w:t>
      </w:r>
      <w:r w:rsidRPr="000D7244">
        <w:t>304</w:t>
      </w:r>
      <w:r w:rsidRPr="000D7244">
        <w:rPr>
          <w:b/>
        </w:rPr>
        <w:t xml:space="preserve"> SAU (mq) </w:t>
      </w:r>
      <w:r w:rsidRPr="000D7244">
        <w:t>8604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79</w:t>
      </w:r>
      <w:r w:rsidRPr="000D7244">
        <w:rPr>
          <w:b/>
        </w:rPr>
        <w:t xml:space="preserve"> part. </w:t>
      </w:r>
      <w:r w:rsidRPr="000D7244">
        <w:t>167</w:t>
      </w:r>
      <w:r w:rsidRPr="000D7244">
        <w:rPr>
          <w:b/>
        </w:rPr>
        <w:t xml:space="preserve"> SAU (mq) </w:t>
      </w:r>
      <w:r w:rsidRPr="000D7244">
        <w:t>334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79</w:t>
      </w:r>
      <w:r w:rsidRPr="000D7244">
        <w:rPr>
          <w:b/>
        </w:rPr>
        <w:t xml:space="preserve"> part. </w:t>
      </w:r>
      <w:r w:rsidRPr="000D7244">
        <w:t>167</w:t>
      </w:r>
      <w:r w:rsidRPr="000D7244">
        <w:rPr>
          <w:b/>
        </w:rPr>
        <w:t xml:space="preserve"> SAU (mq) </w:t>
      </w:r>
      <w:r w:rsidRPr="000D7244">
        <w:t>13039</w:t>
      </w:r>
    </w:p>
    <w:p w:rsidR="00A97100" w:rsidRPr="000D7244" w:rsidRDefault="00A97100" w:rsidP="00A97100">
      <w:pPr>
        <w:jc w:val="both"/>
        <w:rPr>
          <w:rFonts w:cs="Arial"/>
        </w:rPr>
      </w:pPr>
      <w:r w:rsidRPr="000D7244">
        <w:rPr>
          <w:b/>
        </w:rPr>
        <w:t>la sig.ra SANTARELLI SONIA</w:t>
      </w:r>
      <w:r w:rsidR="00822FE1" w:rsidRPr="000D7244">
        <w:rPr>
          <w:b/>
        </w:rPr>
        <w:t xml:space="preserve"> e STEFANIA</w:t>
      </w:r>
      <w:r w:rsidRPr="000D7244">
        <w:rPr>
          <w:b/>
        </w:rPr>
        <w:t xml:space="preserve"> </w:t>
      </w:r>
      <w:r w:rsidR="00822FE1" w:rsidRPr="000D7244">
        <w:rPr>
          <w:b/>
          <w:u w:val="single"/>
        </w:rPr>
        <w:t>sono prop</w:t>
      </w:r>
      <w:r w:rsidRPr="000D7244">
        <w:rPr>
          <w:b/>
          <w:u w:val="single"/>
        </w:rPr>
        <w:t>rietari</w:t>
      </w:r>
      <w:r w:rsidR="00822FE1" w:rsidRPr="000D7244">
        <w:rPr>
          <w:b/>
          <w:u w:val="single"/>
        </w:rPr>
        <w:t>e</w:t>
      </w:r>
      <w:r w:rsidRPr="000D7244">
        <w:rPr>
          <w:b/>
        </w:rPr>
        <w:t xml:space="preserve"> </w:t>
      </w:r>
      <w:r w:rsidRPr="000D7244">
        <w:rPr>
          <w:rFonts w:cs="Arial"/>
          <w:b/>
        </w:rPr>
        <w:t>dei seguenti terreni a destinazione produttiva agricola censiti al Comune di AMATRICE</w:t>
      </w:r>
      <w:r w:rsidRPr="000D7244">
        <w:rPr>
          <w:rFonts w:cs="Arial"/>
        </w:rPr>
        <w:t xml:space="preserve"> e precisamente: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79</w:t>
      </w:r>
      <w:r w:rsidRPr="000D7244">
        <w:rPr>
          <w:b/>
        </w:rPr>
        <w:t xml:space="preserve"> part. </w:t>
      </w:r>
      <w:r w:rsidRPr="000D7244">
        <w:t>263</w:t>
      </w:r>
      <w:r w:rsidRPr="000D7244">
        <w:rPr>
          <w:b/>
        </w:rPr>
        <w:t xml:space="preserve"> SAU (mq) </w:t>
      </w:r>
      <w:r w:rsidRPr="000D7244">
        <w:t>574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79</w:t>
      </w:r>
      <w:r w:rsidRPr="000D7244">
        <w:rPr>
          <w:b/>
        </w:rPr>
        <w:t xml:space="preserve"> part. </w:t>
      </w:r>
      <w:r w:rsidRPr="000D7244">
        <w:t>493</w:t>
      </w:r>
      <w:r w:rsidRPr="000D7244">
        <w:rPr>
          <w:b/>
        </w:rPr>
        <w:t xml:space="preserve"> SAU (mq) </w:t>
      </w:r>
      <w:r w:rsidRPr="000D7244">
        <w:t>10237</w:t>
      </w:r>
    </w:p>
    <w:p w:rsidR="00A97100" w:rsidRPr="000D7244" w:rsidRDefault="00A97100" w:rsidP="00A97100">
      <w:r w:rsidRPr="000D7244">
        <w:rPr>
          <w:b/>
        </w:rPr>
        <w:t xml:space="preserve">Foglio  </w:t>
      </w:r>
      <w:r w:rsidRPr="000D7244">
        <w:t>83</w:t>
      </w:r>
      <w:r w:rsidRPr="000D7244">
        <w:rPr>
          <w:b/>
        </w:rPr>
        <w:t xml:space="preserve"> part. </w:t>
      </w:r>
      <w:r w:rsidRPr="000D7244">
        <w:t>124</w:t>
      </w:r>
      <w:r w:rsidRPr="000D7244">
        <w:rPr>
          <w:b/>
        </w:rPr>
        <w:t xml:space="preserve"> SAU (mq) </w:t>
      </w:r>
      <w:r w:rsidRPr="000D7244">
        <w:t>1258</w:t>
      </w:r>
    </w:p>
    <w:p w:rsidR="00B15451" w:rsidRPr="000D7244" w:rsidRDefault="00B15451" w:rsidP="00285356">
      <w:pPr>
        <w:pStyle w:val="Normal"/>
        <w:spacing w:line="567" w:lineRule="exact"/>
        <w:jc w:val="both"/>
        <w:rPr>
          <w:sz w:val="20"/>
          <w:szCs w:val="20"/>
        </w:rPr>
      </w:pPr>
      <w:r w:rsidRPr="000D7244">
        <w:rPr>
          <w:b/>
          <w:sz w:val="20"/>
          <w:szCs w:val="20"/>
        </w:rPr>
        <w:t xml:space="preserve">Totale superfici da asservire nel Comune di Amatrice: </w:t>
      </w:r>
      <w:r w:rsidR="00A1479B" w:rsidRPr="000D7244">
        <w:rPr>
          <w:b/>
          <w:sz w:val="20"/>
          <w:szCs w:val="20"/>
        </w:rPr>
        <w:t xml:space="preserve">SAU  </w:t>
      </w:r>
      <w:r w:rsidR="00AA0607" w:rsidRPr="000D7244">
        <w:rPr>
          <w:b/>
          <w:sz w:val="20"/>
          <w:szCs w:val="20"/>
        </w:rPr>
        <w:t>ha 6 ca.55 are 82</w:t>
      </w:r>
      <w:r w:rsidR="00D201E0" w:rsidRPr="000D7244">
        <w:rPr>
          <w:sz w:val="20"/>
          <w:szCs w:val="20"/>
        </w:rPr>
        <w:t>.</w:t>
      </w:r>
    </w:p>
    <w:p w:rsidR="00141E73" w:rsidRPr="000D7244" w:rsidRDefault="00716049" w:rsidP="00637D51">
      <w:pPr>
        <w:tabs>
          <w:tab w:val="left" w:pos="851"/>
        </w:tabs>
        <w:jc w:val="both"/>
        <w:rPr>
          <w:color w:val="000000"/>
        </w:rPr>
      </w:pPr>
      <w:r w:rsidRPr="000D7244">
        <w:rPr>
          <w:color w:val="000000"/>
        </w:rPr>
        <w:t>L</w:t>
      </w:r>
      <w:r w:rsidR="008662EF" w:rsidRPr="000D7244">
        <w:rPr>
          <w:color w:val="000000"/>
        </w:rPr>
        <w:t>e</w:t>
      </w:r>
      <w:r w:rsidR="00141E73" w:rsidRPr="000D7244">
        <w:rPr>
          <w:color w:val="000000"/>
        </w:rPr>
        <w:t xml:space="preserve"> </w:t>
      </w:r>
      <w:proofErr w:type="spellStart"/>
      <w:r w:rsidR="00141E73" w:rsidRPr="000D7244">
        <w:rPr>
          <w:color w:val="000000"/>
        </w:rPr>
        <w:t>Sig.</w:t>
      </w:r>
      <w:r w:rsidRPr="000D7244">
        <w:rPr>
          <w:color w:val="000000"/>
        </w:rPr>
        <w:t>r</w:t>
      </w:r>
      <w:r w:rsidR="008662EF" w:rsidRPr="000D7244">
        <w:rPr>
          <w:color w:val="000000"/>
        </w:rPr>
        <w:t>e</w:t>
      </w:r>
      <w:proofErr w:type="spellEnd"/>
      <w:r w:rsidR="00141E73" w:rsidRPr="000D7244">
        <w:rPr>
          <w:color w:val="000000"/>
        </w:rPr>
        <w:t xml:space="preserve"> </w:t>
      </w:r>
      <w:r w:rsidRPr="000D7244">
        <w:rPr>
          <w:b/>
        </w:rPr>
        <w:t xml:space="preserve">SANTARELLI </w:t>
      </w:r>
      <w:r w:rsidR="008662EF" w:rsidRPr="000D7244">
        <w:rPr>
          <w:b/>
        </w:rPr>
        <w:t xml:space="preserve">SONIA E </w:t>
      </w:r>
      <w:r w:rsidRPr="000D7244">
        <w:rPr>
          <w:b/>
        </w:rPr>
        <w:t xml:space="preserve">STEFANIA </w:t>
      </w:r>
      <w:r w:rsidR="008662EF" w:rsidRPr="000D7244">
        <w:rPr>
          <w:color w:val="000000"/>
        </w:rPr>
        <w:t>sono</w:t>
      </w:r>
      <w:r w:rsidR="00141E73" w:rsidRPr="000D7244">
        <w:rPr>
          <w:color w:val="000000"/>
        </w:rPr>
        <w:t xml:space="preserve"> </w:t>
      </w:r>
      <w:proofErr w:type="spellStart"/>
      <w:r w:rsidR="002971E6" w:rsidRPr="000D7244">
        <w:rPr>
          <w:color w:val="000000"/>
        </w:rPr>
        <w:t>CD</w:t>
      </w:r>
      <w:proofErr w:type="spellEnd"/>
      <w:r w:rsidR="002971E6" w:rsidRPr="000D7244">
        <w:rPr>
          <w:color w:val="000000"/>
        </w:rPr>
        <w:t xml:space="preserve"> (coltivat</w:t>
      </w:r>
      <w:r w:rsidR="00AA0607" w:rsidRPr="000D7244">
        <w:rPr>
          <w:color w:val="000000"/>
        </w:rPr>
        <w:t>rici</w:t>
      </w:r>
      <w:r w:rsidR="002971E6" w:rsidRPr="000D7244">
        <w:rPr>
          <w:color w:val="000000"/>
        </w:rPr>
        <w:t xml:space="preserve"> Dirett</w:t>
      </w:r>
      <w:r w:rsidR="008662EF" w:rsidRPr="000D7244">
        <w:rPr>
          <w:color w:val="000000"/>
        </w:rPr>
        <w:t>i</w:t>
      </w:r>
      <w:r w:rsidR="002971E6" w:rsidRPr="000D7244">
        <w:rPr>
          <w:color w:val="000000"/>
        </w:rPr>
        <w:t xml:space="preserve">) </w:t>
      </w:r>
      <w:r w:rsidR="00F72D2F" w:rsidRPr="000D7244">
        <w:rPr>
          <w:color w:val="000000"/>
        </w:rPr>
        <w:t>–</w:t>
      </w:r>
      <w:r w:rsidRPr="000D7244">
        <w:rPr>
          <w:color w:val="000000"/>
        </w:rPr>
        <w:t xml:space="preserve"> </w:t>
      </w:r>
      <w:r w:rsidR="002971E6" w:rsidRPr="000D7244">
        <w:rPr>
          <w:color w:val="000000"/>
        </w:rPr>
        <w:t xml:space="preserve">come </w:t>
      </w:r>
      <w:r w:rsidR="00F72D2F" w:rsidRPr="000D7244">
        <w:rPr>
          <w:color w:val="000000"/>
        </w:rPr>
        <w:lastRenderedPageBreak/>
        <w:t>emerge</w:t>
      </w:r>
      <w:r w:rsidR="002971E6" w:rsidRPr="000D7244">
        <w:rPr>
          <w:color w:val="000000"/>
        </w:rPr>
        <w:t xml:space="preserve"> dalla Camera di Commercio Industria, Artigianato e Agricoltura di Rieti </w:t>
      </w:r>
      <w:r w:rsidR="00F72D2F" w:rsidRPr="000D7244">
        <w:rPr>
          <w:color w:val="000000"/>
        </w:rPr>
        <w:t xml:space="preserve">– </w:t>
      </w:r>
      <w:r w:rsidR="00FE4272" w:rsidRPr="000D7244">
        <w:rPr>
          <w:color w:val="000000"/>
        </w:rPr>
        <w:t xml:space="preserve">iscritto con la qualifica di </w:t>
      </w:r>
      <w:r w:rsidR="00F72D2F" w:rsidRPr="000D7244">
        <w:rPr>
          <w:color w:val="000000"/>
        </w:rPr>
        <w:t>“</w:t>
      </w:r>
      <w:r w:rsidR="002971E6" w:rsidRPr="000D7244">
        <w:rPr>
          <w:color w:val="000000"/>
        </w:rPr>
        <w:t>Impre</w:t>
      </w:r>
      <w:r w:rsidR="00FE4272" w:rsidRPr="000D7244">
        <w:rPr>
          <w:color w:val="000000"/>
        </w:rPr>
        <w:t xml:space="preserve">sa </w:t>
      </w:r>
      <w:r w:rsidR="002971E6" w:rsidRPr="000D7244">
        <w:rPr>
          <w:color w:val="000000"/>
        </w:rPr>
        <w:t>Agricol</w:t>
      </w:r>
      <w:r w:rsidR="00FE4272" w:rsidRPr="000D7244">
        <w:rPr>
          <w:color w:val="000000"/>
        </w:rPr>
        <w:t>a</w:t>
      </w:r>
      <w:r w:rsidR="002971E6" w:rsidRPr="000D7244">
        <w:rPr>
          <w:color w:val="000000"/>
        </w:rPr>
        <w:t xml:space="preserve"> Sezione Specia</w:t>
      </w:r>
      <w:r w:rsidR="002971E6" w:rsidRPr="000D7244">
        <w:t>le</w:t>
      </w:r>
      <w:r w:rsidR="00F72D2F" w:rsidRPr="000D7244">
        <w:t>”</w:t>
      </w:r>
      <w:r w:rsidR="009C61C3" w:rsidRPr="000D7244">
        <w:t xml:space="preserve"> e dalla posizione previdenziale</w:t>
      </w:r>
      <w:r w:rsidR="009B385E" w:rsidRPr="000D7244">
        <w:t xml:space="preserve"> INPS.</w:t>
      </w:r>
    </w:p>
    <w:p w:rsidR="00141E73" w:rsidRPr="000D7244" w:rsidRDefault="00141E73" w:rsidP="00141E73">
      <w:pPr>
        <w:jc w:val="both"/>
        <w:rPr>
          <w:color w:val="000000"/>
        </w:rPr>
      </w:pPr>
      <w:r w:rsidRPr="000D7244">
        <w:rPr>
          <w:color w:val="000000"/>
        </w:rPr>
        <w:t xml:space="preserve">Ai sensi della normativa vigente </w:t>
      </w:r>
      <w:r w:rsidR="00140A79" w:rsidRPr="000D7244">
        <w:rPr>
          <w:color w:val="000000"/>
        </w:rPr>
        <w:t>tutti</w:t>
      </w:r>
      <w:r w:rsidR="00FE4272" w:rsidRPr="000D7244">
        <w:rPr>
          <w:color w:val="000000"/>
        </w:rPr>
        <w:t xml:space="preserve"> terreni </w:t>
      </w:r>
      <w:r w:rsidRPr="000D7244">
        <w:rPr>
          <w:color w:val="000000"/>
        </w:rPr>
        <w:t xml:space="preserve">si considerano unificati </w:t>
      </w:r>
      <w:r w:rsidR="00140A79" w:rsidRPr="000D7244">
        <w:rPr>
          <w:color w:val="000000"/>
        </w:rPr>
        <w:t>in un’unica azienda agricola che ha</w:t>
      </w:r>
      <w:r w:rsidRPr="000D7244">
        <w:rPr>
          <w:color w:val="000000"/>
        </w:rPr>
        <w:t xml:space="preserve"> il centro aziendale nel Comune di </w:t>
      </w:r>
      <w:r w:rsidR="009B385E" w:rsidRPr="000D7244">
        <w:rPr>
          <w:color w:val="000000"/>
        </w:rPr>
        <w:t>AMATRICE</w:t>
      </w:r>
      <w:r w:rsidRPr="000D7244">
        <w:rPr>
          <w:color w:val="000000"/>
        </w:rPr>
        <w:t>e la necessità di realizzare delle strutture aziendali per i motivi espressi nella relazione del Piano di Utilizzazione Aziendale (PUA).</w:t>
      </w:r>
    </w:p>
    <w:p w:rsidR="00141E73" w:rsidRPr="000D7244" w:rsidRDefault="00141E73" w:rsidP="00141E73">
      <w:pPr>
        <w:jc w:val="both"/>
      </w:pPr>
      <w:r w:rsidRPr="000D7244">
        <w:t>Il richiedente ha sottoposto alla preposta Commissione Comunale:</w:t>
      </w:r>
    </w:p>
    <w:p w:rsidR="00141E73" w:rsidRPr="000D7244" w:rsidRDefault="0019049F" w:rsidP="00141E73">
      <w:pPr>
        <w:numPr>
          <w:ilvl w:val="0"/>
          <w:numId w:val="1"/>
        </w:numPr>
        <w:jc w:val="both"/>
        <w:rPr>
          <w:rFonts w:cs="Arial"/>
        </w:rPr>
      </w:pPr>
      <w:r w:rsidRPr="000D7244">
        <w:t>Elaborati progettuali de</w:t>
      </w:r>
      <w:r w:rsidR="00AE3280" w:rsidRPr="000D7244">
        <w:rPr>
          <w:rFonts w:cs="Arial"/>
        </w:rPr>
        <w:t>l</w:t>
      </w:r>
      <w:r w:rsidR="009B385E" w:rsidRPr="000D7244">
        <w:rPr>
          <w:rFonts w:cs="Arial"/>
        </w:rPr>
        <w:t>l</w:t>
      </w:r>
      <w:r w:rsidR="00AB62DA" w:rsidRPr="000D7244">
        <w:rPr>
          <w:rFonts w:cs="Arial"/>
        </w:rPr>
        <w:t xml:space="preserve">’ </w:t>
      </w:r>
      <w:r w:rsidR="00BA406E" w:rsidRPr="000D7244">
        <w:rPr>
          <w:rFonts w:cs="Arial"/>
        </w:rPr>
        <w:t xml:space="preserve">ing. </w:t>
      </w:r>
      <w:r w:rsidR="006047AE" w:rsidRPr="000D7244">
        <w:rPr>
          <w:rFonts w:cs="Arial"/>
        </w:rPr>
        <w:t xml:space="preserve">Francesco </w:t>
      </w:r>
      <w:proofErr w:type="spellStart"/>
      <w:r w:rsidR="006047AE" w:rsidRPr="000D7244">
        <w:rPr>
          <w:rFonts w:cs="Arial"/>
        </w:rPr>
        <w:t>Alonzi</w:t>
      </w:r>
      <w:proofErr w:type="spellEnd"/>
      <w:r w:rsidR="006047AE" w:rsidRPr="000D7244">
        <w:rPr>
          <w:rFonts w:cs="Arial"/>
        </w:rPr>
        <w:t>;</w:t>
      </w:r>
    </w:p>
    <w:p w:rsidR="00141E73" w:rsidRPr="000D7244" w:rsidRDefault="00141E73" w:rsidP="00141E73">
      <w:pPr>
        <w:numPr>
          <w:ilvl w:val="0"/>
          <w:numId w:val="1"/>
        </w:numPr>
        <w:jc w:val="both"/>
        <w:rPr>
          <w:rFonts w:cs="Arial"/>
        </w:rPr>
      </w:pPr>
      <w:r w:rsidRPr="000D7244">
        <w:rPr>
          <w:rFonts w:cs="Arial"/>
        </w:rPr>
        <w:t xml:space="preserve">P.U.A (Piano di Utilizzazione Aziendale) redatto dal Dott. </w:t>
      </w:r>
      <w:proofErr w:type="spellStart"/>
      <w:r w:rsidRPr="000D7244">
        <w:rPr>
          <w:rFonts w:cs="Arial"/>
        </w:rPr>
        <w:t>Agr</w:t>
      </w:r>
      <w:proofErr w:type="spellEnd"/>
      <w:r w:rsidRPr="000D7244">
        <w:rPr>
          <w:rFonts w:cs="Arial"/>
        </w:rPr>
        <w:t>.</w:t>
      </w:r>
      <w:r w:rsidR="00AB62DA" w:rsidRPr="000D7244">
        <w:rPr>
          <w:rFonts w:cs="Arial"/>
        </w:rPr>
        <w:t xml:space="preserve"> A</w:t>
      </w:r>
      <w:r w:rsidR="006047AE" w:rsidRPr="000D7244">
        <w:rPr>
          <w:rFonts w:cs="Arial"/>
        </w:rPr>
        <w:t xml:space="preserve">lessio </w:t>
      </w:r>
      <w:proofErr w:type="spellStart"/>
      <w:r w:rsidR="006047AE" w:rsidRPr="000D7244">
        <w:rPr>
          <w:rFonts w:cs="Arial"/>
        </w:rPr>
        <w:t>Pelagalli</w:t>
      </w:r>
      <w:proofErr w:type="spellEnd"/>
      <w:r w:rsidR="006047AE" w:rsidRPr="000D7244">
        <w:rPr>
          <w:rFonts w:cs="Arial"/>
        </w:rPr>
        <w:t xml:space="preserve"> </w:t>
      </w:r>
      <w:proofErr w:type="spellStart"/>
      <w:r w:rsidR="006047AE" w:rsidRPr="000D7244">
        <w:rPr>
          <w:rFonts w:cs="Arial"/>
        </w:rPr>
        <w:t>Figorilli</w:t>
      </w:r>
      <w:proofErr w:type="spellEnd"/>
      <w:r w:rsidR="006047AE" w:rsidRPr="000D7244">
        <w:rPr>
          <w:rFonts w:cs="Arial"/>
        </w:rPr>
        <w:t>;</w:t>
      </w:r>
    </w:p>
    <w:p w:rsidR="009C703D" w:rsidRPr="000D7244" w:rsidRDefault="00141E73" w:rsidP="00BA406E">
      <w:pPr>
        <w:jc w:val="both"/>
      </w:pPr>
      <w:r w:rsidRPr="000D7244">
        <w:rPr>
          <w:rFonts w:cs="Arial"/>
        </w:rPr>
        <w:t xml:space="preserve">per la </w:t>
      </w:r>
      <w:r w:rsidRPr="000D7244">
        <w:t>realizzazione di annessi agricoli utili all’</w:t>
      </w:r>
      <w:r w:rsidR="002971E6" w:rsidRPr="000D7244">
        <w:t xml:space="preserve">attività </w:t>
      </w:r>
      <w:r w:rsidR="002726C0" w:rsidRPr="000D7244">
        <w:t>aziendale</w:t>
      </w:r>
      <w:r w:rsidR="00AB62DA" w:rsidRPr="000D7244">
        <w:t xml:space="preserve"> </w:t>
      </w:r>
      <w:r w:rsidR="00BA406E" w:rsidRPr="000D7244">
        <w:t>ivi puntualmente illustrati;</w:t>
      </w:r>
    </w:p>
    <w:p w:rsidR="00141E73" w:rsidRPr="000D7244" w:rsidRDefault="00141E73" w:rsidP="00141E73">
      <w:pPr>
        <w:tabs>
          <w:tab w:val="left" w:pos="720"/>
        </w:tabs>
        <w:jc w:val="both"/>
      </w:pPr>
      <w:r w:rsidRPr="000D7244">
        <w:rPr>
          <w:rFonts w:cs="Arial"/>
        </w:rPr>
        <w:t>Data la consistenza aziendale, rispetto alla richiesta edificatoria, si</w:t>
      </w:r>
      <w:r w:rsidRPr="000D7244">
        <w:t xml:space="preserve"> assoggettano ai relativi obblighi e vincoli citati dalla normativa, le </w:t>
      </w:r>
      <w:r w:rsidR="00BA406E" w:rsidRPr="000D7244">
        <w:t xml:space="preserve">particelle </w:t>
      </w:r>
      <w:r w:rsidR="003A7603" w:rsidRPr="000D7244">
        <w:t>sopra</w:t>
      </w:r>
      <w:r w:rsidR="00BA406E" w:rsidRPr="000D7244">
        <w:t xml:space="preserve"> elencate, di cui s</w:t>
      </w:r>
      <w:r w:rsidR="003A7603" w:rsidRPr="000D7244">
        <w:t>ono</w:t>
      </w:r>
      <w:r w:rsidR="00BA406E" w:rsidRPr="000D7244">
        <w:t xml:space="preserve"> riporta</w:t>
      </w:r>
      <w:r w:rsidR="003A7603" w:rsidRPr="000D7244">
        <w:t xml:space="preserve">ti gli </w:t>
      </w:r>
      <w:r w:rsidR="00BA406E" w:rsidRPr="000D7244">
        <w:t>estremi catastali</w:t>
      </w:r>
      <w:r w:rsidR="003A7603" w:rsidRPr="000D7244">
        <w:t xml:space="preserve"> e la </w:t>
      </w:r>
      <w:r w:rsidR="00BA406E" w:rsidRPr="000D7244">
        <w:t>superficie catastale</w:t>
      </w:r>
      <w:r w:rsidR="003A7603" w:rsidRPr="000D7244">
        <w:t xml:space="preserve">. </w:t>
      </w:r>
    </w:p>
    <w:p w:rsidR="00141E73" w:rsidRPr="000D7244" w:rsidRDefault="006047AE" w:rsidP="00141E73">
      <w:pPr>
        <w:jc w:val="both"/>
      </w:pPr>
      <w:r w:rsidRPr="000D7244">
        <w:t xml:space="preserve">Il </w:t>
      </w:r>
      <w:proofErr w:type="spellStart"/>
      <w:r w:rsidR="00BA406E" w:rsidRPr="000D7244">
        <w:t>P.U.A.</w:t>
      </w:r>
      <w:proofErr w:type="spellEnd"/>
      <w:r w:rsidR="00141E73" w:rsidRPr="000D7244">
        <w:t xml:space="preserve"> </w:t>
      </w:r>
      <w:r w:rsidR="00AA0607" w:rsidRPr="000D7244">
        <w:t>presentato in data 09-11-</w:t>
      </w:r>
      <w:r w:rsidRPr="000D7244">
        <w:t xml:space="preserve">2019 </w:t>
      </w:r>
      <w:proofErr w:type="spellStart"/>
      <w:r w:rsidRPr="000D7244">
        <w:t>prot</w:t>
      </w:r>
      <w:proofErr w:type="spellEnd"/>
      <w:r w:rsidRPr="000D7244">
        <w:t xml:space="preserve">. 18132 e successive integrazioni </w:t>
      </w:r>
      <w:proofErr w:type="spellStart"/>
      <w:r w:rsidRPr="000D7244">
        <w:t>prot</w:t>
      </w:r>
      <w:proofErr w:type="spellEnd"/>
      <w:r w:rsidRPr="000D7244">
        <w:t xml:space="preserve">. 21308 del 28-12-2020, </w:t>
      </w:r>
      <w:proofErr w:type="spellStart"/>
      <w:r w:rsidRPr="000D7244">
        <w:t>prot</w:t>
      </w:r>
      <w:proofErr w:type="spellEnd"/>
      <w:r w:rsidRPr="000D7244">
        <w:t xml:space="preserve">. 6217 del 26-03-2021  e  </w:t>
      </w:r>
      <w:proofErr w:type="spellStart"/>
      <w:r w:rsidRPr="000D7244">
        <w:t>prot</w:t>
      </w:r>
      <w:proofErr w:type="spellEnd"/>
      <w:r w:rsidRPr="000D7244">
        <w:t>. 8761 del 05-05-2021</w:t>
      </w:r>
      <w:r w:rsidR="00141E73" w:rsidRPr="000D7244">
        <w:t>, è stat</w:t>
      </w:r>
      <w:r w:rsidRPr="000D7244">
        <w:t>o</w:t>
      </w:r>
      <w:r w:rsidR="00141E73" w:rsidRPr="000D7244">
        <w:t xml:space="preserve"> redatt</w:t>
      </w:r>
      <w:r w:rsidRPr="000D7244">
        <w:t>o</w:t>
      </w:r>
      <w:r w:rsidR="00141E73" w:rsidRPr="000D7244">
        <w:t xml:space="preserve"> in conformità delle Leggi Nazionali e Regionali in vigore</w:t>
      </w:r>
      <w:r w:rsidR="002726C0" w:rsidRPr="000D7244">
        <w:t>, come risulta dall’</w:t>
      </w:r>
      <w:r w:rsidR="00141E73" w:rsidRPr="000D7244">
        <w:t>istruttoria effettuata dai membri della preposta</w:t>
      </w:r>
      <w:r w:rsidRPr="000D7244">
        <w:t xml:space="preserve"> </w:t>
      </w:r>
      <w:r w:rsidR="006363B1" w:rsidRPr="000D7244">
        <w:t>“</w:t>
      </w:r>
      <w:r w:rsidR="00141E73" w:rsidRPr="000D7244">
        <w:t xml:space="preserve">Commissione </w:t>
      </w:r>
      <w:r w:rsidR="006363B1" w:rsidRPr="000D7244">
        <w:t>Agraria”</w:t>
      </w:r>
      <w:r w:rsidR="00141E73" w:rsidRPr="000D7244">
        <w:t>, che ha esaminato gli interventi previsti dal progetto di cui ai punti precedenti e</w:t>
      </w:r>
      <w:r w:rsidR="002726C0" w:rsidRPr="000D7244">
        <w:t>,</w:t>
      </w:r>
      <w:r w:rsidR="00141E73" w:rsidRPr="000D7244">
        <w:t xml:space="preserve"> in conformità a quanto disposto dai commi 6 e 8 dell’art. 57 della LR 38/99</w:t>
      </w:r>
      <w:r w:rsidR="006363B1" w:rsidRPr="000D7244">
        <w:t xml:space="preserve"> e ss. mm. e ii</w:t>
      </w:r>
      <w:r w:rsidR="00141E73" w:rsidRPr="000D7244">
        <w:t>,</w:t>
      </w:r>
      <w:r w:rsidR="002726C0" w:rsidRPr="000D7244">
        <w:t xml:space="preserve">ha espresso </w:t>
      </w:r>
      <w:r w:rsidR="00141E73" w:rsidRPr="000D7244">
        <w:t>parere favorevole come si evince dal relativo verbale</w:t>
      </w:r>
      <w:r w:rsidRPr="000D7244">
        <w:t xml:space="preserve"> del </w:t>
      </w:r>
      <w:r w:rsidRPr="000D7244">
        <w:rPr>
          <w:b/>
        </w:rPr>
        <w:t>10/05/2021</w:t>
      </w:r>
      <w:r w:rsidR="003C6CC2" w:rsidRPr="000D7244">
        <w:t>.</w:t>
      </w:r>
    </w:p>
    <w:p w:rsidR="00141E73" w:rsidRPr="000D7244" w:rsidRDefault="00141E73" w:rsidP="00141E73">
      <w:pPr>
        <w:jc w:val="center"/>
        <w:rPr>
          <w:b/>
        </w:rPr>
      </w:pPr>
      <w:r w:rsidRPr="000D7244">
        <w:rPr>
          <w:b/>
        </w:rPr>
        <w:t>CONSIDERANDO CHE:</w:t>
      </w:r>
    </w:p>
    <w:p w:rsidR="00141E73" w:rsidRPr="000D7244" w:rsidRDefault="006047AE" w:rsidP="00457A4D">
      <w:pPr>
        <w:jc w:val="both"/>
        <w:rPr>
          <w:rFonts w:cs="Arial"/>
        </w:rPr>
      </w:pPr>
      <w:r w:rsidRPr="000D7244">
        <w:t xml:space="preserve">le </w:t>
      </w:r>
      <w:proofErr w:type="spellStart"/>
      <w:r w:rsidRPr="000D7244">
        <w:t>sig.re</w:t>
      </w:r>
      <w:proofErr w:type="spellEnd"/>
      <w:r w:rsidRPr="000D7244">
        <w:rPr>
          <w:b/>
        </w:rPr>
        <w:t xml:space="preserve">  SANTARELLI  SONIA  </w:t>
      </w:r>
      <w:r w:rsidRPr="000D7244">
        <w:t xml:space="preserve">nata  a  Amatrice  (RI)  il  14/08/1969,  con  cod.  </w:t>
      </w:r>
      <w:r w:rsidRPr="000D7244">
        <w:lastRenderedPageBreak/>
        <w:t>fiscale  SNTSNO69M54A258U residente in Via Salaria </w:t>
      </w:r>
      <w:proofErr w:type="spellStart"/>
      <w:r w:rsidRPr="000D7244">
        <w:t>fraz</w:t>
      </w:r>
      <w:proofErr w:type="spellEnd"/>
      <w:r w:rsidRPr="000D7244">
        <w:t xml:space="preserve">. </w:t>
      </w:r>
      <w:proofErr w:type="spellStart"/>
      <w:r w:rsidRPr="000D7244">
        <w:t>Torrita</w:t>
      </w:r>
      <w:proofErr w:type="spellEnd"/>
      <w:r w:rsidRPr="000D7244">
        <w:t xml:space="preserve"> di Amatrice (RI) e </w:t>
      </w:r>
      <w:r w:rsidRPr="000D7244">
        <w:rPr>
          <w:b/>
        </w:rPr>
        <w:t xml:space="preserve">SANTARELLI STEFANIA   </w:t>
      </w:r>
      <w:r w:rsidRPr="000D7244">
        <w:t>nata  a  Amatrice  (RI)  il  14/08/1969,  con  cod.  fiscale  SNTSFN69M54A258M residente in Via Salaria </w:t>
      </w:r>
      <w:proofErr w:type="spellStart"/>
      <w:r w:rsidRPr="000D7244">
        <w:t>fraz</w:t>
      </w:r>
      <w:proofErr w:type="spellEnd"/>
      <w:r w:rsidRPr="000D7244">
        <w:t>. S. Benedetto n.64 di Amatrice (RI) in qualità di titolari dell’</w:t>
      </w:r>
      <w:r w:rsidRPr="000D7244">
        <w:rPr>
          <w:b/>
        </w:rPr>
        <w:t xml:space="preserve">Azienda Agricola Santarelli Sonia e Stefania </w:t>
      </w:r>
      <w:r w:rsidRPr="000D7244">
        <w:t>CUAA: 00842440570 Partita IVA: 00842440570 Codice REA: RI 49255 con sede in Via Salaria – </w:t>
      </w:r>
      <w:proofErr w:type="spellStart"/>
      <w:r w:rsidRPr="000D7244">
        <w:t>Fraz</w:t>
      </w:r>
      <w:proofErr w:type="spellEnd"/>
      <w:r w:rsidRPr="000D7244">
        <w:t xml:space="preserve">. </w:t>
      </w:r>
      <w:proofErr w:type="spellStart"/>
      <w:r w:rsidRPr="000D7244">
        <w:t>Torrita</w:t>
      </w:r>
      <w:proofErr w:type="spellEnd"/>
      <w:r w:rsidRPr="000D7244">
        <w:t xml:space="preserve"> di Amatrice (RI)</w:t>
      </w:r>
      <w:r w:rsidRPr="000D7244">
        <w:rPr>
          <w:rFonts w:cs="Arial"/>
        </w:rPr>
        <w:t xml:space="preserve"> </w:t>
      </w:r>
      <w:r w:rsidR="003011F3" w:rsidRPr="000D7244">
        <w:rPr>
          <w:rFonts w:cs="Arial"/>
        </w:rPr>
        <w:t>(richiedent</w:t>
      </w:r>
      <w:r w:rsidRPr="000D7244">
        <w:rPr>
          <w:rFonts w:cs="Arial"/>
        </w:rPr>
        <w:t>i</w:t>
      </w:r>
      <w:r w:rsidR="003011F3" w:rsidRPr="000D7244">
        <w:rPr>
          <w:rFonts w:cs="Arial"/>
        </w:rPr>
        <w:t>,</w:t>
      </w:r>
      <w:r w:rsidR="00A60550" w:rsidRPr="000D7244">
        <w:rPr>
          <w:rFonts w:cs="Arial"/>
        </w:rPr>
        <w:t xml:space="preserve"> </w:t>
      </w:r>
      <w:r w:rsidR="004A16DD" w:rsidRPr="000D7244">
        <w:rPr>
          <w:rFonts w:cs="Arial"/>
        </w:rPr>
        <w:t>proprietari</w:t>
      </w:r>
      <w:r w:rsidRPr="000D7244">
        <w:rPr>
          <w:rFonts w:cs="Arial"/>
        </w:rPr>
        <w:t>e</w:t>
      </w:r>
      <w:r w:rsidR="004A16DD" w:rsidRPr="000D7244">
        <w:rPr>
          <w:rFonts w:cs="Arial"/>
        </w:rPr>
        <w:t xml:space="preserve"> e </w:t>
      </w:r>
      <w:r w:rsidR="003011F3" w:rsidRPr="000D7244">
        <w:rPr>
          <w:rFonts w:cs="Arial"/>
        </w:rPr>
        <w:t>condutt</w:t>
      </w:r>
      <w:r w:rsidRPr="000D7244">
        <w:rPr>
          <w:rFonts w:cs="Arial"/>
        </w:rPr>
        <w:t>rici</w:t>
      </w:r>
      <w:r w:rsidR="003011F3" w:rsidRPr="000D7244">
        <w:rPr>
          <w:rFonts w:cs="Arial"/>
        </w:rPr>
        <w:t>)</w:t>
      </w:r>
      <w:r w:rsidR="00141E73" w:rsidRPr="000D7244">
        <w:rPr>
          <w:rFonts w:cs="Arial"/>
        </w:rPr>
        <w:t xml:space="preserve"> </w:t>
      </w:r>
      <w:r w:rsidRPr="000D7244">
        <w:rPr>
          <w:rFonts w:cs="Arial"/>
        </w:rPr>
        <w:t>sono</w:t>
      </w:r>
      <w:r w:rsidR="00141E73" w:rsidRPr="000D7244">
        <w:rPr>
          <w:rFonts w:cs="Arial"/>
        </w:rPr>
        <w:t xml:space="preserve"> in grado di assumere</w:t>
      </w:r>
      <w:r w:rsidRPr="000D7244">
        <w:rPr>
          <w:rFonts w:cs="Arial"/>
        </w:rPr>
        <w:t xml:space="preserve"> </w:t>
      </w:r>
      <w:r w:rsidR="00141E73" w:rsidRPr="000D7244">
        <w:rPr>
          <w:rFonts w:cs="Arial"/>
        </w:rPr>
        <w:t>tutti gli impegni contenuti nella presente convenzione;</w:t>
      </w:r>
    </w:p>
    <w:p w:rsidR="00141E73" w:rsidRPr="000D7244" w:rsidRDefault="00141E73" w:rsidP="00141E73">
      <w:pPr>
        <w:jc w:val="both"/>
      </w:pPr>
      <w:r w:rsidRPr="000D7244">
        <w:t>Le parti Amministrazione Comunale, richiedente</w:t>
      </w:r>
      <w:r w:rsidR="00AA0607" w:rsidRPr="000D7244">
        <w:t xml:space="preserve"> </w:t>
      </w:r>
      <w:r w:rsidR="001E7866" w:rsidRPr="000D7244">
        <w:t>e proprietari</w:t>
      </w:r>
      <w:r w:rsidR="00AA0607" w:rsidRPr="000D7244">
        <w:t xml:space="preserve"> </w:t>
      </w:r>
      <w:r w:rsidRPr="000D7244">
        <w:t xml:space="preserve">sono edotti che il PUA </w:t>
      </w:r>
      <w:r w:rsidR="001E7866" w:rsidRPr="000D7244">
        <w:t xml:space="preserve">è rilasciato e </w:t>
      </w:r>
      <w:r w:rsidRPr="000D7244">
        <w:t xml:space="preserve">si realizza tramite la presente convenzione che, secondoquanto previsto dal comma </w:t>
      </w:r>
      <w:r w:rsidR="00585CE1" w:rsidRPr="000D7244">
        <w:t xml:space="preserve">1 lettera </w:t>
      </w:r>
      <w:r w:rsidRPr="000D7244">
        <w:t>a) dell'articolo 76 della LR 38/99</w:t>
      </w:r>
      <w:r w:rsidR="00585CE1" w:rsidRPr="000D7244">
        <w:t xml:space="preserve"> ss. mm. e ii.</w:t>
      </w:r>
      <w:r w:rsidRPr="000D7244">
        <w:t xml:space="preserve">, recante </w:t>
      </w:r>
      <w:r w:rsidR="00585CE1" w:rsidRPr="000D7244">
        <w:t>“</w:t>
      </w:r>
      <w:r w:rsidRPr="000D7244">
        <w:t>l’impegno dei soggetti attuatori ad effettuare le trasformazioni nel rispetto delle vigenti normative ed in conformità dei titoli abilitativi, vengono stabiliti in ottemperanza del</w:t>
      </w:r>
      <w:r w:rsidR="003011F3" w:rsidRPr="000D7244">
        <w:t>l’art. 57, comma 8 della LR 38/9</w:t>
      </w:r>
      <w:r w:rsidRPr="000D7244">
        <w:t>9</w:t>
      </w:r>
      <w:r w:rsidR="003011F3" w:rsidRPr="000D7244">
        <w:t xml:space="preserve"> e ss. mm. e ii</w:t>
      </w:r>
      <w:r w:rsidRPr="000D7244">
        <w:t>, gli obblighi per l</w:t>
      </w:r>
      <w:r w:rsidR="00AA0607" w:rsidRPr="000D7244">
        <w:t xml:space="preserve">e </w:t>
      </w:r>
      <w:r w:rsidRPr="000D7244">
        <w:t xml:space="preserve"> richiedent</w:t>
      </w:r>
      <w:r w:rsidR="00AA0607" w:rsidRPr="000D7244">
        <w:t>i</w:t>
      </w:r>
      <w:r w:rsidRPr="000D7244">
        <w:t xml:space="preserve"> di:</w:t>
      </w:r>
    </w:p>
    <w:p w:rsidR="00141E73" w:rsidRPr="000D7244" w:rsidRDefault="00141E73" w:rsidP="00141E73">
      <w:pPr>
        <w:jc w:val="both"/>
      </w:pPr>
      <w:r w:rsidRPr="000D7244">
        <w:t>a) effettuare gli in</w:t>
      </w:r>
      <w:r w:rsidR="003011F3" w:rsidRPr="000D7244">
        <w:t>terventi previsti dal programma</w:t>
      </w:r>
      <w:r w:rsidRPr="000D7244">
        <w:t>;</w:t>
      </w:r>
    </w:p>
    <w:p w:rsidR="00141E73" w:rsidRPr="000D7244" w:rsidRDefault="00141E73" w:rsidP="00141E73">
      <w:pPr>
        <w:jc w:val="both"/>
      </w:pPr>
      <w:r w:rsidRPr="000D7244">
        <w:t xml:space="preserve">b) non modificare la destinazione d’uso rurale delle costruzioni esistenti o </w:t>
      </w:r>
      <w:r w:rsidR="00270B6B" w:rsidRPr="000D7244">
        <w:t>recuperatenecessarie</w:t>
      </w:r>
      <w:r w:rsidRPr="000D7244">
        <w:t xml:space="preserve"> allo svolgimento delle attività di cui all’articolo 54, comma 2;</w:t>
      </w:r>
    </w:p>
    <w:p w:rsidR="00141E73" w:rsidRPr="000D7244" w:rsidRDefault="00141E73" w:rsidP="00141E73">
      <w:pPr>
        <w:jc w:val="both"/>
      </w:pPr>
      <w:r w:rsidRPr="000D7244">
        <w:t>c) non modificare la destinazione d'uso rurale delle nuove costruzioni;</w:t>
      </w:r>
    </w:p>
    <w:p w:rsidR="00141E73" w:rsidRPr="000D7244" w:rsidRDefault="00141E73" w:rsidP="00141E73">
      <w:pPr>
        <w:jc w:val="both"/>
      </w:pPr>
      <w:r w:rsidRPr="000D7244">
        <w:t xml:space="preserve">d) non alienare separatamente dalle costruzioni </w:t>
      </w:r>
      <w:r w:rsidR="003011F3" w:rsidRPr="000D7244">
        <w:t>la superficie aziendale asservita</w:t>
      </w:r>
      <w:r w:rsidRPr="000D7244">
        <w:t>.</w:t>
      </w:r>
    </w:p>
    <w:p w:rsidR="00141E73" w:rsidRPr="000D7244" w:rsidRDefault="00141E73" w:rsidP="00141E73">
      <w:pPr>
        <w:jc w:val="both"/>
      </w:pPr>
      <w:r w:rsidRPr="000D7244">
        <w:t>- In conformità alla disposizione del comma 8, lettere b) e c) dell’art. 57, LR 38/99</w:t>
      </w:r>
      <w:r w:rsidR="003011F3" w:rsidRPr="000D7244">
        <w:t xml:space="preserve"> e ss.mm.e ii</w:t>
      </w:r>
      <w:r w:rsidRPr="000D7244">
        <w:t>, con il presente atto viene istituito il vincolo di destinazione d'uso a cura del Notaio rogante</w:t>
      </w:r>
      <w:r w:rsidR="004C2090" w:rsidRPr="000D7244">
        <w:t xml:space="preserve"> e</w:t>
      </w:r>
      <w:r w:rsidRPr="000D7244">
        <w:t xml:space="preserve"> a carico </w:t>
      </w:r>
      <w:r w:rsidR="004C2090" w:rsidRPr="000D7244">
        <w:t xml:space="preserve">del beneficiario e </w:t>
      </w:r>
      <w:r w:rsidR="003011F3" w:rsidRPr="000D7244">
        <w:t>che grava sulla p</w:t>
      </w:r>
      <w:r w:rsidRPr="000D7244">
        <w:t>roprietà</w:t>
      </w:r>
      <w:r w:rsidR="004C2090" w:rsidRPr="000D7244">
        <w:t>. Il vincolo</w:t>
      </w:r>
      <w:r w:rsidRPr="000D7244">
        <w:t xml:space="preserve"> viene trascritto presso la competente conservatoria dei registri immobiliari.</w:t>
      </w:r>
    </w:p>
    <w:p w:rsidR="004A16DD" w:rsidRPr="000D7244" w:rsidRDefault="00141E73" w:rsidP="00141E73">
      <w:pPr>
        <w:jc w:val="both"/>
      </w:pPr>
      <w:r w:rsidRPr="000D7244">
        <w:t xml:space="preserve">- </w:t>
      </w:r>
      <w:r w:rsidR="00AA0607" w:rsidRPr="000D7244">
        <w:t>le</w:t>
      </w:r>
      <w:r w:rsidRPr="000D7244">
        <w:t xml:space="preserve"> Proprietari</w:t>
      </w:r>
      <w:r w:rsidR="00AA0607" w:rsidRPr="000D7244">
        <w:t>e</w:t>
      </w:r>
      <w:r w:rsidRPr="000D7244">
        <w:t xml:space="preserve"> sono stat</w:t>
      </w:r>
      <w:r w:rsidR="00AA0607" w:rsidRPr="000D7244">
        <w:t>e</w:t>
      </w:r>
      <w:r w:rsidRPr="000D7244">
        <w:t xml:space="preserve"> edott</w:t>
      </w:r>
      <w:r w:rsidR="00AA0607" w:rsidRPr="000D7244">
        <w:t>e</w:t>
      </w:r>
      <w:r w:rsidRPr="000D7244">
        <w:t xml:space="preserve"> della necessità funzionale dell’opera da realizzare, secondo le esigenze indicate dal conduttore e ne autorizzano la </w:t>
      </w:r>
      <w:r w:rsidRPr="000D7244">
        <w:lastRenderedPageBreak/>
        <w:t>realizzazione con i relativi oneri, gravami e trascrizioni</w:t>
      </w:r>
    </w:p>
    <w:p w:rsidR="004C2090" w:rsidRPr="000D7244" w:rsidRDefault="00141E73" w:rsidP="00141E73">
      <w:pPr>
        <w:jc w:val="both"/>
      </w:pPr>
      <w:r w:rsidRPr="000D7244">
        <w:t>Tutto ciò premesso le parti come sopra indicate nelle predette rispettive qualità, convengono e stipulano quanto segue:</w:t>
      </w:r>
    </w:p>
    <w:p w:rsidR="00141E73" w:rsidRPr="000D7244" w:rsidRDefault="00141E73" w:rsidP="00D7043D">
      <w:pPr>
        <w:jc w:val="center"/>
      </w:pPr>
      <w:r w:rsidRPr="000D7244">
        <w:t>ART. 1 (Requisiti)</w:t>
      </w:r>
    </w:p>
    <w:p w:rsidR="00BE0128" w:rsidRPr="000D7244" w:rsidRDefault="00141E73" w:rsidP="00BE0128">
      <w:pPr>
        <w:jc w:val="both"/>
      </w:pPr>
      <w:r w:rsidRPr="000D7244">
        <w:t>Fanno parte integrante del presente atto le preme</w:t>
      </w:r>
      <w:r w:rsidR="004C2090" w:rsidRPr="000D7244">
        <w:t>sse, il P</w:t>
      </w:r>
      <w:r w:rsidR="006256CA" w:rsidRPr="000D7244">
        <w:t>rogetto e il Piano di U</w:t>
      </w:r>
      <w:r w:rsidRPr="000D7244">
        <w:t>tilizzazione Aziendale</w:t>
      </w:r>
      <w:r w:rsidR="00E94752" w:rsidRPr="000D7244">
        <w:t xml:space="preserve"> (comprensivo degli allegati)</w:t>
      </w:r>
      <w:r w:rsidRPr="000D7244">
        <w:t xml:space="preserve">, riferiti alla realizzazione di </w:t>
      </w:r>
      <w:r w:rsidR="00A60550" w:rsidRPr="000D7244">
        <w:t>un annesso agricolo utile</w:t>
      </w:r>
      <w:r w:rsidRPr="000D7244">
        <w:t xml:space="preserve"> all</w:t>
      </w:r>
      <w:r w:rsidR="00BE0128" w:rsidRPr="000D7244">
        <w:t>’a</w:t>
      </w:r>
      <w:r w:rsidR="00E94752" w:rsidRPr="000D7244">
        <w:t xml:space="preserve">zienda agricola </w:t>
      </w:r>
      <w:r w:rsidR="00A60550" w:rsidRPr="000D7244">
        <w:t>meglio descritto</w:t>
      </w:r>
      <w:r w:rsidR="003A7603" w:rsidRPr="000D7244">
        <w:t xml:space="preserve"> nel </w:t>
      </w:r>
      <w:proofErr w:type="spellStart"/>
      <w:r w:rsidR="003A7603" w:rsidRPr="000D7244">
        <w:t>P.U.A.</w:t>
      </w:r>
      <w:proofErr w:type="spellEnd"/>
      <w:r w:rsidR="001F6DC2" w:rsidRPr="000D7244">
        <w:t xml:space="preserve"> e di seguito elen</w:t>
      </w:r>
      <w:r w:rsidR="00A60550" w:rsidRPr="000D7244">
        <w:t>cato</w:t>
      </w:r>
      <w:r w:rsidR="001F6DC2" w:rsidRPr="000D7244">
        <w:t>:</w:t>
      </w:r>
    </w:p>
    <w:p w:rsidR="00B16111" w:rsidRPr="000D7244" w:rsidRDefault="00C60D4B" w:rsidP="004B61DA">
      <w:pPr>
        <w:pStyle w:val="Paragrafoelenco"/>
        <w:numPr>
          <w:ilvl w:val="0"/>
          <w:numId w:val="8"/>
        </w:numPr>
        <w:jc w:val="both"/>
      </w:pPr>
      <w:r w:rsidRPr="000D7244">
        <w:rPr>
          <w:b/>
          <w:i/>
        </w:rPr>
        <w:t xml:space="preserve">“REALIZZAZIONE  </w:t>
      </w:r>
      <w:proofErr w:type="spellStart"/>
      <w:r w:rsidRPr="000D7244">
        <w:rPr>
          <w:b/>
          <w:i/>
        </w:rPr>
        <w:t>DI</w:t>
      </w:r>
      <w:proofErr w:type="spellEnd"/>
      <w:r w:rsidRPr="000D7244">
        <w:rPr>
          <w:b/>
          <w:i/>
        </w:rPr>
        <w:t xml:space="preserve">  UNA  STALLA  PER  L’ALLEVAMENTO  </w:t>
      </w:r>
      <w:proofErr w:type="spellStart"/>
      <w:r w:rsidRPr="000D7244">
        <w:rPr>
          <w:b/>
          <w:i/>
        </w:rPr>
        <w:t>DI</w:t>
      </w:r>
      <w:proofErr w:type="spellEnd"/>
      <w:r w:rsidRPr="000D7244">
        <w:rPr>
          <w:b/>
          <w:i/>
        </w:rPr>
        <w:t> BOVINI DA LATTE E CONCIMAIA”</w:t>
      </w:r>
      <w:r w:rsidR="006B673F" w:rsidRPr="000D7244">
        <w:t xml:space="preserve"> </w:t>
      </w:r>
      <w:r w:rsidR="006047AE" w:rsidRPr="000D7244">
        <w:t xml:space="preserve">da realizzarsi </w:t>
      </w:r>
      <w:r w:rsidR="005E0B68" w:rsidRPr="000D7244">
        <w:t xml:space="preserve">sulla particella </w:t>
      </w:r>
      <w:r w:rsidR="006047AE" w:rsidRPr="000D7244">
        <w:rPr>
          <w:b/>
        </w:rPr>
        <w:t>187</w:t>
      </w:r>
      <w:r w:rsidR="006047AE" w:rsidRPr="000D7244">
        <w:t xml:space="preserve"> </w:t>
      </w:r>
      <w:r w:rsidR="005E0B68" w:rsidRPr="000D7244">
        <w:t xml:space="preserve">Foglio </w:t>
      </w:r>
      <w:r w:rsidR="006047AE" w:rsidRPr="000D7244">
        <w:rPr>
          <w:b/>
        </w:rPr>
        <w:t>79</w:t>
      </w:r>
      <w:r w:rsidR="006047AE" w:rsidRPr="000D7244">
        <w:t>;</w:t>
      </w:r>
    </w:p>
    <w:p w:rsidR="00141E73" w:rsidRPr="000D7244" w:rsidRDefault="00141E73" w:rsidP="000D7C90">
      <w:pPr>
        <w:jc w:val="both"/>
      </w:pPr>
      <w:r w:rsidRPr="000D7244">
        <w:t>ART. 2 (Conformità degli interventi)</w:t>
      </w:r>
    </w:p>
    <w:p w:rsidR="00141E73" w:rsidRPr="000D7244" w:rsidRDefault="006047AE" w:rsidP="00141E73">
      <w:pPr>
        <w:jc w:val="both"/>
      </w:pPr>
      <w:r w:rsidRPr="000D7244">
        <w:t xml:space="preserve">le </w:t>
      </w:r>
      <w:proofErr w:type="spellStart"/>
      <w:r w:rsidRPr="000D7244">
        <w:t>sig.re</w:t>
      </w:r>
      <w:proofErr w:type="spellEnd"/>
      <w:r w:rsidRPr="000D7244">
        <w:rPr>
          <w:b/>
        </w:rPr>
        <w:t xml:space="preserve">  SANTARELLI  SONIA  </w:t>
      </w:r>
      <w:r w:rsidRPr="000D7244">
        <w:t xml:space="preserve">e </w:t>
      </w:r>
      <w:r w:rsidRPr="000D7244">
        <w:rPr>
          <w:b/>
        </w:rPr>
        <w:t>SANTARELLI STEFANIA</w:t>
      </w:r>
      <w:r w:rsidR="00767F67" w:rsidRPr="000D7244">
        <w:t>, i</w:t>
      </w:r>
      <w:r w:rsidR="00141E73" w:rsidRPr="000D7244">
        <w:t xml:space="preserve">n qualità di </w:t>
      </w:r>
      <w:r w:rsidR="00A90B15" w:rsidRPr="000D7244">
        <w:t>condutt</w:t>
      </w:r>
      <w:r w:rsidRPr="000D7244">
        <w:t xml:space="preserve">rici </w:t>
      </w:r>
      <w:r w:rsidR="000659F2" w:rsidRPr="000D7244">
        <w:t>dell’</w:t>
      </w:r>
      <w:r w:rsidR="00141E73" w:rsidRPr="000D7244">
        <w:t xml:space="preserve">Azienda Agricola, oggetto di verifica delle consistenze </w:t>
      </w:r>
      <w:r w:rsidR="000659F2" w:rsidRPr="000D7244">
        <w:t xml:space="preserve">e requisiti </w:t>
      </w:r>
      <w:r w:rsidR="00141E73" w:rsidRPr="000D7244">
        <w:t>descritt</w:t>
      </w:r>
      <w:r w:rsidR="000659F2" w:rsidRPr="000D7244">
        <w:t>i</w:t>
      </w:r>
      <w:r w:rsidR="00141E73" w:rsidRPr="000D7244">
        <w:t xml:space="preserve"> nel PUA presentato, con la presente convenzione si impegna</w:t>
      </w:r>
      <w:r w:rsidRPr="000D7244">
        <w:t>no</w:t>
      </w:r>
      <w:r w:rsidR="00141E73" w:rsidRPr="000D7244">
        <w:t>, come richiedent</w:t>
      </w:r>
      <w:r w:rsidRPr="000D7244">
        <w:t>i</w:t>
      </w:r>
      <w:r w:rsidR="00141E73" w:rsidRPr="000D7244">
        <w:t xml:space="preserve"> del permesso di costruire, ai sensi dell’art. </w:t>
      </w:r>
      <w:r w:rsidR="000B46F9" w:rsidRPr="000D7244">
        <w:t>58, comma</w:t>
      </w:r>
      <w:r w:rsidR="000659F2" w:rsidRPr="000D7244">
        <w:t xml:space="preserve"> 1 bis </w:t>
      </w:r>
      <w:r w:rsidR="00141E73" w:rsidRPr="000D7244">
        <w:t>della LR 38/99</w:t>
      </w:r>
      <w:r w:rsidR="000659F2" w:rsidRPr="000D7244">
        <w:t xml:space="preserve">ss. mm. e ii, </w:t>
      </w:r>
      <w:r w:rsidR="00141E73" w:rsidRPr="000D7244">
        <w:t xml:space="preserve">ad istituire un vincolo di asservimento </w:t>
      </w:r>
      <w:r w:rsidR="000B46F9" w:rsidRPr="000D7244">
        <w:t>per i terreni che concorrono alla realizzazione de</w:t>
      </w:r>
      <w:r w:rsidR="00141E73" w:rsidRPr="000D7244">
        <w:t xml:space="preserve">gli interventi edilizi previsti nel progetto </w:t>
      </w:r>
      <w:r w:rsidRPr="000D7244">
        <w:t xml:space="preserve">presentato in data 09/11/2019 </w:t>
      </w:r>
      <w:proofErr w:type="spellStart"/>
      <w:r w:rsidRPr="000D7244">
        <w:t>prot</w:t>
      </w:r>
      <w:proofErr w:type="spellEnd"/>
      <w:r w:rsidRPr="000D7244">
        <w:t xml:space="preserve">. 18132 e successive integrazioni </w:t>
      </w:r>
      <w:proofErr w:type="spellStart"/>
      <w:r w:rsidRPr="000D7244">
        <w:t>prot</w:t>
      </w:r>
      <w:proofErr w:type="spellEnd"/>
      <w:r w:rsidRPr="000D7244">
        <w:t xml:space="preserve">. 21308 del 28-12-2020, </w:t>
      </w:r>
      <w:proofErr w:type="spellStart"/>
      <w:r w:rsidRPr="000D7244">
        <w:t>prot</w:t>
      </w:r>
      <w:proofErr w:type="spellEnd"/>
      <w:r w:rsidRPr="000D7244">
        <w:t xml:space="preserve">. 6217 del 26-03-2021  e  </w:t>
      </w:r>
      <w:proofErr w:type="spellStart"/>
      <w:r w:rsidRPr="000D7244">
        <w:t>prot</w:t>
      </w:r>
      <w:proofErr w:type="spellEnd"/>
      <w:r w:rsidRPr="000D7244">
        <w:t>. 8761 del 05-05-2021</w:t>
      </w:r>
      <w:r w:rsidR="00C07A66" w:rsidRPr="000D7244">
        <w:t xml:space="preserve"> </w:t>
      </w:r>
      <w:r w:rsidR="00141E73" w:rsidRPr="000D7244">
        <w:t xml:space="preserve">e nel pieno rispetto dei parametri indicati nel PUA approvato. A tal proposito si impegna ad </w:t>
      </w:r>
      <w:r w:rsidR="00141E73" w:rsidRPr="000D7244">
        <w:rPr>
          <w:i/>
        </w:rPr>
        <w:t>effettuare gli interventi previsti dal programma, in relazione ai quali è richiesta la realizzazione, di nuove costruzioni rurali</w:t>
      </w:r>
      <w:r w:rsidR="00141E73" w:rsidRPr="000D7244">
        <w:t>, a titolo di adesione al punto a) del comma 8 dell’art. 57 LR 38/99 e s</w:t>
      </w:r>
      <w:r w:rsidR="00265EA3" w:rsidRPr="000D7244">
        <w:t>s.</w:t>
      </w:r>
      <w:r w:rsidR="00141E73" w:rsidRPr="000D7244">
        <w:t>m</w:t>
      </w:r>
      <w:r w:rsidR="000B46F9" w:rsidRPr="000D7244">
        <w:t>m.</w:t>
      </w:r>
      <w:r w:rsidR="00141E73" w:rsidRPr="000D7244">
        <w:t>i</w:t>
      </w:r>
      <w:r w:rsidR="00265EA3" w:rsidRPr="000D7244">
        <w:t>i</w:t>
      </w:r>
      <w:r w:rsidR="00141E73" w:rsidRPr="000D7244">
        <w:t>.</w:t>
      </w:r>
    </w:p>
    <w:p w:rsidR="00141E73" w:rsidRPr="000D7244" w:rsidRDefault="00141E73" w:rsidP="00295139">
      <w:pPr>
        <w:jc w:val="center"/>
      </w:pPr>
      <w:r w:rsidRPr="000D7244">
        <w:t>ART. 3 (Tempi di attuazione)</w:t>
      </w:r>
    </w:p>
    <w:p w:rsidR="00141E73" w:rsidRPr="000D7244" w:rsidRDefault="00141E73" w:rsidP="00141E73">
      <w:pPr>
        <w:jc w:val="both"/>
      </w:pPr>
      <w:r w:rsidRPr="000D7244">
        <w:lastRenderedPageBreak/>
        <w:t>Secondo quanto richiamato nel punto b) dell’art. 76 della LR 38/99</w:t>
      </w:r>
      <w:r w:rsidR="000B46F9" w:rsidRPr="000D7244">
        <w:t>e ss.mm.ii.</w:t>
      </w:r>
      <w:r w:rsidRPr="000D7244">
        <w:t xml:space="preserve">, recante i termini di inizio e di ultimazione degli interventi, gli interventi edilizi previsti sia dal progetto, sia dal PUA in premessa, iniziano entro anni </w:t>
      </w:r>
      <w:r w:rsidR="000B46F9" w:rsidRPr="000D7244">
        <w:t>1 (uno)</w:t>
      </w:r>
      <w:r w:rsidRPr="000D7244">
        <w:t xml:space="preserve"> dalla data del rilascio del permesso di costruire, </w:t>
      </w:r>
      <w:r w:rsidR="004A1EFD" w:rsidRPr="000D7244">
        <w:t>e saranno</w:t>
      </w:r>
      <w:r w:rsidRPr="000D7244">
        <w:t xml:space="preserve"> ultimati entro anni </w:t>
      </w:r>
      <w:r w:rsidR="000B46F9" w:rsidRPr="000D7244">
        <w:t xml:space="preserve">3 (tre) </w:t>
      </w:r>
      <w:r w:rsidRPr="000D7244">
        <w:t>dalla data di inizio, salvo proroghe per ragioni motivate, accordate con l’amministrazione.</w:t>
      </w:r>
    </w:p>
    <w:p w:rsidR="00141E73" w:rsidRPr="000D7244" w:rsidRDefault="00141E73" w:rsidP="00D7043D">
      <w:pPr>
        <w:jc w:val="center"/>
      </w:pPr>
      <w:r w:rsidRPr="000D7244">
        <w:t>ART.4 (Destinazione d’uso)</w:t>
      </w:r>
    </w:p>
    <w:p w:rsidR="00141E73" w:rsidRPr="000D7244" w:rsidRDefault="00141E73" w:rsidP="00265EA3">
      <w:pPr>
        <w:jc w:val="both"/>
      </w:pPr>
      <w:r w:rsidRPr="000D7244">
        <w:t>La proprietà, unitamente al</w:t>
      </w:r>
      <w:r w:rsidR="00C60D4B" w:rsidRPr="000D7244">
        <w:t>le</w:t>
      </w:r>
      <w:r w:rsidRPr="000D7244">
        <w:t xml:space="preserve"> condutt</w:t>
      </w:r>
      <w:r w:rsidR="00C60D4B" w:rsidRPr="000D7244">
        <w:t>rici</w:t>
      </w:r>
      <w:r w:rsidRPr="000D7244">
        <w:t>, con la presente convenzione si impegna a rispettare quanto stabilito nei richiamati Obblighi, che pongono il vincolo di destinazione d’uso secondo quanto indicato nel punto b) comma 8 dall’art. 57 della LR 38/99</w:t>
      </w:r>
      <w:r w:rsidR="00265EA3" w:rsidRPr="000D7244">
        <w:t xml:space="preserve"> e ss.mm.ii.</w:t>
      </w:r>
      <w:r w:rsidRPr="000D7244">
        <w:t xml:space="preserve">, che cita </w:t>
      </w:r>
      <w:r w:rsidR="00265EA3" w:rsidRPr="000D7244">
        <w:t>“non modificare la destinazione d’uso rurale, qualora presente, delle costruzioni esistenti o recuperate necessarie allo svolgimento delle attività di cui all’articolo 54, comma 2</w:t>
      </w:r>
      <w:r w:rsidRPr="000D7244">
        <w:t>. Inoltre si impegnano rispettare quanto richiesto dal comma 8 dall’ art. 57 della LR 38/99</w:t>
      </w:r>
      <w:r w:rsidR="000B46F9" w:rsidRPr="000D7244">
        <w:t>e ss.mm.ii.</w:t>
      </w:r>
      <w:r w:rsidRPr="000D7244">
        <w:t xml:space="preserve">, che al punto c) sancisce di </w:t>
      </w:r>
      <w:r w:rsidR="00265EA3" w:rsidRPr="000D7244">
        <w:t>“</w:t>
      </w:r>
      <w:r w:rsidRPr="000D7244">
        <w:t xml:space="preserve">non </w:t>
      </w:r>
      <w:r w:rsidRPr="000D7244">
        <w:rPr>
          <w:i/>
        </w:rPr>
        <w:t>modificare la destinazione d'uso rurale delle nuove costruzioni</w:t>
      </w:r>
      <w:r w:rsidR="00265EA3" w:rsidRPr="000D7244">
        <w:rPr>
          <w:i/>
        </w:rPr>
        <w:t>”</w:t>
      </w:r>
      <w:r w:rsidRPr="000D7244">
        <w:t>.</w:t>
      </w:r>
    </w:p>
    <w:p w:rsidR="00141E73" w:rsidRPr="000D7244" w:rsidRDefault="00141E73" w:rsidP="0035093F">
      <w:pPr>
        <w:jc w:val="both"/>
      </w:pPr>
      <w:r w:rsidRPr="000D7244">
        <w:t>ART. 5 (Non alienazione dei beni oggetto della convenzione e asservimento delle edificazioni)</w:t>
      </w:r>
    </w:p>
    <w:p w:rsidR="00141E73" w:rsidRPr="000D7244" w:rsidRDefault="00141E73" w:rsidP="00141E73">
      <w:pPr>
        <w:jc w:val="both"/>
      </w:pPr>
      <w:r w:rsidRPr="000D7244">
        <w:t>La proprietà, unitamente al conduttore</w:t>
      </w:r>
      <w:r w:rsidR="000B46F9" w:rsidRPr="000D7244">
        <w:t>si impegnano</w:t>
      </w:r>
      <w:r w:rsidRPr="000D7244">
        <w:t>, con la presente convenzione</w:t>
      </w:r>
      <w:r w:rsidR="000B46F9" w:rsidRPr="000D7244">
        <w:t>,</w:t>
      </w:r>
      <w:r w:rsidRPr="000D7244">
        <w:t xml:space="preserve"> a rispettare quanto stabilito negli Obblighi sopra citati, che sanciscono, secondo quanto previsto dal punto d) del comma 8 dell’art. 57 della LR 38/99</w:t>
      </w:r>
      <w:r w:rsidR="000B46F9" w:rsidRPr="000D7244">
        <w:t>e ss.mm.ii.</w:t>
      </w:r>
      <w:r w:rsidR="00EC7B7F" w:rsidRPr="000D7244">
        <w:t xml:space="preserve">, </w:t>
      </w:r>
      <w:r w:rsidRPr="000D7244">
        <w:t xml:space="preserve">di </w:t>
      </w:r>
      <w:r w:rsidR="00EC7B7F" w:rsidRPr="000D7244">
        <w:t>“</w:t>
      </w:r>
      <w:r w:rsidRPr="000D7244">
        <w:rPr>
          <w:i/>
        </w:rPr>
        <w:t>non alienare separatamente dalle costruzioni</w:t>
      </w:r>
      <w:r w:rsidR="00EC7B7F" w:rsidRPr="000D7244">
        <w:rPr>
          <w:i/>
        </w:rPr>
        <w:t>la superficie aziendale asservita”</w:t>
      </w:r>
      <w:r w:rsidRPr="000D7244">
        <w:rPr>
          <w:i/>
        </w:rPr>
        <w:t xml:space="preserve">, </w:t>
      </w:r>
      <w:r w:rsidRPr="000D7244">
        <w:t>con riferimento alle costruzionipreviste dal PUA e dal relativo progetto edificatorio. Il PUA ha riportato la capacità produttiva del fondo e ha dimostrato l’esigenza delle costruzioni da realizzare, che vengono asservite ai terreni costituenti il medesimo fondo.</w:t>
      </w:r>
    </w:p>
    <w:p w:rsidR="00141E73" w:rsidRPr="000D7244" w:rsidRDefault="00141E73" w:rsidP="00AC50AF">
      <w:pPr>
        <w:jc w:val="center"/>
      </w:pPr>
      <w:r w:rsidRPr="000D7244">
        <w:t>ART. 6 (Vincolo di inedificabilità)</w:t>
      </w:r>
    </w:p>
    <w:p w:rsidR="00141E73" w:rsidRPr="000D7244" w:rsidRDefault="00141E73" w:rsidP="00141E73">
      <w:pPr>
        <w:tabs>
          <w:tab w:val="left" w:pos="720"/>
        </w:tabs>
        <w:jc w:val="both"/>
        <w:rPr>
          <w:rFonts w:cs="Arial"/>
        </w:rPr>
      </w:pPr>
      <w:r w:rsidRPr="000D7244">
        <w:lastRenderedPageBreak/>
        <w:t>In conformità a quanto indicato dall’art. 58 della LR 38/99</w:t>
      </w:r>
      <w:r w:rsidR="00EC7B7F" w:rsidRPr="000D7244">
        <w:t xml:space="preserve"> e ss. mm. e ii.</w:t>
      </w:r>
      <w:r w:rsidR="0050009D" w:rsidRPr="000D7244">
        <w:t xml:space="preserve"> comma 1 bis</w:t>
      </w:r>
      <w:r w:rsidRPr="000D7244">
        <w:t xml:space="preserve">, </w:t>
      </w:r>
      <w:r w:rsidR="00EC7B7F" w:rsidRPr="000D7244">
        <w:t xml:space="preserve">e </w:t>
      </w:r>
      <w:r w:rsidRPr="000D7244">
        <w:t xml:space="preserve">relativamente al rilascio della concessione edilizia per le costruzioni da realizzare ai sensi degli articoli 55, 56 e 57, con il presente atto viene istituito un vincolo di </w:t>
      </w:r>
      <w:r w:rsidR="0050009D" w:rsidRPr="000D7244">
        <w:t xml:space="preserve">asservimento </w:t>
      </w:r>
      <w:r w:rsidRPr="000D7244">
        <w:t>a cura del Notaio rogante e a carico della proprietà, che viene trascritto, presso la conservatoria dei registri immobiliari ed è riferito al fondo di pertinenza de</w:t>
      </w:r>
      <w:r w:rsidR="0050009D" w:rsidRPr="000D7244">
        <w:t xml:space="preserve">gli </w:t>
      </w:r>
      <w:r w:rsidRPr="000D7244">
        <w:t>edifici per cui si è richiesta la concessione, eventualmente modificabile secondo il comma 5 della DGR n. 2503 del 12 dicembre 2000.</w:t>
      </w:r>
      <w:r w:rsidRPr="000D7244">
        <w:rPr>
          <w:rFonts w:cs="Arial"/>
        </w:rPr>
        <w:t xml:space="preserve"> Gli obblighi previsti dai precedenti articoli 4, 5 e dal presente sono inderogabili, mentre </w:t>
      </w:r>
      <w:r w:rsidRPr="000D7244">
        <w:t xml:space="preserve">il periodo di validità del piano viene definito tra le parti in anni 10 (dieci), in ottemperanza al punto c) dell’art. 76 della LR 38/99, recante </w:t>
      </w:r>
      <w:r w:rsidRPr="000D7244">
        <w:rPr>
          <w:i/>
        </w:rPr>
        <w:t>la durata degli obblighi assunti.</w:t>
      </w:r>
    </w:p>
    <w:p w:rsidR="00141E73" w:rsidRPr="000D7244" w:rsidRDefault="00141E73" w:rsidP="00AC50AF">
      <w:pPr>
        <w:jc w:val="center"/>
      </w:pPr>
      <w:r w:rsidRPr="000D7244">
        <w:t xml:space="preserve">ART. </w:t>
      </w:r>
      <w:r w:rsidR="004F5E0F" w:rsidRPr="000D7244">
        <w:t>7</w:t>
      </w:r>
      <w:r w:rsidRPr="000D7244">
        <w:t>(Inadempienze, penalità e controlli)</w:t>
      </w:r>
    </w:p>
    <w:p w:rsidR="00141E73" w:rsidRPr="000D7244" w:rsidRDefault="00141E73" w:rsidP="00141E73">
      <w:pPr>
        <w:jc w:val="both"/>
      </w:pPr>
      <w:r w:rsidRPr="000D7244">
        <w:t>In conformità al punto e) dell’art. 76 della LR 38/99</w:t>
      </w:r>
      <w:r w:rsidR="00AC50AF" w:rsidRPr="000D7244">
        <w:t xml:space="preserve"> ss. mm. e ii.</w:t>
      </w:r>
      <w:r w:rsidRPr="000D7244">
        <w:t xml:space="preserve">, </w:t>
      </w:r>
      <w:r w:rsidR="00AC50AF" w:rsidRPr="000D7244">
        <w:t xml:space="preserve">che recita </w:t>
      </w:r>
      <w:r w:rsidR="00AC50AF" w:rsidRPr="000D7244">
        <w:rPr>
          <w:i/>
        </w:rPr>
        <w:t>“le sanzioni in caso di inosservanza degli obblighi assunti ed i casi di maggiore gravitàincui l’inosservanza comporti la decadenza delle autorizzazioni o concessioni</w:t>
      </w:r>
      <w:r w:rsidR="00C60D4B" w:rsidRPr="000D7244">
        <w:rPr>
          <w:i/>
        </w:rPr>
        <w:t xml:space="preserve"> </w:t>
      </w:r>
      <w:r w:rsidR="00AC50AF" w:rsidRPr="000D7244">
        <w:rPr>
          <w:i/>
        </w:rPr>
        <w:t>rilasciate</w:t>
      </w:r>
      <w:r w:rsidR="00AC50AF" w:rsidRPr="000D7244">
        <w:rPr>
          <w:rFonts w:ascii="TimesNewRomanPSMT" w:eastAsiaTheme="minorHAnsi" w:hAnsi="TimesNewRomanPSMT" w:cs="TimesNewRomanPSMT"/>
          <w:sz w:val="21"/>
          <w:szCs w:val="21"/>
          <w:lang w:eastAsia="en-US"/>
        </w:rPr>
        <w:t xml:space="preserve">”; </w:t>
      </w:r>
      <w:r w:rsidRPr="000D7244">
        <w:rPr>
          <w:bCs/>
        </w:rPr>
        <w:t xml:space="preserve">per l’ipotesi di inadempimento alle obbligazioni di cui alla presente convenzione, la proprietà autorizza il Comune di </w:t>
      </w:r>
      <w:r w:rsidR="00D7043D" w:rsidRPr="000D7244">
        <w:rPr>
          <w:bCs/>
        </w:rPr>
        <w:t>AMATRICE</w:t>
      </w:r>
      <w:r w:rsidRPr="000D7244">
        <w:rPr>
          <w:bCs/>
        </w:rPr>
        <w:t xml:space="preserve"> alla revoca delle autorizzazioni o permessi di costruire rilasciati. </w:t>
      </w:r>
      <w:r w:rsidRPr="000D7244">
        <w:t xml:space="preserve">Per l’ipotesi di inadempimento delle obbligazioni di cui alla presente convenzione il concedente Comune di </w:t>
      </w:r>
      <w:r w:rsidR="00D7043D" w:rsidRPr="000D7244">
        <w:t>AMATRICE</w:t>
      </w:r>
      <w:r w:rsidRPr="000D7244">
        <w:t xml:space="preserve"> ha facoltà dichiarare la decadenza della presente convenzione.Il Comune di </w:t>
      </w:r>
      <w:r w:rsidR="00D7043D" w:rsidRPr="000D7244">
        <w:t>AMATRICE</w:t>
      </w:r>
      <w:r w:rsidRPr="000D7244">
        <w:t xml:space="preserve"> si riserva la possibilità di effettuare dei controlli in ogni momento di validità del PUA approvato, senza alcun impedimento da parte del conduttore e della proprietà per verificarne l’attinenza ai progetti e ai programmi stabiliti.</w:t>
      </w:r>
    </w:p>
    <w:p w:rsidR="00141E73" w:rsidRPr="000D7244" w:rsidRDefault="00141E73" w:rsidP="00141E73">
      <w:pPr>
        <w:jc w:val="center"/>
      </w:pPr>
      <w:r w:rsidRPr="000D7244">
        <w:t xml:space="preserve">Art. </w:t>
      </w:r>
      <w:r w:rsidR="004F5E0F" w:rsidRPr="000D7244">
        <w:t>8</w:t>
      </w:r>
      <w:r w:rsidRPr="000D7244">
        <w:t xml:space="preserve"> (Disposizioni generali)</w:t>
      </w:r>
    </w:p>
    <w:p w:rsidR="00141E73" w:rsidRPr="000D7244" w:rsidRDefault="00141E73" w:rsidP="00141E73">
      <w:pPr>
        <w:jc w:val="both"/>
      </w:pPr>
      <w:r w:rsidRPr="000D7244">
        <w:t xml:space="preserve">Per tutto quanto non espressamente previsto negli articoli precedenti ci si atterrà </w:t>
      </w:r>
      <w:r w:rsidRPr="000D7244">
        <w:lastRenderedPageBreak/>
        <w:t>scrupolosamente alle vigenti disposizioni di legge in materia.</w:t>
      </w:r>
    </w:p>
    <w:p w:rsidR="00141E73" w:rsidRPr="000D7244" w:rsidRDefault="00141E73" w:rsidP="00141E73">
      <w:pPr>
        <w:jc w:val="center"/>
      </w:pPr>
      <w:r w:rsidRPr="000D7244">
        <w:t xml:space="preserve">Art. </w:t>
      </w:r>
      <w:r w:rsidR="004F5E0F" w:rsidRPr="000D7244">
        <w:t>9</w:t>
      </w:r>
      <w:r w:rsidRPr="000D7244">
        <w:t xml:space="preserve"> (Sospensione e/o decadenza della concessione)</w:t>
      </w:r>
    </w:p>
    <w:p w:rsidR="00141E73" w:rsidRPr="000D7244" w:rsidRDefault="00141E73" w:rsidP="00141E73">
      <w:pPr>
        <w:jc w:val="both"/>
      </w:pPr>
      <w:r w:rsidRPr="000D7244">
        <w:t>Il mancato rispetto degli impegni assunti con la presente convenzione o la non perfetta osservanza degli stessi, anche in modo parziale, comporta la sospensione e il conseguente annullamento dei permessi di costruire rilasciati, se non quando sia stato adempiuto a tutti gli obblighi derivanti dalla presente convenzione.</w:t>
      </w:r>
    </w:p>
    <w:p w:rsidR="00141E73" w:rsidRPr="000D7244" w:rsidRDefault="00141E73" w:rsidP="00141E73">
      <w:pPr>
        <w:jc w:val="center"/>
      </w:pPr>
      <w:r w:rsidRPr="000D7244">
        <w:t>ART. 1</w:t>
      </w:r>
      <w:r w:rsidR="004F5E0F" w:rsidRPr="000D7244">
        <w:t>0</w:t>
      </w:r>
      <w:r w:rsidRPr="000D7244">
        <w:t xml:space="preserve"> (Controversie)</w:t>
      </w:r>
    </w:p>
    <w:p w:rsidR="00141E73" w:rsidRPr="000D7244" w:rsidRDefault="00141E73" w:rsidP="00141E73">
      <w:pPr>
        <w:jc w:val="both"/>
      </w:pPr>
      <w:r w:rsidRPr="000D7244">
        <w:t>Per la risoluzione di ogni controversia inerente e conseguente alla convenzione, fatte salve le diverse ed inderogabili disposizioni di legge si ricorrerà al foro competente per territorio.</w:t>
      </w:r>
    </w:p>
    <w:p w:rsidR="00141E73" w:rsidRPr="000D7244" w:rsidRDefault="00141E73" w:rsidP="00141E73">
      <w:pPr>
        <w:jc w:val="center"/>
      </w:pPr>
      <w:r w:rsidRPr="000D7244">
        <w:t>ART. 1</w:t>
      </w:r>
      <w:r w:rsidR="004F5E0F" w:rsidRPr="000D7244">
        <w:t>1</w:t>
      </w:r>
      <w:r w:rsidRPr="000D7244">
        <w:t xml:space="preserve"> (Trascrizioni e spese)</w:t>
      </w:r>
    </w:p>
    <w:p w:rsidR="00141E73" w:rsidRPr="000D7244" w:rsidRDefault="00141E73" w:rsidP="00141E73">
      <w:pPr>
        <w:jc w:val="both"/>
      </w:pPr>
      <w:r w:rsidRPr="000D7244">
        <w:t>Gli adempimenti della presente convenzione saranno trascritti a cura del beneficiario presso la competente conservatoria dei registri immobiliari. Le spese degli atti e conseguenti relative definizioni sono a carico della proprietà.</w:t>
      </w:r>
    </w:p>
    <w:p w:rsidR="00141E73" w:rsidRPr="000D7244" w:rsidRDefault="00141E73" w:rsidP="00141E73">
      <w:pPr>
        <w:jc w:val="center"/>
      </w:pPr>
      <w:r w:rsidRPr="000D7244">
        <w:t>ART. 1</w:t>
      </w:r>
      <w:r w:rsidR="004F5E0F" w:rsidRPr="000D7244">
        <w:t>2</w:t>
      </w:r>
      <w:r w:rsidRPr="000D7244">
        <w:t xml:space="preserve"> (Validità)</w:t>
      </w:r>
    </w:p>
    <w:p w:rsidR="00141E73" w:rsidRPr="000D7244" w:rsidRDefault="00141E73" w:rsidP="00141E73">
      <w:pPr>
        <w:jc w:val="both"/>
      </w:pPr>
      <w:r w:rsidRPr="000D7244">
        <w:t>Fermo restando le condizioni inderogabili richiamate nei precedenti articoli, come richiamato nell’art. 6</w:t>
      </w:r>
      <w:r w:rsidR="00C96E4D" w:rsidRPr="000D7244">
        <w:t>,</w:t>
      </w:r>
      <w:r w:rsidRPr="000D7244">
        <w:t xml:space="preserve"> la convenzione, con riferimento al periodo di validità del piano, ha validità per anni 10 (dieci), come stabilito tra le parti, in ottemperanza al punto c) dell’art. 76 della LR 38/99, a decorrere dalla data di registrazione rinnovabile previa presentazione di altri o nuovi PUA o Piani di Miglioramento Aziendale.</w:t>
      </w:r>
    </w:p>
    <w:p w:rsidR="00141E73" w:rsidRPr="000D7244" w:rsidRDefault="00141E73" w:rsidP="00141E73">
      <w:pPr>
        <w:jc w:val="both"/>
      </w:pPr>
      <w:r w:rsidRPr="000D7244">
        <w:t>Richiesto io ___________________ ho ricevuto il presente atto del quale ho dato lettura ai signori comparenti che da me interpellati lo hanno dichiarato in tutto conforme alla loro volontà e con me __________________</w:t>
      </w:r>
      <w:r w:rsidR="00C62400" w:rsidRPr="000D7244">
        <w:softHyphen/>
      </w:r>
      <w:r w:rsidR="00C62400" w:rsidRPr="000D7244">
        <w:softHyphen/>
      </w:r>
      <w:r w:rsidR="00C62400" w:rsidRPr="000D7244">
        <w:softHyphen/>
      </w:r>
      <w:r w:rsidR="00C62400" w:rsidRPr="000D7244">
        <w:softHyphen/>
      </w:r>
      <w:r w:rsidR="00C62400" w:rsidRPr="000D7244">
        <w:softHyphen/>
      </w:r>
      <w:r w:rsidR="00C62400" w:rsidRPr="000D7244">
        <w:softHyphen/>
      </w:r>
      <w:r w:rsidR="00C62400" w:rsidRPr="000D7244">
        <w:softHyphen/>
      </w:r>
      <w:r w:rsidR="00C62400" w:rsidRPr="000D7244">
        <w:softHyphen/>
      </w:r>
      <w:r w:rsidR="00C62400" w:rsidRPr="000D7244">
        <w:softHyphen/>
      </w:r>
      <w:r w:rsidR="00C62400" w:rsidRPr="000D7244">
        <w:softHyphen/>
      </w:r>
      <w:r w:rsidR="00C62400" w:rsidRPr="000D7244">
        <w:softHyphen/>
      </w:r>
      <w:r w:rsidR="00C62400" w:rsidRPr="000D7244">
        <w:softHyphen/>
      </w:r>
      <w:r w:rsidR="00C62400" w:rsidRPr="000D7244">
        <w:softHyphen/>
      </w:r>
      <w:r w:rsidR="00C62400" w:rsidRPr="000D7244">
        <w:softHyphen/>
      </w:r>
      <w:r w:rsidR="00C62400" w:rsidRPr="000D7244">
        <w:softHyphen/>
      </w:r>
      <w:r w:rsidR="00C62400" w:rsidRPr="000D7244">
        <w:softHyphen/>
      </w:r>
      <w:r w:rsidR="00C62400" w:rsidRPr="000D7244">
        <w:softHyphen/>
      </w:r>
      <w:r w:rsidR="00C62400" w:rsidRPr="000D7244">
        <w:softHyphen/>
      </w:r>
      <w:r w:rsidR="00C62400" w:rsidRPr="000D7244">
        <w:softHyphen/>
        <w:t>-__________________</w:t>
      </w:r>
      <w:r w:rsidRPr="000D7244">
        <w:t xml:space="preserve"> lo sottoscrivono.</w:t>
      </w:r>
    </w:p>
    <w:p w:rsidR="00141E73" w:rsidRPr="000D7244" w:rsidRDefault="00141E73" w:rsidP="00141E73">
      <w:pPr>
        <w:jc w:val="both"/>
      </w:pPr>
      <w:r w:rsidRPr="000D7244">
        <w:t xml:space="preserve">Scritto con supporto informatizzato da persona di mia fiducia ed in parte completato </w:t>
      </w:r>
      <w:r w:rsidRPr="000D7244">
        <w:lastRenderedPageBreak/>
        <w:t>a mano da me _________________occupa intere_______ facciate e fin qui della_______ di ____fogli.</w:t>
      </w:r>
    </w:p>
    <w:p w:rsidR="00471C04" w:rsidRPr="000D7244" w:rsidRDefault="00141E73" w:rsidP="00C60D4B">
      <w:pPr>
        <w:pStyle w:val="Paragrafoelenco"/>
        <w:pBdr>
          <w:bottom w:val="single" w:sz="12" w:space="1" w:color="auto"/>
        </w:pBdr>
        <w:ind w:left="0"/>
        <w:jc w:val="both"/>
        <w:rPr>
          <w:b/>
        </w:rPr>
      </w:pPr>
      <w:r w:rsidRPr="000D7244">
        <w:rPr>
          <w:b/>
        </w:rPr>
        <w:t>Firmato:</w:t>
      </w:r>
      <w:r w:rsidR="00C60D4B" w:rsidRPr="000D7244">
        <w:rPr>
          <w:b/>
        </w:rPr>
        <w:t xml:space="preserve"> _____</w:t>
      </w:r>
      <w:r w:rsidR="00471C04" w:rsidRPr="000D7244">
        <w:rPr>
          <w:b/>
        </w:rPr>
        <w:t>___________</w:t>
      </w:r>
      <w:r w:rsidR="00C60D4B" w:rsidRPr="000D7244">
        <w:rPr>
          <w:b/>
        </w:rPr>
        <w:t>________________</w:t>
      </w:r>
      <w:r w:rsidR="00471C04" w:rsidRPr="000D7244">
        <w:rPr>
          <w:b/>
        </w:rPr>
        <w:t>___________________________</w:t>
      </w:r>
    </w:p>
    <w:p w:rsidR="00C60D4B" w:rsidRPr="000D7244" w:rsidRDefault="00C60D4B" w:rsidP="00C60D4B">
      <w:pPr>
        <w:pStyle w:val="Paragrafoelenco"/>
        <w:pBdr>
          <w:bottom w:val="single" w:sz="12" w:space="1" w:color="auto"/>
        </w:pBdr>
        <w:ind w:left="0"/>
        <w:jc w:val="right"/>
        <w:rPr>
          <w:b/>
        </w:rPr>
      </w:pPr>
      <w:r w:rsidRPr="000D7244">
        <w:rPr>
          <w:b/>
        </w:rPr>
        <w:t>Sig.ra SANTARELLI SONIA, proprietaria e conduttrice dell’azienda Agricola;</w:t>
      </w:r>
    </w:p>
    <w:p w:rsidR="00C60D4B" w:rsidRPr="000D7244" w:rsidRDefault="00C60D4B" w:rsidP="00C60D4B">
      <w:pPr>
        <w:pStyle w:val="Paragrafoelenco"/>
        <w:pBdr>
          <w:bottom w:val="single" w:sz="12" w:space="1" w:color="auto"/>
        </w:pBdr>
        <w:ind w:left="0"/>
        <w:jc w:val="both"/>
        <w:rPr>
          <w:b/>
        </w:rPr>
      </w:pPr>
      <w:r w:rsidRPr="000D7244">
        <w:rPr>
          <w:b/>
        </w:rPr>
        <w:t>Firmato: ___________________________________________________________</w:t>
      </w:r>
    </w:p>
    <w:p w:rsidR="00C60D4B" w:rsidRPr="000D7244" w:rsidRDefault="00C60D4B" w:rsidP="00C60D4B">
      <w:pPr>
        <w:pStyle w:val="Paragrafoelenco"/>
        <w:pBdr>
          <w:bottom w:val="single" w:sz="12" w:space="1" w:color="auto"/>
        </w:pBdr>
        <w:ind w:left="0"/>
        <w:jc w:val="right"/>
        <w:rPr>
          <w:b/>
        </w:rPr>
      </w:pPr>
      <w:r w:rsidRPr="000D7244">
        <w:rPr>
          <w:b/>
        </w:rPr>
        <w:t>Sig.ra SANTARELLI SONIA, proprietaria e conduttrice dell’azienda Agricola;</w:t>
      </w:r>
    </w:p>
    <w:p w:rsidR="00C60D4B" w:rsidRPr="000D7244" w:rsidRDefault="00C60D4B" w:rsidP="00C60D4B">
      <w:pPr>
        <w:pStyle w:val="Paragrafoelenco"/>
        <w:pBdr>
          <w:bottom w:val="single" w:sz="12" w:space="1" w:color="auto"/>
        </w:pBdr>
        <w:ind w:left="0"/>
        <w:jc w:val="both"/>
        <w:rPr>
          <w:b/>
        </w:rPr>
      </w:pPr>
      <w:r w:rsidRPr="000D7244">
        <w:rPr>
          <w:b/>
        </w:rPr>
        <w:t>Firmato: ___________________________________________________________</w:t>
      </w:r>
    </w:p>
    <w:p w:rsidR="00C60D4B" w:rsidRPr="000D7244" w:rsidRDefault="00C60D4B" w:rsidP="00C60D4B">
      <w:pPr>
        <w:pStyle w:val="Paragrafoelenco"/>
        <w:pBdr>
          <w:bottom w:val="single" w:sz="12" w:space="1" w:color="auto"/>
        </w:pBdr>
        <w:ind w:left="0"/>
        <w:jc w:val="both"/>
        <w:rPr>
          <w:b/>
        </w:rPr>
      </w:pPr>
      <w:r w:rsidRPr="000D7244">
        <w:rPr>
          <w:b/>
        </w:rPr>
        <w:t xml:space="preserve">Sig. Responsabile Tecnico del COMUNE </w:t>
      </w:r>
      <w:proofErr w:type="spellStart"/>
      <w:r w:rsidRPr="000D7244">
        <w:rPr>
          <w:b/>
        </w:rPr>
        <w:t>DI</w:t>
      </w:r>
      <w:proofErr w:type="spellEnd"/>
      <w:r w:rsidRPr="000D7244">
        <w:rPr>
          <w:b/>
        </w:rPr>
        <w:t xml:space="preserve"> AMATRICE</w:t>
      </w:r>
    </w:p>
    <w:p w:rsidR="00C60D4B" w:rsidRDefault="00C60D4B" w:rsidP="00C60D4B">
      <w:pPr>
        <w:pStyle w:val="Paragrafoelenco"/>
        <w:pBdr>
          <w:bottom w:val="single" w:sz="12" w:space="1" w:color="auto"/>
        </w:pBdr>
        <w:ind w:left="0"/>
        <w:jc w:val="both"/>
        <w:rPr>
          <w:b/>
        </w:rPr>
      </w:pPr>
      <w:r w:rsidRPr="000D7244">
        <w:rPr>
          <w:b/>
        </w:rPr>
        <w:t>Amatrice, lì _________________________________</w:t>
      </w:r>
    </w:p>
    <w:p w:rsidR="00C60D4B" w:rsidRDefault="00C60D4B" w:rsidP="00C60D4B">
      <w:pPr>
        <w:pStyle w:val="Paragrafoelenco"/>
        <w:pBdr>
          <w:bottom w:val="single" w:sz="12" w:space="1" w:color="auto"/>
        </w:pBdr>
        <w:ind w:left="0"/>
        <w:jc w:val="both"/>
        <w:rPr>
          <w:b/>
        </w:rPr>
      </w:pPr>
    </w:p>
    <w:p w:rsidR="00C60D4B" w:rsidRDefault="00C60D4B" w:rsidP="00C60D4B">
      <w:pPr>
        <w:pStyle w:val="Paragrafoelenco"/>
        <w:pBdr>
          <w:bottom w:val="single" w:sz="12" w:space="1" w:color="auto"/>
        </w:pBdr>
        <w:ind w:left="0"/>
        <w:jc w:val="both"/>
        <w:rPr>
          <w:b/>
        </w:rPr>
      </w:pPr>
    </w:p>
    <w:sectPr w:rsidR="00C60D4B" w:rsidSect="003D557B">
      <w:headerReference w:type="default" r:id="rId8"/>
      <w:footerReference w:type="even" r:id="rId9"/>
      <w:footerReference w:type="default" r:id="rId10"/>
      <w:pgSz w:w="11906" w:h="16838" w:code="9"/>
      <w:pgMar w:top="1418" w:right="2909" w:bottom="1162" w:left="1531" w:header="567" w:footer="907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A8B" w:rsidRDefault="00702A8B" w:rsidP="004F5CEE">
      <w:pPr>
        <w:spacing w:line="240" w:lineRule="auto"/>
      </w:pPr>
      <w:r>
        <w:separator/>
      </w:r>
    </w:p>
  </w:endnote>
  <w:endnote w:type="continuationSeparator" w:id="1">
    <w:p w:rsidR="00702A8B" w:rsidRDefault="00702A8B" w:rsidP="004F5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8B" w:rsidRDefault="006546F8" w:rsidP="003D55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02A8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2A8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02A8B" w:rsidRDefault="00702A8B" w:rsidP="003D557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8B" w:rsidRDefault="006546F8" w:rsidP="003D55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02A8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7244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702A8B" w:rsidRDefault="00702A8B" w:rsidP="003D557B">
    <w:pPr>
      <w:pStyle w:val="Pidipagina"/>
      <w:framePr w:wrap="around" w:vAnchor="text" w:hAnchor="margin" w:xAlign="center" w:y="1"/>
      <w:ind w:right="360"/>
      <w:jc w:val="center"/>
      <w:rPr>
        <w:rStyle w:val="Numeropagina"/>
      </w:rPr>
    </w:pPr>
  </w:p>
  <w:p w:rsidR="00702A8B" w:rsidRDefault="00702A8B">
    <w:pPr>
      <w:pStyle w:val="Pidipagina"/>
      <w:spacing w:line="240" w:lineRule="atLeast"/>
      <w:jc w:val="center"/>
      <w:rPr>
        <w:sz w:val="16"/>
      </w:rPr>
    </w:pPr>
    <w:r>
      <w:rPr>
        <w:sz w:val="16"/>
      </w:rPr>
      <w:tab/>
    </w:r>
    <w:r>
      <w:rPr>
        <w:sz w:val="16"/>
      </w:rPr>
      <w:tab/>
      <w:t>-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A8B" w:rsidRDefault="00702A8B" w:rsidP="004F5CEE">
      <w:pPr>
        <w:spacing w:line="240" w:lineRule="auto"/>
      </w:pPr>
      <w:r>
        <w:separator/>
      </w:r>
    </w:p>
  </w:footnote>
  <w:footnote w:type="continuationSeparator" w:id="1">
    <w:p w:rsidR="00702A8B" w:rsidRDefault="00702A8B" w:rsidP="004F5C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8B" w:rsidRDefault="006546F8">
    <w:pPr>
      <w:pStyle w:val="Intestazione"/>
      <w:tabs>
        <w:tab w:val="clear" w:pos="4819"/>
        <w:tab w:val="center" w:pos="3402"/>
      </w:tabs>
    </w:pPr>
    <w:r>
      <w:rPr>
        <w:noProof/>
      </w:rPr>
      <w:pict>
        <v:line id="Line 29" o:spid="_x0000_s4127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yQoQIAAJ0FAAAOAAAAZHJzL2Uyb0RvYy54bWysVF1v2jAUfZ+0/2D5PU1CAo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5" o:spid="_x0000_s41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1" o:spid="_x0000_s4125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7" o:spid="_x0000_s4124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+HoQIAAJ0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0" o:spid="_x0000_s4123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6" o:spid="_x0000_s4122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n+oQIAAJ0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2" o:spid="_x0000_s4121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8" o:spid="_x0000_s4120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0woQIAAJ0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3" o:spid="_x0000_s4119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P/oQIAAJ0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4" o:spid="_x0000_s4118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1" o:spid="_x0000_s4117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7" o:spid="_x0000_s411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3" o:spid="_x0000_s4115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PW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9" o:spid="_x0000_s4114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fI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5" o:spid="_x0000_s4113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8" o:spid="_x0000_s4112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GxoQIAAJ0FAAAOAAAAZHJzL2Uyb0RvYy54bWysVFFv2jAQfp+0/2D5PU0CCY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4" o:spid="_x0000_s4111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RkoA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0" o:spid="_x0000_s4110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6" o:spid="_x0000_s4109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kU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Z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0" o:spid="_x0000_s4108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1" o:spid="_x0000_s410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2" o:spid="_x0000_s410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nEoQIAAJ0FAAAOAAAAZHJzL2Uyb0RvYy54bWysVF1v2jAUfZ+0/2D5PU1CAo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9" o:spid="_x0000_s4105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jmoAIAAJs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6" o:spid="_x0000_s4104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punwIAAJs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7" o:spid="_x0000_s4103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40nwIAAJs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8" o:spid="_x0000_s4102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y8oAIAAJs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5" o:spid="_x0000_s4101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4" o:spid="_x0000_s410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cKnwIAAJs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" o:spid="_x0000_s409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" o:spid="_x0000_s4098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" o:spid="_x0000_s409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" o:allowincell="f" strokeweight=".25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F27"/>
    <w:multiLevelType w:val="hybridMultilevel"/>
    <w:tmpl w:val="525893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4DA9"/>
    <w:multiLevelType w:val="hybridMultilevel"/>
    <w:tmpl w:val="304C1A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24DBE"/>
    <w:multiLevelType w:val="hybridMultilevel"/>
    <w:tmpl w:val="AED012B4"/>
    <w:lvl w:ilvl="0" w:tplc="FFFFFFFF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6BF86F70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  <w:b w:val="0"/>
        <w:i w:val="0"/>
        <w:sz w:val="32"/>
        <w:szCs w:val="32"/>
      </w:rPr>
    </w:lvl>
    <w:lvl w:ilvl="2" w:tplc="FFFFFFFF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">
    <w:nsid w:val="1A526B59"/>
    <w:multiLevelType w:val="hybridMultilevel"/>
    <w:tmpl w:val="06F8C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0FE7"/>
    <w:multiLevelType w:val="hybridMultilevel"/>
    <w:tmpl w:val="68726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A520F"/>
    <w:multiLevelType w:val="hybridMultilevel"/>
    <w:tmpl w:val="A866F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92F97"/>
    <w:multiLevelType w:val="hybridMultilevel"/>
    <w:tmpl w:val="AFD4F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470E5"/>
    <w:multiLevelType w:val="hybridMultilevel"/>
    <w:tmpl w:val="68726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hdrShapeDefaults>
    <o:shapedefaults v:ext="edit" spidmax="412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41E73"/>
    <w:rsid w:val="00011EE6"/>
    <w:rsid w:val="000413E7"/>
    <w:rsid w:val="00041C1C"/>
    <w:rsid w:val="0005604A"/>
    <w:rsid w:val="000659F2"/>
    <w:rsid w:val="00066C1E"/>
    <w:rsid w:val="00067A5F"/>
    <w:rsid w:val="00071514"/>
    <w:rsid w:val="00073068"/>
    <w:rsid w:val="00081F09"/>
    <w:rsid w:val="0008208E"/>
    <w:rsid w:val="000954AA"/>
    <w:rsid w:val="000971B4"/>
    <w:rsid w:val="000A2DE6"/>
    <w:rsid w:val="000A7423"/>
    <w:rsid w:val="000B46F9"/>
    <w:rsid w:val="000B7A6F"/>
    <w:rsid w:val="000D1015"/>
    <w:rsid w:val="000D7244"/>
    <w:rsid w:val="000D7C90"/>
    <w:rsid w:val="000E1B1E"/>
    <w:rsid w:val="000E20FC"/>
    <w:rsid w:val="000F3E9A"/>
    <w:rsid w:val="001061AB"/>
    <w:rsid w:val="00124765"/>
    <w:rsid w:val="00130343"/>
    <w:rsid w:val="00132DC0"/>
    <w:rsid w:val="0013711B"/>
    <w:rsid w:val="00137F4F"/>
    <w:rsid w:val="00140A79"/>
    <w:rsid w:val="00141E73"/>
    <w:rsid w:val="00152BF0"/>
    <w:rsid w:val="00153FDD"/>
    <w:rsid w:val="00157ECB"/>
    <w:rsid w:val="00184E2A"/>
    <w:rsid w:val="0019049F"/>
    <w:rsid w:val="001A1470"/>
    <w:rsid w:val="001A577C"/>
    <w:rsid w:val="001B033F"/>
    <w:rsid w:val="001C142B"/>
    <w:rsid w:val="001C3DC3"/>
    <w:rsid w:val="001C6FFB"/>
    <w:rsid w:val="001E7866"/>
    <w:rsid w:val="001E7F8B"/>
    <w:rsid w:val="001F2040"/>
    <w:rsid w:val="001F6DC2"/>
    <w:rsid w:val="00200032"/>
    <w:rsid w:val="00217D2A"/>
    <w:rsid w:val="0022143B"/>
    <w:rsid w:val="00225C20"/>
    <w:rsid w:val="00240F80"/>
    <w:rsid w:val="0025012D"/>
    <w:rsid w:val="0025214A"/>
    <w:rsid w:val="002575CD"/>
    <w:rsid w:val="002609DE"/>
    <w:rsid w:val="00265EA3"/>
    <w:rsid w:val="00270B6B"/>
    <w:rsid w:val="002726C0"/>
    <w:rsid w:val="00275F6F"/>
    <w:rsid w:val="00285356"/>
    <w:rsid w:val="00287B8A"/>
    <w:rsid w:val="00295139"/>
    <w:rsid w:val="002970E5"/>
    <w:rsid w:val="002971E6"/>
    <w:rsid w:val="002B15BB"/>
    <w:rsid w:val="002C168D"/>
    <w:rsid w:val="002C4802"/>
    <w:rsid w:val="002C7A36"/>
    <w:rsid w:val="002C7E31"/>
    <w:rsid w:val="002D0203"/>
    <w:rsid w:val="002D2AAA"/>
    <w:rsid w:val="002D7648"/>
    <w:rsid w:val="002F1801"/>
    <w:rsid w:val="003011F3"/>
    <w:rsid w:val="00304F9D"/>
    <w:rsid w:val="00321083"/>
    <w:rsid w:val="003277D0"/>
    <w:rsid w:val="0035093F"/>
    <w:rsid w:val="00367E64"/>
    <w:rsid w:val="00386560"/>
    <w:rsid w:val="00390221"/>
    <w:rsid w:val="003A7603"/>
    <w:rsid w:val="003B1A2B"/>
    <w:rsid w:val="003B3516"/>
    <w:rsid w:val="003B4331"/>
    <w:rsid w:val="003C6CC2"/>
    <w:rsid w:val="003C7275"/>
    <w:rsid w:val="003C7B8E"/>
    <w:rsid w:val="003D06EC"/>
    <w:rsid w:val="003D49E5"/>
    <w:rsid w:val="003D557B"/>
    <w:rsid w:val="003D5EBA"/>
    <w:rsid w:val="003E11E9"/>
    <w:rsid w:val="003F4657"/>
    <w:rsid w:val="003F61AF"/>
    <w:rsid w:val="004040C2"/>
    <w:rsid w:val="00406267"/>
    <w:rsid w:val="00410832"/>
    <w:rsid w:val="0041137C"/>
    <w:rsid w:val="00430C58"/>
    <w:rsid w:val="0043106E"/>
    <w:rsid w:val="004344FC"/>
    <w:rsid w:val="00455499"/>
    <w:rsid w:val="00457A4D"/>
    <w:rsid w:val="00471C04"/>
    <w:rsid w:val="004851A3"/>
    <w:rsid w:val="004A16DD"/>
    <w:rsid w:val="004A1EFD"/>
    <w:rsid w:val="004A333C"/>
    <w:rsid w:val="004B4D95"/>
    <w:rsid w:val="004B61DA"/>
    <w:rsid w:val="004C2090"/>
    <w:rsid w:val="004E1792"/>
    <w:rsid w:val="004E5DF3"/>
    <w:rsid w:val="004F48C6"/>
    <w:rsid w:val="004F5CEE"/>
    <w:rsid w:val="004F5E0F"/>
    <w:rsid w:val="004F6665"/>
    <w:rsid w:val="0050009D"/>
    <w:rsid w:val="00506970"/>
    <w:rsid w:val="00516D1B"/>
    <w:rsid w:val="00526874"/>
    <w:rsid w:val="00532250"/>
    <w:rsid w:val="00537CE1"/>
    <w:rsid w:val="00545492"/>
    <w:rsid w:val="00547DFF"/>
    <w:rsid w:val="005558CA"/>
    <w:rsid w:val="0055673D"/>
    <w:rsid w:val="00562939"/>
    <w:rsid w:val="00567AFC"/>
    <w:rsid w:val="00571CFF"/>
    <w:rsid w:val="00581B68"/>
    <w:rsid w:val="00585CE1"/>
    <w:rsid w:val="005B03B4"/>
    <w:rsid w:val="005E0B68"/>
    <w:rsid w:val="005E4055"/>
    <w:rsid w:val="006047AE"/>
    <w:rsid w:val="00610635"/>
    <w:rsid w:val="006256CA"/>
    <w:rsid w:val="00633357"/>
    <w:rsid w:val="006363B1"/>
    <w:rsid w:val="00637D51"/>
    <w:rsid w:val="006546F8"/>
    <w:rsid w:val="00662855"/>
    <w:rsid w:val="00683D29"/>
    <w:rsid w:val="006B673F"/>
    <w:rsid w:val="006D1D37"/>
    <w:rsid w:val="006D41E7"/>
    <w:rsid w:val="006E50BC"/>
    <w:rsid w:val="006F04AA"/>
    <w:rsid w:val="00702A8B"/>
    <w:rsid w:val="00706A42"/>
    <w:rsid w:val="00716049"/>
    <w:rsid w:val="00716573"/>
    <w:rsid w:val="00757C0B"/>
    <w:rsid w:val="0076015B"/>
    <w:rsid w:val="00767F67"/>
    <w:rsid w:val="00774626"/>
    <w:rsid w:val="00774ED0"/>
    <w:rsid w:val="00775C7A"/>
    <w:rsid w:val="007962F3"/>
    <w:rsid w:val="007A5F81"/>
    <w:rsid w:val="007B1429"/>
    <w:rsid w:val="007B6E27"/>
    <w:rsid w:val="007C1386"/>
    <w:rsid w:val="007D17FC"/>
    <w:rsid w:val="007E29A1"/>
    <w:rsid w:val="007E70DC"/>
    <w:rsid w:val="00822FE1"/>
    <w:rsid w:val="00827D8A"/>
    <w:rsid w:val="0083299A"/>
    <w:rsid w:val="008456DC"/>
    <w:rsid w:val="00861EEC"/>
    <w:rsid w:val="00864A4A"/>
    <w:rsid w:val="008662EF"/>
    <w:rsid w:val="00884824"/>
    <w:rsid w:val="0089447F"/>
    <w:rsid w:val="00894D31"/>
    <w:rsid w:val="008A340F"/>
    <w:rsid w:val="008B2A19"/>
    <w:rsid w:val="008B373B"/>
    <w:rsid w:val="008B7AED"/>
    <w:rsid w:val="008C4B30"/>
    <w:rsid w:val="008D07A2"/>
    <w:rsid w:val="008D33CB"/>
    <w:rsid w:val="008F14F6"/>
    <w:rsid w:val="00911281"/>
    <w:rsid w:val="009113F7"/>
    <w:rsid w:val="0092777F"/>
    <w:rsid w:val="009353A0"/>
    <w:rsid w:val="0096079D"/>
    <w:rsid w:val="0099542F"/>
    <w:rsid w:val="009B204B"/>
    <w:rsid w:val="009B385E"/>
    <w:rsid w:val="009B5B9D"/>
    <w:rsid w:val="009C3A01"/>
    <w:rsid w:val="009C61C3"/>
    <w:rsid w:val="009C703D"/>
    <w:rsid w:val="009F1D5F"/>
    <w:rsid w:val="009F32E6"/>
    <w:rsid w:val="009F6859"/>
    <w:rsid w:val="00A045E6"/>
    <w:rsid w:val="00A1479B"/>
    <w:rsid w:val="00A27A6F"/>
    <w:rsid w:val="00A43CEA"/>
    <w:rsid w:val="00A44356"/>
    <w:rsid w:val="00A60550"/>
    <w:rsid w:val="00A61611"/>
    <w:rsid w:val="00A648BF"/>
    <w:rsid w:val="00A675EC"/>
    <w:rsid w:val="00A90B15"/>
    <w:rsid w:val="00A97100"/>
    <w:rsid w:val="00AA0607"/>
    <w:rsid w:val="00AA1BCB"/>
    <w:rsid w:val="00AB62DA"/>
    <w:rsid w:val="00AB726D"/>
    <w:rsid w:val="00AC50AF"/>
    <w:rsid w:val="00AE3280"/>
    <w:rsid w:val="00AF2665"/>
    <w:rsid w:val="00B0328E"/>
    <w:rsid w:val="00B04217"/>
    <w:rsid w:val="00B1272C"/>
    <w:rsid w:val="00B138C2"/>
    <w:rsid w:val="00B15451"/>
    <w:rsid w:val="00B16111"/>
    <w:rsid w:val="00B2028F"/>
    <w:rsid w:val="00B26ADB"/>
    <w:rsid w:val="00B43A49"/>
    <w:rsid w:val="00B76966"/>
    <w:rsid w:val="00B80026"/>
    <w:rsid w:val="00B84243"/>
    <w:rsid w:val="00B933FD"/>
    <w:rsid w:val="00BA07DE"/>
    <w:rsid w:val="00BA406E"/>
    <w:rsid w:val="00BA7B58"/>
    <w:rsid w:val="00BB18D1"/>
    <w:rsid w:val="00BC3A07"/>
    <w:rsid w:val="00BC3D5E"/>
    <w:rsid w:val="00BD1B6E"/>
    <w:rsid w:val="00BD57FC"/>
    <w:rsid w:val="00BE0128"/>
    <w:rsid w:val="00BE3118"/>
    <w:rsid w:val="00BE7190"/>
    <w:rsid w:val="00C01A3E"/>
    <w:rsid w:val="00C07A66"/>
    <w:rsid w:val="00C13FF8"/>
    <w:rsid w:val="00C26B93"/>
    <w:rsid w:val="00C323F8"/>
    <w:rsid w:val="00C60D4B"/>
    <w:rsid w:val="00C62400"/>
    <w:rsid w:val="00C64136"/>
    <w:rsid w:val="00C844E8"/>
    <w:rsid w:val="00C96E4D"/>
    <w:rsid w:val="00CA27C5"/>
    <w:rsid w:val="00CA3C6F"/>
    <w:rsid w:val="00CC10DA"/>
    <w:rsid w:val="00CC7D12"/>
    <w:rsid w:val="00CE5799"/>
    <w:rsid w:val="00D07A3F"/>
    <w:rsid w:val="00D07E1B"/>
    <w:rsid w:val="00D10253"/>
    <w:rsid w:val="00D201E0"/>
    <w:rsid w:val="00D25F88"/>
    <w:rsid w:val="00D56D2E"/>
    <w:rsid w:val="00D63413"/>
    <w:rsid w:val="00D64115"/>
    <w:rsid w:val="00D65E6C"/>
    <w:rsid w:val="00D7043D"/>
    <w:rsid w:val="00D7096C"/>
    <w:rsid w:val="00D74001"/>
    <w:rsid w:val="00DB3612"/>
    <w:rsid w:val="00DD7AE9"/>
    <w:rsid w:val="00DE547C"/>
    <w:rsid w:val="00E146C0"/>
    <w:rsid w:val="00E15D50"/>
    <w:rsid w:val="00E17DB1"/>
    <w:rsid w:val="00E21997"/>
    <w:rsid w:val="00E22C79"/>
    <w:rsid w:val="00E30796"/>
    <w:rsid w:val="00E46629"/>
    <w:rsid w:val="00E518C5"/>
    <w:rsid w:val="00E55435"/>
    <w:rsid w:val="00E569CC"/>
    <w:rsid w:val="00E94752"/>
    <w:rsid w:val="00EA00B4"/>
    <w:rsid w:val="00EB305E"/>
    <w:rsid w:val="00EC0CC6"/>
    <w:rsid w:val="00EC2EBA"/>
    <w:rsid w:val="00EC4986"/>
    <w:rsid w:val="00EC7B7F"/>
    <w:rsid w:val="00EE22B5"/>
    <w:rsid w:val="00EF5702"/>
    <w:rsid w:val="00EF699F"/>
    <w:rsid w:val="00F5142E"/>
    <w:rsid w:val="00F5173B"/>
    <w:rsid w:val="00F51BEF"/>
    <w:rsid w:val="00F5330D"/>
    <w:rsid w:val="00F628A0"/>
    <w:rsid w:val="00F72D2F"/>
    <w:rsid w:val="00F85BF8"/>
    <w:rsid w:val="00FA0A3E"/>
    <w:rsid w:val="00FA4A5C"/>
    <w:rsid w:val="00FD59EE"/>
    <w:rsid w:val="00FD5DCF"/>
    <w:rsid w:val="00FE4272"/>
    <w:rsid w:val="00FE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E73"/>
    <w:pPr>
      <w:widowControl w:val="0"/>
      <w:spacing w:after="0" w:line="567" w:lineRule="exact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1E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1E73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41E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E73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41E73"/>
  </w:style>
  <w:style w:type="paragraph" w:customStyle="1" w:styleId="Normal">
    <w:name w:val="[Normal]"/>
    <w:basedOn w:val="Normale"/>
    <w:rsid w:val="00141E73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line="240" w:lineRule="auto"/>
    </w:pPr>
    <w:rPr>
      <w:rFonts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1B68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6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5CE1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5CE1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5CE1"/>
    <w:rPr>
      <w:vertAlign w:val="superscript"/>
    </w:rPr>
  </w:style>
  <w:style w:type="paragraph" w:customStyle="1" w:styleId="TestoTabella">
    <w:name w:val="TestoTabella"/>
    <w:basedOn w:val="Normale"/>
    <w:uiPriority w:val="99"/>
    <w:rsid w:val="000D1015"/>
    <w:pPr>
      <w:widowControl/>
      <w:spacing w:before="60" w:after="6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83038-C7B6-4FD1-B2C1-4295B37D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UTENTE</cp:lastModifiedBy>
  <cp:revision>30</cp:revision>
  <cp:lastPrinted>2020-11-27T14:46:00Z</cp:lastPrinted>
  <dcterms:created xsi:type="dcterms:W3CDTF">2020-11-27T15:13:00Z</dcterms:created>
  <dcterms:modified xsi:type="dcterms:W3CDTF">2021-05-18T09:04:00Z</dcterms:modified>
</cp:coreProperties>
</file>