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SANTA GIUSTA;</w:t>
      </w: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1247 mq (rilievo)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0DF" w:rsidRPr="003735B9" w:rsidRDefault="00C110DF" w:rsidP="00C110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69,53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C110DF" w:rsidRDefault="00C110DF" w:rsidP="00C110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C110DF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22950" cy="3710823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963" t="28571" r="15097" b="2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16" cy="37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E4C47"/>
    <w:rsid w:val="00BE320C"/>
    <w:rsid w:val="00C110DF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2018-08-02T14:17:00Z</dcterms:modified>
</cp:coreProperties>
</file>