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D6" w:rsidRDefault="00331ED6" w:rsidP="00331E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ED6" w:rsidRDefault="00331ED6" w:rsidP="00331E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MOLETANO;</w:t>
      </w:r>
    </w:p>
    <w:p w:rsidR="00331ED6" w:rsidRDefault="00331ED6" w:rsidP="00331E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1346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ED6" w:rsidRDefault="00331ED6" w:rsidP="00331E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1ED6" w:rsidRPr="003735B9" w:rsidRDefault="00331ED6" w:rsidP="00331E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ED6" w:rsidRDefault="00331ED6" w:rsidP="00331E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100%;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ED6" w:rsidRDefault="00331ED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31ED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19283" cy="317937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580" t="24138" r="14407" b="36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80" cy="318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54A92"/>
    <w:rsid w:val="00331ED6"/>
    <w:rsid w:val="00353848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2018-07-19T07:07:00Z</dcterms:modified>
</cp:coreProperties>
</file>