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324" w:rsidRDefault="00A94324" w:rsidP="00A94324">
      <w:pPr>
        <w:jc w:val="center"/>
        <w:rPr>
          <w:b/>
        </w:rPr>
      </w:pPr>
      <w:r>
        <w:rPr>
          <w:b/>
        </w:rPr>
        <w:t xml:space="preserve">CONTRATTO </w:t>
      </w:r>
      <w:proofErr w:type="spellStart"/>
      <w:r>
        <w:rPr>
          <w:b/>
        </w:rPr>
        <w:t>DI</w:t>
      </w:r>
      <w:proofErr w:type="spellEnd"/>
      <w:r>
        <w:rPr>
          <w:b/>
        </w:rPr>
        <w:t xml:space="preserve"> COLLABORAZIONE OCCASIONALE</w:t>
      </w:r>
    </w:p>
    <w:p w:rsidR="00A94324" w:rsidRDefault="00A94324" w:rsidP="00A94324">
      <w:pPr>
        <w:jc w:val="center"/>
        <w:rPr>
          <w:b/>
        </w:rPr>
      </w:pPr>
    </w:p>
    <w:p w:rsidR="00A94324" w:rsidRDefault="00A94324" w:rsidP="00A94324">
      <w:pPr>
        <w:jc w:val="center"/>
        <w:rPr>
          <w:b/>
        </w:rPr>
      </w:pPr>
      <w:r>
        <w:rPr>
          <w:b/>
        </w:rPr>
        <w:t>TRA</w:t>
      </w:r>
    </w:p>
    <w:p w:rsidR="00A94324" w:rsidRDefault="00A94324" w:rsidP="00A94324">
      <w:pPr>
        <w:jc w:val="center"/>
      </w:pPr>
    </w:p>
    <w:p w:rsidR="00A94324" w:rsidRDefault="00A94324" w:rsidP="00A94324">
      <w:r>
        <w:t xml:space="preserve">Il Comune di Amatrice,con sede in Amatrice, </w:t>
      </w:r>
      <w:proofErr w:type="spellStart"/>
      <w:r>
        <w:t>C.F</w:t>
      </w:r>
      <w:proofErr w:type="spellEnd"/>
      <w:r>
        <w:t xml:space="preserve"> 00110480571, rappresentato dal Dott. Simone </w:t>
      </w:r>
      <w:proofErr w:type="spellStart"/>
      <w:r>
        <w:t>Lodovisi</w:t>
      </w:r>
      <w:proofErr w:type="spellEnd"/>
      <w:r>
        <w:t xml:space="preserve"> nel suo ruolo di Responsabile del I Settore- Affari Generali</w:t>
      </w:r>
    </w:p>
    <w:p w:rsidR="00A94324" w:rsidRDefault="00A94324" w:rsidP="00A94324">
      <w:pPr>
        <w:jc w:val="center"/>
        <w:rPr>
          <w:b/>
        </w:rPr>
      </w:pPr>
      <w:r>
        <w:rPr>
          <w:b/>
        </w:rPr>
        <w:t>E</w:t>
      </w:r>
    </w:p>
    <w:p w:rsidR="00820975" w:rsidRDefault="00820975" w:rsidP="00A94324">
      <w:proofErr w:type="spellStart"/>
      <w:r>
        <w:t>Cattani</w:t>
      </w:r>
      <w:proofErr w:type="spellEnd"/>
      <w:r>
        <w:t xml:space="preserve"> Enzo </w:t>
      </w:r>
      <w:r w:rsidR="00A94324">
        <w:t xml:space="preserve"> nat</w:t>
      </w:r>
      <w:r>
        <w:t>o</w:t>
      </w:r>
      <w:r w:rsidR="00A94324">
        <w:t xml:space="preserve"> </w:t>
      </w:r>
      <w:r>
        <w:t>a L’Aquila il 19.07.1974</w:t>
      </w:r>
      <w:r w:rsidR="00A94324">
        <w:t xml:space="preserve"> e residente in Amatrice </w:t>
      </w:r>
      <w:proofErr w:type="spellStart"/>
      <w:r w:rsidR="00A94324">
        <w:t>fraz</w:t>
      </w:r>
      <w:proofErr w:type="spellEnd"/>
      <w:r w:rsidR="00A94324">
        <w:t xml:space="preserve">. </w:t>
      </w:r>
      <w:r>
        <w:t>San Cipriano</w:t>
      </w:r>
    </w:p>
    <w:p w:rsidR="00820975" w:rsidRDefault="00820975" w:rsidP="00A94324"/>
    <w:p w:rsidR="00A94324" w:rsidRDefault="00A94324" w:rsidP="00A94324">
      <w:r>
        <w:t>CF</w:t>
      </w:r>
      <w:r w:rsidR="00820975">
        <w:t>:CTTNZE74L19A345T</w:t>
      </w:r>
      <w:r>
        <w:t>;</w:t>
      </w:r>
    </w:p>
    <w:p w:rsidR="00A94324" w:rsidRDefault="00A94324" w:rsidP="00A94324"/>
    <w:p w:rsidR="00A94324" w:rsidRDefault="00A94324" w:rsidP="00A94324">
      <w:pPr>
        <w:jc w:val="both"/>
        <w:rPr>
          <w:b/>
        </w:rPr>
      </w:pPr>
      <w:r>
        <w:rPr>
          <w:b/>
        </w:rPr>
        <w:t>Art. 1 – Affidamento dell’incarico</w:t>
      </w:r>
    </w:p>
    <w:p w:rsidR="00A94324" w:rsidRDefault="00A94324" w:rsidP="00A94324">
      <w:pPr>
        <w:jc w:val="both"/>
      </w:pPr>
      <w:r>
        <w:t xml:space="preserve">L’Amministrazione Comunale di Amatrice, qui di seguito denominata “Committente”, così come sopra rappresentata, affida </w:t>
      </w:r>
      <w:r w:rsidR="00820975">
        <w:t xml:space="preserve">al Sig. </w:t>
      </w:r>
      <w:proofErr w:type="spellStart"/>
      <w:r w:rsidR="00820975">
        <w:t>Cattani</w:t>
      </w:r>
      <w:proofErr w:type="spellEnd"/>
      <w:r w:rsidR="00820975">
        <w:t xml:space="preserve"> Enzo</w:t>
      </w:r>
      <w:r>
        <w:t>, come sopra generalizzat</w:t>
      </w:r>
      <w:r w:rsidR="00820975">
        <w:t>o</w:t>
      </w:r>
      <w:r>
        <w:t>, qui di seguito denominat</w:t>
      </w:r>
      <w:r w:rsidR="00820975">
        <w:t>o</w:t>
      </w:r>
      <w:r>
        <w:t xml:space="preserve"> “Collaboratore”, che accetta, l’incarico di autista scuolabus.</w:t>
      </w:r>
    </w:p>
    <w:p w:rsidR="00A94324" w:rsidRDefault="00A94324" w:rsidP="00A94324">
      <w:pPr>
        <w:jc w:val="both"/>
      </w:pPr>
      <w:r>
        <w:t>L’incarico in oggetto, ai fini dello svolgimento dell’attività di cui al comma precedente, è qualificato come collaborazione occasionale.</w:t>
      </w:r>
    </w:p>
    <w:p w:rsidR="00A94324" w:rsidRDefault="00A94324" w:rsidP="00A94324">
      <w:pPr>
        <w:jc w:val="both"/>
      </w:pPr>
    </w:p>
    <w:p w:rsidR="00A94324" w:rsidRDefault="00A94324" w:rsidP="00A94324">
      <w:pPr>
        <w:jc w:val="both"/>
        <w:rPr>
          <w:b/>
        </w:rPr>
      </w:pPr>
      <w:r>
        <w:rPr>
          <w:b/>
        </w:rPr>
        <w:t>Art. 2 – Oggetto dell’incarico</w:t>
      </w:r>
    </w:p>
    <w:p w:rsidR="00A94324" w:rsidRDefault="00A94324" w:rsidP="00A94324">
      <w:pPr>
        <w:jc w:val="both"/>
      </w:pPr>
      <w:r>
        <w:t>L’attività di Autista Scuolabus equiparata ai fini retributivi alla categoria B3 del CCNL Enti Locali, pari ad € 10,00/ora, coordinata e diretta dal Responsabile dell’Ufficio Affari Generali del Comune, al quale il collaboratore deve fare riferimento per lo</w:t>
      </w:r>
      <w:r w:rsidR="00820975">
        <w:t xml:space="preserve"> </w:t>
      </w:r>
      <w:r>
        <w:t>svolgimento del suo incarico. Al collaboratore verranno date indicazioni specifiche giornaliere sui compiti da eseguire.</w:t>
      </w:r>
    </w:p>
    <w:p w:rsidR="00A94324" w:rsidRDefault="00A94324" w:rsidP="00A94324">
      <w:pPr>
        <w:jc w:val="both"/>
      </w:pPr>
    </w:p>
    <w:p w:rsidR="00A94324" w:rsidRDefault="00A94324" w:rsidP="00A94324">
      <w:pPr>
        <w:jc w:val="both"/>
        <w:rPr>
          <w:b/>
        </w:rPr>
      </w:pPr>
      <w:r>
        <w:rPr>
          <w:b/>
        </w:rPr>
        <w:t>Art. 3 – Modalità di svolgimento dell’incarico</w:t>
      </w:r>
    </w:p>
    <w:p w:rsidR="00A94324" w:rsidRDefault="00A94324" w:rsidP="00A94324">
      <w:pPr>
        <w:jc w:val="both"/>
      </w:pPr>
      <w:r>
        <w:t>L’incarico sarà svolto dal collaboratore nel territorio del Comune di Amatrice, secondo le indicazioni fornite dal responsabile del servizio interessato. Il collaboratore si obbliga a fornire la propria prestazione lavorativa rispettando l’orario stabilito dal responsabile del servizio.</w:t>
      </w:r>
    </w:p>
    <w:p w:rsidR="00A94324" w:rsidRDefault="00A94324" w:rsidP="00A94324">
      <w:pPr>
        <w:jc w:val="both"/>
      </w:pPr>
    </w:p>
    <w:p w:rsidR="00A94324" w:rsidRDefault="00A94324" w:rsidP="00A94324">
      <w:pPr>
        <w:jc w:val="both"/>
        <w:rPr>
          <w:b/>
        </w:rPr>
      </w:pPr>
      <w:r>
        <w:rPr>
          <w:b/>
        </w:rPr>
        <w:t>Art. 4 – Durata del contratto</w:t>
      </w:r>
    </w:p>
    <w:p w:rsidR="00820975" w:rsidRDefault="00A94324" w:rsidP="00A94324">
      <w:pPr>
        <w:jc w:val="both"/>
      </w:pPr>
      <w:r>
        <w:t xml:space="preserve">Il presente contratto avrà durata di </w:t>
      </w:r>
      <w:r w:rsidR="008F2FBB">
        <w:t>5</w:t>
      </w:r>
      <w:r>
        <w:t xml:space="preserve"> </w:t>
      </w:r>
      <w:r w:rsidR="00820975">
        <w:t>ore</w:t>
      </w:r>
      <w:bookmarkStart w:id="0" w:name="_GoBack"/>
      <w:bookmarkEnd w:id="0"/>
      <w:r>
        <w:t>. Il collaboratore svolgerà il proprio servizio ne</w:t>
      </w:r>
      <w:r w:rsidR="00820975">
        <w:t>l</w:t>
      </w:r>
      <w:r>
        <w:t xml:space="preserve"> giorn</w:t>
      </w:r>
      <w:r w:rsidR="00820975">
        <w:t>o</w:t>
      </w:r>
      <w:r>
        <w:t xml:space="preserve"> </w:t>
      </w:r>
      <w:r w:rsidR="00820975">
        <w:t>26 maggio 2017</w:t>
      </w:r>
      <w:r>
        <w:t xml:space="preserve"> in sostituzione dell’autista </w:t>
      </w:r>
      <w:r w:rsidR="00820975">
        <w:t>PAPA GERARDO</w:t>
      </w:r>
      <w:r>
        <w:t xml:space="preserve">, assente per </w:t>
      </w:r>
      <w:r w:rsidR="00820975">
        <w:t>congedo</w:t>
      </w:r>
      <w:r w:rsidR="00272DE1">
        <w:t>.</w:t>
      </w:r>
    </w:p>
    <w:p w:rsidR="00820975" w:rsidRDefault="00820975" w:rsidP="00A94324">
      <w:pPr>
        <w:jc w:val="both"/>
      </w:pPr>
      <w:r>
        <w:t>G</w:t>
      </w:r>
      <w:r w:rsidR="00A94324">
        <w:t xml:space="preserve">iro </w:t>
      </w:r>
      <w:r w:rsidR="008F2FBB">
        <w:t>A</w:t>
      </w:r>
      <w:r>
        <w:t>:</w:t>
      </w:r>
    </w:p>
    <w:p w:rsidR="00820975" w:rsidRDefault="00A94324" w:rsidP="00A94324">
      <w:pPr>
        <w:jc w:val="both"/>
      </w:pPr>
      <w:r>
        <w:t xml:space="preserve"> </w:t>
      </w:r>
      <w:r w:rsidR="00820975">
        <w:t>A</w:t>
      </w:r>
      <w:r>
        <w:t>ndata 07</w:t>
      </w:r>
      <w:r w:rsidR="00272DE1">
        <w:t>:</w:t>
      </w:r>
      <w:r w:rsidR="00820975">
        <w:t>0</w:t>
      </w:r>
      <w:r>
        <w:t>0-0</w:t>
      </w:r>
      <w:r w:rsidR="008F2FBB">
        <w:t>9</w:t>
      </w:r>
      <w:r w:rsidR="00272DE1">
        <w:t>:</w:t>
      </w:r>
      <w:r w:rsidR="008F2FBB">
        <w:t>00</w:t>
      </w:r>
    </w:p>
    <w:p w:rsidR="00A94324" w:rsidRDefault="00A94324" w:rsidP="00A94324">
      <w:pPr>
        <w:jc w:val="both"/>
      </w:pPr>
      <w:r>
        <w:t xml:space="preserve"> </w:t>
      </w:r>
      <w:r w:rsidR="00820975">
        <w:t>R</w:t>
      </w:r>
      <w:r>
        <w:t>itorno 13</w:t>
      </w:r>
      <w:r w:rsidR="00272DE1">
        <w:t>:</w:t>
      </w:r>
      <w:r w:rsidR="00820975">
        <w:t>2</w:t>
      </w:r>
      <w:r>
        <w:t>0-14</w:t>
      </w:r>
      <w:r w:rsidR="00272DE1">
        <w:t xml:space="preserve">: </w:t>
      </w:r>
      <w:r w:rsidR="008F2FBB">
        <w:t>5</w:t>
      </w:r>
      <w:r>
        <w:t xml:space="preserve">0 </w:t>
      </w:r>
      <w:r w:rsidR="00272DE1">
        <w:t xml:space="preserve">/ </w:t>
      </w:r>
      <w:r>
        <w:t>16</w:t>
      </w:r>
      <w:r w:rsidR="00272DE1">
        <w:t>:</w:t>
      </w:r>
      <w:r w:rsidR="00820975">
        <w:t>3</w:t>
      </w:r>
      <w:r>
        <w:t>0-</w:t>
      </w:r>
      <w:r w:rsidR="008F2FBB">
        <w:t>18:00</w:t>
      </w:r>
    </w:p>
    <w:p w:rsidR="00A94324" w:rsidRDefault="00A94324" w:rsidP="00A94324">
      <w:pPr>
        <w:jc w:val="both"/>
      </w:pPr>
    </w:p>
    <w:p w:rsidR="00A94324" w:rsidRDefault="00A94324" w:rsidP="00A94324">
      <w:pPr>
        <w:jc w:val="both"/>
        <w:rPr>
          <w:b/>
        </w:rPr>
      </w:pPr>
      <w:r>
        <w:rPr>
          <w:b/>
        </w:rPr>
        <w:t>Art. 5 – Trattamento economico</w:t>
      </w:r>
    </w:p>
    <w:p w:rsidR="00A94324" w:rsidRDefault="00A94324" w:rsidP="00A94324">
      <w:pPr>
        <w:jc w:val="both"/>
      </w:pPr>
      <w:r>
        <w:t xml:space="preserve">Per le suddette prestazioni verrà corrisposto un compenso </w:t>
      </w:r>
      <w:proofErr w:type="spellStart"/>
      <w:r>
        <w:t>parametrato</w:t>
      </w:r>
      <w:proofErr w:type="spellEnd"/>
      <w:r>
        <w:t xml:space="preserve"> alla categoria indicata all’articolo 2 del presente contratto per i giorni di servizio lavorati.</w:t>
      </w:r>
    </w:p>
    <w:p w:rsidR="00A94324" w:rsidRDefault="00A94324" w:rsidP="00A94324">
      <w:pPr>
        <w:jc w:val="both"/>
      </w:pPr>
      <w:r>
        <w:t>Il pagamento avverrà attraverso l’utilizzo di voucher – buoni lavoro, ai sensi del’art. 2 comma 256 della legge 191 del 2009. Il committente si intende liberato da ogni altro onere previdenziale ed assicurativo.</w:t>
      </w:r>
    </w:p>
    <w:p w:rsidR="00A94324" w:rsidRDefault="00A94324" w:rsidP="00A94324">
      <w:pPr>
        <w:jc w:val="both"/>
      </w:pPr>
    </w:p>
    <w:p w:rsidR="00A94324" w:rsidRDefault="00A94324" w:rsidP="00A94324">
      <w:pPr>
        <w:jc w:val="both"/>
        <w:rPr>
          <w:b/>
        </w:rPr>
      </w:pPr>
      <w:r>
        <w:rPr>
          <w:b/>
        </w:rPr>
        <w:t>Art. 6 – Responsabilità</w:t>
      </w:r>
    </w:p>
    <w:p w:rsidR="00A94324" w:rsidRDefault="00A94324" w:rsidP="00A94324">
      <w:pPr>
        <w:jc w:val="both"/>
      </w:pPr>
      <w:r>
        <w:t>Il collaboratore svolgerà l’incaric</w:t>
      </w:r>
      <w:r w:rsidR="00272DE1">
        <w:t>o</w:t>
      </w:r>
      <w:r>
        <w:t xml:space="preserve"> assegnato sotto la propria completa responsabilità e</w:t>
      </w:r>
      <w:r w:rsidR="00272DE1">
        <w:t xml:space="preserve"> </w:t>
      </w:r>
      <w:r>
        <w:t>per questo si impegna a risarcire ogni danno, a persone o cose, che dovesse verificarsi</w:t>
      </w:r>
      <w:r w:rsidR="00272DE1">
        <w:t xml:space="preserve"> </w:t>
      </w:r>
      <w:r>
        <w:t>per fatto allo stesso imputabile.</w:t>
      </w:r>
    </w:p>
    <w:p w:rsidR="00A94324" w:rsidRDefault="00A94324" w:rsidP="00A94324">
      <w:pPr>
        <w:jc w:val="both"/>
      </w:pPr>
    </w:p>
    <w:p w:rsidR="00272DE1" w:rsidRDefault="00272DE1" w:rsidP="00A94324">
      <w:pPr>
        <w:jc w:val="both"/>
      </w:pPr>
    </w:p>
    <w:p w:rsidR="00272DE1" w:rsidRDefault="00272DE1" w:rsidP="00A94324">
      <w:pPr>
        <w:jc w:val="both"/>
      </w:pPr>
    </w:p>
    <w:p w:rsidR="00272DE1" w:rsidRDefault="00272DE1" w:rsidP="00A94324">
      <w:pPr>
        <w:jc w:val="both"/>
      </w:pPr>
    </w:p>
    <w:p w:rsidR="00A94324" w:rsidRDefault="00A94324" w:rsidP="00A94324">
      <w:pPr>
        <w:jc w:val="both"/>
        <w:rPr>
          <w:b/>
        </w:rPr>
      </w:pPr>
      <w:r>
        <w:rPr>
          <w:b/>
        </w:rPr>
        <w:lastRenderedPageBreak/>
        <w:t>Art. 7- Revoca del contratto</w:t>
      </w:r>
    </w:p>
    <w:p w:rsidR="00A94324" w:rsidRDefault="00A94324" w:rsidP="00A94324">
      <w:pPr>
        <w:jc w:val="both"/>
      </w:pPr>
      <w:r>
        <w:t>Il committente si impegna a non revocare unilateralmente il presente contratto, se non in caso di grave inadempimento che renda non proseguibile il rapporto fiduciario instaurato. In ogni caso il recesso deve essere comunicato con preavviso di almeno cinque giorni a mezzo raccomandata</w:t>
      </w:r>
    </w:p>
    <w:p w:rsidR="00A94324" w:rsidRDefault="00A94324" w:rsidP="00A94324">
      <w:pPr>
        <w:jc w:val="both"/>
      </w:pPr>
    </w:p>
    <w:p w:rsidR="00A94324" w:rsidRDefault="00A94324" w:rsidP="00A94324">
      <w:pPr>
        <w:jc w:val="both"/>
        <w:rPr>
          <w:b/>
        </w:rPr>
      </w:pPr>
    </w:p>
    <w:p w:rsidR="00A94324" w:rsidRDefault="00A94324" w:rsidP="00A94324">
      <w:pPr>
        <w:jc w:val="both"/>
        <w:rPr>
          <w:b/>
        </w:rPr>
      </w:pPr>
    </w:p>
    <w:p w:rsidR="00A94324" w:rsidRDefault="00A94324" w:rsidP="00A94324">
      <w:pPr>
        <w:jc w:val="both"/>
        <w:rPr>
          <w:b/>
        </w:rPr>
      </w:pPr>
      <w:r>
        <w:rPr>
          <w:b/>
        </w:rPr>
        <w:t>Art. 9 – Norma di rinvio</w:t>
      </w:r>
    </w:p>
    <w:p w:rsidR="00A94324" w:rsidRDefault="00A94324" w:rsidP="00A94324">
      <w:pPr>
        <w:jc w:val="both"/>
      </w:pPr>
      <w:r>
        <w:t>Per quanto non specificato nel presente contratto si rinvia alle disposizioni vigenti in</w:t>
      </w:r>
      <w:r w:rsidR="00272DE1">
        <w:t xml:space="preserve"> </w:t>
      </w:r>
      <w:r>
        <w:t>materia ed a tutte le disposizioni eventualmente applicabili.</w:t>
      </w:r>
    </w:p>
    <w:p w:rsidR="00A94324" w:rsidRDefault="00A94324" w:rsidP="00A94324">
      <w:pPr>
        <w:jc w:val="both"/>
      </w:pPr>
    </w:p>
    <w:p w:rsidR="00A94324" w:rsidRDefault="00A94324" w:rsidP="00A94324">
      <w:pPr>
        <w:jc w:val="both"/>
        <w:rPr>
          <w:b/>
        </w:rPr>
      </w:pPr>
      <w:r>
        <w:rPr>
          <w:b/>
        </w:rPr>
        <w:t>Art. 10 – Controversie</w:t>
      </w:r>
    </w:p>
    <w:p w:rsidR="00A94324" w:rsidRDefault="00A94324" w:rsidP="00A94324">
      <w:pPr>
        <w:jc w:val="both"/>
      </w:pPr>
      <w:r>
        <w:t>Per ogni controversia che dovesse insorgere tra le parti in relazione al presente</w:t>
      </w:r>
      <w:r w:rsidR="00272DE1">
        <w:t xml:space="preserve"> </w:t>
      </w:r>
      <w:r>
        <w:t>accordo, alla sua interpretazione, esecuzione e risoluzione, le parti concordano di</w:t>
      </w:r>
      <w:r w:rsidR="00272DE1">
        <w:t xml:space="preserve"> </w:t>
      </w:r>
      <w:r>
        <w:t>prevedere modalità di conciliazione mediante una bonaria composizione delle eventuali</w:t>
      </w:r>
      <w:r w:rsidR="00272DE1">
        <w:t xml:space="preserve"> </w:t>
      </w:r>
      <w:r>
        <w:t>controversie insorte.</w:t>
      </w:r>
    </w:p>
    <w:p w:rsidR="00A94324" w:rsidRDefault="00A94324" w:rsidP="00A94324">
      <w:pPr>
        <w:jc w:val="both"/>
      </w:pPr>
      <w:r>
        <w:t>A tal fine, le parti possono chiedere l’assistenza e/o delegare terzi a cui conferiscono</w:t>
      </w:r>
      <w:r w:rsidR="00272DE1">
        <w:t xml:space="preserve"> </w:t>
      </w:r>
      <w:r>
        <w:t>mandato.</w:t>
      </w:r>
    </w:p>
    <w:p w:rsidR="00A94324" w:rsidRDefault="00A94324" w:rsidP="00A94324">
      <w:pPr>
        <w:jc w:val="both"/>
      </w:pPr>
      <w:r>
        <w:t>Il tentativo di conciliazione sarà effettuato entro (7) giorni dal ricevimento della richiesta di</w:t>
      </w:r>
      <w:r w:rsidR="00272DE1">
        <w:t xml:space="preserve"> </w:t>
      </w:r>
      <w:r>
        <w:t>una delle parti e si dovrà concludere entro i successivi (7) giorni.</w:t>
      </w:r>
    </w:p>
    <w:p w:rsidR="00A94324" w:rsidRDefault="00A94324" w:rsidP="00A94324">
      <w:pPr>
        <w:jc w:val="both"/>
      </w:pPr>
    </w:p>
    <w:p w:rsidR="00A94324" w:rsidRDefault="00A94324" w:rsidP="00A94324">
      <w:pPr>
        <w:jc w:val="both"/>
        <w:rPr>
          <w:b/>
        </w:rPr>
      </w:pPr>
      <w:r>
        <w:rPr>
          <w:b/>
        </w:rPr>
        <w:t>Art. 11 - Bollo e registrazione</w:t>
      </w:r>
    </w:p>
    <w:p w:rsidR="00A94324" w:rsidRDefault="00A94324" w:rsidP="00A94324">
      <w:pPr>
        <w:jc w:val="both"/>
      </w:pPr>
      <w:r>
        <w:t>Il presente contratto è esente dall’imposta di bollo (</w:t>
      </w:r>
      <w:proofErr w:type="spellStart"/>
      <w:r>
        <w:t>Dpr</w:t>
      </w:r>
      <w:proofErr w:type="spellEnd"/>
      <w:r>
        <w:t>. n. 642/72 – tab. art. 25) e dalla</w:t>
      </w:r>
      <w:r w:rsidR="00272DE1">
        <w:t xml:space="preserve"> </w:t>
      </w:r>
      <w:r>
        <w:t>registrazione (</w:t>
      </w:r>
      <w:proofErr w:type="spellStart"/>
      <w:r>
        <w:t>Dpr</w:t>
      </w:r>
      <w:proofErr w:type="spellEnd"/>
      <w:r>
        <w:t>. n. 131/86 – tab. art. 10).</w:t>
      </w:r>
    </w:p>
    <w:p w:rsidR="00A94324" w:rsidRDefault="00A94324" w:rsidP="00A94324">
      <w:pPr>
        <w:jc w:val="both"/>
      </w:pPr>
      <w:r>
        <w:t>Le spese per l’eventuale registrazione del presente atto sono a carico del collaboratore.</w:t>
      </w:r>
    </w:p>
    <w:p w:rsidR="00A94324" w:rsidRDefault="00A94324" w:rsidP="00A94324">
      <w:pPr>
        <w:jc w:val="both"/>
      </w:pPr>
    </w:p>
    <w:p w:rsidR="00A94324" w:rsidRDefault="00A94324" w:rsidP="00A94324">
      <w:pPr>
        <w:jc w:val="both"/>
      </w:pPr>
      <w:r>
        <w:t>Letto, firmato e sottoscritto</w:t>
      </w:r>
    </w:p>
    <w:p w:rsidR="00A94324" w:rsidRDefault="00A94324" w:rsidP="00A94324">
      <w:pPr>
        <w:jc w:val="both"/>
      </w:pPr>
    </w:p>
    <w:p w:rsidR="00A94324" w:rsidRDefault="00A94324" w:rsidP="00A94324">
      <w:pPr>
        <w:jc w:val="both"/>
      </w:pPr>
      <w:r>
        <w:t xml:space="preserve">Amatrice, lì </w:t>
      </w:r>
      <w:r w:rsidR="00272DE1">
        <w:t>23.05</w:t>
      </w:r>
      <w:r>
        <w:t>.2017</w:t>
      </w:r>
    </w:p>
    <w:p w:rsidR="00A94324" w:rsidRDefault="00A94324" w:rsidP="00A94324">
      <w:pPr>
        <w:jc w:val="both"/>
      </w:pPr>
    </w:p>
    <w:p w:rsidR="00A94324" w:rsidRDefault="00A94324" w:rsidP="00A94324">
      <w:pPr>
        <w:jc w:val="both"/>
      </w:pPr>
    </w:p>
    <w:p w:rsidR="00A94324" w:rsidRDefault="00A94324" w:rsidP="00A94324">
      <w:pPr>
        <w:jc w:val="both"/>
      </w:pPr>
      <w:r>
        <w:t xml:space="preserve">Il collaboratore </w:t>
      </w:r>
      <w:r>
        <w:tab/>
      </w:r>
      <w:r>
        <w:tab/>
      </w:r>
      <w:r>
        <w:tab/>
      </w:r>
      <w:r>
        <w:tab/>
      </w:r>
      <w:r>
        <w:tab/>
      </w:r>
      <w:r>
        <w:tab/>
      </w:r>
      <w:r>
        <w:tab/>
      </w:r>
      <w:r>
        <w:tab/>
        <w:t>Il Comune di Amatrice</w:t>
      </w:r>
    </w:p>
    <w:p w:rsidR="00A94324" w:rsidRDefault="00A94324" w:rsidP="00A94324">
      <w:pPr>
        <w:jc w:val="both"/>
      </w:pPr>
    </w:p>
    <w:p w:rsidR="00A94324" w:rsidRDefault="00A94324" w:rsidP="00A94324">
      <w:pPr>
        <w:jc w:val="both"/>
      </w:pPr>
      <w:r>
        <w:t>_______________________________</w:t>
      </w:r>
      <w:r>
        <w:tab/>
      </w:r>
      <w:r>
        <w:tab/>
      </w:r>
      <w:r>
        <w:tab/>
      </w:r>
      <w:r>
        <w:tab/>
        <w:t>___________________________</w:t>
      </w:r>
    </w:p>
    <w:p w:rsidR="00C463EE" w:rsidRDefault="00C463EE"/>
    <w:sectPr w:rsidR="00C463EE" w:rsidSect="00E32C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94324"/>
    <w:rsid w:val="00272DE1"/>
    <w:rsid w:val="00754AD8"/>
    <w:rsid w:val="00773717"/>
    <w:rsid w:val="00820975"/>
    <w:rsid w:val="008F2FBB"/>
    <w:rsid w:val="00A94324"/>
    <w:rsid w:val="00BC69AE"/>
    <w:rsid w:val="00C463EE"/>
    <w:rsid w:val="00E32C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432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0043251">
      <w:bodyDiv w:val="1"/>
      <w:marLeft w:val="0"/>
      <w:marRight w:val="0"/>
      <w:marTop w:val="0"/>
      <w:marBottom w:val="0"/>
      <w:divBdr>
        <w:top w:val="none" w:sz="0" w:space="0" w:color="auto"/>
        <w:left w:val="none" w:sz="0" w:space="0" w:color="auto"/>
        <w:bottom w:val="none" w:sz="0" w:space="0" w:color="auto"/>
        <w:right w:val="none" w:sz="0" w:space="0" w:color="auto"/>
      </w:divBdr>
    </w:div>
    <w:div w:id="13680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584</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COC_1</dc:creator>
  <cp:lastModifiedBy>COC_1</cp:lastModifiedBy>
  <cp:revision>6</cp:revision>
  <cp:lastPrinted>2017-05-23T10:11:00Z</cp:lastPrinted>
  <dcterms:created xsi:type="dcterms:W3CDTF">2017-05-23T08:28:00Z</dcterms:created>
  <dcterms:modified xsi:type="dcterms:W3CDTF">2017-05-23T10:12:00Z</dcterms:modified>
</cp:coreProperties>
</file>