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1E" w:rsidRDefault="00353E1E" w:rsidP="00353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1E" w:rsidRDefault="00353E1E" w:rsidP="00353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ROCCHETTA;</w:t>
      </w:r>
    </w:p>
    <w:p w:rsidR="00353E1E" w:rsidRDefault="00353E1E" w:rsidP="00353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E1E" w:rsidRDefault="00353E1E" w:rsidP="00353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874,</w:t>
      </w:r>
      <w:r w:rsidR="00A124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1E" w:rsidRPr="003735B9" w:rsidRDefault="00353E1E" w:rsidP="00353E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E1E" w:rsidRDefault="00353E1E" w:rsidP="00353E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353E1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66883" cy="322187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121" t="24138" r="9978" b="2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83" cy="322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53E1E"/>
    <w:rsid w:val="0083359A"/>
    <w:rsid w:val="00A124CE"/>
    <w:rsid w:val="00BE320C"/>
    <w:rsid w:val="00E90446"/>
    <w:rsid w:val="00EC1027"/>
    <w:rsid w:val="00F41D3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2018-09-19T13:02:00Z</dcterms:modified>
</cp:coreProperties>
</file>