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2323E9">
        <w:rPr>
          <w:rFonts w:ascii="Times New Roman" w:hAnsi="Times New Roman" w:cs="Times New Roman"/>
          <w:b/>
          <w:sz w:val="24"/>
          <w:szCs w:val="24"/>
        </w:rPr>
        <w:t>PINACO ARAFRANCA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365CE5">
        <w:rPr>
          <w:rFonts w:ascii="Times New Roman" w:hAnsi="Times New Roman" w:cs="Times New Roman"/>
          <w:b/>
          <w:sz w:val="24"/>
          <w:szCs w:val="24"/>
        </w:rPr>
        <w:t>02104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365CE5">
        <w:rPr>
          <w:rFonts w:ascii="Times New Roman" w:hAnsi="Times New Roman" w:cs="Times New Roman"/>
          <w:b/>
          <w:sz w:val="24"/>
          <w:szCs w:val="24"/>
        </w:rPr>
        <w:t>356,48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65C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CE5" w:rsidRDefault="00365CE5" w:rsidP="00365C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5"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Pr="00365CE5">
        <w:rPr>
          <w:rFonts w:ascii="Times New Roman" w:hAnsi="Times New Roman" w:cs="Times New Roman"/>
          <w:b/>
          <w:sz w:val="24"/>
          <w:szCs w:val="24"/>
        </w:rPr>
        <w:t>58%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65CE5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5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234288" cy="3359888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38" t="24926" r="16882" b="9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410" cy="336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2323E9"/>
    <w:rsid w:val="00353848"/>
    <w:rsid w:val="00365CE5"/>
    <w:rsid w:val="006B5E2B"/>
    <w:rsid w:val="009433D2"/>
    <w:rsid w:val="00BE320C"/>
    <w:rsid w:val="00CD178F"/>
    <w:rsid w:val="00E90446"/>
    <w:rsid w:val="00EC1027"/>
    <w:rsid w:val="00ED1278"/>
    <w:rsid w:val="00EF4BB9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8</cp:revision>
  <cp:lastPrinted>2018-07-05T07:51:00Z</cp:lastPrinted>
  <dcterms:created xsi:type="dcterms:W3CDTF">2018-07-05T07:29:00Z</dcterms:created>
  <dcterms:modified xsi:type="dcterms:W3CDTF">2019-10-03T14:39:00Z</dcterms:modified>
</cp:coreProperties>
</file>