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AMMINISTRATIVO</w:t>
      </w:r>
      <w:r w:rsidR="00D7604B">
        <w:rPr>
          <w:rFonts w:ascii="Times New Roman" w:hAnsi="Times New Roman" w:cs="Times New Roman"/>
          <w:b/>
          <w:i/>
          <w:iCs/>
          <w:sz w:val="24"/>
          <w:szCs w:val="24"/>
        </w:rPr>
        <w:t xml:space="preserve"> CONTABILE</w:t>
      </w:r>
      <w:r w:rsidRPr="00FA33F5">
        <w:rPr>
          <w:rFonts w:ascii="Times New Roman" w:hAnsi="Times New Roman" w:cs="Times New Roman"/>
          <w:b/>
          <w:sz w:val="24"/>
          <w:szCs w:val="24"/>
        </w:rPr>
        <w:t xml:space="preserve">” PRESSO L'AREA </w:t>
      </w:r>
      <w:r w:rsidR="00D1756E">
        <w:rPr>
          <w:rFonts w:ascii="Times New Roman" w:hAnsi="Times New Roman" w:cs="Times New Roman"/>
          <w:b/>
          <w:sz w:val="24"/>
          <w:szCs w:val="24"/>
        </w:rPr>
        <w:t>ECONOMICO</w:t>
      </w:r>
      <w:r w:rsidR="005C0EE5">
        <w:rPr>
          <w:rFonts w:ascii="Times New Roman" w:hAnsi="Times New Roman" w:cs="Times New Roman"/>
          <w:b/>
          <w:sz w:val="24"/>
          <w:szCs w:val="24"/>
        </w:rPr>
        <w:t>-</w:t>
      </w:r>
      <w:r w:rsidR="00D1756E">
        <w:rPr>
          <w:rFonts w:ascii="Times New Roman" w:hAnsi="Times New Roman" w:cs="Times New Roman"/>
          <w:b/>
          <w:sz w:val="24"/>
          <w:szCs w:val="24"/>
        </w:rPr>
        <w:t>FINANZIARIA</w:t>
      </w:r>
      <w:r w:rsidRPr="00FA33F5">
        <w:rPr>
          <w:rFonts w:ascii="Times New Roman" w:hAnsi="Times New Roman" w:cs="Times New Roman"/>
          <w:b/>
          <w:sz w:val="24"/>
          <w:szCs w:val="24"/>
        </w:rPr>
        <w:t xml:space="preserve">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001639C3">
        <w:rPr>
          <w:rFonts w:ascii="Times New Roman" w:eastAsia="Times New Roman" w:hAnsi="Times New Roman" w:cs="Times New Roman"/>
          <w:sz w:val="24"/>
          <w:szCs w:val="24"/>
        </w:rPr>
        <w:t>VENTO</w:t>
      </w:r>
      <w:r w:rsidR="00921AF8">
        <w:rPr>
          <w:rFonts w:ascii="Times New Roman" w:eastAsia="Times New Roman" w:hAnsi="Times New Roman" w:cs="Times New Roman"/>
          <w:sz w:val="24"/>
          <w:szCs w:val="24"/>
        </w:rPr>
        <w:t>TTO</w:t>
      </w:r>
      <w:r w:rsidRPr="00FA33F5">
        <w:rPr>
          <w:rFonts w:ascii="Times New Roman" w:eastAsia="Times New Roman" w:hAnsi="Times New Roman" w:cs="Times New Roman"/>
          <w:sz w:val="24"/>
          <w:szCs w:val="24"/>
        </w:rPr>
        <w:t xml:space="preserve">, del mese di </w:t>
      </w:r>
      <w:r w:rsidR="00921AF8">
        <w:rPr>
          <w:rFonts w:ascii="Times New Roman" w:eastAsia="Times New Roman" w:hAnsi="Times New Roman" w:cs="Times New Roman"/>
          <w:sz w:val="24"/>
          <w:szCs w:val="24"/>
        </w:rPr>
        <w:t>GIUGNO</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Default="001B39EE"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Default="001B39EE" w:rsidP="001E0A12">
      <w:pPr>
        <w:pStyle w:val="Nessunaspaziatura"/>
        <w:jc w:val="center"/>
        <w:rPr>
          <w:rFonts w:ascii="Times New Roman" w:eastAsia="Times New Roman" w:hAnsi="Times New Roman" w:cs="Times New Roman"/>
          <w:b/>
          <w:sz w:val="24"/>
          <w:szCs w:val="24"/>
        </w:rPr>
      </w:pPr>
    </w:p>
    <w:p w:rsidR="00BD6A5C" w:rsidRPr="00FA33F5" w:rsidRDefault="00BD6A5C"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di Amatrice, codice fiscale 0110480571, rappresentato </w:t>
      </w:r>
      <w:r w:rsidR="00921AF8" w:rsidRPr="00921AF8">
        <w:rPr>
          <w:rFonts w:ascii="Times New Roman" w:eastAsia="Times New Roman" w:hAnsi="Times New Roman" w:cs="Times New Roman"/>
          <w:sz w:val="24"/>
          <w:szCs w:val="24"/>
        </w:rPr>
        <w:t xml:space="preserve">dal dott. Preite Antonio, nato a </w:t>
      </w:r>
      <w:proofErr w:type="spellStart"/>
      <w:r w:rsidR="00921AF8" w:rsidRPr="00921AF8">
        <w:rPr>
          <w:rFonts w:ascii="Times New Roman" w:eastAsia="Times New Roman" w:hAnsi="Times New Roman" w:cs="Times New Roman"/>
          <w:sz w:val="24"/>
          <w:szCs w:val="24"/>
        </w:rPr>
        <w:t>Taurisano</w:t>
      </w:r>
      <w:proofErr w:type="spellEnd"/>
      <w:r w:rsidR="00921AF8" w:rsidRPr="00921AF8">
        <w:rPr>
          <w:rFonts w:ascii="Times New Roman" w:eastAsia="Times New Roman" w:hAnsi="Times New Roman" w:cs="Times New Roman"/>
          <w:sz w:val="24"/>
          <w:szCs w:val="24"/>
        </w:rPr>
        <w:t xml:space="preserve"> (LE) il 13/01/1962</w:t>
      </w:r>
      <w:r w:rsidR="00226BA7">
        <w:rPr>
          <w:rFonts w:ascii="Times New Roman" w:eastAsia="Times New Roman" w:hAnsi="Times New Roman" w:cs="Times New Roman"/>
          <w:sz w:val="24"/>
          <w:szCs w:val="24"/>
        </w:rPr>
        <w:t xml:space="preserve">, </w:t>
      </w:r>
      <w:r w:rsidR="00921AF8">
        <w:rPr>
          <w:rFonts w:ascii="Times New Roman" w:eastAsia="Times New Roman" w:hAnsi="Times New Roman" w:cs="Times New Roman"/>
          <w:sz w:val="24"/>
          <w:szCs w:val="24"/>
        </w:rPr>
        <w:t>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Default="001B39EE"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Default="001B39EE" w:rsidP="001E0A12">
      <w:pPr>
        <w:pStyle w:val="Nessunaspaziatura"/>
        <w:jc w:val="center"/>
        <w:rPr>
          <w:rFonts w:ascii="Times New Roman" w:eastAsia="Times New Roman" w:hAnsi="Times New Roman" w:cs="Times New Roman"/>
          <w:b/>
          <w:sz w:val="24"/>
          <w:szCs w:val="24"/>
        </w:rPr>
      </w:pPr>
    </w:p>
    <w:p w:rsidR="00BD6A5C" w:rsidRPr="00FA33F5" w:rsidRDefault="00BD6A5C" w:rsidP="001E0A12">
      <w:pPr>
        <w:pStyle w:val="Nessunaspaziatura"/>
        <w:jc w:val="center"/>
        <w:rPr>
          <w:rFonts w:ascii="Times New Roman" w:eastAsia="Times New Roman" w:hAnsi="Times New Roman" w:cs="Times New Roman"/>
          <w:b/>
          <w:sz w:val="24"/>
          <w:szCs w:val="24"/>
        </w:rPr>
      </w:pPr>
    </w:p>
    <w:p w:rsidR="00F83371" w:rsidRPr="00FA33F5" w:rsidRDefault="00F83371" w:rsidP="00921AF8">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sig.ra </w:t>
      </w:r>
      <w:proofErr w:type="spellStart"/>
      <w:r w:rsidR="00921AF8">
        <w:rPr>
          <w:rFonts w:ascii="Times New Roman" w:eastAsia="Times New Roman" w:hAnsi="Times New Roman" w:cs="Times New Roman"/>
          <w:sz w:val="24"/>
          <w:szCs w:val="24"/>
        </w:rPr>
        <w:t>Raglione</w:t>
      </w:r>
      <w:proofErr w:type="spellEnd"/>
      <w:r w:rsidR="00921AF8" w:rsidRPr="00921AF8">
        <w:rPr>
          <w:rFonts w:ascii="Times New Roman" w:eastAsia="Times New Roman" w:hAnsi="Times New Roman" w:cs="Times New Roman"/>
          <w:sz w:val="24"/>
          <w:szCs w:val="24"/>
        </w:rPr>
        <w:t xml:space="preserve"> Anna, nata a </w:t>
      </w:r>
      <w:proofErr w:type="spellStart"/>
      <w:r w:rsidR="00921AF8" w:rsidRPr="00921AF8">
        <w:rPr>
          <w:rFonts w:ascii="Times New Roman" w:eastAsia="Times New Roman" w:hAnsi="Times New Roman" w:cs="Times New Roman"/>
          <w:sz w:val="24"/>
          <w:szCs w:val="24"/>
        </w:rPr>
        <w:t>Pescina</w:t>
      </w:r>
      <w:proofErr w:type="spellEnd"/>
      <w:r w:rsidR="00921AF8" w:rsidRPr="00921AF8">
        <w:rPr>
          <w:rFonts w:ascii="Times New Roman" w:eastAsia="Times New Roman" w:hAnsi="Times New Roman" w:cs="Times New Roman"/>
          <w:sz w:val="24"/>
          <w:szCs w:val="24"/>
        </w:rPr>
        <w:t xml:space="preserve"> (AQ) il 27.07.1979</w:t>
      </w:r>
      <w:r w:rsidR="00921AF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e residente in </w:t>
      </w:r>
      <w:r w:rsidR="00921AF8">
        <w:rPr>
          <w:rFonts w:ascii="Times New Roman" w:eastAsia="Times New Roman" w:hAnsi="Times New Roman" w:cs="Times New Roman"/>
          <w:sz w:val="24"/>
          <w:szCs w:val="24"/>
        </w:rPr>
        <w:t xml:space="preserve">San Benedetto dei </w:t>
      </w:r>
      <w:proofErr w:type="spellStart"/>
      <w:r w:rsidR="00921AF8">
        <w:rPr>
          <w:rFonts w:ascii="Times New Roman" w:eastAsia="Times New Roman" w:hAnsi="Times New Roman" w:cs="Times New Roman"/>
          <w:sz w:val="24"/>
          <w:szCs w:val="24"/>
        </w:rPr>
        <w:t>Marsi</w:t>
      </w:r>
      <w:proofErr w:type="spellEnd"/>
      <w:r w:rsidR="00921AF8">
        <w:rPr>
          <w:rFonts w:ascii="Times New Roman" w:eastAsia="Times New Roman" w:hAnsi="Times New Roman" w:cs="Times New Roman"/>
          <w:sz w:val="24"/>
          <w:szCs w:val="24"/>
        </w:rPr>
        <w:t xml:space="preserve"> (AQ), Via</w:t>
      </w:r>
      <w:r>
        <w:rPr>
          <w:rFonts w:ascii="Times New Roman" w:eastAsia="Times New Roman" w:hAnsi="Times New Roman" w:cs="Times New Roman"/>
          <w:sz w:val="24"/>
          <w:szCs w:val="24"/>
        </w:rPr>
        <w:t xml:space="preserve"> </w:t>
      </w:r>
      <w:r w:rsidR="00921AF8">
        <w:rPr>
          <w:rFonts w:ascii="Times New Roman" w:eastAsia="Times New Roman" w:hAnsi="Times New Roman" w:cs="Times New Roman"/>
          <w:sz w:val="24"/>
          <w:szCs w:val="24"/>
        </w:rPr>
        <w:t>Trieste</w:t>
      </w:r>
      <w:r>
        <w:rPr>
          <w:rFonts w:ascii="Times New Roman" w:eastAsia="Times New Roman" w:hAnsi="Times New Roman" w:cs="Times New Roman"/>
          <w:sz w:val="24"/>
          <w:szCs w:val="24"/>
        </w:rPr>
        <w:t xml:space="preserve">  n. </w:t>
      </w:r>
      <w:r w:rsidR="00921AF8">
        <w:rPr>
          <w:rFonts w:ascii="Times New Roman" w:eastAsia="Times New Roman" w:hAnsi="Times New Roman" w:cs="Times New Roman"/>
          <w:sz w:val="24"/>
          <w:szCs w:val="24"/>
        </w:rPr>
        <w:t xml:space="preserve">29 </w:t>
      </w:r>
      <w:r w:rsidRPr="00FA33F5">
        <w:rPr>
          <w:rFonts w:ascii="Times New Roman" w:eastAsia="Times New Roman" w:hAnsi="Times New Roman" w:cs="Times New Roman"/>
          <w:sz w:val="24"/>
          <w:szCs w:val="24"/>
        </w:rPr>
        <w:t xml:space="preserve">– C.F. </w:t>
      </w:r>
      <w:r w:rsidR="00921AF8" w:rsidRPr="00921AF8">
        <w:rPr>
          <w:rFonts w:ascii="Times New Roman" w:eastAsia="Times New Roman" w:hAnsi="Times New Roman" w:cs="Times New Roman"/>
          <w:sz w:val="24"/>
          <w:szCs w:val="24"/>
        </w:rPr>
        <w:t>RGLNNA79L67G492D</w:t>
      </w:r>
      <w:r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elettivamente domiciliata</w:t>
      </w:r>
      <w:r w:rsidRPr="00FA33F5">
        <w:rPr>
          <w:rFonts w:ascii="Times New Roman" w:eastAsia="Times New Roman" w:hAnsi="Times New Roman" w:cs="Times New Roman"/>
          <w:sz w:val="24"/>
          <w:szCs w:val="24"/>
        </w:rPr>
        <w:t>, a tutti gli effetti, presso la Segreteria del Comune intestato, d'ora in avanti denominato “</w:t>
      </w:r>
      <w:r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1E0A12" w:rsidRDefault="001E0A12"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w:t>
      </w:r>
      <w:r w:rsidR="00921AF8">
        <w:rPr>
          <w:rFonts w:ascii="Times New Roman" w:hAnsi="Times New Roman" w:cs="Times New Roman"/>
          <w:sz w:val="24"/>
          <w:szCs w:val="24"/>
        </w:rPr>
        <w:t>.0</w:t>
      </w:r>
      <w:r w:rsidRPr="00FA33F5">
        <w:rPr>
          <w:rFonts w:ascii="Times New Roman" w:hAnsi="Times New Roman" w:cs="Times New Roman"/>
          <w:sz w:val="24"/>
          <w:szCs w:val="24"/>
        </w:rPr>
        <w:t>1</w:t>
      </w:r>
      <w:r w:rsidR="00921AF8">
        <w:rPr>
          <w:rFonts w:ascii="Times New Roman" w:hAnsi="Times New Roman" w:cs="Times New Roman"/>
          <w:sz w:val="24"/>
          <w:szCs w:val="24"/>
        </w:rPr>
        <w:t>.</w:t>
      </w:r>
      <w:r w:rsidRPr="00FA33F5">
        <w:rPr>
          <w:rFonts w:ascii="Times New Roman" w:hAnsi="Times New Roman" w:cs="Times New Roman"/>
          <w:sz w:val="24"/>
          <w:szCs w:val="24"/>
        </w:rPr>
        <w:t>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w:t>
      </w:r>
      <w:r w:rsidR="00921AF8">
        <w:rPr>
          <w:rFonts w:ascii="Times New Roman" w:hAnsi="Times New Roman" w:cs="Times New Roman"/>
          <w:sz w:val="24"/>
          <w:szCs w:val="24"/>
        </w:rPr>
        <w:t>.0</w:t>
      </w:r>
      <w:r w:rsidRPr="00FA33F5">
        <w:rPr>
          <w:rFonts w:ascii="Times New Roman" w:hAnsi="Times New Roman" w:cs="Times New Roman"/>
          <w:sz w:val="24"/>
          <w:szCs w:val="24"/>
        </w:rPr>
        <w:t>1</w:t>
      </w:r>
      <w:r w:rsidR="00921AF8">
        <w:rPr>
          <w:rFonts w:ascii="Times New Roman" w:hAnsi="Times New Roman" w:cs="Times New Roman"/>
          <w:sz w:val="24"/>
          <w:szCs w:val="24"/>
        </w:rPr>
        <w:t>.</w:t>
      </w:r>
      <w:r w:rsidRPr="00FA33F5">
        <w:rPr>
          <w:rFonts w:ascii="Times New Roman" w:hAnsi="Times New Roman" w:cs="Times New Roman"/>
          <w:sz w:val="24"/>
          <w:szCs w:val="24"/>
        </w:rPr>
        <w:t>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921AF8" w:rsidP="00226BA7">
      <w:pPr>
        <w:pStyle w:val="Nessunaspaziatura"/>
        <w:numPr>
          <w:ilvl w:val="0"/>
          <w:numId w:val="3"/>
        </w:numPr>
        <w:jc w:val="both"/>
        <w:rPr>
          <w:rFonts w:ascii="Times New Roman" w:hAnsi="Times New Roman" w:cs="Times New Roman"/>
          <w:sz w:val="24"/>
          <w:szCs w:val="24"/>
        </w:rPr>
      </w:pPr>
      <w:r w:rsidRPr="00921AF8">
        <w:rPr>
          <w:rFonts w:ascii="Times New Roman" w:hAnsi="Times New Roman" w:cs="Times New Roman"/>
          <w:sz w:val="24"/>
          <w:szCs w:val="24"/>
        </w:rPr>
        <w:t xml:space="preserve">con Determinazione del Segretario Comunale n. 73 del 19.06.2017 si è proceduto all’assunzione della sig.ra </w:t>
      </w:r>
      <w:proofErr w:type="spellStart"/>
      <w:r>
        <w:rPr>
          <w:rFonts w:ascii="Times New Roman" w:hAnsi="Times New Roman" w:cs="Times New Roman"/>
          <w:sz w:val="24"/>
          <w:szCs w:val="24"/>
        </w:rPr>
        <w:t>Raglione</w:t>
      </w:r>
      <w:proofErr w:type="spellEnd"/>
      <w:r w:rsidRPr="00921AF8">
        <w:rPr>
          <w:rFonts w:ascii="Times New Roman" w:hAnsi="Times New Roman" w:cs="Times New Roman"/>
          <w:sz w:val="24"/>
          <w:szCs w:val="24"/>
        </w:rPr>
        <w:t xml:space="preserve"> Anna, nata a </w:t>
      </w:r>
      <w:proofErr w:type="spellStart"/>
      <w:r w:rsidRPr="00921AF8">
        <w:rPr>
          <w:rFonts w:ascii="Times New Roman" w:hAnsi="Times New Roman" w:cs="Times New Roman"/>
          <w:sz w:val="24"/>
          <w:szCs w:val="24"/>
        </w:rPr>
        <w:t>Pescina</w:t>
      </w:r>
      <w:proofErr w:type="spellEnd"/>
      <w:r w:rsidRPr="00921AF8">
        <w:rPr>
          <w:rFonts w:ascii="Times New Roman" w:hAnsi="Times New Roman" w:cs="Times New Roman"/>
          <w:sz w:val="24"/>
          <w:szCs w:val="24"/>
        </w:rPr>
        <w:t xml:space="preserve"> (AQ) il 27.07.1979, con rapporto di lavoro a tempo determinato e pieno sino al 02 luglio 2018, inquadramento giuridico professionale “Istruttore Amministrativo”, inquadramento economico alla Cat. C – posizione C1</w:t>
      </w:r>
      <w:r w:rsidR="00226BA7"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verbale del Coordinamento dei Capisettore, stilato in data 2</w:t>
      </w:r>
      <w:r w:rsidR="00921AF8">
        <w:rPr>
          <w:rFonts w:ascii="Times New Roman" w:hAnsi="Times New Roman" w:cs="Times New Roman"/>
          <w:sz w:val="24"/>
          <w:szCs w:val="24"/>
        </w:rPr>
        <w:t>1</w:t>
      </w:r>
      <w:r w:rsidRPr="00226BA7">
        <w:rPr>
          <w:rFonts w:ascii="Times New Roman" w:hAnsi="Times New Roman" w:cs="Times New Roman"/>
          <w:sz w:val="24"/>
          <w:szCs w:val="24"/>
        </w:rPr>
        <w:t>.0</w:t>
      </w:r>
      <w:r w:rsidR="00921AF8">
        <w:rPr>
          <w:rFonts w:ascii="Times New Roman" w:hAnsi="Times New Roman" w:cs="Times New Roman"/>
          <w:sz w:val="24"/>
          <w:szCs w:val="24"/>
        </w:rPr>
        <w:t>6</w:t>
      </w:r>
      <w:r w:rsidRPr="00226BA7">
        <w:rPr>
          <w:rFonts w:ascii="Times New Roman" w:hAnsi="Times New Roman" w:cs="Times New Roman"/>
          <w:sz w:val="24"/>
          <w:szCs w:val="24"/>
        </w:rPr>
        <w:t xml:space="preserve">.2018,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921AF8" w:rsidRPr="00921AF8" w:rsidRDefault="00921AF8" w:rsidP="00921AF8">
      <w:pPr>
        <w:spacing w:line="100" w:lineRule="atLeast"/>
        <w:jc w:val="both"/>
      </w:pPr>
      <w:r w:rsidRPr="00921AF8">
        <w:rPr>
          <w:b/>
        </w:rPr>
        <w:t>RICHIAMATA</w:t>
      </w:r>
      <w:r w:rsidRPr="00921AF8">
        <w:t xml:space="preserve"> la Delibera di Giunta Comunale n. 90 del 23.06.2018 avente ad oggetto il nuovo aggiornamento alla dotazione organica temporanea e straordinaria e Organigramma;</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w:t>
      </w:r>
      <w:r w:rsidR="00D67EE3">
        <w:rPr>
          <w:rFonts w:ascii="Times New Roman" w:eastAsia="Times New Roman" w:hAnsi="Times New Roman" w:cs="Times New Roman"/>
          <w:sz w:val="24"/>
          <w:szCs w:val="24"/>
        </w:rPr>
        <w:t>45</w:t>
      </w:r>
      <w:r w:rsidR="00D51D4C">
        <w:rPr>
          <w:rFonts w:ascii="Times New Roman" w:eastAsia="Times New Roman" w:hAnsi="Times New Roman" w:cs="Times New Roman"/>
          <w:sz w:val="24"/>
          <w:szCs w:val="24"/>
        </w:rPr>
        <w:t xml:space="preserve"> del </w:t>
      </w:r>
      <w:r w:rsidR="0030164E">
        <w:rPr>
          <w:rFonts w:ascii="Times New Roman" w:eastAsia="Times New Roman" w:hAnsi="Times New Roman" w:cs="Times New Roman"/>
          <w:sz w:val="24"/>
          <w:szCs w:val="24"/>
        </w:rPr>
        <w:t>2</w:t>
      </w:r>
      <w:r w:rsidR="00921AF8">
        <w:rPr>
          <w:rFonts w:ascii="Times New Roman" w:eastAsia="Times New Roman" w:hAnsi="Times New Roman" w:cs="Times New Roman"/>
          <w:sz w:val="24"/>
          <w:szCs w:val="24"/>
        </w:rPr>
        <w:t>8</w:t>
      </w:r>
      <w:r w:rsidR="00F83371">
        <w:rPr>
          <w:rFonts w:ascii="Times New Roman" w:eastAsia="Times New Roman" w:hAnsi="Times New Roman" w:cs="Times New Roman"/>
          <w:sz w:val="24"/>
          <w:szCs w:val="24"/>
        </w:rPr>
        <w:t>.0</w:t>
      </w:r>
      <w:r w:rsidR="00921AF8">
        <w:rPr>
          <w:rFonts w:ascii="Times New Roman" w:eastAsia="Times New Roman" w:hAnsi="Times New Roman" w:cs="Times New Roman"/>
          <w:sz w:val="24"/>
          <w:szCs w:val="24"/>
        </w:rPr>
        <w:t>6</w:t>
      </w:r>
      <w:r w:rsidR="00D51D4C">
        <w:rPr>
          <w:rFonts w:ascii="Times New Roman" w:eastAsia="Times New Roman" w:hAnsi="Times New Roman" w:cs="Times New Roman"/>
          <w:sz w:val="24"/>
          <w:szCs w:val="24"/>
        </w:rPr>
        <w:t>.2018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66499E">
        <w:rPr>
          <w:rFonts w:ascii="Times New Roman" w:eastAsia="Times New Roman" w:hAnsi="Times New Roman" w:cs="Times New Roman"/>
          <w:sz w:val="24"/>
          <w:szCs w:val="24"/>
        </w:rPr>
        <w:t>la</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proofErr w:type="spellStart"/>
      <w:r w:rsidR="00921AF8">
        <w:rPr>
          <w:rFonts w:ascii="Times New Roman" w:eastAsia="Times New Roman" w:hAnsi="Times New Roman" w:cs="Times New Roman"/>
          <w:sz w:val="24"/>
          <w:szCs w:val="24"/>
        </w:rPr>
        <w:t>Raglione</w:t>
      </w:r>
      <w:proofErr w:type="spellEnd"/>
      <w:r w:rsidR="00921AF8">
        <w:rPr>
          <w:rFonts w:ascii="Times New Roman" w:eastAsia="Times New Roman" w:hAnsi="Times New Roman" w:cs="Times New Roman"/>
          <w:sz w:val="24"/>
          <w:szCs w:val="24"/>
        </w:rPr>
        <w:t xml:space="preserve"> Anna</w:t>
      </w:r>
      <w:r w:rsidR="001E0A12" w:rsidRPr="00FA33F5">
        <w:rPr>
          <w:rFonts w:ascii="Times New Roman" w:eastAsia="Times New Roman" w:hAnsi="Times New Roman" w:cs="Times New Roman"/>
          <w:sz w:val="24"/>
          <w:szCs w:val="24"/>
        </w:rPr>
        <w:t>, nonché l’approvazione dello schema di contratto di lavoro 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in base al vigente sistema di classificazione del personale, è inquadrato nella categoria </w:t>
      </w:r>
      <w:r>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Pr>
          <w:rFonts w:ascii="Times New Roman" w:eastAsia="Times New Roman" w:hAnsi="Times New Roman" w:cs="Times New Roman"/>
          <w:sz w:val="24"/>
          <w:szCs w:val="24"/>
        </w:rPr>
        <w:t>C1</w:t>
      </w:r>
      <w:r w:rsidRPr="00FA33F5">
        <w:rPr>
          <w:rFonts w:ascii="Times New Roman" w:eastAsia="Times New Roman" w:hAnsi="Times New Roman" w:cs="Times New Roman"/>
          <w:sz w:val="24"/>
          <w:szCs w:val="24"/>
        </w:rPr>
        <w:t xml:space="preserve">, profilo professionale di </w:t>
      </w:r>
      <w:r>
        <w:rPr>
          <w:rFonts w:ascii="Times New Roman" w:eastAsia="Times New Roman" w:hAnsi="Times New Roman" w:cs="Times New Roman"/>
          <w:sz w:val="24"/>
          <w:szCs w:val="24"/>
        </w:rPr>
        <w:t xml:space="preserve">Istruttore Amministrativo </w:t>
      </w:r>
      <w:r w:rsidR="00D67EE3">
        <w:rPr>
          <w:rFonts w:ascii="Times New Roman" w:eastAsia="Times New Roman" w:hAnsi="Times New Roman" w:cs="Times New Roman"/>
          <w:sz w:val="24"/>
          <w:szCs w:val="24"/>
        </w:rPr>
        <w:t xml:space="preserve">Contabile </w:t>
      </w:r>
      <w:r w:rsidRPr="00FA33F5">
        <w:rPr>
          <w:rFonts w:ascii="Times New Roman" w:eastAsia="Times New Roman" w:hAnsi="Times New Roman" w:cs="Times New Roman"/>
          <w:sz w:val="24"/>
          <w:szCs w:val="24"/>
        </w:rPr>
        <w:t>ed è adibito allo svolgimento delle mansioni di cui all'allegato A al CCNL 31.03.1999 Comparto Regioni – Enti locali e di</w:t>
      </w:r>
      <w:r w:rsidR="00F83371">
        <w:rPr>
          <w:rFonts w:ascii="Times New Roman" w:eastAsia="Times New Roman" w:hAnsi="Times New Roman" w:cs="Times New Roman"/>
          <w:sz w:val="24"/>
          <w:szCs w:val="24"/>
        </w:rPr>
        <w:t xml:space="preserve"> quelle considerate equivalenti</w:t>
      </w:r>
      <w:r w:rsidRPr="00FA33F5">
        <w:rPr>
          <w:rFonts w:ascii="Times New Roman" w:eastAsia="Times New Roman" w:hAnsi="Times New Roman" w:cs="Times New Roman"/>
          <w:sz w:val="24"/>
          <w:szCs w:val="24"/>
        </w:rPr>
        <w:t>. Allo stesso, con decreto del Sindaco, può essere attribuito l'incarico di responsabile dell'area/settore</w:t>
      </w:r>
      <w:r w:rsidR="00F83371">
        <w:rPr>
          <w:rFonts w:ascii="Times New Roman" w:eastAsia="Times New Roman" w:hAnsi="Times New Roman" w:cs="Times New Roman"/>
          <w:sz w:val="24"/>
          <w:szCs w:val="24"/>
        </w:rPr>
        <w:t>, ai sensi dell'art. 109 del D.</w:t>
      </w:r>
      <w:r w:rsidRPr="00FA33F5">
        <w:rPr>
          <w:rFonts w:ascii="Times New Roman" w:eastAsia="Times New Roman" w:hAnsi="Times New Roman" w:cs="Times New Roman"/>
          <w:sz w:val="24"/>
          <w:szCs w:val="24"/>
        </w:rPr>
        <w:t>Lgs. n. 267/2000, implicante l'esercizio dei po</w:t>
      </w:r>
      <w:r w:rsidR="00F83371">
        <w:rPr>
          <w:rFonts w:ascii="Times New Roman" w:eastAsia="Times New Roman" w:hAnsi="Times New Roman" w:cs="Times New Roman"/>
          <w:sz w:val="24"/>
          <w:szCs w:val="24"/>
        </w:rPr>
        <w:t>teri di cui all'art. 107 del D.</w:t>
      </w:r>
      <w:r w:rsidRPr="00FA33F5">
        <w:rPr>
          <w:rFonts w:ascii="Times New Roman" w:eastAsia="Times New Roman" w:hAnsi="Times New Roman" w:cs="Times New Roman"/>
          <w:sz w:val="24"/>
          <w:szCs w:val="24"/>
        </w:rPr>
        <w:t>Lgs. n. 267/2000.</w:t>
      </w:r>
    </w:p>
    <w:p w:rsidR="0066499E" w:rsidRPr="00FA33F5" w:rsidRDefault="0066499E" w:rsidP="0066499E">
      <w:pPr>
        <w:pStyle w:val="Nessunaspaziatura"/>
        <w:jc w:val="both"/>
        <w:rPr>
          <w:rFonts w:ascii="Times New Roman" w:eastAsia="Times New Roman" w:hAnsi="Times New Roman" w:cs="Times New Roman"/>
          <w:sz w:val="24"/>
          <w:szCs w:val="24"/>
        </w:rPr>
      </w:pPr>
    </w:p>
    <w:p w:rsidR="003822CC" w:rsidRPr="00FA33F5" w:rsidRDefault="003822CC" w:rsidP="003822CC">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 xml:space="preserve">il Settore </w:t>
      </w:r>
      <w:r w:rsidR="00D67EE3">
        <w:rPr>
          <w:rFonts w:ascii="Times New Roman" w:eastAsia="Times New Roman" w:hAnsi="Times New Roman" w:cs="Times New Roman"/>
          <w:sz w:val="24"/>
          <w:szCs w:val="24"/>
        </w:rPr>
        <w:t>Economico Finanziario</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Default="001E0A12"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Il lavoratore, </w:t>
      </w:r>
      <w:proofErr w:type="spellStart"/>
      <w:r w:rsidR="00BD6A5C">
        <w:rPr>
          <w:rFonts w:ascii="Times New Roman" w:eastAsia="Times New Roman" w:hAnsi="Times New Roman" w:cs="Times New Roman"/>
          <w:sz w:val="24"/>
          <w:szCs w:val="24"/>
        </w:rPr>
        <w:t>Raglione</w:t>
      </w:r>
      <w:proofErr w:type="spellEnd"/>
      <w:r w:rsidR="00BD6A5C">
        <w:rPr>
          <w:rFonts w:ascii="Times New Roman" w:eastAsia="Times New Roman" w:hAnsi="Times New Roman" w:cs="Times New Roman"/>
          <w:sz w:val="24"/>
          <w:szCs w:val="24"/>
        </w:rPr>
        <w:t xml:space="preserve"> Anna</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D6A5C" w:rsidRPr="00A615C8" w:rsidRDefault="00BD6A5C"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00F83371">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sidR="00BD6A5C">
        <w:rPr>
          <w:rFonts w:ascii="Times New Roman" w:eastAsia="Times New Roman" w:hAnsi="Times New Roman" w:cs="Times New Roman"/>
          <w:sz w:val="24"/>
          <w:szCs w:val="24"/>
        </w:rPr>
        <w:t xml:space="preserve"> Antonio Preite</w:t>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t xml:space="preserve">     </w:t>
      </w:r>
      <w:proofErr w:type="spellStart"/>
      <w:r w:rsidR="00BD6A5C" w:rsidRPr="00BD6A5C">
        <w:rPr>
          <w:rFonts w:ascii="Times New Roman" w:eastAsia="Times New Roman" w:hAnsi="Times New Roman" w:cs="Times New Roman"/>
          <w:sz w:val="24"/>
          <w:szCs w:val="24"/>
        </w:rPr>
        <w:t>Raglione</w:t>
      </w:r>
      <w:proofErr w:type="spellEnd"/>
      <w:r w:rsidR="00BD6A5C">
        <w:rPr>
          <w:rFonts w:ascii="Times New Roman" w:eastAsia="Times New Roman" w:hAnsi="Times New Roman" w:cs="Times New Roman"/>
          <w:sz w:val="24"/>
          <w:szCs w:val="24"/>
        </w:rPr>
        <w:t xml:space="preserve"> </w:t>
      </w:r>
      <w:r w:rsidR="00BD6A5C" w:rsidRPr="00BD6A5C">
        <w:rPr>
          <w:rFonts w:ascii="Times New Roman" w:eastAsia="Times New Roman" w:hAnsi="Times New Roman" w:cs="Times New Roman"/>
          <w:sz w:val="24"/>
          <w:szCs w:val="24"/>
        </w:rPr>
        <w:t>Anna</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E571CD" w:rsidRDefault="00E571CD" w:rsidP="001E0A12">
      <w:pPr>
        <w:pStyle w:val="Nessunaspaziatura"/>
        <w:jc w:val="both"/>
        <w:rPr>
          <w:rFonts w:ascii="Times New Roman" w:eastAsia="Times New Roman" w:hAnsi="Times New Roman" w:cs="Times New Roman"/>
          <w:sz w:val="24"/>
          <w:szCs w:val="24"/>
        </w:rPr>
      </w:pPr>
    </w:p>
    <w:p w:rsidR="00E571CD" w:rsidRDefault="00E571CD" w:rsidP="001E0A12">
      <w:pPr>
        <w:pStyle w:val="Nessunaspaziatura"/>
        <w:jc w:val="both"/>
        <w:rPr>
          <w:rFonts w:ascii="Times New Roman" w:eastAsia="Times New Roman" w:hAnsi="Times New Roman" w:cs="Times New Roman"/>
          <w:sz w:val="24"/>
          <w:szCs w:val="24"/>
        </w:rPr>
      </w:pPr>
    </w:p>
    <w:p w:rsidR="00E571CD" w:rsidRDefault="00E571CD" w:rsidP="001E0A12">
      <w:pPr>
        <w:pStyle w:val="Nessunaspaziatura"/>
        <w:jc w:val="both"/>
        <w:rPr>
          <w:rFonts w:ascii="Times New Roman" w:eastAsia="Times New Roman" w:hAnsi="Times New Roman" w:cs="Times New Roman"/>
          <w:sz w:val="24"/>
          <w:szCs w:val="24"/>
        </w:rPr>
      </w:pPr>
    </w:p>
    <w:p w:rsidR="00E571CD" w:rsidRDefault="00E571CD"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proofErr w:type="spellStart"/>
      <w:r w:rsidR="00BD6A5C" w:rsidRPr="00BD6A5C">
        <w:rPr>
          <w:rFonts w:ascii="Times New Roman" w:eastAsia="Times New Roman" w:hAnsi="Times New Roman" w:cs="Times New Roman"/>
          <w:sz w:val="24"/>
          <w:szCs w:val="24"/>
        </w:rPr>
        <w:t>Raglione</w:t>
      </w:r>
      <w:proofErr w:type="spellEnd"/>
      <w:r w:rsidR="00BD6A5C" w:rsidRPr="00BD6A5C">
        <w:rPr>
          <w:rFonts w:ascii="Times New Roman" w:eastAsia="Times New Roman" w:hAnsi="Times New Roman" w:cs="Times New Roman"/>
          <w:sz w:val="24"/>
          <w:szCs w:val="24"/>
        </w:rPr>
        <w:t xml:space="preserve"> Anna</w:t>
      </w:r>
    </w:p>
    <w:p w:rsidR="00F83371" w:rsidRPr="00FA33F5" w:rsidRDefault="00F83371"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Default="001E0A12" w:rsidP="001E0A12">
      <w:pPr>
        <w:pStyle w:val="Nessunaspaziatura"/>
        <w:jc w:val="both"/>
        <w:rPr>
          <w:rFonts w:ascii="Times New Roman" w:eastAsia="Times New Roman" w:hAnsi="Times New Roman" w:cs="Times New Roman"/>
          <w:sz w:val="24"/>
          <w:szCs w:val="24"/>
        </w:rPr>
      </w:pPr>
    </w:p>
    <w:p w:rsidR="00E571CD" w:rsidRDefault="00E571CD" w:rsidP="001E0A12">
      <w:pPr>
        <w:pStyle w:val="Nessunaspaziatura"/>
        <w:jc w:val="both"/>
        <w:rPr>
          <w:rFonts w:ascii="Times New Roman" w:eastAsia="Times New Roman" w:hAnsi="Times New Roman" w:cs="Times New Roman"/>
          <w:sz w:val="24"/>
          <w:szCs w:val="24"/>
        </w:rPr>
      </w:pPr>
    </w:p>
    <w:p w:rsidR="00E571CD" w:rsidRDefault="00E571CD" w:rsidP="001E0A12">
      <w:pPr>
        <w:pStyle w:val="Nessunaspaziatura"/>
        <w:jc w:val="both"/>
        <w:rPr>
          <w:rFonts w:ascii="Times New Roman" w:eastAsia="Times New Roman" w:hAnsi="Times New Roman" w:cs="Times New Roman"/>
          <w:sz w:val="24"/>
          <w:szCs w:val="24"/>
        </w:rPr>
      </w:pPr>
    </w:p>
    <w:p w:rsidR="00E571CD" w:rsidRDefault="00E571CD" w:rsidP="001E0A12">
      <w:pPr>
        <w:pStyle w:val="Nessunaspaziatura"/>
        <w:jc w:val="both"/>
        <w:rPr>
          <w:rFonts w:ascii="Times New Roman" w:eastAsia="Times New Roman" w:hAnsi="Times New Roman" w:cs="Times New Roman"/>
          <w:sz w:val="24"/>
          <w:szCs w:val="24"/>
        </w:rPr>
      </w:pPr>
    </w:p>
    <w:p w:rsidR="00E571CD" w:rsidRPr="00FA33F5" w:rsidRDefault="00E571CD"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proofErr w:type="spellStart"/>
      <w:r w:rsidR="00BD6A5C" w:rsidRPr="00BD6A5C">
        <w:rPr>
          <w:rFonts w:ascii="Times New Roman" w:eastAsia="Times New Roman" w:hAnsi="Times New Roman" w:cs="Times New Roman"/>
          <w:sz w:val="24"/>
          <w:szCs w:val="24"/>
        </w:rPr>
        <w:t>Raglione</w:t>
      </w:r>
      <w:proofErr w:type="spellEnd"/>
      <w:r w:rsidR="00BD6A5C" w:rsidRPr="00BD6A5C">
        <w:rPr>
          <w:rFonts w:ascii="Times New Roman" w:eastAsia="Times New Roman" w:hAnsi="Times New Roman" w:cs="Times New Roman"/>
          <w:sz w:val="24"/>
          <w:szCs w:val="24"/>
        </w:rPr>
        <w:t xml:space="preserve"> Anna</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BD6A5C" w:rsidRPr="00A615C8" w:rsidRDefault="00BD6A5C"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spettanti e previsti dall’art. 7 (Diritto di accesso ai dati personali ed a</w:t>
      </w:r>
      <w:r w:rsidR="00BD6A5C">
        <w:rPr>
          <w:rFonts w:ascii="Times New Roman" w:eastAsia="Times New Roman" w:hAnsi="Times New Roman" w:cs="Times New Roman"/>
          <w:sz w:val="24"/>
          <w:szCs w:val="24"/>
        </w:rPr>
        <w:t>ltri diritti) del D.Lgs. 196/03</w:t>
      </w:r>
      <w:r w:rsidRPr="00FA33F5">
        <w:rPr>
          <w:rFonts w:ascii="Times New Roman" w:eastAsia="Times New Roman" w:hAnsi="Times New Roman" w:cs="Times New Roman"/>
          <w:sz w:val="24"/>
          <w:szCs w:val="24"/>
        </w:rPr>
        <w:t xml:space="preserve">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BD6A5C"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lastRenderedPageBreak/>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038A0"/>
    <w:rsid w:val="00033164"/>
    <w:rsid w:val="00155775"/>
    <w:rsid w:val="001639C3"/>
    <w:rsid w:val="001B39EE"/>
    <w:rsid w:val="001E0A12"/>
    <w:rsid w:val="00226BA7"/>
    <w:rsid w:val="00240E42"/>
    <w:rsid w:val="002A7A25"/>
    <w:rsid w:val="0030164E"/>
    <w:rsid w:val="00356172"/>
    <w:rsid w:val="003822CC"/>
    <w:rsid w:val="00445A09"/>
    <w:rsid w:val="00461D22"/>
    <w:rsid w:val="00525015"/>
    <w:rsid w:val="00592D3A"/>
    <w:rsid w:val="005A2236"/>
    <w:rsid w:val="005C0EE5"/>
    <w:rsid w:val="00660714"/>
    <w:rsid w:val="0066499E"/>
    <w:rsid w:val="007B64CB"/>
    <w:rsid w:val="008709F5"/>
    <w:rsid w:val="008800C5"/>
    <w:rsid w:val="00890619"/>
    <w:rsid w:val="008F24D3"/>
    <w:rsid w:val="00921AF8"/>
    <w:rsid w:val="00992DA7"/>
    <w:rsid w:val="009D1EC1"/>
    <w:rsid w:val="00A92A7E"/>
    <w:rsid w:val="00B735ED"/>
    <w:rsid w:val="00BD6A5C"/>
    <w:rsid w:val="00C059B1"/>
    <w:rsid w:val="00D1756E"/>
    <w:rsid w:val="00D51D4C"/>
    <w:rsid w:val="00D55A36"/>
    <w:rsid w:val="00D67EE3"/>
    <w:rsid w:val="00D7604B"/>
    <w:rsid w:val="00E41DC6"/>
    <w:rsid w:val="00E571CD"/>
    <w:rsid w:val="00EC2200"/>
    <w:rsid w:val="00F156B0"/>
    <w:rsid w:val="00F833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2502</Words>
  <Characters>14262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7</cp:revision>
  <dcterms:created xsi:type="dcterms:W3CDTF">2018-06-28T09:18:00Z</dcterms:created>
  <dcterms:modified xsi:type="dcterms:W3CDTF">2018-06-28T14:03:00Z</dcterms:modified>
</cp:coreProperties>
</file>