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82" w:rsidRPr="00A72411" w:rsidRDefault="00F65D82" w:rsidP="00A72411">
      <w:pPr>
        <w:pStyle w:val="FirstParagraph"/>
        <w:jc w:val="center"/>
        <w:rPr>
          <w:b/>
        </w:rPr>
      </w:pPr>
      <w:r w:rsidRPr="00A72411">
        <w:rPr>
          <w:b/>
        </w:rPr>
        <w:t>CONVENZIONE QUADRO</w:t>
      </w:r>
    </w:p>
    <w:p w:rsidR="00871182" w:rsidRPr="00A72411" w:rsidRDefault="00F65D82" w:rsidP="00CA25E8">
      <w:pPr>
        <w:pStyle w:val="Corpodeltesto"/>
        <w:jc w:val="both"/>
        <w:rPr>
          <w:b/>
        </w:rPr>
      </w:pPr>
      <w:r w:rsidRPr="00A72411">
        <w:rPr>
          <w:b/>
        </w:rPr>
        <w:t>FINALIZZATA ALL'ESPLETAMENTO DI PRESTAZIONI SANITARIE PRESSO IL POSTO DI ASSISTENZA SOCIO SANITARIA (PASS) DI AMATRICE</w:t>
      </w:r>
    </w:p>
    <w:p w:rsidR="00782F44" w:rsidRDefault="00782F44" w:rsidP="00CA25E8">
      <w:pPr>
        <w:pStyle w:val="Corpodeltesto"/>
        <w:jc w:val="both"/>
      </w:pPr>
    </w:p>
    <w:p w:rsidR="00871182" w:rsidRPr="00754B5B" w:rsidRDefault="00F65D82" w:rsidP="00782F44">
      <w:pPr>
        <w:pStyle w:val="Corpodeltesto"/>
        <w:jc w:val="center"/>
        <w:rPr>
          <w:b/>
        </w:rPr>
      </w:pPr>
      <w:r w:rsidRPr="00754B5B">
        <w:rPr>
          <w:b/>
        </w:rPr>
        <w:t>TRA</w:t>
      </w:r>
    </w:p>
    <w:p w:rsidR="00871182" w:rsidRDefault="00217B53" w:rsidP="00CA25E8">
      <w:pPr>
        <w:pStyle w:val="Corpodeltesto"/>
        <w:jc w:val="both"/>
      </w:pPr>
      <w:r>
        <w:rPr>
          <w:b/>
        </w:rPr>
        <w:t xml:space="preserve">    </w:t>
      </w:r>
      <w:r w:rsidR="00F65D82" w:rsidRPr="00754B5B">
        <w:rPr>
          <w:b/>
        </w:rPr>
        <w:t>L'Azienda Sanitaria Locale di Rieti</w:t>
      </w:r>
      <w:r w:rsidR="00F65D82">
        <w:t xml:space="preserve"> con sede legale in Rieti. Via del Terminillo n. 42. C.F. è P.I 00821180577, in persona del Direttore Amministrati</w:t>
      </w:r>
      <w:r w:rsidR="00CA25E8">
        <w:t>vo, Dott.ssa Anna Petti,</w:t>
      </w:r>
      <w:r w:rsidR="00F65D82">
        <w:t xml:space="preserve"> per la carica</w:t>
      </w:r>
      <w:r w:rsidR="00754B5B">
        <w:t xml:space="preserve"> </w:t>
      </w:r>
      <w:r w:rsidR="00F65D82">
        <w:t>domiciliato in Rieti. Via del Terminillo n. 42:</w:t>
      </w:r>
    </w:p>
    <w:p w:rsidR="00782F44" w:rsidRDefault="00782F44" w:rsidP="00CA25E8">
      <w:pPr>
        <w:pStyle w:val="Corpodeltesto"/>
        <w:jc w:val="both"/>
      </w:pPr>
    </w:p>
    <w:p w:rsidR="00871182" w:rsidRPr="00754B5B" w:rsidRDefault="00CA25E8" w:rsidP="00CA25E8">
      <w:pPr>
        <w:pStyle w:val="Corpodeltesto"/>
        <w:jc w:val="center"/>
        <w:rPr>
          <w:b/>
        </w:rPr>
      </w:pPr>
      <w:r w:rsidRPr="00754B5B">
        <w:rPr>
          <w:b/>
        </w:rPr>
        <w:t>E</w:t>
      </w:r>
    </w:p>
    <w:p w:rsidR="00871182" w:rsidRDefault="00217B53" w:rsidP="00CA25E8">
      <w:pPr>
        <w:pStyle w:val="Corpodeltesto"/>
      </w:pPr>
      <w:r>
        <w:rPr>
          <w:b/>
        </w:rPr>
        <w:t xml:space="preserve">    </w:t>
      </w:r>
      <w:r w:rsidR="00F65D82" w:rsidRPr="00754B5B">
        <w:rPr>
          <w:b/>
        </w:rPr>
        <w:t>La Fondazione CISOM</w:t>
      </w:r>
      <w:r w:rsidR="00F65D82">
        <w:t xml:space="preserve"> - Corpo Italiano di Soccorso dell'Ordine di Malta - in persona del Direttore Nazionale del CISOM. Dr. Giovanni Strazzulo. giusta delega del Pre</w:t>
      </w:r>
      <w:r w:rsidR="00754B5B">
        <w:t>sidente e Legale Rappresentante;</w:t>
      </w:r>
    </w:p>
    <w:p w:rsidR="00782F44" w:rsidRDefault="00782F44" w:rsidP="00CA25E8">
      <w:pPr>
        <w:pStyle w:val="Corpodeltesto"/>
      </w:pPr>
    </w:p>
    <w:p w:rsidR="00871182" w:rsidRPr="00754B5B" w:rsidRDefault="00F65D82" w:rsidP="00CA25E8">
      <w:pPr>
        <w:pStyle w:val="Corpodeltesto"/>
        <w:jc w:val="center"/>
        <w:rPr>
          <w:b/>
        </w:rPr>
      </w:pPr>
      <w:r w:rsidRPr="00754B5B">
        <w:rPr>
          <w:b/>
        </w:rPr>
        <w:t>E</w:t>
      </w:r>
    </w:p>
    <w:p w:rsidR="00871182" w:rsidRDefault="00217B53">
      <w:pPr>
        <w:pStyle w:val="Corpodeltesto"/>
      </w:pPr>
      <w:r>
        <w:rPr>
          <w:b/>
        </w:rPr>
        <w:t xml:space="preserve">    </w:t>
      </w:r>
      <w:r w:rsidR="002A6469">
        <w:rPr>
          <w:b/>
        </w:rPr>
        <w:t>Il Com</w:t>
      </w:r>
      <w:r w:rsidR="00F65D82" w:rsidRPr="00754B5B">
        <w:rPr>
          <w:b/>
        </w:rPr>
        <w:t>une di Amatrice</w:t>
      </w:r>
      <w:r w:rsidR="00754B5B">
        <w:t xml:space="preserve"> con sede in Corso Umberto I</w:t>
      </w:r>
      <w:r w:rsidR="00F65D82">
        <w:t xml:space="preserve"> n. 70 - 02012 Amatrice (RI) CF e P.IVA</w:t>
      </w:r>
      <w:r w:rsidR="00782F44">
        <w:t xml:space="preserve"> </w:t>
      </w:r>
      <w:r w:rsidR="00F65D82">
        <w:t>001104805</w:t>
      </w:r>
      <w:r w:rsidR="00CA25E8">
        <w:t>71 - in persona del Sindaco Dr. Antonio Fontanella;</w:t>
      </w:r>
    </w:p>
    <w:p w:rsidR="00782F44" w:rsidRDefault="00782F44">
      <w:pPr>
        <w:pStyle w:val="Corpodeltesto"/>
      </w:pPr>
    </w:p>
    <w:p w:rsidR="00871182" w:rsidRPr="00754B5B" w:rsidRDefault="00F65D82" w:rsidP="00CA25E8">
      <w:pPr>
        <w:pStyle w:val="Corpodeltesto"/>
        <w:jc w:val="center"/>
        <w:rPr>
          <w:b/>
        </w:rPr>
      </w:pPr>
      <w:r w:rsidRPr="00754B5B">
        <w:rPr>
          <w:b/>
        </w:rPr>
        <w:t>PREMESSO CHE:</w:t>
      </w:r>
    </w:p>
    <w:p w:rsidR="00782F44" w:rsidRDefault="00782F44" w:rsidP="00CA25E8">
      <w:pPr>
        <w:pStyle w:val="Corpodeltesto"/>
        <w:jc w:val="center"/>
      </w:pPr>
    </w:p>
    <w:p w:rsidR="00871182" w:rsidRDefault="00CA25E8" w:rsidP="00754B5B">
      <w:pPr>
        <w:pStyle w:val="Corpodeltesto"/>
        <w:numPr>
          <w:ilvl w:val="0"/>
          <w:numId w:val="3"/>
        </w:numPr>
        <w:jc w:val="both"/>
      </w:pPr>
      <w:r>
        <w:t>L’Az</w:t>
      </w:r>
      <w:r w:rsidR="00F65D82">
        <w:t>ienda necessita garantire prestazioni specialistiche presso il Posto di Assistenza Socio Sanitaria (PASS) di Amatrice allo scopo di facilitare l'accesso alle cure ed implementare la qualità delle prestaz</w:t>
      </w:r>
      <w:r w:rsidR="00754B5B">
        <w:t>ioni nel territorio di Amatrice,</w:t>
      </w:r>
      <w:r w:rsidR="00F65D82">
        <w:t xml:space="preserve"> zona particolarm</w:t>
      </w:r>
      <w:r>
        <w:t>ente colpita dal sisma del 2016;</w:t>
      </w:r>
    </w:p>
    <w:p w:rsidR="00871182" w:rsidRDefault="00CA25E8" w:rsidP="00A30031">
      <w:pPr>
        <w:pStyle w:val="Corpodeltesto"/>
        <w:numPr>
          <w:ilvl w:val="0"/>
          <w:numId w:val="3"/>
        </w:numPr>
        <w:jc w:val="both"/>
      </w:pPr>
      <w:r>
        <w:t xml:space="preserve">La </w:t>
      </w:r>
      <w:r w:rsidR="00F65D82">
        <w:t>Fond</w:t>
      </w:r>
      <w:r>
        <w:t>azione CISOM - Corpo Italiano</w:t>
      </w:r>
      <w:r w:rsidR="00F65D82">
        <w:t xml:space="preserve"> di Soccorso dell'Ordine di Malta - ente di diritto melitense con personalità giuridica pubblica riconosciuto dalla Repubblica Italiana come previsto dall'art. 8 dell'accordo tra il Governo della Repubblica Italiana ed il Sovrano Militare Ordine di Malta in data 17 maggio 2012 - svolge principalmente compiti di pronto </w:t>
      </w:r>
      <w:r>
        <w:t>soccorso sanitario, soccorso tec</w:t>
      </w:r>
      <w:r w:rsidR="00F65D82">
        <w:t>nico-logistico ed assistenza alla popolazione nell'ambito del sistema nazionale di protezione civile in caso di pub</w:t>
      </w:r>
      <w:r w:rsidR="00A30031">
        <w:t>bliche calamità sul territorio it</w:t>
      </w:r>
      <w:r w:rsidR="00F65D82">
        <w:t>aliano, per il tramite di volontari medici, infermieri, psico</w:t>
      </w:r>
      <w:r w:rsidR="00A30031">
        <w:t>logi, farmacisti e soccorritori;</w:t>
      </w:r>
    </w:p>
    <w:p w:rsidR="00CA25E8" w:rsidRDefault="00CA25E8" w:rsidP="00A72411">
      <w:pPr>
        <w:pStyle w:val="Corpodeltesto"/>
        <w:numPr>
          <w:ilvl w:val="0"/>
          <w:numId w:val="3"/>
        </w:numPr>
        <w:jc w:val="both"/>
      </w:pPr>
      <w:r>
        <w:t xml:space="preserve">L’Azienda </w:t>
      </w:r>
      <w:r w:rsidR="00F65D82">
        <w:t xml:space="preserve">e la Fondazione hanno </w:t>
      </w:r>
      <w:r>
        <w:t>concordato di addivenire alla stipula di specifi</w:t>
      </w:r>
      <w:r w:rsidR="00F65D82">
        <w:t>ca convenzione di durata annuale, finalizzata a disciplinare l'erogazione di prestazioni sanitarie da parte della</w:t>
      </w:r>
      <w:r>
        <w:t xml:space="preserve"> Fondazione;</w:t>
      </w:r>
    </w:p>
    <w:p w:rsidR="00782F44" w:rsidRDefault="00782F44">
      <w:pPr>
        <w:pStyle w:val="Corpodeltesto"/>
      </w:pPr>
    </w:p>
    <w:p w:rsidR="00A72411" w:rsidRDefault="00A72411" w:rsidP="00A72411">
      <w:pPr>
        <w:pStyle w:val="FirstParagraph"/>
        <w:jc w:val="center"/>
      </w:pPr>
      <w:r>
        <w:lastRenderedPageBreak/>
        <w:t>CONVENGONO E STIPULANO QUANTO SEGUE:</w:t>
      </w:r>
    </w:p>
    <w:p w:rsidR="00A72411" w:rsidRDefault="00A72411" w:rsidP="00A72411">
      <w:pPr>
        <w:pStyle w:val="FirstParagraph"/>
        <w:jc w:val="center"/>
      </w:pPr>
      <w:r>
        <w:t>ART.1</w:t>
      </w:r>
    </w:p>
    <w:p w:rsidR="00A72411" w:rsidRDefault="00A72411" w:rsidP="00A72411">
      <w:pPr>
        <w:pStyle w:val="FirstParagraph"/>
        <w:jc w:val="center"/>
      </w:pPr>
      <w:r>
        <w:t>Premesse</w:t>
      </w:r>
    </w:p>
    <w:p w:rsidR="00A72411" w:rsidRDefault="00303E3E" w:rsidP="00A72411">
      <w:pPr>
        <w:pStyle w:val="Corpodeltesto"/>
      </w:pPr>
      <w:r>
        <w:t xml:space="preserve">    </w:t>
      </w:r>
      <w:r w:rsidR="00A72411">
        <w:t>Le premesse fanno parte integrante e sostanziale del presente atto.</w:t>
      </w:r>
    </w:p>
    <w:p w:rsidR="00A72411" w:rsidRDefault="00A72411" w:rsidP="00A72411">
      <w:pPr>
        <w:pStyle w:val="Corpodeltesto"/>
        <w:jc w:val="center"/>
      </w:pPr>
      <w:r>
        <w:t>ART. 2</w:t>
      </w:r>
    </w:p>
    <w:p w:rsidR="00A72411" w:rsidRDefault="00A72411" w:rsidP="00A72411">
      <w:pPr>
        <w:pStyle w:val="Corpodeltesto"/>
        <w:jc w:val="center"/>
      </w:pPr>
      <w:r>
        <w:t>Oggetto</w:t>
      </w:r>
    </w:p>
    <w:p w:rsidR="00A72411" w:rsidRDefault="00A72411" w:rsidP="00A72411">
      <w:pPr>
        <w:pStyle w:val="Corpodeltesto"/>
        <w:jc w:val="both"/>
      </w:pPr>
      <w:r>
        <w:t xml:space="preserve">    La Fondazione renderà in favore dell'Azienda prestazioni sanitarie specialistiche - per il tramite di proprio personale volontario in possesso della necessaria formazione professionale - presso il Posto di Assistenza Socio Sanitaria di Amatrice.</w:t>
      </w:r>
    </w:p>
    <w:p w:rsidR="00A72411" w:rsidRDefault="00A72411" w:rsidP="00A72411">
      <w:pPr>
        <w:pStyle w:val="Corpodeltesto"/>
        <w:jc w:val="both"/>
      </w:pPr>
    </w:p>
    <w:p w:rsidR="00A72411" w:rsidRDefault="00A72411" w:rsidP="00A72411">
      <w:pPr>
        <w:pStyle w:val="Corpodeltesto"/>
        <w:jc w:val="center"/>
      </w:pPr>
      <w:r>
        <w:t>ART. 3</w:t>
      </w:r>
    </w:p>
    <w:p w:rsidR="00A72411" w:rsidRDefault="00A72411" w:rsidP="00A72411">
      <w:pPr>
        <w:pStyle w:val="Corpodeltesto"/>
        <w:jc w:val="center"/>
      </w:pPr>
      <w:r>
        <w:t>Modalità di svolgimento dell'attività</w:t>
      </w:r>
    </w:p>
    <w:p w:rsidR="00A72411" w:rsidRDefault="00A72411" w:rsidP="00A72411">
      <w:pPr>
        <w:pStyle w:val="Corpodeltesto"/>
        <w:jc w:val="both"/>
      </w:pPr>
      <w:r>
        <w:t xml:space="preserve">     L'attività oggetto della presente convenzione consiste nell'assicurare presso il Posto di Assistenza Socio Sanitaria di Amatrice prestazioni specialistiche che verranno disciplinate a mezzo di appositi accordi specilici.</w:t>
      </w:r>
    </w:p>
    <w:p w:rsidR="00A72411" w:rsidRDefault="00A72411" w:rsidP="00A72411">
      <w:pPr>
        <w:pStyle w:val="Corpodeltesto"/>
        <w:jc w:val="center"/>
      </w:pPr>
      <w:r>
        <w:t>ART. 4</w:t>
      </w:r>
    </w:p>
    <w:p w:rsidR="00A72411" w:rsidRDefault="00A72411" w:rsidP="00A72411">
      <w:pPr>
        <w:pStyle w:val="Corpodeltesto"/>
        <w:jc w:val="center"/>
      </w:pPr>
      <w:r>
        <w:t>Compensi</w:t>
      </w:r>
    </w:p>
    <w:p w:rsidR="00A72411" w:rsidRDefault="00A72411" w:rsidP="00A72411">
      <w:pPr>
        <w:pStyle w:val="Corpodeltesto"/>
        <w:jc w:val="both"/>
      </w:pPr>
      <w:r>
        <w:t xml:space="preserve">     La ASL di Rieti, per l’attività prevista dal presente accordo, si impegna a corrispondere la somma oraria di € 60,00 oltre IRAP (IVA esente ai sensi dell'art. 10. comma 18 D.P.R. n. 633/72 </w:t>
      </w:r>
      <w:r w:rsidR="002A6469">
        <w:t>in quanto prestazioni sanitarie),</w:t>
      </w:r>
      <w:r>
        <w:t xml:space="preserve"> oltre tutto il materiale necessario per dette prestazioni.</w:t>
      </w:r>
    </w:p>
    <w:p w:rsidR="00A72411" w:rsidRDefault="00A72411" w:rsidP="00A72411">
      <w:pPr>
        <w:pStyle w:val="Corpodeltesto"/>
      </w:pPr>
    </w:p>
    <w:p w:rsidR="00A72411" w:rsidRDefault="00A72411" w:rsidP="00A72411">
      <w:pPr>
        <w:pStyle w:val="Corpodeltesto"/>
        <w:jc w:val="center"/>
      </w:pPr>
      <w:r>
        <w:t>ART. 5</w:t>
      </w:r>
    </w:p>
    <w:p w:rsidR="00A72411" w:rsidRDefault="00A72411" w:rsidP="00A72411">
      <w:pPr>
        <w:pStyle w:val="Corpodeltesto"/>
        <w:jc w:val="center"/>
      </w:pPr>
      <w:r>
        <w:t>Oneri assicurativi</w:t>
      </w:r>
    </w:p>
    <w:p w:rsidR="00A72411" w:rsidRDefault="00A72411" w:rsidP="00A72411">
      <w:pPr>
        <w:pStyle w:val="Corpodeltesto"/>
        <w:jc w:val="both"/>
      </w:pPr>
      <w:r>
        <w:t xml:space="preserve">    La Fondazione provvederà alla copertura assicurativa del proprio personale volontario per i danni eventualmente subiti nell'espletamento dell'attività e per i danni eventualmente causati a terzi nell’espletamento dell’attività medesima, nonché copertura assicurativa per infortuni.</w:t>
      </w:r>
    </w:p>
    <w:p w:rsidR="00A72411" w:rsidRDefault="00A72411" w:rsidP="00A72411">
      <w:pPr>
        <w:pStyle w:val="Corpodeltesto"/>
        <w:jc w:val="both"/>
      </w:pPr>
      <w:r>
        <w:t xml:space="preserve">    La ASL di Rieti si assumerà la responsabilità per i rischi per danni causati a terzi/utenti derivanti dai propri impianti ed attrezzature.</w:t>
      </w:r>
    </w:p>
    <w:p w:rsidR="00A72411" w:rsidRDefault="00A72411" w:rsidP="00A72411">
      <w:pPr>
        <w:pStyle w:val="Corpodeltesto"/>
        <w:jc w:val="center"/>
      </w:pPr>
      <w:r>
        <w:t>ART. 6</w:t>
      </w:r>
    </w:p>
    <w:p w:rsidR="00A72411" w:rsidRDefault="00A72411" w:rsidP="00A72411">
      <w:pPr>
        <w:pStyle w:val="Corpodeltesto"/>
        <w:jc w:val="center"/>
      </w:pPr>
      <w:r>
        <w:t>Trattamento dati personali</w:t>
      </w:r>
    </w:p>
    <w:p w:rsidR="00A72411" w:rsidRDefault="00303E3E" w:rsidP="00A72411">
      <w:pPr>
        <w:pStyle w:val="Corpodeltesto"/>
        <w:jc w:val="both"/>
      </w:pPr>
      <w:r>
        <w:t xml:space="preserve">    </w:t>
      </w:r>
      <w:r w:rsidR="00A72411">
        <w:t>L'attività oggetto di convenzione sarà resa nel rispetto della vigente normativa nazionale europea in materia di protezione dei dati personali.</w:t>
      </w:r>
    </w:p>
    <w:p w:rsidR="00782F44" w:rsidRDefault="00782F44" w:rsidP="00CA25E8">
      <w:pPr>
        <w:pStyle w:val="Corpodeltesto"/>
        <w:spacing w:after="0"/>
        <w:jc w:val="center"/>
      </w:pPr>
    </w:p>
    <w:p w:rsidR="00871182" w:rsidRDefault="00F65D82" w:rsidP="00CA25E8">
      <w:pPr>
        <w:pStyle w:val="Corpodeltesto"/>
        <w:spacing w:after="0"/>
        <w:jc w:val="center"/>
      </w:pPr>
      <w:r>
        <w:lastRenderedPageBreak/>
        <w:t>ART. 7</w:t>
      </w:r>
    </w:p>
    <w:p w:rsidR="00CA25E8" w:rsidRDefault="00F65D82" w:rsidP="00A72411">
      <w:pPr>
        <w:pStyle w:val="Corpodeltesto"/>
        <w:spacing w:after="0"/>
        <w:jc w:val="center"/>
      </w:pPr>
      <w:r>
        <w:t>Modalità di pagamento</w:t>
      </w:r>
    </w:p>
    <w:p w:rsidR="009F6AE7" w:rsidRDefault="009F6AE7" w:rsidP="007229B6">
      <w:pPr>
        <w:pStyle w:val="Corpodeltesto"/>
        <w:jc w:val="both"/>
      </w:pPr>
      <w:r>
        <w:t xml:space="preserve">     </w:t>
      </w:r>
      <w:r w:rsidR="007229B6">
        <w:t xml:space="preserve"> La ASL di Rieti provvederà</w:t>
      </w:r>
      <w:r w:rsidR="00F65D82">
        <w:t xml:space="preserve"> a versare, tramite bonifico bancario. le somme spettanti alla Fondazione sul c/c bancario intestato alla CISOM presso UNICREDIT BANCA codice IBAN IT50F0200805074000103744409, entro 30 giorni dalla data di emissione di relativa nota di debito da parte della medesima Fondazione in base al riepilogo mensile delle prestazioni eseguite che il</w:t>
      </w:r>
      <w:r w:rsidRPr="009F6AE7">
        <w:t xml:space="preserve"> </w:t>
      </w:r>
      <w:r>
        <w:t>Direttore di Distretto avrà</w:t>
      </w:r>
      <w:r w:rsidR="007229B6">
        <w:t xml:space="preserve"> cura di redigere in tem</w:t>
      </w:r>
      <w:r>
        <w:t>po utile.</w:t>
      </w:r>
    </w:p>
    <w:p w:rsidR="00871182" w:rsidRDefault="00871182" w:rsidP="00A72411">
      <w:pPr>
        <w:pStyle w:val="Corpodeltesto"/>
      </w:pPr>
    </w:p>
    <w:p w:rsidR="009F6AE7" w:rsidRDefault="00F65D82" w:rsidP="009F6AE7">
      <w:pPr>
        <w:pStyle w:val="Corpodeltesto"/>
        <w:jc w:val="center"/>
      </w:pPr>
      <w:r>
        <w:t>ART. 8</w:t>
      </w:r>
    </w:p>
    <w:p w:rsidR="00871182" w:rsidRDefault="00F65D82" w:rsidP="009F6AE7">
      <w:pPr>
        <w:pStyle w:val="Corpodeltesto"/>
        <w:jc w:val="center"/>
      </w:pPr>
      <w:r>
        <w:t>Durata</w:t>
      </w:r>
    </w:p>
    <w:p w:rsidR="00871182" w:rsidRDefault="009F6AE7" w:rsidP="00A30031">
      <w:pPr>
        <w:pStyle w:val="Corpodeltesto"/>
        <w:jc w:val="both"/>
      </w:pPr>
      <w:r>
        <w:t xml:space="preserve">     </w:t>
      </w:r>
      <w:r w:rsidR="00F65D82">
        <w:t>La presente convenzione ha validità annuale. con decorrenza dalla data di sottoscrizione dell'atto, fatta salva la possibilità delle parti di recedere prima della scadenza prevista mediante PEC o lettera raccomandata A/R da inviarsi almeno 30 giorni prima della data in cui il recesso deve avere</w:t>
      </w:r>
      <w:r>
        <w:t xml:space="preserve"> </w:t>
      </w:r>
      <w:r w:rsidR="00F65D82">
        <w:t>esecuzione.</w:t>
      </w:r>
    </w:p>
    <w:p w:rsidR="00782F44" w:rsidRDefault="00782F44">
      <w:pPr>
        <w:pStyle w:val="Corpodeltesto"/>
      </w:pPr>
    </w:p>
    <w:p w:rsidR="00871182" w:rsidRDefault="00F65D82" w:rsidP="009F6AE7">
      <w:pPr>
        <w:pStyle w:val="Corpodeltesto"/>
        <w:jc w:val="center"/>
      </w:pPr>
      <w:r>
        <w:t>ART. 9</w:t>
      </w:r>
    </w:p>
    <w:p w:rsidR="00871182" w:rsidRDefault="00F65D82" w:rsidP="009F6AE7">
      <w:pPr>
        <w:pStyle w:val="Corpodeltesto"/>
        <w:jc w:val="center"/>
      </w:pPr>
      <w:r>
        <w:t>Controversie</w:t>
      </w:r>
    </w:p>
    <w:p w:rsidR="009F6AE7" w:rsidRDefault="009F6AE7" w:rsidP="00A30031">
      <w:pPr>
        <w:pStyle w:val="Corpodeltesto"/>
        <w:spacing w:after="0"/>
        <w:jc w:val="both"/>
      </w:pPr>
      <w:r>
        <w:t xml:space="preserve">     </w:t>
      </w:r>
      <w:r w:rsidR="00F65D82">
        <w:t>La risoluzione di ogni eventuale controversia che dovesse insorgere nell’interpretazione,</w:t>
      </w:r>
      <w:r>
        <w:t xml:space="preserve"> </w:t>
      </w:r>
      <w:r w:rsidR="00F65D82">
        <w:t>nell'esecuzione o a seguito della</w:t>
      </w:r>
      <w:r w:rsidR="00A30031">
        <w:t xml:space="preserve"> risoluzione del presente atto, </w:t>
      </w:r>
      <w:r w:rsidR="00F65D82">
        <w:t xml:space="preserve">sarà devoluta al Foro competente. </w:t>
      </w:r>
      <w:r>
        <w:t xml:space="preserve"> </w:t>
      </w:r>
    </w:p>
    <w:p w:rsidR="00782F44" w:rsidRDefault="00782F44" w:rsidP="009F6AE7">
      <w:pPr>
        <w:pStyle w:val="Corpodeltesto"/>
        <w:spacing w:after="0"/>
      </w:pPr>
    </w:p>
    <w:p w:rsidR="009F6AE7" w:rsidRDefault="00F65D82" w:rsidP="009F6AE7">
      <w:pPr>
        <w:pStyle w:val="Corpodeltesto"/>
        <w:jc w:val="center"/>
      </w:pPr>
      <w:r>
        <w:t>ART. 10</w:t>
      </w:r>
    </w:p>
    <w:p w:rsidR="007229B6" w:rsidRDefault="00F65D82" w:rsidP="00A72411">
      <w:pPr>
        <w:pStyle w:val="Corpodeltesto"/>
        <w:jc w:val="center"/>
      </w:pPr>
      <w:r>
        <w:t>Registrazione</w:t>
      </w:r>
    </w:p>
    <w:p w:rsidR="00782F44" w:rsidRDefault="009F6AE7" w:rsidP="00A72411">
      <w:pPr>
        <w:pStyle w:val="Corpodeltesto"/>
        <w:jc w:val="both"/>
      </w:pPr>
      <w:r>
        <w:t xml:space="preserve">     L</w:t>
      </w:r>
      <w:r w:rsidR="00F65D82">
        <w:t>a presente convenzione sarà registrata in caso d'uso ai sensi del D.P.R. n. 131/1986. Le spese</w:t>
      </w:r>
      <w:r w:rsidR="007229B6">
        <w:t xml:space="preserve"> </w:t>
      </w:r>
      <w:r w:rsidR="00F65D82">
        <w:t>della eventuale registrazione saranno addebitate alla parte richiedente</w:t>
      </w:r>
      <w:r w:rsidR="00A72411">
        <w:t>.</w:t>
      </w:r>
    </w:p>
    <w:p w:rsidR="00782F44" w:rsidRDefault="00782F44">
      <w:pPr>
        <w:pStyle w:val="Corpodeltesto"/>
      </w:pPr>
    </w:p>
    <w:p w:rsidR="00871182" w:rsidRDefault="00F65D82">
      <w:pPr>
        <w:pStyle w:val="Corpodeltesto"/>
      </w:pPr>
      <w:r>
        <w:t>Letto, confermato e sottoscritto.</w:t>
      </w:r>
    </w:p>
    <w:p w:rsidR="009F6AE7" w:rsidRDefault="00F65D82">
      <w:pPr>
        <w:pStyle w:val="Corpodeltesto"/>
      </w:pPr>
      <w:r>
        <w:t xml:space="preserve">Rieti. </w:t>
      </w:r>
      <w:r w:rsidR="009F6AE7">
        <w:t>L</w:t>
      </w:r>
      <w:r>
        <w:t>ì</w:t>
      </w:r>
      <w:r w:rsidR="00A72411">
        <w:t xml:space="preserve">  …………………………….....</w:t>
      </w:r>
    </w:p>
    <w:p w:rsidR="00A72411" w:rsidRDefault="00A72411">
      <w:pPr>
        <w:pStyle w:val="Corpodeltesto"/>
      </w:pPr>
    </w:p>
    <w:p w:rsidR="009F6AE7" w:rsidRDefault="00F65D82">
      <w:pPr>
        <w:pStyle w:val="Corpodeltesto"/>
      </w:pPr>
      <w:r>
        <w:t xml:space="preserve">Azienda Sanitaria Locale di Rieti </w:t>
      </w:r>
      <w:r w:rsidR="00A72411">
        <w:t xml:space="preserve">                         CISOM                                             Comune di Amatrice</w:t>
      </w:r>
    </w:p>
    <w:p w:rsidR="009F6AE7" w:rsidRDefault="00F65D82">
      <w:pPr>
        <w:pStyle w:val="Corpodeltesto"/>
      </w:pPr>
      <w:r>
        <w:t>Il Direttore Ammini</w:t>
      </w:r>
      <w:r w:rsidR="007229B6">
        <w:t xml:space="preserve">strativo </w:t>
      </w:r>
      <w:r w:rsidR="00A72411">
        <w:t xml:space="preserve">                      Il Direttore Nazionale                                     Il Sindaco</w:t>
      </w:r>
    </w:p>
    <w:p w:rsidR="00871182" w:rsidRDefault="00F65D82">
      <w:pPr>
        <w:pStyle w:val="Corpodeltesto"/>
      </w:pPr>
      <w:r>
        <w:t xml:space="preserve">Dott.ssa Anna Petti </w:t>
      </w:r>
      <w:r w:rsidR="00A72411">
        <w:t xml:space="preserve">                                      Dr. Giovanni Strazzullo                       Dr. Antonio Fontanella</w:t>
      </w:r>
    </w:p>
    <w:p w:rsidR="00A72411" w:rsidRDefault="00A72411">
      <w:pPr>
        <w:pStyle w:val="Corpodeltesto"/>
      </w:pPr>
      <w:r>
        <w:t xml:space="preserve">……………………………………                          …………………………………                        …………………………………..                    </w:t>
      </w:r>
    </w:p>
    <w:sectPr w:rsidR="00A72411" w:rsidSect="00871182">
      <w:pgSz w:w="12240" w:h="15840"/>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576" w:rsidRDefault="007F6576" w:rsidP="00871182">
      <w:pPr>
        <w:spacing w:after="0"/>
      </w:pPr>
      <w:r>
        <w:separator/>
      </w:r>
    </w:p>
  </w:endnote>
  <w:endnote w:type="continuationSeparator" w:id="1">
    <w:p w:rsidR="007F6576" w:rsidRDefault="007F6576" w:rsidP="008711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576" w:rsidRDefault="007F6576">
      <w:r>
        <w:separator/>
      </w:r>
    </w:p>
  </w:footnote>
  <w:footnote w:type="continuationSeparator" w:id="1">
    <w:p w:rsidR="007F6576" w:rsidRDefault="007F6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CFC4B"/>
    <w:multiLevelType w:val="multilevel"/>
    <w:tmpl w:val="554490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27C637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4E9F6C47"/>
    <w:multiLevelType w:val="hybridMultilevel"/>
    <w:tmpl w:val="2C6A5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694605"/>
    <w:multiLevelType w:val="hybridMultilevel"/>
    <w:tmpl w:val="C3426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11C8B"/>
    <w:rsid w:val="0011565B"/>
    <w:rsid w:val="00163852"/>
    <w:rsid w:val="00217B53"/>
    <w:rsid w:val="002A6469"/>
    <w:rsid w:val="00303E3E"/>
    <w:rsid w:val="00360848"/>
    <w:rsid w:val="00421F59"/>
    <w:rsid w:val="00484F46"/>
    <w:rsid w:val="004E29B3"/>
    <w:rsid w:val="005010B5"/>
    <w:rsid w:val="00590D07"/>
    <w:rsid w:val="00643752"/>
    <w:rsid w:val="006F6201"/>
    <w:rsid w:val="007229B6"/>
    <w:rsid w:val="00754B5B"/>
    <w:rsid w:val="00782F44"/>
    <w:rsid w:val="00784D58"/>
    <w:rsid w:val="007F6576"/>
    <w:rsid w:val="008528D0"/>
    <w:rsid w:val="00871182"/>
    <w:rsid w:val="008D6863"/>
    <w:rsid w:val="009F6AE7"/>
    <w:rsid w:val="00A30031"/>
    <w:rsid w:val="00A72411"/>
    <w:rsid w:val="00B86B75"/>
    <w:rsid w:val="00BC48D5"/>
    <w:rsid w:val="00C36279"/>
    <w:rsid w:val="00CA25E8"/>
    <w:rsid w:val="00D06C67"/>
    <w:rsid w:val="00DE0062"/>
    <w:rsid w:val="00E25840"/>
    <w:rsid w:val="00E315A3"/>
    <w:rsid w:val="00F0580B"/>
    <w:rsid w:val="00F52188"/>
    <w:rsid w:val="00F65D82"/>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e">
    <w:name w:val="Normal"/>
    <w:qFormat/>
    <w:rsid w:val="008711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qFormat/>
    <w:rsid w:val="00871182"/>
    <w:pPr>
      <w:spacing w:before="180" w:after="180"/>
    </w:pPr>
  </w:style>
  <w:style w:type="paragraph" w:customStyle="1" w:styleId="FirstParagraph">
    <w:name w:val="First Paragraph"/>
    <w:basedOn w:val="Corpodeltesto"/>
    <w:next w:val="Corpodeltesto"/>
    <w:qFormat/>
    <w:rsid w:val="00871182"/>
  </w:style>
  <w:style w:type="paragraph" w:customStyle="1" w:styleId="Compact">
    <w:name w:val="Compact"/>
    <w:basedOn w:val="Corpodeltesto"/>
    <w:qFormat/>
    <w:rsid w:val="00871182"/>
    <w:pPr>
      <w:spacing w:before="36" w:after="36"/>
    </w:pPr>
  </w:style>
  <w:style w:type="paragraph" w:styleId="Titolo">
    <w:name w:val="Title"/>
    <w:basedOn w:val="Normale"/>
    <w:next w:val="Corpodeltesto"/>
    <w:qFormat/>
    <w:rsid w:val="00871182"/>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871182"/>
    <w:pPr>
      <w:spacing w:before="240"/>
    </w:pPr>
    <w:rPr>
      <w:sz w:val="30"/>
      <w:szCs w:val="30"/>
    </w:rPr>
  </w:style>
  <w:style w:type="paragraph" w:customStyle="1" w:styleId="Author">
    <w:name w:val="Author"/>
    <w:next w:val="Corpodeltesto"/>
    <w:qFormat/>
    <w:rsid w:val="00871182"/>
    <w:pPr>
      <w:keepNext/>
      <w:keepLines/>
      <w:jc w:val="center"/>
    </w:pPr>
  </w:style>
  <w:style w:type="paragraph" w:styleId="Data">
    <w:name w:val="Date"/>
    <w:next w:val="Corpodeltesto"/>
    <w:qFormat/>
    <w:rsid w:val="00871182"/>
    <w:pPr>
      <w:keepNext/>
      <w:keepLines/>
      <w:jc w:val="center"/>
    </w:pPr>
  </w:style>
  <w:style w:type="paragraph" w:customStyle="1" w:styleId="Abstract">
    <w:name w:val="Abstract"/>
    <w:basedOn w:val="Normale"/>
    <w:next w:val="Corpodeltesto"/>
    <w:qFormat/>
    <w:rsid w:val="00871182"/>
    <w:pPr>
      <w:keepNext/>
      <w:keepLines/>
      <w:spacing w:before="300" w:after="300"/>
    </w:pPr>
    <w:rPr>
      <w:sz w:val="20"/>
      <w:szCs w:val="20"/>
    </w:rPr>
  </w:style>
  <w:style w:type="paragraph" w:styleId="Bibliografia">
    <w:name w:val="Bibliography"/>
    <w:basedOn w:val="Normale"/>
    <w:qFormat/>
    <w:rsid w:val="00871182"/>
  </w:style>
  <w:style w:type="paragraph" w:customStyle="1" w:styleId="Heading1">
    <w:name w:val="Heading 1"/>
    <w:basedOn w:val="Normale"/>
    <w:next w:val="Corpodeltesto"/>
    <w:uiPriority w:val="9"/>
    <w:qFormat/>
    <w:rsid w:val="008711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Normale"/>
    <w:next w:val="Corpodeltesto"/>
    <w:uiPriority w:val="9"/>
    <w:unhideWhenUsed/>
    <w:qFormat/>
    <w:rsid w:val="00871182"/>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Normale"/>
    <w:next w:val="Corpodeltesto"/>
    <w:uiPriority w:val="9"/>
    <w:unhideWhenUsed/>
    <w:qFormat/>
    <w:rsid w:val="00871182"/>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Normale"/>
    <w:next w:val="Corpodeltesto"/>
    <w:uiPriority w:val="9"/>
    <w:unhideWhenUsed/>
    <w:qFormat/>
    <w:rsid w:val="00871182"/>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Normale"/>
    <w:next w:val="Corpodeltesto"/>
    <w:uiPriority w:val="9"/>
    <w:unhideWhenUsed/>
    <w:qFormat/>
    <w:rsid w:val="00871182"/>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Normale"/>
    <w:next w:val="Corpodeltesto"/>
    <w:uiPriority w:val="9"/>
    <w:unhideWhenUsed/>
    <w:qFormat/>
    <w:rsid w:val="00871182"/>
    <w:pPr>
      <w:keepNext/>
      <w:keepLines/>
      <w:spacing w:before="200" w:after="0"/>
      <w:outlineLvl w:val="5"/>
    </w:pPr>
    <w:rPr>
      <w:rFonts w:asciiTheme="majorHAnsi" w:eastAsiaTheme="majorEastAsia" w:hAnsiTheme="majorHAnsi" w:cstheme="majorBidi"/>
      <w:color w:val="4F81BD" w:themeColor="accent1"/>
    </w:rPr>
  </w:style>
  <w:style w:type="paragraph" w:styleId="Testodelblocco">
    <w:name w:val="Block Text"/>
    <w:basedOn w:val="Corpodeltesto"/>
    <w:next w:val="Corpodeltesto"/>
    <w:uiPriority w:val="9"/>
    <w:unhideWhenUsed/>
    <w:qFormat/>
    <w:rsid w:val="00871182"/>
    <w:pPr>
      <w:spacing w:before="100" w:after="100"/>
    </w:pPr>
    <w:rPr>
      <w:rFonts w:asciiTheme="majorHAnsi" w:eastAsiaTheme="majorEastAsia" w:hAnsiTheme="majorHAnsi" w:cstheme="majorBidi"/>
      <w:bCs/>
      <w:sz w:val="20"/>
      <w:szCs w:val="20"/>
    </w:rPr>
  </w:style>
  <w:style w:type="paragraph" w:customStyle="1" w:styleId="FootnoteText">
    <w:name w:val="Footnote Text"/>
    <w:basedOn w:val="Normale"/>
    <w:uiPriority w:val="9"/>
    <w:unhideWhenUsed/>
    <w:qFormat/>
    <w:rsid w:val="00871182"/>
  </w:style>
  <w:style w:type="paragraph" w:customStyle="1" w:styleId="DefinitionTerm">
    <w:name w:val="Definition Term"/>
    <w:basedOn w:val="Normale"/>
    <w:next w:val="Definition"/>
    <w:rsid w:val="00871182"/>
    <w:pPr>
      <w:keepNext/>
      <w:keepLines/>
      <w:spacing w:after="0"/>
    </w:pPr>
    <w:rPr>
      <w:b/>
    </w:rPr>
  </w:style>
  <w:style w:type="paragraph" w:customStyle="1" w:styleId="Definition">
    <w:name w:val="Definition"/>
    <w:basedOn w:val="Normale"/>
    <w:rsid w:val="00871182"/>
  </w:style>
  <w:style w:type="paragraph" w:customStyle="1" w:styleId="Caption">
    <w:name w:val="Caption"/>
    <w:basedOn w:val="Normale"/>
    <w:link w:val="CorpodeltestoCarattere"/>
    <w:rsid w:val="00871182"/>
    <w:pPr>
      <w:spacing w:after="120"/>
    </w:pPr>
    <w:rPr>
      <w:i/>
    </w:rPr>
  </w:style>
  <w:style w:type="paragraph" w:customStyle="1" w:styleId="TableCaption">
    <w:name w:val="Table Caption"/>
    <w:basedOn w:val="Caption"/>
    <w:rsid w:val="00871182"/>
    <w:pPr>
      <w:keepNext/>
    </w:pPr>
  </w:style>
  <w:style w:type="paragraph" w:customStyle="1" w:styleId="ImageCaption">
    <w:name w:val="Image Caption"/>
    <w:basedOn w:val="Caption"/>
    <w:rsid w:val="00871182"/>
  </w:style>
  <w:style w:type="paragraph" w:customStyle="1" w:styleId="Figure">
    <w:name w:val="Figure"/>
    <w:basedOn w:val="Normale"/>
    <w:rsid w:val="00871182"/>
  </w:style>
  <w:style w:type="paragraph" w:customStyle="1" w:styleId="FigurewithCaption">
    <w:name w:val="Figure with Caption"/>
    <w:basedOn w:val="Figure"/>
    <w:rsid w:val="00871182"/>
    <w:pPr>
      <w:keepNext/>
    </w:pPr>
  </w:style>
  <w:style w:type="character" w:customStyle="1" w:styleId="CorpodeltestoCarattere">
    <w:name w:val="Corpo del testo Carattere"/>
    <w:basedOn w:val="Carpredefinitoparagrafo"/>
    <w:link w:val="Caption"/>
    <w:rsid w:val="00871182"/>
  </w:style>
  <w:style w:type="character" w:customStyle="1" w:styleId="VerbatimChar">
    <w:name w:val="Verbatim Char"/>
    <w:basedOn w:val="CorpodeltestoCarattere"/>
    <w:link w:val="SourceCode"/>
    <w:rsid w:val="00871182"/>
    <w:rPr>
      <w:rFonts w:ascii="Consolas" w:hAnsi="Consolas"/>
      <w:sz w:val="22"/>
    </w:rPr>
  </w:style>
  <w:style w:type="character" w:customStyle="1" w:styleId="FootnoteReference">
    <w:name w:val="Footnote Reference"/>
    <w:basedOn w:val="CorpodeltestoCarattere"/>
    <w:rsid w:val="00871182"/>
    <w:rPr>
      <w:vertAlign w:val="superscript"/>
    </w:rPr>
  </w:style>
  <w:style w:type="character" w:styleId="Collegamentoipertestuale">
    <w:name w:val="Hyperlink"/>
    <w:basedOn w:val="CorpodeltestoCarattere"/>
    <w:rsid w:val="00871182"/>
    <w:rPr>
      <w:color w:val="4F81BD" w:themeColor="accent1"/>
    </w:rPr>
  </w:style>
  <w:style w:type="paragraph" w:styleId="Titolosommario">
    <w:name w:val="TOC Heading"/>
    <w:basedOn w:val="Heading1"/>
    <w:next w:val="Corpodeltesto"/>
    <w:uiPriority w:val="39"/>
    <w:unhideWhenUsed/>
    <w:qFormat/>
    <w:rsid w:val="00871182"/>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871182"/>
    <w:pPr>
      <w:wordWrap w:val="0"/>
    </w:pPr>
  </w:style>
  <w:style w:type="character" w:customStyle="1" w:styleId="KeywordTok">
    <w:name w:val="KeywordTok"/>
    <w:basedOn w:val="VerbatimChar"/>
    <w:rsid w:val="00871182"/>
    <w:rPr>
      <w:b/>
      <w:color w:val="007020"/>
    </w:rPr>
  </w:style>
  <w:style w:type="character" w:customStyle="1" w:styleId="DataTypeTok">
    <w:name w:val="DataTypeTok"/>
    <w:basedOn w:val="VerbatimChar"/>
    <w:rsid w:val="00871182"/>
    <w:rPr>
      <w:color w:val="902000"/>
    </w:rPr>
  </w:style>
  <w:style w:type="character" w:customStyle="1" w:styleId="DecValTok">
    <w:name w:val="DecValTok"/>
    <w:basedOn w:val="VerbatimChar"/>
    <w:rsid w:val="00871182"/>
    <w:rPr>
      <w:color w:val="40A070"/>
    </w:rPr>
  </w:style>
  <w:style w:type="character" w:customStyle="1" w:styleId="BaseNTok">
    <w:name w:val="BaseNTok"/>
    <w:basedOn w:val="VerbatimChar"/>
    <w:rsid w:val="00871182"/>
    <w:rPr>
      <w:color w:val="40A070"/>
    </w:rPr>
  </w:style>
  <w:style w:type="character" w:customStyle="1" w:styleId="FloatTok">
    <w:name w:val="FloatTok"/>
    <w:basedOn w:val="VerbatimChar"/>
    <w:rsid w:val="00871182"/>
    <w:rPr>
      <w:color w:val="40A070"/>
    </w:rPr>
  </w:style>
  <w:style w:type="character" w:customStyle="1" w:styleId="ConstantTok">
    <w:name w:val="ConstantTok"/>
    <w:basedOn w:val="VerbatimChar"/>
    <w:rsid w:val="00871182"/>
    <w:rPr>
      <w:color w:val="880000"/>
    </w:rPr>
  </w:style>
  <w:style w:type="character" w:customStyle="1" w:styleId="CharTok">
    <w:name w:val="CharTok"/>
    <w:basedOn w:val="VerbatimChar"/>
    <w:rsid w:val="00871182"/>
    <w:rPr>
      <w:color w:val="4070A0"/>
    </w:rPr>
  </w:style>
  <w:style w:type="character" w:customStyle="1" w:styleId="SpecialCharTok">
    <w:name w:val="SpecialCharTok"/>
    <w:basedOn w:val="VerbatimChar"/>
    <w:rsid w:val="00871182"/>
    <w:rPr>
      <w:color w:val="4070A0"/>
    </w:rPr>
  </w:style>
  <w:style w:type="character" w:customStyle="1" w:styleId="StringTok">
    <w:name w:val="StringTok"/>
    <w:basedOn w:val="VerbatimChar"/>
    <w:rsid w:val="00871182"/>
    <w:rPr>
      <w:color w:val="4070A0"/>
    </w:rPr>
  </w:style>
  <w:style w:type="character" w:customStyle="1" w:styleId="VerbatimStringTok">
    <w:name w:val="VerbatimStringTok"/>
    <w:basedOn w:val="VerbatimChar"/>
    <w:rsid w:val="00871182"/>
    <w:rPr>
      <w:color w:val="4070A0"/>
    </w:rPr>
  </w:style>
  <w:style w:type="character" w:customStyle="1" w:styleId="SpecialStringTok">
    <w:name w:val="SpecialStringTok"/>
    <w:basedOn w:val="VerbatimChar"/>
    <w:rsid w:val="00871182"/>
    <w:rPr>
      <w:color w:val="BB6688"/>
    </w:rPr>
  </w:style>
  <w:style w:type="character" w:customStyle="1" w:styleId="ImportTok">
    <w:name w:val="ImportTok"/>
    <w:basedOn w:val="VerbatimChar"/>
    <w:rsid w:val="00871182"/>
  </w:style>
  <w:style w:type="character" w:customStyle="1" w:styleId="CommentTok">
    <w:name w:val="CommentTok"/>
    <w:basedOn w:val="VerbatimChar"/>
    <w:rsid w:val="00871182"/>
    <w:rPr>
      <w:i/>
      <w:color w:val="60A0B0"/>
    </w:rPr>
  </w:style>
  <w:style w:type="character" w:customStyle="1" w:styleId="DocumentationTok">
    <w:name w:val="DocumentationTok"/>
    <w:basedOn w:val="VerbatimChar"/>
    <w:rsid w:val="00871182"/>
    <w:rPr>
      <w:i/>
      <w:color w:val="BA2121"/>
    </w:rPr>
  </w:style>
  <w:style w:type="character" w:customStyle="1" w:styleId="AnnotationTok">
    <w:name w:val="AnnotationTok"/>
    <w:basedOn w:val="VerbatimChar"/>
    <w:rsid w:val="00871182"/>
    <w:rPr>
      <w:b/>
      <w:i/>
      <w:color w:val="60A0B0"/>
    </w:rPr>
  </w:style>
  <w:style w:type="character" w:customStyle="1" w:styleId="CommentVarTok">
    <w:name w:val="CommentVarTok"/>
    <w:basedOn w:val="VerbatimChar"/>
    <w:rsid w:val="00871182"/>
    <w:rPr>
      <w:b/>
      <w:i/>
      <w:color w:val="60A0B0"/>
    </w:rPr>
  </w:style>
  <w:style w:type="character" w:customStyle="1" w:styleId="OtherTok">
    <w:name w:val="OtherTok"/>
    <w:basedOn w:val="VerbatimChar"/>
    <w:rsid w:val="00871182"/>
    <w:rPr>
      <w:color w:val="007020"/>
    </w:rPr>
  </w:style>
  <w:style w:type="character" w:customStyle="1" w:styleId="FunctionTok">
    <w:name w:val="FunctionTok"/>
    <w:basedOn w:val="VerbatimChar"/>
    <w:rsid w:val="00871182"/>
    <w:rPr>
      <w:color w:val="06287E"/>
    </w:rPr>
  </w:style>
  <w:style w:type="character" w:customStyle="1" w:styleId="VariableTok">
    <w:name w:val="VariableTok"/>
    <w:basedOn w:val="VerbatimChar"/>
    <w:rsid w:val="00871182"/>
    <w:rPr>
      <w:color w:val="19177C"/>
    </w:rPr>
  </w:style>
  <w:style w:type="character" w:customStyle="1" w:styleId="ControlFlowTok">
    <w:name w:val="ControlFlowTok"/>
    <w:basedOn w:val="VerbatimChar"/>
    <w:rsid w:val="00871182"/>
    <w:rPr>
      <w:b/>
      <w:color w:val="007020"/>
    </w:rPr>
  </w:style>
  <w:style w:type="character" w:customStyle="1" w:styleId="OperatorTok">
    <w:name w:val="OperatorTok"/>
    <w:basedOn w:val="VerbatimChar"/>
    <w:rsid w:val="00871182"/>
    <w:rPr>
      <w:color w:val="666666"/>
    </w:rPr>
  </w:style>
  <w:style w:type="character" w:customStyle="1" w:styleId="BuiltInTok">
    <w:name w:val="BuiltInTok"/>
    <w:basedOn w:val="VerbatimChar"/>
    <w:rsid w:val="00871182"/>
  </w:style>
  <w:style w:type="character" w:customStyle="1" w:styleId="ExtensionTok">
    <w:name w:val="ExtensionTok"/>
    <w:basedOn w:val="VerbatimChar"/>
    <w:rsid w:val="00871182"/>
  </w:style>
  <w:style w:type="character" w:customStyle="1" w:styleId="PreprocessorTok">
    <w:name w:val="PreprocessorTok"/>
    <w:basedOn w:val="VerbatimChar"/>
    <w:rsid w:val="00871182"/>
    <w:rPr>
      <w:color w:val="BC7A00"/>
    </w:rPr>
  </w:style>
  <w:style w:type="character" w:customStyle="1" w:styleId="AttributeTok">
    <w:name w:val="AttributeTok"/>
    <w:basedOn w:val="VerbatimChar"/>
    <w:rsid w:val="00871182"/>
    <w:rPr>
      <w:color w:val="7D9029"/>
    </w:rPr>
  </w:style>
  <w:style w:type="character" w:customStyle="1" w:styleId="RegionMarkerTok">
    <w:name w:val="RegionMarkerTok"/>
    <w:basedOn w:val="VerbatimChar"/>
    <w:rsid w:val="00871182"/>
  </w:style>
  <w:style w:type="character" w:customStyle="1" w:styleId="InformationTok">
    <w:name w:val="InformationTok"/>
    <w:basedOn w:val="VerbatimChar"/>
    <w:rsid w:val="00871182"/>
    <w:rPr>
      <w:b/>
      <w:i/>
      <w:color w:val="60A0B0"/>
    </w:rPr>
  </w:style>
  <w:style w:type="character" w:customStyle="1" w:styleId="WarningTok">
    <w:name w:val="WarningTok"/>
    <w:basedOn w:val="VerbatimChar"/>
    <w:rsid w:val="00871182"/>
    <w:rPr>
      <w:b/>
      <w:i/>
      <w:color w:val="60A0B0"/>
    </w:rPr>
  </w:style>
  <w:style w:type="character" w:customStyle="1" w:styleId="AlertTok">
    <w:name w:val="AlertTok"/>
    <w:basedOn w:val="VerbatimChar"/>
    <w:rsid w:val="00871182"/>
    <w:rPr>
      <w:b/>
      <w:color w:val="FF0000"/>
    </w:rPr>
  </w:style>
  <w:style w:type="character" w:customStyle="1" w:styleId="ErrorTok">
    <w:name w:val="ErrorTok"/>
    <w:basedOn w:val="VerbatimChar"/>
    <w:rsid w:val="00871182"/>
    <w:rPr>
      <w:b/>
      <w:color w:val="FF0000"/>
    </w:rPr>
  </w:style>
  <w:style w:type="character" w:customStyle="1" w:styleId="NormalTok">
    <w:name w:val="NormalTok"/>
    <w:basedOn w:val="VerbatimChar"/>
    <w:rsid w:val="00871182"/>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55CF-532D-4BC3-B736-65C1AAEA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2019-07-25T07:30:00Z</cp:lastPrinted>
  <dcterms:created xsi:type="dcterms:W3CDTF">2019-07-25T06:43:00Z</dcterms:created>
  <dcterms:modified xsi:type="dcterms:W3CDTF">2019-07-25T07:34:00Z</dcterms:modified>
</cp:coreProperties>
</file>