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DC" w:rsidRPr="00F843DC" w:rsidRDefault="00566B25" w:rsidP="00566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3DC">
        <w:rPr>
          <w:rFonts w:ascii="Times New Roman" w:hAnsi="Times New Roman" w:cs="Times New Roman"/>
          <w:b/>
          <w:sz w:val="28"/>
          <w:szCs w:val="28"/>
        </w:rPr>
        <w:t>Regolamento per l’erogazione e l’utilizzo dei buoni pasto</w:t>
      </w:r>
    </w:p>
    <w:p w:rsidR="006906FD" w:rsidRPr="006906FD" w:rsidRDefault="006906FD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CF" w:rsidRPr="006906FD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6FD">
        <w:rPr>
          <w:rFonts w:ascii="Times New Roman" w:hAnsi="Times New Roman" w:cs="Times New Roman"/>
          <w:b/>
          <w:sz w:val="28"/>
          <w:szCs w:val="28"/>
        </w:rPr>
        <w:t>Art. 1</w:t>
      </w:r>
      <w:r w:rsidR="0069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6FD">
        <w:rPr>
          <w:rFonts w:ascii="Times New Roman" w:hAnsi="Times New Roman" w:cs="Times New Roman"/>
          <w:b/>
          <w:sz w:val="28"/>
          <w:szCs w:val="28"/>
        </w:rPr>
        <w:t>Principi generali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1. Il presente Regolamento disciplina le modalità di erogazione del servizio sostitutivo di mensa secondo quanto previsto dai contratti collettivi vigenti per il personale delle categorie del comparto Regioni ed Autonomie Locali e per il Segretario Comunale.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2. Il servizio di mensa viene erogato in forma sostitutiva attraverso l’attribuzione di buoni pasto cartacei</w:t>
      </w:r>
      <w:r w:rsidR="00614885">
        <w:rPr>
          <w:rFonts w:ascii="Times New Roman" w:hAnsi="Times New Roman" w:cs="Times New Roman"/>
          <w:sz w:val="28"/>
          <w:szCs w:val="28"/>
        </w:rPr>
        <w:t xml:space="preserve"> tradizionali (BPCT) o buoni pasto elettronici a ricarica (BPER)</w:t>
      </w:r>
      <w:r w:rsidRPr="00CD6CCF">
        <w:rPr>
          <w:rFonts w:ascii="Times New Roman" w:hAnsi="Times New Roman" w:cs="Times New Roman"/>
          <w:sz w:val="28"/>
          <w:szCs w:val="28"/>
        </w:rPr>
        <w:t>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3. Il servizio mensa non può essere sostituito da indennità</w:t>
      </w:r>
      <w:r w:rsidR="00973B20">
        <w:rPr>
          <w:rFonts w:ascii="Times New Roman" w:hAnsi="Times New Roman" w:cs="Times New Roman"/>
          <w:sz w:val="28"/>
          <w:szCs w:val="28"/>
        </w:rPr>
        <w:t>,</w:t>
      </w:r>
      <w:r w:rsidRPr="00CD6CCF">
        <w:rPr>
          <w:rFonts w:ascii="Times New Roman" w:hAnsi="Times New Roman" w:cs="Times New Roman"/>
          <w:sz w:val="28"/>
          <w:szCs w:val="28"/>
        </w:rPr>
        <w:t xml:space="preserve"> i buoni pasto non sono cedibili a terzi e non possono essere monetizzati.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4. Dopo la consegna all’avente diritto, i buoni pasto entrano nella piena disponibilità del medesimo e qualsiasi evento che non ne consenta l’utilizzo impedisce altra erogazione salvo quanto previsto al successivo art. 6.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5. Si ha diritto al godimento di un buono pasto per ogni giornata lavorativa com</w:t>
      </w:r>
      <w:r w:rsidR="00CA24F3">
        <w:rPr>
          <w:rFonts w:ascii="Times New Roman" w:hAnsi="Times New Roman" w:cs="Times New Roman"/>
          <w:sz w:val="28"/>
          <w:szCs w:val="28"/>
        </w:rPr>
        <w:t>e previsto al successivo art. 3</w:t>
      </w:r>
      <w:r w:rsidRPr="00CD6CCF">
        <w:rPr>
          <w:rFonts w:ascii="Times New Roman" w:hAnsi="Times New Roman" w:cs="Times New Roman"/>
          <w:sz w:val="28"/>
          <w:szCs w:val="28"/>
        </w:rPr>
        <w:t>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6. La fruizione del servizio di mensa è regolata dai seguenti principi: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 è necessario che il lavoratore sia in servizio;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 è necessario aver prestato l’attività lavorativa in una delle modalità previste al successivo art. 3, con una pausa pasto non superiore a due ore e non inferiore a trenta minuti.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 il pasto va consumato al di fuori dell’orario di lavoro.</w:t>
      </w:r>
    </w:p>
    <w:p w:rsidR="006906FD" w:rsidRDefault="006906FD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CF" w:rsidRPr="006906FD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6FD">
        <w:rPr>
          <w:rFonts w:ascii="Times New Roman" w:hAnsi="Times New Roman" w:cs="Times New Roman"/>
          <w:b/>
          <w:sz w:val="28"/>
          <w:szCs w:val="28"/>
        </w:rPr>
        <w:t>Art. 2</w:t>
      </w:r>
      <w:r w:rsidR="0069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6FD">
        <w:rPr>
          <w:rFonts w:ascii="Times New Roman" w:hAnsi="Times New Roman" w:cs="Times New Roman"/>
          <w:b/>
          <w:sz w:val="28"/>
          <w:szCs w:val="28"/>
        </w:rPr>
        <w:t>Definizione del servizio sostitutivo di mensa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1. Per servizio sostitutivo di mensa si intende quello fruibile, attraverso l’utilizzo dei buoni pasto, in pubblici esercizi appositamente convenzionati.</w:t>
      </w:r>
    </w:p>
    <w:p w:rsidR="006906FD" w:rsidRDefault="006906FD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CF" w:rsidRPr="006906FD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6FD">
        <w:rPr>
          <w:rFonts w:ascii="Times New Roman" w:hAnsi="Times New Roman" w:cs="Times New Roman"/>
          <w:b/>
          <w:sz w:val="28"/>
          <w:szCs w:val="28"/>
        </w:rPr>
        <w:t>Art. 3</w:t>
      </w:r>
      <w:r w:rsidR="006906FD" w:rsidRPr="0069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6FD">
        <w:rPr>
          <w:rFonts w:ascii="Times New Roman" w:hAnsi="Times New Roman" w:cs="Times New Roman"/>
          <w:b/>
          <w:sz w:val="28"/>
          <w:szCs w:val="28"/>
        </w:rPr>
        <w:t>Diritto al servizio di mensa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1. Ha diritto all’attribuzione dei buoni pasto, il personale dipendente a tempo indeterminato ed a tempo determinato.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2. Il diritto di usufruire dei buoni pasto spetta ai dipendenti nei giorni in cui son</w:t>
      </w:r>
      <w:r w:rsidR="0001510B">
        <w:rPr>
          <w:rFonts w:ascii="Times New Roman" w:hAnsi="Times New Roman" w:cs="Times New Roman"/>
          <w:sz w:val="28"/>
          <w:szCs w:val="28"/>
        </w:rPr>
        <w:t>o tenuti al rientro pomeridiano</w:t>
      </w:r>
      <w:r w:rsidRPr="00CD6CCF">
        <w:rPr>
          <w:rFonts w:ascii="Times New Roman" w:hAnsi="Times New Roman" w:cs="Times New Roman"/>
          <w:sz w:val="28"/>
          <w:szCs w:val="28"/>
        </w:rPr>
        <w:t xml:space="preserve">, purché siano prestate nella giornata </w:t>
      </w:r>
      <w:r w:rsidR="00287558">
        <w:rPr>
          <w:rFonts w:ascii="Times New Roman" w:hAnsi="Times New Roman" w:cs="Times New Roman"/>
          <w:sz w:val="28"/>
          <w:szCs w:val="28"/>
        </w:rPr>
        <w:t>più di</w:t>
      </w:r>
      <w:r w:rsidRPr="00CD6CCF">
        <w:rPr>
          <w:rFonts w:ascii="Times New Roman" w:hAnsi="Times New Roman" w:cs="Times New Roman"/>
          <w:sz w:val="28"/>
          <w:szCs w:val="28"/>
        </w:rPr>
        <w:t xml:space="preserve"> </w:t>
      </w:r>
      <w:r w:rsidR="00CA24F3">
        <w:rPr>
          <w:rFonts w:ascii="Times New Roman" w:hAnsi="Times New Roman" w:cs="Times New Roman"/>
          <w:sz w:val="28"/>
          <w:szCs w:val="28"/>
        </w:rPr>
        <w:t>6</w:t>
      </w:r>
      <w:r w:rsidRPr="00CA24F3">
        <w:rPr>
          <w:rFonts w:ascii="Times New Roman" w:hAnsi="Times New Roman" w:cs="Times New Roman"/>
          <w:sz w:val="28"/>
          <w:szCs w:val="28"/>
        </w:rPr>
        <w:t xml:space="preserve"> (</w:t>
      </w:r>
      <w:r w:rsidR="00CA24F3">
        <w:rPr>
          <w:rFonts w:ascii="Times New Roman" w:hAnsi="Times New Roman" w:cs="Times New Roman"/>
          <w:sz w:val="28"/>
          <w:szCs w:val="28"/>
        </w:rPr>
        <w:t>sei</w:t>
      </w:r>
      <w:r w:rsidRPr="00CA24F3">
        <w:rPr>
          <w:rFonts w:ascii="Times New Roman" w:hAnsi="Times New Roman" w:cs="Times New Roman"/>
          <w:sz w:val="28"/>
          <w:szCs w:val="28"/>
        </w:rPr>
        <w:t>)</w:t>
      </w:r>
      <w:r w:rsidRPr="00CD6CCF">
        <w:rPr>
          <w:rFonts w:ascii="Times New Roman" w:hAnsi="Times New Roman" w:cs="Times New Roman"/>
          <w:sz w:val="28"/>
          <w:szCs w:val="28"/>
        </w:rPr>
        <w:t xml:space="preserve"> ore complessive di lavoro, e vi sia una interruzione dal servizio di 30 minuti e non superiore a 2 ore, nel rispetto del profilo orario loro attribuito.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 xml:space="preserve">3. Il diritto spetta anche in caso di lavoro straordinario, debitamente autorizzato, o recupero di eventuali prestazioni non rese in precedenza (permessi brevi), tranne i casi di recupero debiti orari, sempre che siano prestate complessivamente nella giornata </w:t>
      </w:r>
      <w:r w:rsidR="00287558">
        <w:rPr>
          <w:rFonts w:ascii="Times New Roman" w:hAnsi="Times New Roman" w:cs="Times New Roman"/>
          <w:sz w:val="28"/>
          <w:szCs w:val="28"/>
        </w:rPr>
        <w:t>più di</w:t>
      </w:r>
      <w:r w:rsidRPr="00CD6CCF">
        <w:rPr>
          <w:rFonts w:ascii="Times New Roman" w:hAnsi="Times New Roman" w:cs="Times New Roman"/>
          <w:sz w:val="28"/>
          <w:szCs w:val="28"/>
        </w:rPr>
        <w:t xml:space="preserve"> </w:t>
      </w:r>
      <w:r w:rsidR="00CA24F3">
        <w:rPr>
          <w:rFonts w:ascii="Times New Roman" w:hAnsi="Times New Roman" w:cs="Times New Roman"/>
          <w:sz w:val="28"/>
          <w:szCs w:val="28"/>
        </w:rPr>
        <w:t>6</w:t>
      </w:r>
      <w:r w:rsidRPr="00CA24F3">
        <w:rPr>
          <w:rFonts w:ascii="Times New Roman" w:hAnsi="Times New Roman" w:cs="Times New Roman"/>
          <w:sz w:val="28"/>
          <w:szCs w:val="28"/>
        </w:rPr>
        <w:t xml:space="preserve"> (</w:t>
      </w:r>
      <w:r w:rsidR="00CA24F3">
        <w:rPr>
          <w:rFonts w:ascii="Times New Roman" w:hAnsi="Times New Roman" w:cs="Times New Roman"/>
          <w:sz w:val="28"/>
          <w:szCs w:val="28"/>
        </w:rPr>
        <w:t>sei</w:t>
      </w:r>
      <w:r w:rsidRPr="00CA24F3">
        <w:rPr>
          <w:rFonts w:ascii="Times New Roman" w:hAnsi="Times New Roman" w:cs="Times New Roman"/>
          <w:sz w:val="28"/>
          <w:szCs w:val="28"/>
        </w:rPr>
        <w:t>)</w:t>
      </w:r>
      <w:r w:rsidRPr="00CD6CCF">
        <w:rPr>
          <w:rFonts w:ascii="Times New Roman" w:hAnsi="Times New Roman" w:cs="Times New Roman"/>
          <w:sz w:val="28"/>
          <w:szCs w:val="28"/>
        </w:rPr>
        <w:t xml:space="preserve"> ore di lavoro.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4. In ogni caso il rientro pomeridiano, per essere considerato tale, dovrà avere una durata non inferiore a 2 (due) ore lavorative</w:t>
      </w:r>
      <w:r w:rsidR="00CA24F3">
        <w:rPr>
          <w:rFonts w:ascii="Times New Roman" w:hAnsi="Times New Roman" w:cs="Times New Roman"/>
          <w:sz w:val="28"/>
          <w:szCs w:val="28"/>
        </w:rPr>
        <w:t>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5. Il buono pasto spetta anche ai dipendenti che prestano servizio a tempo parziale secondo le stesse modalità stabilite per il personale a tempo pieno.</w:t>
      </w:r>
    </w:p>
    <w:p w:rsid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6. Il diritto di mensa è connesso alla prestazione del servizio, certificata dal sistema di rilevazione automatizzato delle presenze.</w:t>
      </w:r>
    </w:p>
    <w:p w:rsidR="006906FD" w:rsidRPr="00CD6CCF" w:rsidRDefault="006906FD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CF" w:rsidRPr="006906FD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6FD">
        <w:rPr>
          <w:rFonts w:ascii="Times New Roman" w:hAnsi="Times New Roman" w:cs="Times New Roman"/>
          <w:b/>
          <w:sz w:val="28"/>
          <w:szCs w:val="28"/>
        </w:rPr>
        <w:t>Art. 4</w:t>
      </w:r>
      <w:r w:rsidR="0069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6FD">
        <w:rPr>
          <w:rFonts w:ascii="Times New Roman" w:hAnsi="Times New Roman" w:cs="Times New Roman"/>
          <w:b/>
          <w:sz w:val="28"/>
          <w:szCs w:val="28"/>
        </w:rPr>
        <w:t>Esclusione dal servizio di mensa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1. Non si ha diritto al buono pasto nei giorni di assenza dal servizio per l’intera giornata, comunque l’assenza sia giustificata.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2. Non avranno diritto all’attribuzione del buono i dipendenti in missione, ove usufruiscano del rimborso per spese di pasto effettivamente sostenute.</w:t>
      </w:r>
    </w:p>
    <w:p w:rsidR="00F843DC" w:rsidRDefault="00F843DC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CF" w:rsidRPr="00F843DC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DC">
        <w:rPr>
          <w:rFonts w:ascii="Times New Roman" w:hAnsi="Times New Roman" w:cs="Times New Roman"/>
          <w:b/>
          <w:sz w:val="28"/>
          <w:szCs w:val="28"/>
        </w:rPr>
        <w:t>Art. 5</w:t>
      </w:r>
      <w:r w:rsidR="00F843DC" w:rsidRPr="00F84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3DC">
        <w:rPr>
          <w:rFonts w:ascii="Times New Roman" w:hAnsi="Times New Roman" w:cs="Times New Roman"/>
          <w:b/>
          <w:sz w:val="28"/>
          <w:szCs w:val="28"/>
        </w:rPr>
        <w:t>Valore ed utilizzo del buono pasto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 xml:space="preserve">1. Il valore nominale del buono pasto è di € </w:t>
      </w:r>
      <w:r w:rsidR="00973B20">
        <w:rPr>
          <w:rFonts w:ascii="Times New Roman" w:hAnsi="Times New Roman" w:cs="Times New Roman"/>
          <w:sz w:val="28"/>
          <w:szCs w:val="28"/>
        </w:rPr>
        <w:t>5,29;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2. Il buono pasto: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 deve essere firmato dal dipendente al momento dell’utilizzo;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 non è cedibile, né commerciabile, né convertibile in denaro;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 può essere utilizzato presso gli esercizi convenzionati;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 è assoggettato alle ritenute previdenziali e fiscali per il dipendente e agli oneri previdenziali e all’IRAP per l’Amministrazione per la parte eccedente € 5,29;</w:t>
      </w:r>
    </w:p>
    <w:p w:rsidR="00F843DC" w:rsidRDefault="00F843DC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CF" w:rsidRPr="00F843DC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DC">
        <w:rPr>
          <w:rFonts w:ascii="Times New Roman" w:hAnsi="Times New Roman" w:cs="Times New Roman"/>
          <w:b/>
          <w:sz w:val="28"/>
          <w:szCs w:val="28"/>
        </w:rPr>
        <w:t>Art. 6</w:t>
      </w:r>
      <w:r w:rsidR="00F84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3DC">
        <w:rPr>
          <w:rFonts w:ascii="Times New Roman" w:hAnsi="Times New Roman" w:cs="Times New Roman"/>
          <w:b/>
          <w:sz w:val="28"/>
          <w:szCs w:val="28"/>
        </w:rPr>
        <w:t>Furto, smarrimento e deterioramento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1. In caso di furto o smarrimento di buoni pasto il dipendente non ha diritto a richiedere la sostituzione dei buoni smarriti o rubati.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2. In caso di deterioramento dei buoni pasto l’amministrazione può procedere alla relativa sostituzione solo qualora il dipendente consegni i buoni deteriorati, ma comunque interi e riferibili alla gestione in corso.</w:t>
      </w:r>
    </w:p>
    <w:p w:rsidR="00F843DC" w:rsidRDefault="00F843DC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CF" w:rsidRPr="00F843DC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DC">
        <w:rPr>
          <w:rFonts w:ascii="Times New Roman" w:hAnsi="Times New Roman" w:cs="Times New Roman"/>
          <w:b/>
          <w:sz w:val="28"/>
          <w:szCs w:val="28"/>
        </w:rPr>
        <w:t>Art. 7</w:t>
      </w:r>
      <w:r w:rsidR="00F84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3DC">
        <w:rPr>
          <w:rFonts w:ascii="Times New Roman" w:hAnsi="Times New Roman" w:cs="Times New Roman"/>
          <w:b/>
          <w:sz w:val="28"/>
          <w:szCs w:val="28"/>
        </w:rPr>
        <w:t>Procedura di erogazione dei buoni pasto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 xml:space="preserve">1. L’erogazione dei buoni pasto ai dipendenti viene effettuata dall’Area Amministrativa con cadenza </w:t>
      </w:r>
      <w:r w:rsidRPr="00D3605C">
        <w:rPr>
          <w:rFonts w:ascii="Times New Roman" w:hAnsi="Times New Roman" w:cs="Times New Roman"/>
          <w:sz w:val="28"/>
          <w:szCs w:val="28"/>
        </w:rPr>
        <w:t>mensile</w:t>
      </w:r>
      <w:r w:rsidRPr="00CD6CCF">
        <w:rPr>
          <w:rFonts w:ascii="Times New Roman" w:hAnsi="Times New Roman" w:cs="Times New Roman"/>
          <w:sz w:val="28"/>
          <w:szCs w:val="28"/>
        </w:rPr>
        <w:t xml:space="preserve"> successivamente alla maturazione del diritto alla fruizione dei buoni del mese precedente.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2. I buoni sono spendibili fino alla data di scadenza prevista su ciascun buono.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4F3">
        <w:rPr>
          <w:rFonts w:ascii="Times New Roman" w:hAnsi="Times New Roman" w:cs="Times New Roman"/>
          <w:sz w:val="28"/>
          <w:szCs w:val="28"/>
        </w:rPr>
        <w:t>3.</w:t>
      </w:r>
      <w:r w:rsidR="00F06E9F" w:rsidRPr="00CA24F3">
        <w:rPr>
          <w:rFonts w:ascii="Times New Roman" w:hAnsi="Times New Roman" w:cs="Times New Roman"/>
          <w:sz w:val="28"/>
          <w:szCs w:val="28"/>
        </w:rPr>
        <w:t xml:space="preserve"> I</w:t>
      </w:r>
      <w:r w:rsidRPr="00CA24F3">
        <w:rPr>
          <w:rFonts w:ascii="Times New Roman" w:hAnsi="Times New Roman" w:cs="Times New Roman"/>
          <w:sz w:val="28"/>
          <w:szCs w:val="28"/>
        </w:rPr>
        <w:t xml:space="preserve"> dipendenti, da parte loro, sono tenuti ad utilizzare i buoni pasto in numero corrispondente ai rientri effettuati. L’uso indebito può dar luogo non solo al recupero degli stessi, ma anche a</w:t>
      </w:r>
      <w:r w:rsidR="00F06E9F" w:rsidRPr="00CA24F3">
        <w:rPr>
          <w:rFonts w:ascii="Times New Roman" w:hAnsi="Times New Roman" w:cs="Times New Roman"/>
          <w:sz w:val="28"/>
          <w:szCs w:val="28"/>
        </w:rPr>
        <w:t xml:space="preserve"> </w:t>
      </w:r>
      <w:r w:rsidRPr="00CA24F3">
        <w:rPr>
          <w:rFonts w:ascii="Times New Roman" w:hAnsi="Times New Roman" w:cs="Times New Roman"/>
          <w:sz w:val="28"/>
          <w:szCs w:val="28"/>
        </w:rPr>
        <w:t>procedimenti disciplinari.</w:t>
      </w:r>
    </w:p>
    <w:p w:rsidR="00F843DC" w:rsidRDefault="00F843DC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CF" w:rsidRPr="00F843DC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DC">
        <w:rPr>
          <w:rFonts w:ascii="Times New Roman" w:hAnsi="Times New Roman" w:cs="Times New Roman"/>
          <w:b/>
          <w:sz w:val="28"/>
          <w:szCs w:val="28"/>
        </w:rPr>
        <w:t>Art. 8</w:t>
      </w:r>
      <w:r w:rsidR="00F843DC" w:rsidRPr="00F84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3DC">
        <w:rPr>
          <w:rFonts w:ascii="Times New Roman" w:hAnsi="Times New Roman" w:cs="Times New Roman"/>
          <w:b/>
          <w:sz w:val="28"/>
          <w:szCs w:val="28"/>
        </w:rPr>
        <w:t>Trattamento fiscale e contributivo del servizio di mensa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1. A norma dell’articolo 3 della legge 2 settembre 1997 n. 314 (Armonizzazione, razionalizzazione e semplificazione delle disposizioni fiscali e previdenziali concernenti i redditi di lavoro dipendente e dei relativi adempimenti da parte dei datori di lavoro), l’importo dei buoni pasto è assoggettato a ritenute fiscali e previdenziali per la sola parte eccedente l’importo giornaliero ivi previsto.</w:t>
      </w:r>
    </w:p>
    <w:p w:rsidR="00F843DC" w:rsidRDefault="00F843DC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CF" w:rsidRPr="00F843DC" w:rsidRDefault="00F843DC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DC">
        <w:rPr>
          <w:rFonts w:ascii="Times New Roman" w:hAnsi="Times New Roman" w:cs="Times New Roman"/>
          <w:b/>
          <w:sz w:val="28"/>
          <w:szCs w:val="28"/>
        </w:rPr>
        <w:t>Art. 9 Segretario Comunale</w:t>
      </w:r>
    </w:p>
    <w:p w:rsid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 xml:space="preserve">1. Il Segretario Comunale ha titolo ad un buono pasto per ogni giornata in cui presti servizio anche nelle ore pomeridiane, purché siano rispettati i limiti di cui agli artt. 1 e 3 del presente </w:t>
      </w:r>
      <w:r w:rsidR="00F843DC">
        <w:rPr>
          <w:rFonts w:ascii="Times New Roman" w:hAnsi="Times New Roman" w:cs="Times New Roman"/>
          <w:sz w:val="28"/>
          <w:szCs w:val="28"/>
        </w:rPr>
        <w:t>R</w:t>
      </w:r>
      <w:r w:rsidRPr="00CD6CCF">
        <w:rPr>
          <w:rFonts w:ascii="Times New Roman" w:hAnsi="Times New Roman" w:cs="Times New Roman"/>
          <w:sz w:val="28"/>
          <w:szCs w:val="28"/>
        </w:rPr>
        <w:t xml:space="preserve">egolamento. L’effettiva prestazione dell’attività lavorativa anche </w:t>
      </w:r>
      <w:r w:rsidRPr="00CD6CCF">
        <w:rPr>
          <w:rFonts w:ascii="Times New Roman" w:hAnsi="Times New Roman" w:cs="Times New Roman"/>
          <w:sz w:val="28"/>
          <w:szCs w:val="28"/>
        </w:rPr>
        <w:lastRenderedPageBreak/>
        <w:t>nelle ore pomeridiane dovrà essere documentata dall’interessato, mediante l’utilizzo del sistema automatizzato di rilevazione presenze.</w:t>
      </w:r>
    </w:p>
    <w:p w:rsidR="00F843DC" w:rsidRPr="00CD6CCF" w:rsidRDefault="00F843DC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CF" w:rsidRPr="00F843DC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DC">
        <w:rPr>
          <w:rFonts w:ascii="Times New Roman" w:hAnsi="Times New Roman" w:cs="Times New Roman"/>
          <w:b/>
          <w:sz w:val="28"/>
          <w:szCs w:val="28"/>
        </w:rPr>
        <w:t>Art. 10 Disposizioni finali</w:t>
      </w:r>
    </w:p>
    <w:p w:rsidR="00CD6CCF" w:rsidRPr="00CD6CCF" w:rsidRDefault="00CD6CCF" w:rsidP="00051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CF">
        <w:rPr>
          <w:rFonts w:ascii="Times New Roman" w:hAnsi="Times New Roman" w:cs="Times New Roman"/>
          <w:sz w:val="28"/>
          <w:szCs w:val="28"/>
        </w:rPr>
        <w:t>1. Per quanto non previsto dal vigente Regolamento si fa rinvio ai contratti collettivi di lavoro vigenti.</w:t>
      </w:r>
    </w:p>
    <w:p w:rsidR="00CD6CCF" w:rsidRPr="0048260D" w:rsidRDefault="00CD6CCF" w:rsidP="00ED2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6CCF" w:rsidRPr="0048260D" w:rsidSect="00B62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25E3"/>
    <w:rsid w:val="0001510B"/>
    <w:rsid w:val="0005109A"/>
    <w:rsid w:val="001525E3"/>
    <w:rsid w:val="001700A9"/>
    <w:rsid w:val="0024197C"/>
    <w:rsid w:val="0024774F"/>
    <w:rsid w:val="00255D0E"/>
    <w:rsid w:val="00287558"/>
    <w:rsid w:val="0048260D"/>
    <w:rsid w:val="00566B25"/>
    <w:rsid w:val="00591E34"/>
    <w:rsid w:val="00614885"/>
    <w:rsid w:val="0068132A"/>
    <w:rsid w:val="006906FD"/>
    <w:rsid w:val="007D0279"/>
    <w:rsid w:val="0081650C"/>
    <w:rsid w:val="00827381"/>
    <w:rsid w:val="008353A1"/>
    <w:rsid w:val="008F088D"/>
    <w:rsid w:val="009657FB"/>
    <w:rsid w:val="009738C0"/>
    <w:rsid w:val="00973B20"/>
    <w:rsid w:val="009C4ACC"/>
    <w:rsid w:val="00A72018"/>
    <w:rsid w:val="00B62589"/>
    <w:rsid w:val="00BB31C1"/>
    <w:rsid w:val="00C12335"/>
    <w:rsid w:val="00C30C7F"/>
    <w:rsid w:val="00C60D07"/>
    <w:rsid w:val="00CA24F3"/>
    <w:rsid w:val="00CD2EA7"/>
    <w:rsid w:val="00CD6CCF"/>
    <w:rsid w:val="00CF6962"/>
    <w:rsid w:val="00D3605C"/>
    <w:rsid w:val="00D4672B"/>
    <w:rsid w:val="00E3442F"/>
    <w:rsid w:val="00ED2576"/>
    <w:rsid w:val="00F06E9F"/>
    <w:rsid w:val="00F407CC"/>
    <w:rsid w:val="00F84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5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32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027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84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32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02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dorina</cp:lastModifiedBy>
  <cp:revision>5</cp:revision>
  <cp:lastPrinted>2017-08-11T08:41:00Z</cp:lastPrinted>
  <dcterms:created xsi:type="dcterms:W3CDTF">2018-05-28T07:56:00Z</dcterms:created>
  <dcterms:modified xsi:type="dcterms:W3CDTF">2018-05-28T08:29:00Z</dcterms:modified>
</cp:coreProperties>
</file>