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199" w:rsidRDefault="00E12199" w:rsidP="00E121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199" w:rsidRDefault="00E12199" w:rsidP="00E121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Località: </w:t>
      </w:r>
      <w:r>
        <w:rPr>
          <w:rFonts w:ascii="Times New Roman" w:hAnsi="Times New Roman" w:cs="Times New Roman"/>
          <w:b/>
          <w:sz w:val="24"/>
          <w:szCs w:val="24"/>
        </w:rPr>
        <w:t>PONTE A TRE OCCHI;</w:t>
      </w:r>
    </w:p>
    <w:p w:rsidR="00E12199" w:rsidRDefault="00E12199" w:rsidP="00E121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1681-1695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2199" w:rsidRDefault="00E12199" w:rsidP="00E121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2.246,29 mq;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199" w:rsidRPr="003735B9" w:rsidRDefault="00E12199" w:rsidP="00E121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dichiarate:-----;</w:t>
      </w:r>
    </w:p>
    <w:p w:rsidR="00E12199" w:rsidRDefault="00E12199" w:rsidP="00E121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Rappresentatività: </w:t>
      </w:r>
      <w:r>
        <w:rPr>
          <w:rFonts w:ascii="Times New Roman" w:hAnsi="Times New Roman" w:cs="Times New Roman"/>
          <w:b/>
          <w:sz w:val="24"/>
          <w:szCs w:val="24"/>
        </w:rPr>
        <w:t>77,66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199" w:rsidRDefault="00E12199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12199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199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6225973" cy="3742266"/>
            <wp:effectExtent l="19050" t="0" r="3377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8804" t="33933" r="28477" b="20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183" cy="374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143AC9"/>
    <w:rsid w:val="00146533"/>
    <w:rsid w:val="00353848"/>
    <w:rsid w:val="00BE320C"/>
    <w:rsid w:val="00D035B8"/>
    <w:rsid w:val="00E12199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2018-07-05T07:51:00Z</cp:lastPrinted>
  <dcterms:created xsi:type="dcterms:W3CDTF">2018-07-05T07:29:00Z</dcterms:created>
  <dcterms:modified xsi:type="dcterms:W3CDTF">2019-04-03T15:54:00Z</dcterms:modified>
</cp:coreProperties>
</file>