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98" w:rsidRPr="00F33F66" w:rsidRDefault="000A6E98" w:rsidP="000A6E98">
      <w:pPr>
        <w:pStyle w:val="Titolo3"/>
        <w:spacing w:before="0" w:line="276" w:lineRule="auto"/>
        <w:ind w:right="-568"/>
        <w:jc w:val="center"/>
        <w:rPr>
          <w:rFonts w:ascii="Century Gothic" w:hAnsi="Century Gothic"/>
          <w:smallCaps/>
          <w:color w:val="auto"/>
          <w:sz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-87630</wp:posOffset>
            </wp:positionV>
            <wp:extent cx="537210" cy="71628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pacing w:val="20"/>
          <w:sz w:val="40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-269875</wp:posOffset>
            </wp:positionV>
            <wp:extent cx="784225" cy="89408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auto"/>
          <w:spacing w:val="20"/>
          <w:sz w:val="40"/>
          <w:lang w:val="it-IT"/>
        </w:rPr>
        <w:t xml:space="preserve">           </w:t>
      </w:r>
      <w:r w:rsidRPr="00F33F66">
        <w:rPr>
          <w:rFonts w:ascii="Century Gothic" w:hAnsi="Century Gothic"/>
          <w:color w:val="auto"/>
          <w:spacing w:val="20"/>
          <w:sz w:val="40"/>
          <w:lang w:val="it-IT"/>
        </w:rPr>
        <w:t>COMUNE DI AMATRICE</w:t>
      </w:r>
    </w:p>
    <w:p w:rsidR="000A6E98" w:rsidRPr="00F33F66" w:rsidRDefault="000A6E98" w:rsidP="000A6E98">
      <w:pPr>
        <w:tabs>
          <w:tab w:val="center" w:pos="4819"/>
          <w:tab w:val="left" w:pos="8232"/>
        </w:tabs>
        <w:ind w:right="-568"/>
        <w:rPr>
          <w:rFonts w:ascii="Century Gothic" w:hAnsi="Century Gothic"/>
          <w:smallCaps/>
          <w:sz w:val="28"/>
        </w:rPr>
      </w:pPr>
      <w:r>
        <w:rPr>
          <w:rFonts w:ascii="Century Gothic" w:hAnsi="Century Gothic"/>
          <w:smallCaps/>
          <w:sz w:val="28"/>
        </w:rPr>
        <w:t xml:space="preserve">                                                                </w:t>
      </w:r>
      <w:r w:rsidRPr="00F33F66">
        <w:rPr>
          <w:rFonts w:ascii="Century Gothic" w:hAnsi="Century Gothic"/>
          <w:smallCaps/>
          <w:sz w:val="28"/>
        </w:rPr>
        <w:t>Provincia di Rieti</w:t>
      </w:r>
    </w:p>
    <w:p w:rsidR="000A6E98" w:rsidRDefault="000A6E98" w:rsidP="000A6E98">
      <w:pPr>
        <w:pStyle w:val="Pidipagina"/>
        <w:spacing w:line="276" w:lineRule="auto"/>
        <w:ind w:right="-568"/>
        <w:rPr>
          <w:rFonts w:ascii="Century Gothic" w:hAnsi="Century Gothic" w:cs="Arial"/>
          <w:b/>
          <w:spacing w:val="20"/>
          <w:sz w:val="22"/>
        </w:rPr>
      </w:pPr>
      <w:r w:rsidRPr="00F33F66">
        <w:rPr>
          <w:rFonts w:ascii="Century Gothic" w:hAnsi="Century Gothic" w:cs="Arial"/>
          <w:b/>
          <w:spacing w:val="20"/>
          <w:sz w:val="22"/>
        </w:rPr>
        <w:t xml:space="preserve">         </w:t>
      </w:r>
      <w:r>
        <w:rPr>
          <w:rFonts w:ascii="Century Gothic" w:hAnsi="Century Gothic" w:cs="Arial"/>
          <w:b/>
          <w:spacing w:val="20"/>
        </w:rPr>
        <w:t xml:space="preserve">                             </w:t>
      </w:r>
      <w:r w:rsidRPr="00F33F66">
        <w:rPr>
          <w:rFonts w:ascii="Century Gothic" w:hAnsi="Century Gothic" w:cs="Arial"/>
          <w:b/>
          <w:spacing w:val="20"/>
          <w:sz w:val="22"/>
        </w:rPr>
        <w:t xml:space="preserve">UFFICIO TECNICO </w:t>
      </w:r>
      <w:r>
        <w:rPr>
          <w:rFonts w:ascii="Century Gothic" w:hAnsi="Century Gothic" w:cs="Arial"/>
          <w:b/>
          <w:spacing w:val="20"/>
          <w:sz w:val="22"/>
        </w:rPr>
        <w:t xml:space="preserve">– SETTORE IV                                                  </w:t>
      </w:r>
    </w:p>
    <w:p w:rsidR="000A6E98" w:rsidRPr="000A6E98" w:rsidRDefault="000A6E98" w:rsidP="000A6E98">
      <w:pPr>
        <w:pStyle w:val="Pidipagina"/>
        <w:spacing w:line="276" w:lineRule="auto"/>
        <w:ind w:right="-568"/>
        <w:rPr>
          <w:rFonts w:ascii="Century Gothic" w:hAnsi="Century Gothic" w:cs="Arial"/>
          <w:b/>
          <w:spacing w:val="20"/>
          <w:sz w:val="22"/>
        </w:rPr>
      </w:pPr>
      <w:r>
        <w:rPr>
          <w:rFonts w:ascii="Century Gothic" w:hAnsi="Century Gothic" w:cs="Arial"/>
          <w:b/>
          <w:spacing w:val="20"/>
          <w:sz w:val="22"/>
        </w:rPr>
        <w:t xml:space="preserve">                      </w:t>
      </w:r>
      <w:r w:rsidRPr="00F33F66">
        <w:rPr>
          <w:rFonts w:ascii="Century Gothic" w:hAnsi="Century Gothic" w:cs="Arial"/>
          <w:b/>
          <w:spacing w:val="20"/>
          <w:sz w:val="22"/>
        </w:rPr>
        <w:t>LAVORI PUBBLICI</w:t>
      </w:r>
      <w:r>
        <w:rPr>
          <w:rFonts w:ascii="Century Gothic" w:hAnsi="Century Gothic" w:cs="Arial"/>
          <w:b/>
          <w:spacing w:val="20"/>
          <w:sz w:val="22"/>
        </w:rPr>
        <w:t xml:space="preserve">- </w:t>
      </w:r>
      <w:r w:rsidRPr="00F33F66">
        <w:rPr>
          <w:rFonts w:ascii="Century Gothic" w:hAnsi="Century Gothic" w:cs="Arial"/>
          <w:b/>
          <w:spacing w:val="20"/>
          <w:sz w:val="22"/>
        </w:rPr>
        <w:t>MANUTENZIONE E PATRIMONIO</w:t>
      </w:r>
    </w:p>
    <w:p w:rsidR="000A6E98" w:rsidRDefault="000A6E98">
      <w:pPr>
        <w:rPr>
          <w:b/>
        </w:rPr>
      </w:pPr>
    </w:p>
    <w:p w:rsidR="009A5AF7" w:rsidRPr="00790502" w:rsidRDefault="009A5AF7" w:rsidP="009A5AF7">
      <w:pPr>
        <w:pStyle w:val="NormaleWeb"/>
        <w:spacing w:after="0"/>
      </w:pPr>
      <w:proofErr w:type="spellStart"/>
      <w:r w:rsidRPr="00790502">
        <w:t>Prot</w:t>
      </w:r>
      <w:proofErr w:type="spellEnd"/>
      <w:r w:rsidRPr="00790502">
        <w:t xml:space="preserve">. n° _______ </w:t>
      </w:r>
      <w:r w:rsidRPr="00790502">
        <w:tab/>
      </w:r>
      <w:r w:rsidRPr="00790502">
        <w:tab/>
      </w:r>
      <w:r w:rsidRPr="00790502">
        <w:tab/>
      </w:r>
      <w:r w:rsidRPr="00790502">
        <w:tab/>
      </w:r>
      <w:r w:rsidRPr="00790502">
        <w:tab/>
        <w:t xml:space="preserve">                 </w:t>
      </w:r>
      <w:r>
        <w:t xml:space="preserve">            </w:t>
      </w:r>
      <w:r w:rsidRPr="00790502">
        <w:t xml:space="preserve"> </w:t>
      </w:r>
      <w:r w:rsidRPr="00E2794B">
        <w:t xml:space="preserve">Amatrice, </w:t>
      </w:r>
      <w:r w:rsidR="00E2794B" w:rsidRPr="00E2794B">
        <w:rPr>
          <w:b/>
        </w:rPr>
        <w:t>_______________</w:t>
      </w:r>
    </w:p>
    <w:p w:rsidR="000A6E98" w:rsidRDefault="000A6E98">
      <w:pPr>
        <w:rPr>
          <w:b/>
        </w:rPr>
      </w:pPr>
    </w:p>
    <w:p w:rsidR="009A5AF7" w:rsidRDefault="009A5AF7" w:rsidP="009A5AF7">
      <w:pPr>
        <w:pStyle w:val="NormaleWeb"/>
        <w:spacing w:before="0" w:beforeAutospacing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PUBBLICO</w:t>
      </w:r>
    </w:p>
    <w:p w:rsidR="00C215ED" w:rsidRDefault="00C215ED">
      <w:pPr>
        <w:rPr>
          <w:b/>
        </w:rPr>
      </w:pPr>
    </w:p>
    <w:p w:rsidR="000A6E98" w:rsidRPr="009A5AF7" w:rsidRDefault="000A6E98" w:rsidP="000A6E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AF7">
        <w:rPr>
          <w:rFonts w:ascii="Times New Roman" w:hAnsi="Times New Roman" w:cs="Times New Roman"/>
          <w:b/>
          <w:sz w:val="36"/>
          <w:szCs w:val="36"/>
        </w:rPr>
        <w:t xml:space="preserve">attivazione piattaforma web per la gestione delle Gare e dell’Albo degli Operatori Economici </w:t>
      </w:r>
    </w:p>
    <w:p w:rsidR="009A5AF7" w:rsidRDefault="009A5AF7" w:rsidP="009A5AF7">
      <w:pPr>
        <w:tabs>
          <w:tab w:val="left" w:pos="426"/>
        </w:tabs>
        <w:suppressAutoHyphens/>
        <w:ind w:left="1418" w:hanging="1418"/>
        <w:jc w:val="both"/>
        <w:rPr>
          <w:b/>
        </w:rPr>
      </w:pPr>
    </w:p>
    <w:p w:rsidR="009A5AF7" w:rsidRPr="009A5AF7" w:rsidRDefault="009A5AF7" w:rsidP="009A5AF7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A5AF7">
        <w:rPr>
          <w:rFonts w:ascii="Times New Roman" w:hAnsi="Times New Roman" w:cs="Times New Roman"/>
          <w:b/>
          <w:spacing w:val="20"/>
          <w:sz w:val="24"/>
          <w:szCs w:val="24"/>
        </w:rPr>
        <w:t>IL RESPONSABILE DEL SERVIZIO</w:t>
      </w:r>
    </w:p>
    <w:p w:rsidR="009A5AF7" w:rsidRPr="009A5AF7" w:rsidRDefault="009A5AF7" w:rsidP="009A5AF7">
      <w:pPr>
        <w:jc w:val="center"/>
        <w:rPr>
          <w:rFonts w:ascii="Times New Roman" w:hAnsi="Times New Roman" w:cs="Times New Roman"/>
          <w:b/>
        </w:rPr>
      </w:pPr>
    </w:p>
    <w:p w:rsidR="009A5AF7" w:rsidRPr="009A5AF7" w:rsidRDefault="009A5AF7" w:rsidP="009A5AF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F7">
        <w:rPr>
          <w:rFonts w:ascii="Times New Roman" w:hAnsi="Times New Roman" w:cs="Times New Roman"/>
          <w:b/>
          <w:sz w:val="24"/>
          <w:szCs w:val="24"/>
        </w:rPr>
        <w:t>In esecuzione della Determinazione n° 00000 del 00/00/2019;</w:t>
      </w:r>
    </w:p>
    <w:p w:rsidR="009A5AF7" w:rsidRDefault="009A5AF7" w:rsidP="009A5AF7">
      <w:pPr>
        <w:ind w:firstLine="851"/>
        <w:jc w:val="both"/>
        <w:rPr>
          <w:b/>
        </w:rPr>
      </w:pPr>
    </w:p>
    <w:p w:rsidR="009A5AF7" w:rsidRPr="009A5AF7" w:rsidRDefault="009A5AF7" w:rsidP="009A5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F7">
        <w:rPr>
          <w:rFonts w:ascii="Times New Roman" w:hAnsi="Times New Roman" w:cs="Times New Roman"/>
          <w:b/>
          <w:sz w:val="24"/>
          <w:szCs w:val="24"/>
        </w:rPr>
        <w:t xml:space="preserve">R E N D E    N O T O </w:t>
      </w:r>
    </w:p>
    <w:p w:rsidR="009A5AF7" w:rsidRDefault="009A5AF7" w:rsidP="009A5AF7">
      <w:pPr>
        <w:jc w:val="both"/>
      </w:pPr>
      <w:bookmarkStart w:id="0" w:name="_GoBack"/>
      <w:bookmarkEnd w:id="0"/>
    </w:p>
    <w:p w:rsidR="009A5AF7" w:rsidRDefault="009A5AF7" w:rsidP="009A5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AF7">
        <w:rPr>
          <w:rFonts w:ascii="Times New Roman" w:hAnsi="Times New Roman" w:cs="Times New Roman"/>
          <w:sz w:val="24"/>
          <w:szCs w:val="24"/>
        </w:rPr>
        <w:t xml:space="preserve">Che il </w:t>
      </w:r>
      <w:r w:rsidRPr="009A5AF7">
        <w:rPr>
          <w:rFonts w:ascii="Times New Roman" w:hAnsi="Times New Roman" w:cs="Times New Roman"/>
          <w:b/>
          <w:sz w:val="24"/>
          <w:szCs w:val="24"/>
        </w:rPr>
        <w:t>Comune di Amatrice</w:t>
      </w:r>
      <w:r w:rsidRPr="009A5AF7">
        <w:rPr>
          <w:rFonts w:ascii="Times New Roman" w:hAnsi="Times New Roman" w:cs="Times New Roman"/>
          <w:sz w:val="24"/>
          <w:szCs w:val="24"/>
        </w:rPr>
        <w:t xml:space="preserve"> ha attivato una piattaforma web per la gestione delle Gare Online: </w:t>
      </w:r>
      <w:r w:rsidR="003E5984">
        <w:rPr>
          <w:rFonts w:ascii="Times New Roman" w:hAnsi="Times New Roman" w:cs="Times New Roman"/>
          <w:sz w:val="24"/>
          <w:szCs w:val="24"/>
        </w:rPr>
        <w:t>https://amatrice.traspare.com</w:t>
      </w:r>
    </w:p>
    <w:p w:rsidR="00E2794B" w:rsidRDefault="00E2794B" w:rsidP="001F57B8">
      <w:pPr>
        <w:jc w:val="both"/>
      </w:pPr>
    </w:p>
    <w:p w:rsidR="001F57B8" w:rsidRDefault="009A5AF7" w:rsidP="001F57B8">
      <w:pPr>
        <w:jc w:val="both"/>
        <w:rPr>
          <w:rFonts w:ascii="Times New Roman" w:hAnsi="Times New Roman" w:cs="Times New Roman"/>
          <w:sz w:val="24"/>
          <w:szCs w:val="24"/>
        </w:rPr>
      </w:pPr>
      <w:r w:rsidRPr="009A5AF7">
        <w:rPr>
          <w:rFonts w:ascii="Times New Roman" w:hAnsi="Times New Roman" w:cs="Times New Roman"/>
          <w:sz w:val="24"/>
          <w:szCs w:val="24"/>
        </w:rPr>
        <w:t>Gli Operatori Economici interessati all’affidamento di lavori, servizi e forniture per importi inferiori alle soglie di rilevanza comunitaria nel rispetto di quanto disposto dall’art. 36 del Codice dei Contratti Pubblici (</w:t>
      </w:r>
      <w:proofErr w:type="spellStart"/>
      <w:r w:rsidRPr="009A5AF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A5AF7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Pr="009A5AF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A5AF7">
        <w:rPr>
          <w:rFonts w:ascii="Times New Roman" w:hAnsi="Times New Roman" w:cs="Times New Roman"/>
          <w:sz w:val="24"/>
          <w:szCs w:val="24"/>
        </w:rPr>
        <w:t xml:space="preserve">) e del Regolamento approvato con Deliberazione di C.C. n. </w:t>
      </w:r>
      <w:r w:rsidR="00E2794B" w:rsidRPr="00E2794B">
        <w:rPr>
          <w:rFonts w:ascii="Times New Roman" w:hAnsi="Times New Roman" w:cs="Times New Roman"/>
          <w:b/>
          <w:sz w:val="24"/>
          <w:szCs w:val="24"/>
        </w:rPr>
        <w:t>140</w:t>
      </w:r>
      <w:r w:rsidRPr="00E2794B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E2794B" w:rsidRPr="00E2794B">
        <w:rPr>
          <w:rFonts w:ascii="Times New Roman" w:hAnsi="Times New Roman" w:cs="Times New Roman"/>
          <w:b/>
          <w:sz w:val="24"/>
          <w:szCs w:val="24"/>
        </w:rPr>
        <w:t>07/10</w:t>
      </w:r>
      <w:r w:rsidR="001F57B8" w:rsidRPr="00E2794B">
        <w:rPr>
          <w:rFonts w:ascii="Times New Roman" w:hAnsi="Times New Roman" w:cs="Times New Roman"/>
          <w:b/>
          <w:sz w:val="24"/>
          <w:szCs w:val="24"/>
        </w:rPr>
        <w:t>/2019</w:t>
      </w:r>
      <w:r w:rsidRPr="009A5AF7">
        <w:rPr>
          <w:rFonts w:ascii="Times New Roman" w:hAnsi="Times New Roman" w:cs="Times New Roman"/>
          <w:sz w:val="24"/>
          <w:szCs w:val="24"/>
        </w:rPr>
        <w:t xml:space="preserve"> possono iscriversi all’Albo </w:t>
      </w:r>
      <w:r w:rsidR="001F57B8">
        <w:rPr>
          <w:rFonts w:ascii="Times New Roman" w:hAnsi="Times New Roman" w:cs="Times New Roman"/>
          <w:sz w:val="24"/>
          <w:szCs w:val="24"/>
        </w:rPr>
        <w:t>in funzione delle rispettive categorie: lavori, servizi e forniture.</w:t>
      </w:r>
    </w:p>
    <w:p w:rsidR="001F57B8" w:rsidRPr="001F57B8" w:rsidRDefault="001F57B8" w:rsidP="001F5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7B8" w:rsidRDefault="009A5AF7" w:rsidP="009A5AF7">
      <w:pPr>
        <w:jc w:val="both"/>
        <w:rPr>
          <w:rFonts w:ascii="Times New Roman" w:hAnsi="Times New Roman" w:cs="Times New Roman"/>
          <w:sz w:val="24"/>
          <w:szCs w:val="24"/>
        </w:rPr>
      </w:pPr>
      <w:r w:rsidRPr="009A5AF7">
        <w:rPr>
          <w:rFonts w:ascii="Times New Roman" w:hAnsi="Times New Roman" w:cs="Times New Roman"/>
          <w:sz w:val="24"/>
          <w:szCs w:val="24"/>
        </w:rPr>
        <w:t xml:space="preserve">Possono presentare istanza di iscrizione all’albo i soggetti di cui agli artt. 45 e 46 </w:t>
      </w:r>
      <w:r w:rsidR="001F57B8" w:rsidRPr="009A5AF7">
        <w:rPr>
          <w:rFonts w:ascii="Times New Roman" w:hAnsi="Times New Roman" w:cs="Times New Roman"/>
          <w:sz w:val="24"/>
          <w:szCs w:val="24"/>
        </w:rPr>
        <w:t>Codice dei Contratti Pubblici (</w:t>
      </w:r>
      <w:proofErr w:type="spellStart"/>
      <w:r w:rsidR="001F57B8" w:rsidRPr="009A5AF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F57B8" w:rsidRPr="009A5AF7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="001F57B8" w:rsidRPr="009A5AF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1F57B8" w:rsidRPr="009A5AF7">
        <w:rPr>
          <w:rFonts w:ascii="Times New Roman" w:hAnsi="Times New Roman" w:cs="Times New Roman"/>
          <w:sz w:val="24"/>
          <w:szCs w:val="24"/>
        </w:rPr>
        <w:t>)</w:t>
      </w:r>
      <w:r w:rsidR="001F57B8">
        <w:rPr>
          <w:rFonts w:ascii="Times New Roman" w:hAnsi="Times New Roman" w:cs="Times New Roman"/>
          <w:sz w:val="24"/>
          <w:szCs w:val="24"/>
        </w:rPr>
        <w:t>.</w:t>
      </w:r>
      <w:r w:rsidR="001F57B8" w:rsidRPr="009A5AF7">
        <w:rPr>
          <w:rFonts w:ascii="Times New Roman" w:hAnsi="Times New Roman" w:cs="Times New Roman"/>
          <w:sz w:val="24"/>
          <w:szCs w:val="24"/>
        </w:rPr>
        <w:t xml:space="preserve"> </w:t>
      </w:r>
      <w:r w:rsidRPr="009A5AF7">
        <w:rPr>
          <w:rFonts w:ascii="Times New Roman" w:hAnsi="Times New Roman" w:cs="Times New Roman"/>
          <w:sz w:val="24"/>
          <w:szCs w:val="24"/>
        </w:rPr>
        <w:t xml:space="preserve"> A decorrere </w:t>
      </w:r>
      <w:r w:rsidR="00E2794B">
        <w:rPr>
          <w:rFonts w:ascii="Times New Roman" w:hAnsi="Times New Roman" w:cs="Times New Roman"/>
          <w:sz w:val="24"/>
          <w:szCs w:val="24"/>
        </w:rPr>
        <w:t>dalla data di pubblicazione del presente avviso</w:t>
      </w:r>
      <w:r w:rsidR="001F57B8" w:rsidRPr="009A5AF7">
        <w:rPr>
          <w:rFonts w:ascii="Times New Roman" w:hAnsi="Times New Roman" w:cs="Times New Roman"/>
          <w:sz w:val="24"/>
          <w:szCs w:val="24"/>
        </w:rPr>
        <w:t xml:space="preserve"> </w:t>
      </w:r>
      <w:r w:rsidRPr="009A5AF7">
        <w:rPr>
          <w:rFonts w:ascii="Times New Roman" w:hAnsi="Times New Roman" w:cs="Times New Roman"/>
          <w:sz w:val="24"/>
          <w:szCs w:val="24"/>
        </w:rPr>
        <w:t xml:space="preserve">la registrazione tramite piattaforma telematica Traspare costituirà l'unica modalità di iscrizione all’Albo Fornitori del Comune di </w:t>
      </w:r>
      <w:r w:rsidR="001F57B8">
        <w:rPr>
          <w:rFonts w:ascii="Times New Roman" w:hAnsi="Times New Roman" w:cs="Times New Roman"/>
          <w:sz w:val="24"/>
          <w:szCs w:val="24"/>
        </w:rPr>
        <w:t>Amatrice</w:t>
      </w:r>
      <w:r w:rsidRPr="009A5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7B8" w:rsidRDefault="001F57B8" w:rsidP="009A5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7B8" w:rsidRDefault="009A5AF7" w:rsidP="009A5AF7">
      <w:pPr>
        <w:jc w:val="both"/>
        <w:rPr>
          <w:rFonts w:ascii="Times New Roman" w:hAnsi="Times New Roman" w:cs="Times New Roman"/>
          <w:sz w:val="24"/>
          <w:szCs w:val="24"/>
        </w:rPr>
      </w:pPr>
      <w:r w:rsidRPr="009A5AF7">
        <w:rPr>
          <w:rFonts w:ascii="Times New Roman" w:hAnsi="Times New Roman" w:cs="Times New Roman"/>
          <w:sz w:val="24"/>
          <w:szCs w:val="24"/>
        </w:rPr>
        <w:t xml:space="preserve">Il nuovo Albo Fornitori annulla e sostituisce tutti gli Elenchi attualmente a disposizione dell’Ente nonché ogni istanza di inserimento negli elenchi stessi, ad oggi effettuata, con qualsiasi forma che non sia quella prevista dal portale. </w:t>
      </w:r>
    </w:p>
    <w:p w:rsidR="001F57B8" w:rsidRDefault="001F57B8" w:rsidP="009A5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7B8" w:rsidRDefault="009A5AF7" w:rsidP="009A5AF7">
      <w:pPr>
        <w:jc w:val="both"/>
        <w:rPr>
          <w:rFonts w:ascii="Times New Roman" w:hAnsi="Times New Roman" w:cs="Times New Roman"/>
          <w:sz w:val="24"/>
          <w:szCs w:val="24"/>
        </w:rPr>
      </w:pPr>
      <w:r w:rsidRPr="009A5AF7">
        <w:rPr>
          <w:rFonts w:ascii="Times New Roman" w:hAnsi="Times New Roman" w:cs="Times New Roman"/>
          <w:sz w:val="24"/>
          <w:szCs w:val="24"/>
        </w:rPr>
        <w:t xml:space="preserve">Il responsabile del procedimento è </w:t>
      </w:r>
      <w:r w:rsidR="007F4DBB">
        <w:rPr>
          <w:rFonts w:ascii="Times New Roman" w:hAnsi="Times New Roman" w:cs="Times New Roman"/>
          <w:sz w:val="24"/>
          <w:szCs w:val="24"/>
        </w:rPr>
        <w:t>l</w:t>
      </w:r>
      <w:r w:rsidR="001F57B8">
        <w:rPr>
          <w:rFonts w:ascii="Times New Roman" w:hAnsi="Times New Roman" w:cs="Times New Roman"/>
          <w:sz w:val="24"/>
          <w:szCs w:val="24"/>
        </w:rPr>
        <w:t xml:space="preserve">’Ing. Patrizia </w:t>
      </w:r>
      <w:proofErr w:type="spellStart"/>
      <w:r w:rsidR="001F57B8">
        <w:rPr>
          <w:rFonts w:ascii="Times New Roman" w:hAnsi="Times New Roman" w:cs="Times New Roman"/>
          <w:sz w:val="24"/>
          <w:szCs w:val="24"/>
        </w:rPr>
        <w:t>Boccanera</w:t>
      </w:r>
      <w:proofErr w:type="spellEnd"/>
    </w:p>
    <w:p w:rsidR="001F57B8" w:rsidRDefault="001F57B8" w:rsidP="009A5AF7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Tecnico </w:t>
      </w:r>
      <w:r w:rsidR="009A5AF7" w:rsidRPr="009A5AF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aps/>
          <w:sz w:val="24"/>
          <w:szCs w:val="24"/>
        </w:rPr>
        <w:t>SETTORE iv</w:t>
      </w:r>
      <w:r w:rsidR="007038A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038A1" w:rsidRPr="009A5AF7">
        <w:rPr>
          <w:rFonts w:ascii="Times New Roman" w:hAnsi="Times New Roman" w:cs="Times New Roman"/>
          <w:sz w:val="24"/>
          <w:szCs w:val="24"/>
        </w:rPr>
        <w:t>–</w:t>
      </w:r>
      <w:r w:rsidR="007038A1">
        <w:rPr>
          <w:rFonts w:ascii="Times New Roman" w:hAnsi="Times New Roman" w:cs="Times New Roman"/>
          <w:sz w:val="24"/>
          <w:szCs w:val="24"/>
        </w:rPr>
        <w:t xml:space="preserve"> LL.PP. Manutenzione e Patrimonio </w:t>
      </w:r>
    </w:p>
    <w:p w:rsidR="009A5AF7" w:rsidRPr="001F57B8" w:rsidRDefault="009A5AF7" w:rsidP="009A5A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57B8">
        <w:rPr>
          <w:rFonts w:ascii="Times New Roman" w:hAnsi="Times New Roman" w:cs="Times New Roman"/>
          <w:caps/>
          <w:sz w:val="24"/>
          <w:szCs w:val="24"/>
          <w:lang w:val="en-US"/>
        </w:rPr>
        <w:t>tel</w:t>
      </w:r>
      <w:r w:rsidRPr="001F57B8">
        <w:rPr>
          <w:rFonts w:ascii="Times New Roman" w:hAnsi="Times New Roman" w:cs="Times New Roman"/>
          <w:sz w:val="24"/>
          <w:szCs w:val="24"/>
          <w:lang w:val="en-US"/>
        </w:rPr>
        <w:t>. 0746/</w:t>
      </w:r>
      <w:r w:rsidR="001F57B8" w:rsidRPr="001F57B8">
        <w:rPr>
          <w:rFonts w:ascii="Times New Roman" w:hAnsi="Times New Roman" w:cs="Times New Roman"/>
          <w:sz w:val="24"/>
          <w:szCs w:val="24"/>
          <w:lang w:val="en-US"/>
        </w:rPr>
        <w:t>8308257</w:t>
      </w:r>
      <w:r w:rsidRPr="001F57B8">
        <w:rPr>
          <w:rFonts w:ascii="Times New Roman" w:hAnsi="Times New Roman" w:cs="Times New Roman"/>
          <w:sz w:val="24"/>
          <w:szCs w:val="24"/>
          <w:lang w:val="en-US"/>
        </w:rPr>
        <w:t xml:space="preserve"> email: </w:t>
      </w:r>
      <w:r w:rsidR="001F57B8">
        <w:rPr>
          <w:rFonts w:ascii="Times New Roman" w:hAnsi="Times New Roman" w:cs="Times New Roman"/>
          <w:sz w:val="24"/>
          <w:szCs w:val="24"/>
          <w:lang w:val="en-US"/>
        </w:rPr>
        <w:t>uff.manutenzione</w:t>
      </w:r>
      <w:r w:rsidRPr="001F57B8">
        <w:rPr>
          <w:rFonts w:ascii="Times New Roman" w:hAnsi="Times New Roman" w:cs="Times New Roman"/>
          <w:sz w:val="24"/>
          <w:szCs w:val="24"/>
          <w:lang w:val="en-US"/>
        </w:rPr>
        <w:t>@comune.</w:t>
      </w:r>
      <w:r w:rsidR="001F57B8">
        <w:rPr>
          <w:rFonts w:ascii="Times New Roman" w:hAnsi="Times New Roman" w:cs="Times New Roman"/>
          <w:sz w:val="24"/>
          <w:szCs w:val="24"/>
          <w:lang w:val="en-US"/>
        </w:rPr>
        <w:t>amatrice</w:t>
      </w:r>
      <w:r w:rsidRPr="001F57B8">
        <w:rPr>
          <w:rFonts w:ascii="Times New Roman" w:hAnsi="Times New Roman" w:cs="Times New Roman"/>
          <w:sz w:val="24"/>
          <w:szCs w:val="24"/>
          <w:lang w:val="en-US"/>
        </w:rPr>
        <w:t>.ri</w:t>
      </w:r>
      <w:r w:rsidR="001F57B8">
        <w:rPr>
          <w:rFonts w:ascii="Times New Roman" w:hAnsi="Times New Roman" w:cs="Times New Roman"/>
          <w:sz w:val="24"/>
          <w:szCs w:val="24"/>
          <w:lang w:val="en-US"/>
        </w:rPr>
        <w:t>eti</w:t>
      </w:r>
      <w:r w:rsidRPr="001F57B8">
        <w:rPr>
          <w:rFonts w:ascii="Times New Roman" w:hAnsi="Times New Roman" w:cs="Times New Roman"/>
          <w:sz w:val="24"/>
          <w:szCs w:val="24"/>
          <w:lang w:val="en-US"/>
        </w:rPr>
        <w:t>.it</w:t>
      </w:r>
    </w:p>
    <w:p w:rsidR="009A5AF7" w:rsidRPr="001F57B8" w:rsidRDefault="009A5AF7" w:rsidP="009A5AF7">
      <w:pPr>
        <w:jc w:val="center"/>
        <w:rPr>
          <w:b/>
          <w:lang w:val="en-US"/>
        </w:rPr>
      </w:pPr>
    </w:p>
    <w:p w:rsidR="009A5AF7" w:rsidRPr="001F57B8" w:rsidRDefault="009A5AF7" w:rsidP="009A5AF7">
      <w:pPr>
        <w:jc w:val="both"/>
        <w:rPr>
          <w:lang w:val="en-US"/>
        </w:rPr>
      </w:pPr>
    </w:p>
    <w:p w:rsidR="009A5AF7" w:rsidRDefault="007038A1" w:rsidP="00703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8A1">
        <w:rPr>
          <w:rFonts w:ascii="Times New Roman" w:hAnsi="Times New Roman" w:cs="Times New Roman"/>
          <w:sz w:val="24"/>
          <w:szCs w:val="24"/>
        </w:rPr>
        <w:t>IL Responsabile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8A1">
        <w:rPr>
          <w:rFonts w:ascii="Times New Roman" w:hAnsi="Times New Roman" w:cs="Times New Roman"/>
          <w:sz w:val="24"/>
          <w:szCs w:val="24"/>
        </w:rPr>
        <w:t>IV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38A1">
        <w:rPr>
          <w:rFonts w:ascii="Times New Roman" w:hAnsi="Times New Roman" w:cs="Times New Roman"/>
          <w:sz w:val="24"/>
          <w:szCs w:val="24"/>
        </w:rPr>
        <w:t>ttore</w:t>
      </w:r>
    </w:p>
    <w:p w:rsidR="009A5AF7" w:rsidRPr="007038A1" w:rsidRDefault="007038A1" w:rsidP="007038A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Dott. Ing. Patrizia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Boccanera</w:t>
      </w:r>
      <w:proofErr w:type="spellEnd"/>
    </w:p>
    <w:p w:rsidR="00C215ED" w:rsidRPr="007038A1" w:rsidRDefault="00C215ED" w:rsidP="000A6E98">
      <w:pPr>
        <w:jc w:val="center"/>
      </w:pPr>
    </w:p>
    <w:sectPr w:rsidR="00C215ED" w:rsidRPr="007038A1" w:rsidSect="000A6E9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50F"/>
    <w:multiLevelType w:val="hybridMultilevel"/>
    <w:tmpl w:val="E1D89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A6E98"/>
    <w:rsid w:val="000A6E98"/>
    <w:rsid w:val="001F57B8"/>
    <w:rsid w:val="003E5984"/>
    <w:rsid w:val="00615792"/>
    <w:rsid w:val="007038A1"/>
    <w:rsid w:val="00794D71"/>
    <w:rsid w:val="007F4DBB"/>
    <w:rsid w:val="0082405D"/>
    <w:rsid w:val="008461EE"/>
    <w:rsid w:val="009A5AF7"/>
    <w:rsid w:val="00A83E49"/>
    <w:rsid w:val="00C215ED"/>
    <w:rsid w:val="00D65101"/>
    <w:rsid w:val="00D72B75"/>
    <w:rsid w:val="00E2794B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E98"/>
    <w:pPr>
      <w:spacing w:after="0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6E98"/>
    <w:pPr>
      <w:keepNext/>
      <w:keepLines/>
      <w:widowControl w:val="0"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A6E98"/>
    <w:rPr>
      <w:rFonts w:ascii="Cambria" w:eastAsia="Times New Roman" w:hAnsi="Cambria" w:cs="Times New Roman"/>
      <w:b/>
      <w:bCs/>
      <w:color w:val="4F81BD"/>
      <w:lang w:val="en-US"/>
    </w:rPr>
  </w:style>
  <w:style w:type="paragraph" w:styleId="Pidipagina">
    <w:name w:val="footer"/>
    <w:basedOn w:val="Normale"/>
    <w:link w:val="PidipaginaCarattere"/>
    <w:uiPriority w:val="99"/>
    <w:rsid w:val="000A6E98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E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A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5AF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5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Elettrodata</cp:lastModifiedBy>
  <cp:revision>8</cp:revision>
  <dcterms:created xsi:type="dcterms:W3CDTF">2019-09-20T13:12:00Z</dcterms:created>
  <dcterms:modified xsi:type="dcterms:W3CDTF">2019-10-29T14:34:00Z</dcterms:modified>
</cp:coreProperties>
</file>