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B91" w14:textId="270408C1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FC5A21">
        <w:rPr>
          <w:u w:val="single"/>
        </w:rPr>
        <w:t>MUCCIA</w:t>
      </w:r>
    </w:p>
    <w:p w14:paraId="58635FF4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7764EB2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8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759E3D5D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52A4FEE9" w14:textId="77777777"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1ED420AA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1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>di essere iscritto/a nella “lista elettorale aggiunta dei cittadini di altri paesi della Unione europea”;</w:t>
      </w:r>
    </w:p>
    <w:p w14:paraId="4AF5E270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2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2"/>
          <w:sz w:val="20"/>
          <w:szCs w:val="20"/>
        </w:rPr>
        <w:t>di essere iscritto nell’anagrafe della popolazione residente di codesto Comune, con provenienza da: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5FCC3DE" w14:textId="77777777"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5CF30C0A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3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7321C72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4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037D64">
        <w:rPr>
          <w:rFonts w:ascii="Arial" w:hAnsi="Arial" w:cs="Arial"/>
          <w:color w:val="000000"/>
          <w:sz w:val="20"/>
          <w:szCs w:val="20"/>
        </w:rPr>
        <w:t>di essere residente nel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Comune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,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Via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71E2161B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5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0976FC3A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6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4;</w:t>
      </w:r>
    </w:p>
    <w:p w14:paraId="34B6FEA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7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6B53643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79388A3D" w14:textId="77777777" w:rsidR="00680ABF" w:rsidRPr="003303F2" w:rsidRDefault="00680ABF" w:rsidP="0048489D">
      <w:pPr>
        <w:pStyle w:val="Corpodeltesto2"/>
        <w:spacing w:line="264" w:lineRule="auto"/>
      </w:pPr>
      <w:r w:rsidRPr="003303F2">
        <w:t>Dichiara altresì, di essere a perfetta conoscenza del disposto dell’art. 76 del d.P.R. 28 dicembre 2000, n. 445, che testualmente recita:</w:t>
      </w:r>
    </w:p>
    <w:p w14:paraId="091C3489" w14:textId="77777777" w:rsidR="00680ABF" w:rsidRPr="003303F2" w:rsidRDefault="00680ABF" w:rsidP="0048489D">
      <w:pPr>
        <w:pStyle w:val="Titolo3"/>
        <w:keepNext w:val="0"/>
        <w:spacing w:before="0" w:after="0" w:line="264" w:lineRule="auto"/>
      </w:pPr>
      <w:r w:rsidRPr="003303F2">
        <w:t>«</w:t>
      </w:r>
      <w:r w:rsidRPr="003303F2">
        <w:rPr>
          <w:b/>
          <w:bCs/>
        </w:rPr>
        <w:t>Art.</w:t>
      </w:r>
      <w:r w:rsidR="00037D64">
        <w:rPr>
          <w:b/>
          <w:bCs/>
        </w:rPr>
        <w:t xml:space="preserve"> </w:t>
      </w:r>
      <w:r w:rsidRPr="003303F2">
        <w:rPr>
          <w:b/>
          <w:bCs/>
        </w:rPr>
        <w:t>76 – Norme penali</w:t>
      </w:r>
    </w:p>
    <w:p w14:paraId="1A180E50" w14:textId="77777777" w:rsidR="00680ABF" w:rsidRPr="003303F2" w:rsidRDefault="00680ABF" w:rsidP="0048489D">
      <w:pPr>
        <w:pStyle w:val="Rientrocorpodeltesto3"/>
        <w:spacing w:before="0" w:after="80" w:line="264" w:lineRule="auto"/>
        <w:ind w:right="567" w:firstLine="284"/>
      </w:pPr>
      <w:r w:rsidRPr="00037D64">
        <w:rPr>
          <w:spacing w:val="2"/>
        </w:rPr>
        <w:t>1. Chiunque rilascia dichiarazioni mendaci, forma atti falsi o ne fa uso nei casi previsti dal presente testo unico è</w:t>
      </w:r>
      <w:r w:rsidRPr="003303F2">
        <w:t xml:space="preserve"> punito ai sensi del codice penale e delle leggi speciali in materia.»;</w:t>
      </w:r>
    </w:p>
    <w:p w14:paraId="27E9E2CA" w14:textId="77777777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52AE1D0C" w14:textId="4FF8E54D" w:rsidR="00086420" w:rsidRDefault="00FC5A21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MUCCIA,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7C9D4201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0E2E158D" w14:textId="77777777" w:rsidTr="00037D64">
        <w:trPr>
          <w:jc w:val="center"/>
        </w:trPr>
        <w:tc>
          <w:tcPr>
            <w:tcW w:w="9645" w:type="dxa"/>
            <w:vAlign w:val="center"/>
          </w:tcPr>
          <w:p w14:paraId="37FA08BD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18FD825D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0B38DDD8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507EEFD8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30C404F1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6AFE525D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39AA9832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609D8AE8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16E6D0D5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2FE63A18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2E4F85D5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BCE116C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7F3C4A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1FA35DCB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595202AC" w14:textId="37496940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4FA08" wp14:editId="3168E44B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09073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">
                <v:textbox inset="0,1.8mm,0">
                  <w:txbxContent>
                    <w:p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FC5A21">
        <w:rPr>
          <w:rFonts w:ascii="Arial" w:hAnsi="Arial" w:cs="Arial"/>
          <w:bCs/>
          <w:sz w:val="20"/>
        </w:rPr>
        <w:t>MUCCIA</w:t>
      </w:r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3A3D56BA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7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DFA2" w14:textId="77777777" w:rsidR="00E11827" w:rsidRDefault="00E11827">
      <w:r>
        <w:separator/>
      </w:r>
    </w:p>
  </w:endnote>
  <w:endnote w:type="continuationSeparator" w:id="0">
    <w:p w14:paraId="455C7F20" w14:textId="77777777" w:rsidR="00E11827" w:rsidRDefault="00E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003BBA87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6D9052A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09927B1" wp14:editId="1E948E37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EA7BE93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1446EE96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58425D74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0E6F6BD8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6388E3AF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15938AD9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050814F1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1095" w14:textId="77777777" w:rsidR="00E11827" w:rsidRDefault="00E11827">
      <w:r>
        <w:separator/>
      </w:r>
    </w:p>
  </w:footnote>
  <w:footnote w:type="continuationSeparator" w:id="0">
    <w:p w14:paraId="0B621BB7" w14:textId="77777777" w:rsidR="00E11827" w:rsidRDefault="00E1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8489D"/>
    <w:rsid w:val="0066354E"/>
    <w:rsid w:val="00680ABF"/>
    <w:rsid w:val="006A02C1"/>
    <w:rsid w:val="00702263"/>
    <w:rsid w:val="00710812"/>
    <w:rsid w:val="007719FB"/>
    <w:rsid w:val="00783527"/>
    <w:rsid w:val="007E1AE0"/>
    <w:rsid w:val="00861DF4"/>
    <w:rsid w:val="00916B7D"/>
    <w:rsid w:val="009519C3"/>
    <w:rsid w:val="009907C7"/>
    <w:rsid w:val="00991A2F"/>
    <w:rsid w:val="009A56C7"/>
    <w:rsid w:val="009C4839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1827"/>
    <w:rsid w:val="00E745EB"/>
    <w:rsid w:val="00F02CFF"/>
    <w:rsid w:val="00F60C51"/>
    <w:rsid w:val="00F76D74"/>
    <w:rsid w:val="00FB6638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7EC80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utente</cp:lastModifiedBy>
  <cp:revision>2</cp:revision>
  <cp:lastPrinted>2010-04-23T06:24:00Z</cp:lastPrinted>
  <dcterms:created xsi:type="dcterms:W3CDTF">2021-08-13T11:03:00Z</dcterms:created>
  <dcterms:modified xsi:type="dcterms:W3CDTF">2021-08-13T11:03:00Z</dcterms:modified>
</cp:coreProperties>
</file>