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C4" w:rsidRPr="003F73F5" w:rsidRDefault="00071633" w:rsidP="001E3CC4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73F5">
        <w:rPr>
          <w:rFonts w:ascii="Times New Roman" w:hAnsi="Times New Roman" w:cs="Times New Roman"/>
          <w:sz w:val="20"/>
          <w:szCs w:val="20"/>
        </w:rPr>
        <w:t>ALLEGATO 1</w:t>
      </w:r>
      <w:r w:rsidR="00C576B4" w:rsidRPr="003F73F5">
        <w:rPr>
          <w:rFonts w:ascii="Times New Roman" w:hAnsi="Times New Roman" w:cs="Times New Roman"/>
          <w:sz w:val="20"/>
          <w:szCs w:val="20"/>
        </w:rPr>
        <w:t xml:space="preserve"> - Busta A - DOCUMENTAZIONE AMMINISTRATIVA</w:t>
      </w:r>
    </w:p>
    <w:p w:rsidR="001E3CC4" w:rsidRPr="003F73F5" w:rsidRDefault="001E3CC4" w:rsidP="001E3CC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1E3CC4" w:rsidRPr="003F73F5" w:rsidRDefault="001E3CC4" w:rsidP="001E3CC4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F73F5">
        <w:rPr>
          <w:rFonts w:ascii="Times New Roman" w:hAnsi="Times New Roman" w:cs="Times New Roman"/>
          <w:b/>
          <w:sz w:val="26"/>
          <w:szCs w:val="26"/>
          <w:u w:val="single"/>
        </w:rPr>
        <w:t>DOMANDA DI PARTECIPAZIONE</w:t>
      </w:r>
    </w:p>
    <w:p w:rsidR="0053775B" w:rsidRPr="003F73F5" w:rsidRDefault="0053775B" w:rsidP="001E3CC4">
      <w:pPr>
        <w:spacing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E3CC4" w:rsidRPr="003F73F5" w:rsidRDefault="001E3CC4" w:rsidP="001E3CC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 xml:space="preserve"> Al COMUNE DI SARNANO</w:t>
      </w:r>
    </w:p>
    <w:p w:rsidR="001E3CC4" w:rsidRPr="003F73F5" w:rsidRDefault="001E3CC4" w:rsidP="001E3CC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 xml:space="preserve">Ufficio Relazioni con il Pubblico </w:t>
      </w:r>
    </w:p>
    <w:p w:rsidR="00071633" w:rsidRPr="003F73F5" w:rsidRDefault="001E3CC4" w:rsidP="001E3CC4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Via Leopardi 1- 62028 Sarnano (MC)</w:t>
      </w:r>
    </w:p>
    <w:p w:rsidR="00071633" w:rsidRPr="003F73F5" w:rsidRDefault="001E3CC4" w:rsidP="001E3CC4">
      <w:pPr>
        <w:pStyle w:val="Titolo1"/>
        <w:ind w:left="1410" w:hanging="1410"/>
        <w:rPr>
          <w:sz w:val="24"/>
          <w:szCs w:val="24"/>
          <w:u w:val="none"/>
        </w:rPr>
      </w:pPr>
      <w:r w:rsidRPr="003F73F5">
        <w:rPr>
          <w:sz w:val="24"/>
          <w:szCs w:val="24"/>
          <w:u w:val="none"/>
        </w:rPr>
        <w:t>OGGETTO:</w:t>
      </w:r>
      <w:r w:rsidRPr="003F73F5">
        <w:rPr>
          <w:sz w:val="24"/>
          <w:szCs w:val="24"/>
          <w:u w:val="none"/>
        </w:rPr>
        <w:tab/>
        <w:t>A</w:t>
      </w:r>
      <w:r w:rsidR="00071633" w:rsidRPr="003F73F5">
        <w:rPr>
          <w:sz w:val="24"/>
          <w:szCs w:val="24"/>
          <w:u w:val="none"/>
        </w:rPr>
        <w:t xml:space="preserve">VVISO AD EVIDENZA PUBBLICA PER LA SPONSORIZZAZIONE DELLE OPERE FINALIZZATE ALLA </w:t>
      </w:r>
      <w:r w:rsidR="004A4B8F" w:rsidRPr="003F73F5">
        <w:rPr>
          <w:sz w:val="24"/>
          <w:szCs w:val="24"/>
          <w:u w:val="none"/>
        </w:rPr>
        <w:t>REALIZZAZIONE DI STRUTTURA TEMPORANEA PER LA DELOCALIZZAZIONE DELL’ATTIVITA’ ECONOMICA CENTRO PER L’INFANZIA “BIMBI A BORDO” DANNEGGIATO DAL SISMA 2016</w:t>
      </w:r>
    </w:p>
    <w:p w:rsidR="001E3CC4" w:rsidRPr="00F64E57" w:rsidRDefault="00F64E57" w:rsidP="00F64E57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4E57">
        <w:rPr>
          <w:rFonts w:ascii="Times New Roman" w:hAnsi="Times New Roman" w:cs="Times New Roman"/>
          <w:b/>
          <w:sz w:val="24"/>
          <w:szCs w:val="24"/>
          <w:lang w:val="en-US"/>
        </w:rPr>
        <w:t>CUP C79H18000240009  - CIG: 7465312A57</w:t>
      </w:r>
      <w:bookmarkStart w:id="0" w:name="_GoBack"/>
      <w:bookmarkEnd w:id="0"/>
    </w:p>
    <w:p w:rsidR="001E3CC4" w:rsidRPr="00F64E57" w:rsidRDefault="001E3CC4" w:rsidP="001E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E3CC4" w:rsidRPr="003F73F5" w:rsidRDefault="001E3CC4" w:rsidP="001E3C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Importo complessivo dell’appalto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€ </w:t>
      </w:r>
      <w:r w:rsidR="005C5348" w:rsidRPr="003F73F5">
        <w:rPr>
          <w:rFonts w:ascii="Times New Roman" w:hAnsi="Times New Roman" w:cs="Times New Roman"/>
          <w:b/>
          <w:sz w:val="24"/>
          <w:szCs w:val="24"/>
        </w:rPr>
        <w:t xml:space="preserve">260.000,00 </w:t>
      </w:r>
      <w:r w:rsidR="005C5348" w:rsidRPr="003F73F5">
        <w:rPr>
          <w:rFonts w:ascii="Times New Roman" w:hAnsi="Times New Roman" w:cs="Times New Roman"/>
          <w:sz w:val="24"/>
          <w:szCs w:val="24"/>
        </w:rPr>
        <w:t>comprensivo delle somme a disposizione di cui</w:t>
      </w:r>
      <w:r w:rsidRPr="003F73F5">
        <w:rPr>
          <w:rFonts w:ascii="Times New Roman" w:hAnsi="Times New Roman" w:cs="Times New Roman"/>
          <w:sz w:val="24"/>
          <w:szCs w:val="24"/>
        </w:rPr>
        <w:t>: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3CC4" w:rsidRPr="003F73F5" w:rsidRDefault="001E3CC4" w:rsidP="001E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 xml:space="preserve">€  </w:t>
      </w:r>
      <w:r w:rsidR="005C5348" w:rsidRPr="003F73F5">
        <w:rPr>
          <w:rFonts w:ascii="Times New Roman" w:hAnsi="Times New Roman" w:cs="Times New Roman"/>
          <w:sz w:val="24"/>
          <w:szCs w:val="24"/>
        </w:rPr>
        <w:t>105.000,00</w:t>
      </w:r>
      <w:r w:rsidRPr="003F73F5">
        <w:rPr>
          <w:rFonts w:ascii="Times New Roman" w:hAnsi="Times New Roman" w:cs="Times New Roman"/>
          <w:sz w:val="24"/>
          <w:szCs w:val="24"/>
        </w:rPr>
        <w:t xml:space="preserve"> </w:t>
      </w:r>
      <w:r w:rsidR="005C5348" w:rsidRPr="003F73F5">
        <w:rPr>
          <w:rFonts w:ascii="Times New Roman" w:hAnsi="Times New Roman" w:cs="Times New Roman"/>
          <w:sz w:val="24"/>
          <w:szCs w:val="24"/>
        </w:rPr>
        <w:t>contributo concesso dalla Regione Marche</w:t>
      </w:r>
      <w:r w:rsidRPr="003F73F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E3CC4" w:rsidRPr="003F73F5" w:rsidRDefault="001E3CC4" w:rsidP="001E3C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 xml:space="preserve">€  </w:t>
      </w:r>
      <w:r w:rsidR="005C5348" w:rsidRPr="003F73F5">
        <w:rPr>
          <w:rFonts w:ascii="Times New Roman" w:hAnsi="Times New Roman" w:cs="Times New Roman"/>
          <w:sz w:val="24"/>
          <w:szCs w:val="24"/>
        </w:rPr>
        <w:t>155.000,00</w:t>
      </w:r>
      <w:r w:rsidRPr="003F73F5">
        <w:rPr>
          <w:rFonts w:ascii="Times New Roman" w:hAnsi="Times New Roman" w:cs="Times New Roman"/>
          <w:sz w:val="24"/>
          <w:szCs w:val="24"/>
        </w:rPr>
        <w:t xml:space="preserve"> </w:t>
      </w:r>
      <w:r w:rsidR="005C5348" w:rsidRPr="003F73F5">
        <w:rPr>
          <w:rFonts w:ascii="Times New Roman" w:hAnsi="Times New Roman" w:cs="Times New Roman"/>
          <w:sz w:val="24"/>
          <w:szCs w:val="24"/>
        </w:rPr>
        <w:t>sponsorizzazione di cui all’art. 19 del D. Lgs.vo 50/2016</w:t>
      </w:r>
      <w:r w:rsidRPr="003F73F5">
        <w:rPr>
          <w:rFonts w:ascii="Times New Roman" w:hAnsi="Times New Roman" w:cs="Times New Roman"/>
          <w:sz w:val="24"/>
          <w:szCs w:val="24"/>
        </w:rPr>
        <w:t>;</w:t>
      </w:r>
    </w:p>
    <w:p w:rsidR="00781417" w:rsidRPr="003F73F5" w:rsidRDefault="00781417" w:rsidP="0031434D">
      <w:pPr>
        <w:jc w:val="both"/>
        <w:rPr>
          <w:rFonts w:ascii="Times New Roman" w:hAnsi="Times New Roman" w:cs="Times New Roman"/>
          <w:b/>
        </w:rPr>
      </w:pPr>
    </w:p>
    <w:p w:rsidR="0031434D" w:rsidRPr="003F73F5" w:rsidRDefault="0031434D" w:rsidP="0031434D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Il/La sottoscritto/a ____________________________________________ nato/a il ____________________</w:t>
      </w:r>
    </w:p>
    <w:p w:rsidR="0031434D" w:rsidRPr="003F73F5" w:rsidRDefault="0031434D" w:rsidP="0031434D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a ______________________________ in qualità di (barrare la casella che interessa):</w:t>
      </w:r>
    </w:p>
    <w:p w:rsidR="0031434D" w:rsidRPr="003F73F5" w:rsidRDefault="0031434D" w:rsidP="0031434D">
      <w:pPr>
        <w:ind w:firstLine="708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A981A0" wp14:editId="76DED09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192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49D8A" id="Rettangolo 4" o:spid="_x0000_s1026" style="position:absolute;margin-left:0;margin-top:-.05pt;width:12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b/HgIAADwEAAAOAAAAZHJzL2Uyb0RvYy54bWysU9uO0zAQfUfiHyy/0yRVu2yjpqtVlyKk&#10;hV2x8AGu4yQWjseM3abl6xk73VIu4gGRB8sTj4/PnDOzvDn0hu0Veg224sUk50xZCbW2bcU/f9q8&#10;uubMB2FrYcCqih+V5zerly+WgyvVFDowtUJGINaXg6t4F4Irs8zLTvXCT8ApS4cNYC8ChdhmNYqB&#10;0HuTTfP8KhsAa4cglff092485KuE3zRKhoem8SowU3HiFtKKad3GNVstRdmicJ2WJxriH1j0Qlt6&#10;9Ax1J4JgO9S/QfVaInhowkRCn0HTaKlSDVRNkf9SzVMnnEq1kDjenWXy/w9Wftg/ItN1xWecWdGT&#10;RR9VIMNaMMBmUZ/B+ZLSntwjxgq9uwf5xTML647S1C0iDJ0SNbEqYn7204UYeLrKtsN7qAle7AIk&#10;qQ4N9hGQRGCH5Mjx7Ig6BCbpZ3FVLKZzziQdFfPpLE+OZaJ8vuzQh7cKehY3FUcyPIGL/b0PkYwo&#10;n1MSeTC63mhjUoDtdm2Q7QU1xyZ9iT/VeJlmLBsqvpgTj79D5On7E0SvA3W50X3Fr89JooyqvbF1&#10;6sEgtBn3RNnYk4xRudGBLdRHUhFhbGEaOdp0gN84G6h9K+6/7gQqzsw7S04sitks9nsKZvPXUwrw&#10;8mR7eSKsJKiKB87G7TqMM7JzqNuOXipS7RZuyb1GJ2WjsyOrE1lq0ST4aZziDFzGKevH0K++AwAA&#10;//8DAFBLAwQUAAYACAAAACEA0FST1NsAAAAEAQAADwAAAGRycy9kb3ducmV2LnhtbEyPwU7DMBBE&#10;70j8g7VI3FqnqYpoiFMhUJE4tumF2yZekkC8jmKnDXw9ywlOq9GMZt7mu9n16kxj6DwbWC0TUMS1&#10;tx03Bk7lfnEPKkRki71nMvBFAXbF9VWOmfUXPtD5GBslJRwyNNDGOGRah7olh2HpB2Lx3v3oMIoc&#10;G21HvEi563WaJHfaYcey0OJATy3Vn8fJGai69ITfh/Ilcdv9Or7O5cf09mzM7c38+AAq0hz/wvCL&#10;L+hQCFPlJ7ZB9QbkkWhgsQIlZrrZgKrkrregi1z/hy9+AAAA//8DAFBLAQItABQABgAIAAAAIQC2&#10;gziS/gAAAOEBAAATAAAAAAAAAAAAAAAAAAAAAABbQ29udGVudF9UeXBlc10ueG1sUEsBAi0AFAAG&#10;AAgAAAAhADj9If/WAAAAlAEAAAsAAAAAAAAAAAAAAAAALwEAAF9yZWxzLy5yZWxzUEsBAi0AFAAG&#10;AAgAAAAhANYqVv8eAgAAPAQAAA4AAAAAAAAAAAAAAAAALgIAAGRycy9lMm9Eb2MueG1sUEsBAi0A&#10;FAAGAAgAAAAhANBUk9TbAAAABAEAAA8AAAAAAAAAAAAAAAAAeAQAAGRycy9kb3ducmV2LnhtbFBL&#10;BQYAAAAABAAEAPMAAACABQAAAAA=&#10;">
                <w10:wrap anchorx="margin"/>
              </v:rect>
            </w:pict>
          </mc:Fallback>
        </mc:AlternateContent>
      </w:r>
      <w:r w:rsidRPr="003F73F5">
        <w:rPr>
          <w:rFonts w:ascii="Times New Roman" w:hAnsi="Times New Roman" w:cs="Times New Roman"/>
        </w:rPr>
        <w:t xml:space="preserve">Titolare o Legale rappresentante </w:t>
      </w:r>
    </w:p>
    <w:p w:rsidR="0031434D" w:rsidRPr="003F73F5" w:rsidRDefault="0031434D" w:rsidP="0031434D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61925" cy="152400"/>
                <wp:effectExtent l="0" t="0" r="28575" b="1905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1E390" id="Rettangolo 3" o:spid="_x0000_s1026" style="position:absolute;margin-left:0;margin-top:.8pt;width:12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jWHwIAADwEAAAOAAAAZHJzL2Uyb0RvYy54bWysU9uO0zAQfUfiHyy/0yTddtlGTVerLkVI&#10;C6xY+ADXcRILx2PGbtPl63fsdEu5iAdEHixPPD4+c87M8vrQG7ZX6DXYiheTnDNlJdTathX/8nnz&#10;6oozH4SthQGrKv6oPL9evXyxHFypptCBqRUyArG+HFzFuxBcmWVedqoXfgJOWTpsAHsRKMQ2q1EM&#10;hN6bbJrnl9kAWDsEqbynv7fjIV8l/KZRMnxsGq8CMxUnbiGtmNZtXLPVUpQtCtdpeaQh/oFFL7Sl&#10;R09QtyIItkP9G1SvJYKHJkwk9Bk0jZYq1UDVFPkv1Tx0wqlUC4nj3Ukm//9g5Yf9PTJdV/yCMyt6&#10;suiTCmRYCwbYRdRncL6ktAd3j7FC7+5AfvXMwrqjNHWDCEOnRE2sipif/XQhBp6usu3wHmqCF7sA&#10;SapDg30EJBHYITnyeHJEHQKT9LO4LBbTOWeSjor5dJYnxzJRPl926MNbBT2Lm4ojGZ7Axf7Oh0hG&#10;lM8piTwYXW+0MSnAdrs2yPaCmmOTvsSfajxPM5YNFV/MicffIfL0/Qmi14G63Oi+4lenJFFG1d7Y&#10;OvVgENqMe6Js7FHGqNzowBbqR1IRYWxhGjnadIDfORuofSvuv+0EKs7MO0tOLIrZLPZ7Cmbz11MK&#10;8Pxke34irCSoigfOxu06jDOyc6jbjl4qUu0Wbsi9Ridlo7MjqyNZatEk+HGc4gycxynrx9CvngAA&#10;AP//AwBQSwMEFAAGAAgAAAAhAJW517nZAAAABAEAAA8AAABkcnMvZG93bnJldi54bWxMj0FPwzAM&#10;he9I/IfISNxYStEqKE0nBBoSx627cHMb0xYap2rSrfDr8U5wsp6f9d7nYrO4QR1pCr1nA7erBBRx&#10;423PrYFDtb25BxUissXBMxn4pgCb8vKiwNz6E+/ouI+tkhAOORroYhxzrUPTkcOw8iOxeB9+chhF&#10;Tq22E54k3A06TZJMO+xZGjoc6bmj5ms/OwN1nx7wZ1e9Ju5hexfflupzfn8x5vpqeXoEFWmJf8dw&#10;xhd0KIWp9jPboAYD8kiUbQZKzHS9BlWfZwa6LPR/+PIXAAD//wMAUEsBAi0AFAAGAAgAAAAhALaD&#10;OJL+AAAA4QEAABMAAAAAAAAAAAAAAAAAAAAAAFtDb250ZW50X1R5cGVzXS54bWxQSwECLQAUAAYA&#10;CAAAACEAOP0h/9YAAACUAQAACwAAAAAAAAAAAAAAAAAvAQAAX3JlbHMvLnJlbHNQSwECLQAUAAYA&#10;CAAAACEA6bpI1h8CAAA8BAAADgAAAAAAAAAAAAAAAAAuAgAAZHJzL2Uyb0RvYy54bWxQSwECLQAU&#10;AAYACAAAACEAlbnXudkAAAAEAQAADwAAAAAAAAAAAAAAAAB5BAAAZHJzL2Rvd25yZXYueG1sUEsF&#10;BgAAAAAEAAQA8wAAAH8FAAAAAA==&#10;">
                <w10:wrap anchorx="margin"/>
              </v:rect>
            </w:pict>
          </mc:Fallback>
        </mc:AlternateContent>
      </w:r>
      <w:r w:rsidRPr="003F73F5">
        <w:rPr>
          <w:rFonts w:ascii="Times New Roman" w:hAnsi="Times New Roman" w:cs="Times New Roman"/>
        </w:rPr>
        <w:tab/>
        <w:t xml:space="preserve">Procuratore, come da procura generale/speciale in data ___/___/______ a rogito Notarile______________ __________________ Rep. n. ___________________ (allegata in copia conforme) </w:t>
      </w:r>
    </w:p>
    <w:p w:rsidR="0031434D" w:rsidRPr="003F73F5" w:rsidRDefault="0031434D" w:rsidP="0031434D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dell’Impresa/Società ______________________________________________________________________</w:t>
      </w:r>
    </w:p>
    <w:p w:rsidR="0031434D" w:rsidRPr="003F73F5" w:rsidRDefault="0031434D" w:rsidP="0031434D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con sede legale in _____________________________________________cap ___________ (Prov. ______)</w:t>
      </w:r>
    </w:p>
    <w:p w:rsidR="00071633" w:rsidRPr="003F73F5" w:rsidRDefault="0031434D" w:rsidP="0031434D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Via _____________________________________ n. ___________ tel. n. ________/___________________</w:t>
      </w:r>
    </w:p>
    <w:p w:rsidR="00071633" w:rsidRPr="003F73F5" w:rsidRDefault="00071633" w:rsidP="00F82B86">
      <w:pPr>
        <w:jc w:val="center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CHIEDE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di poter partecipare all'evidenza pubblica in oggetto come /barrare esclusivamente la voce che interessa):</w:t>
      </w:r>
    </w:p>
    <w:p w:rsidR="00071633" w:rsidRPr="003F73F5" w:rsidRDefault="00071633" w:rsidP="00FD75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impresa (specificare) ______________________________ </w:t>
      </w:r>
    </w:p>
    <w:p w:rsidR="00071633" w:rsidRPr="003F73F5" w:rsidRDefault="00071633" w:rsidP="00FD75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associazione _____________________________________</w:t>
      </w:r>
    </w:p>
    <w:p w:rsidR="00071633" w:rsidRPr="003F73F5" w:rsidRDefault="00071633" w:rsidP="00FD75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persona fisica ____________________________________</w:t>
      </w:r>
    </w:p>
    <w:p w:rsidR="00071633" w:rsidRPr="003F73F5" w:rsidRDefault="00071633" w:rsidP="00FD753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altro</w:t>
      </w:r>
      <w:r w:rsidR="0031434D" w:rsidRPr="003F73F5">
        <w:rPr>
          <w:rFonts w:ascii="Times New Roman" w:hAnsi="Times New Roman" w:cs="Times New Roman"/>
        </w:rPr>
        <w:t xml:space="preserve"> ___________________________________________</w:t>
      </w:r>
    </w:p>
    <w:p w:rsidR="0031434D" w:rsidRPr="003F73F5" w:rsidRDefault="0031434D" w:rsidP="0031434D">
      <w:pPr>
        <w:pStyle w:val="Paragrafoelenco"/>
        <w:jc w:val="both"/>
        <w:rPr>
          <w:rFonts w:ascii="Times New Roman" w:hAnsi="Times New Roman" w:cs="Times New Roman"/>
          <w:color w:val="FF0000"/>
        </w:rPr>
      </w:pP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A tal fine consapevole delle sanzioni penali previste dall'articolo 76 del D.P.R. n. 445/2000 s.m.i., per le ipotesi di falsità e dichiarazioni mendaci, nonché della decadenza da eventuali benefici in ragione di quanto previsto dall'art. 75 del medesimo decreto,</w:t>
      </w:r>
    </w:p>
    <w:p w:rsidR="00071633" w:rsidRPr="003F73F5" w:rsidRDefault="00071633" w:rsidP="009A019F">
      <w:pPr>
        <w:jc w:val="center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DICHIARA</w:t>
      </w:r>
    </w:p>
    <w:p w:rsidR="00311970" w:rsidRPr="003F73F5" w:rsidRDefault="00A34E5F" w:rsidP="00311970">
      <w:pPr>
        <w:pStyle w:val="Corpodeltesto21"/>
        <w:widowControl/>
        <w:tabs>
          <w:tab w:val="left" w:pos="0"/>
          <w:tab w:val="left" w:pos="426"/>
        </w:tabs>
        <w:spacing w:line="276" w:lineRule="auto"/>
        <w:ind w:left="0" w:right="-1"/>
        <w:rPr>
          <w:rFonts w:ascii="Times New Roman" w:hAnsi="Times New Roman"/>
          <w:sz w:val="22"/>
          <w:szCs w:val="22"/>
        </w:rPr>
      </w:pPr>
      <w:r w:rsidRPr="003F73F5">
        <w:rPr>
          <w:rFonts w:ascii="Times New Roman" w:hAnsi="Times New Roman"/>
          <w:sz w:val="22"/>
          <w:szCs w:val="22"/>
        </w:rPr>
        <w:t>che</w:t>
      </w:r>
      <w:r w:rsidR="00311970" w:rsidRPr="003F73F5">
        <w:rPr>
          <w:rFonts w:ascii="Times New Roman" w:hAnsi="Times New Roman"/>
          <w:sz w:val="22"/>
          <w:szCs w:val="22"/>
        </w:rPr>
        <w:t xml:space="preserve"> l’impresa ha domicilio fiscale in _________________________________________</w:t>
      </w:r>
      <w:r w:rsidRPr="003F73F5">
        <w:rPr>
          <w:rFonts w:ascii="Times New Roman" w:hAnsi="Times New Roman"/>
          <w:sz w:val="22"/>
          <w:szCs w:val="22"/>
        </w:rPr>
        <w:t>_________</w:t>
      </w:r>
      <w:r w:rsidR="00311970" w:rsidRPr="003F73F5">
        <w:rPr>
          <w:rFonts w:ascii="Times New Roman" w:hAnsi="Times New Roman"/>
          <w:sz w:val="22"/>
          <w:szCs w:val="22"/>
        </w:rPr>
        <w:t>___</w:t>
      </w:r>
    </w:p>
    <w:p w:rsidR="00311970" w:rsidRPr="003F73F5" w:rsidRDefault="00311970" w:rsidP="00311970">
      <w:pPr>
        <w:pStyle w:val="sche3"/>
        <w:tabs>
          <w:tab w:val="left" w:pos="9214"/>
        </w:tabs>
        <w:spacing w:line="276" w:lineRule="auto"/>
        <w:rPr>
          <w:sz w:val="22"/>
          <w:szCs w:val="22"/>
          <w:lang w:val="it-IT"/>
        </w:rPr>
      </w:pPr>
      <w:r w:rsidRPr="003F73F5">
        <w:rPr>
          <w:sz w:val="22"/>
          <w:szCs w:val="22"/>
          <w:lang w:val="it-IT"/>
        </w:rPr>
        <w:t>Codice fiscale n.__________________________ Partita IVA n ________________________________</w:t>
      </w:r>
    </w:p>
    <w:p w:rsidR="00311970" w:rsidRPr="003F73F5" w:rsidRDefault="00311970" w:rsidP="00311970">
      <w:pPr>
        <w:pStyle w:val="sche3"/>
        <w:tabs>
          <w:tab w:val="left" w:pos="9214"/>
        </w:tabs>
        <w:spacing w:line="276" w:lineRule="auto"/>
        <w:rPr>
          <w:bCs/>
          <w:sz w:val="22"/>
          <w:szCs w:val="22"/>
          <w:lang w:val="it-IT"/>
        </w:rPr>
      </w:pPr>
      <w:r w:rsidRPr="003F73F5">
        <w:rPr>
          <w:bCs/>
          <w:sz w:val="22"/>
          <w:szCs w:val="22"/>
          <w:lang w:val="it-IT"/>
        </w:rPr>
        <w:t>Indirizzo di PEC _____________________________________________________________________</w:t>
      </w:r>
    </w:p>
    <w:p w:rsidR="00311970" w:rsidRPr="003F73F5" w:rsidRDefault="00311970" w:rsidP="00311970">
      <w:pPr>
        <w:pStyle w:val="sche3"/>
        <w:tabs>
          <w:tab w:val="left" w:pos="9214"/>
        </w:tabs>
        <w:spacing w:line="276" w:lineRule="auto"/>
        <w:rPr>
          <w:bCs/>
          <w:sz w:val="22"/>
          <w:szCs w:val="22"/>
          <w:lang w:val="it-IT"/>
        </w:rPr>
      </w:pPr>
      <w:r w:rsidRPr="003F73F5">
        <w:rPr>
          <w:bCs/>
          <w:sz w:val="22"/>
          <w:szCs w:val="22"/>
          <w:lang w:val="it-IT"/>
        </w:rPr>
        <w:t xml:space="preserve">o, in assenza, di posta elettronica non certificata o di fax ______________________________________ </w:t>
      </w:r>
    </w:p>
    <w:p w:rsidR="00311970" w:rsidRPr="003F73F5" w:rsidRDefault="00311970" w:rsidP="00311970">
      <w:pPr>
        <w:pStyle w:val="sche3"/>
        <w:tabs>
          <w:tab w:val="left" w:pos="9214"/>
        </w:tabs>
        <w:spacing w:line="276" w:lineRule="auto"/>
        <w:rPr>
          <w:sz w:val="22"/>
          <w:szCs w:val="22"/>
          <w:lang w:val="it-IT"/>
        </w:rPr>
      </w:pPr>
      <w:r w:rsidRPr="003F73F5">
        <w:rPr>
          <w:sz w:val="22"/>
          <w:szCs w:val="22"/>
          <w:lang w:val="it-IT"/>
        </w:rPr>
        <w:t>che autorizza ad ogni effetto di legge per il ricevimento di tutte le comunicazioni inerenti alla suindicata procedura;</w:t>
      </w:r>
    </w:p>
    <w:p w:rsidR="00311970" w:rsidRPr="003F73F5" w:rsidRDefault="00A4477F" w:rsidP="00A4477F">
      <w:pPr>
        <w:jc w:val="center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lastRenderedPageBreak/>
        <w:t>DICHIARA INOLTRE</w:t>
      </w:r>
    </w:p>
    <w:p w:rsidR="00071633" w:rsidRPr="003F73F5" w:rsidRDefault="00730534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a) </w:t>
      </w:r>
      <w:r w:rsidR="00071633" w:rsidRPr="003F73F5">
        <w:rPr>
          <w:rFonts w:ascii="Times New Roman" w:hAnsi="Times New Roman" w:cs="Times New Roman"/>
        </w:rPr>
        <w:t>di non trovarsi in nessuna delle condizioni di esclusione di cui all'art. 80 del D.Lgs. n. 50/2016 s.m.i. come dettagliato nell'Allegato 1 bis;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b) l'attività dello sponsor non risulta essere in contrasto con gli interessi pubblici;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c) non sussiste alcun conflitto di interesse tra l'attività pubblica e quella privata oggetto della sponsorizzazione;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d) l'attività dello sponsor non costituisce pregiudizio alcuno o danno all'immagine dell'Amministrazione o delle sue iniziative;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e) non sono in atto contenziosi tra lo sponsor e l'Amministrazione;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f) di non essere debitore nei confronti dell'Amministrazione;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g) di non rappresentare alcuna organizzazione di natura politica, sindacale o religiosa;</w:t>
      </w:r>
    </w:p>
    <w:p w:rsidR="00071633" w:rsidRPr="003F73F5" w:rsidRDefault="009A019F" w:rsidP="001E3CC4">
      <w:pPr>
        <w:spacing w:line="24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h</w:t>
      </w:r>
      <w:r w:rsidR="00071633" w:rsidRPr="003F73F5">
        <w:rPr>
          <w:rFonts w:ascii="Times New Roman" w:hAnsi="Times New Roman" w:cs="Times New Roman"/>
        </w:rPr>
        <w:t>)</w:t>
      </w:r>
      <w:r w:rsidRPr="003F73F5">
        <w:rPr>
          <w:rFonts w:ascii="Times New Roman" w:hAnsi="Times New Roman" w:cs="Times New Roman"/>
        </w:rPr>
        <w:t xml:space="preserve"> </w:t>
      </w:r>
      <w:r w:rsidR="00071633" w:rsidRPr="003F73F5">
        <w:rPr>
          <w:rFonts w:ascii="Times New Roman" w:hAnsi="Times New Roman" w:cs="Times New Roman"/>
        </w:rPr>
        <w:t>che la sponsorizzazione non ha per oggetto:</w:t>
      </w:r>
    </w:p>
    <w:p w:rsidR="00071633" w:rsidRPr="003F73F5" w:rsidRDefault="00071633" w:rsidP="00A4477F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 propaganda di natura politica, sindacale o religiosa;</w:t>
      </w:r>
    </w:p>
    <w:p w:rsidR="00071633" w:rsidRPr="003F73F5" w:rsidRDefault="00071633" w:rsidP="00A4477F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 pubblicità diretta o collegata alla produzione o distribuzione di tabacco, prodotti alcolici, materiale pornografico o a sfondo sessuale;</w:t>
      </w:r>
    </w:p>
    <w:p w:rsidR="00071633" w:rsidRPr="003F73F5" w:rsidRDefault="00071633" w:rsidP="00A4477F">
      <w:pPr>
        <w:spacing w:line="240" w:lineRule="auto"/>
        <w:ind w:left="426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 messaggi offensivi, incluse le espressioni di fanatismo, razzismo, odio o minaccia;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i) non vi sono situazioni pregiudizievoli o limitative della capacità contrattuale dello sponsor, ovvero che nei suoi confronti non è in corso la sanzione interdittiva del divieto di contrattare con la Pubblica A</w:t>
      </w:r>
      <w:r w:rsidR="00A25841" w:rsidRPr="003F73F5">
        <w:rPr>
          <w:rFonts w:ascii="Times New Roman" w:hAnsi="Times New Roman" w:cs="Times New Roman"/>
        </w:rPr>
        <w:t>mm</w:t>
      </w:r>
      <w:r w:rsidRPr="003F73F5">
        <w:rPr>
          <w:rFonts w:ascii="Times New Roman" w:hAnsi="Times New Roman" w:cs="Times New Roman"/>
        </w:rPr>
        <w:t xml:space="preserve">inistrazione di cui all'art. 9 del D.Lgs. 231/2001, né altra sanzione che comporti il divieto di </w:t>
      </w:r>
      <w:r w:rsidR="009A019F" w:rsidRPr="003F73F5">
        <w:rPr>
          <w:rFonts w:ascii="Times New Roman" w:hAnsi="Times New Roman" w:cs="Times New Roman"/>
        </w:rPr>
        <w:t>contrattare con la Pubblica Amm</w:t>
      </w:r>
      <w:r w:rsidRPr="003F73F5">
        <w:rPr>
          <w:rFonts w:ascii="Times New Roman" w:hAnsi="Times New Roman" w:cs="Times New Roman"/>
        </w:rPr>
        <w:t>inistrazione e che, in particolare, gli altri a</w:t>
      </w:r>
      <w:r w:rsidR="00A25841" w:rsidRPr="003F73F5">
        <w:rPr>
          <w:rFonts w:ascii="Times New Roman" w:hAnsi="Times New Roman" w:cs="Times New Roman"/>
        </w:rPr>
        <w:t>mm</w:t>
      </w:r>
      <w:r w:rsidRPr="003F73F5">
        <w:rPr>
          <w:rFonts w:ascii="Times New Roman" w:hAnsi="Times New Roman" w:cs="Times New Roman"/>
        </w:rPr>
        <w:t>inistratori muniti di potere di rappresentanza non si trovino nelle con</w:t>
      </w:r>
      <w:r w:rsidR="00A25841" w:rsidRPr="003F73F5">
        <w:rPr>
          <w:rFonts w:ascii="Times New Roman" w:hAnsi="Times New Roman" w:cs="Times New Roman"/>
        </w:rPr>
        <w:t>dizioni di cui all'art. 9 del m</w:t>
      </w:r>
      <w:r w:rsidR="00FD753C" w:rsidRPr="003F73F5">
        <w:rPr>
          <w:rFonts w:ascii="Times New Roman" w:hAnsi="Times New Roman" w:cs="Times New Roman"/>
        </w:rPr>
        <w:t>edesim</w:t>
      </w:r>
      <w:r w:rsidRPr="003F73F5">
        <w:rPr>
          <w:rFonts w:ascii="Times New Roman" w:hAnsi="Times New Roman" w:cs="Times New Roman"/>
        </w:rPr>
        <w:t>o D.Lgs. 231/2001;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j) (nel caso di società) che l'impresa è iscritta al Registro delle Imprese, con oggetto di attività _____</w:t>
      </w:r>
      <w:r w:rsidR="00FD753C" w:rsidRPr="003F73F5">
        <w:rPr>
          <w:rFonts w:ascii="Times New Roman" w:hAnsi="Times New Roman" w:cs="Times New Roman"/>
        </w:rPr>
        <w:t>__________________</w:t>
      </w:r>
      <w:r w:rsidR="00A4477F" w:rsidRPr="003F73F5">
        <w:rPr>
          <w:rFonts w:ascii="Times New Roman" w:hAnsi="Times New Roman" w:cs="Times New Roman"/>
        </w:rPr>
        <w:t>_</w:t>
      </w:r>
      <w:r w:rsidR="00FD753C" w:rsidRPr="003F73F5">
        <w:rPr>
          <w:rFonts w:ascii="Times New Roman" w:hAnsi="Times New Roman" w:cs="Times New Roman"/>
        </w:rPr>
        <w:t>________________________________</w:t>
      </w:r>
      <w:r w:rsidR="001E3CC4" w:rsidRPr="003F73F5">
        <w:rPr>
          <w:rFonts w:ascii="Times New Roman" w:hAnsi="Times New Roman" w:cs="Times New Roman"/>
        </w:rPr>
        <w:t>_______________________________</w:t>
      </w:r>
      <w:r w:rsidR="00FD753C" w:rsidRPr="003F73F5">
        <w:rPr>
          <w:rFonts w:ascii="Times New Roman" w:hAnsi="Times New Roman" w:cs="Times New Roman"/>
        </w:rPr>
        <w:t>, presso la Carnera di Comm</w:t>
      </w:r>
      <w:r w:rsidRPr="003F73F5">
        <w:rPr>
          <w:rFonts w:ascii="Times New Roman" w:hAnsi="Times New Roman" w:cs="Times New Roman"/>
        </w:rPr>
        <w:t>ercio, Industria, Artigianato e Agricoltura di ___</w:t>
      </w:r>
      <w:r w:rsidR="00FD753C" w:rsidRPr="003F73F5">
        <w:rPr>
          <w:rFonts w:ascii="Times New Roman" w:hAnsi="Times New Roman" w:cs="Times New Roman"/>
        </w:rPr>
        <w:t>_________________</w:t>
      </w:r>
      <w:r w:rsidRPr="003F73F5">
        <w:rPr>
          <w:rFonts w:ascii="Times New Roman" w:hAnsi="Times New Roman" w:cs="Times New Roman"/>
        </w:rPr>
        <w:t>__ , come di seguito caratterizzata: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ab/>
        <w:t xml:space="preserve">natura giuridica _____________ 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ab/>
        <w:t xml:space="preserve">denominazione _____________ 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ab/>
        <w:t xml:space="preserve">sede legale _______________ 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ab/>
        <w:t xml:space="preserve">data inizio attività _____________ 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ab/>
        <w:t>oggetto attività ______________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- </w:t>
      </w:r>
      <w:r w:rsidRPr="003F73F5">
        <w:rPr>
          <w:rFonts w:ascii="Times New Roman" w:hAnsi="Times New Roman" w:cs="Times New Roman"/>
        </w:rPr>
        <w:tab/>
        <w:t>codice attività _________________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- </w:t>
      </w:r>
      <w:r w:rsidRPr="003F73F5">
        <w:rPr>
          <w:rFonts w:ascii="Times New Roman" w:hAnsi="Times New Roman" w:cs="Times New Roman"/>
        </w:rPr>
        <w:tab/>
        <w:t>codice fiscale _____________________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-</w:t>
      </w:r>
      <w:r w:rsidRPr="003F73F5">
        <w:rPr>
          <w:rFonts w:ascii="Times New Roman" w:hAnsi="Times New Roman" w:cs="Times New Roman"/>
        </w:rPr>
        <w:tab/>
        <w:t xml:space="preserve">partita IVA ______________ 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gli amministratori dell'impresa con poteri di rappresentanza sono i seguenti</w:t>
      </w:r>
      <w:r w:rsidR="00A4477F"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</w:rPr>
        <w:t>(nominativo, luogo e data di nascita, residenza):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633" w:rsidRPr="003F73F5" w:rsidRDefault="00071633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k) (nel caso di s</w:t>
      </w:r>
      <w:r w:rsidR="00FD753C" w:rsidRPr="003F73F5">
        <w:rPr>
          <w:rFonts w:ascii="Times New Roman" w:hAnsi="Times New Roman" w:cs="Times New Roman"/>
        </w:rPr>
        <w:t>ocietà) che l'impresa non ha comm</w:t>
      </w:r>
      <w:r w:rsidRPr="003F73F5">
        <w:rPr>
          <w:rFonts w:ascii="Times New Roman" w:hAnsi="Times New Roman" w:cs="Times New Roman"/>
        </w:rPr>
        <w:t xml:space="preserve">esso grave negligenza o malafede nell'esecuzione delle prestazioni affidate dall'Amministrazione che bandisce l'avviso pubblico o che non ha </w:t>
      </w:r>
      <w:r w:rsidR="00FD753C" w:rsidRPr="003F73F5">
        <w:rPr>
          <w:rFonts w:ascii="Times New Roman" w:hAnsi="Times New Roman" w:cs="Times New Roman"/>
        </w:rPr>
        <w:t xml:space="preserve">commesso </w:t>
      </w:r>
      <w:r w:rsidRPr="003F73F5">
        <w:rPr>
          <w:rFonts w:ascii="Times New Roman" w:hAnsi="Times New Roman" w:cs="Times New Roman"/>
        </w:rPr>
        <w:t xml:space="preserve">un errore grave nell'esercizio della propria attività, accertato con qualsiasi </w:t>
      </w:r>
      <w:r w:rsidR="00FD753C" w:rsidRPr="003F73F5">
        <w:rPr>
          <w:rFonts w:ascii="Times New Roman" w:hAnsi="Times New Roman" w:cs="Times New Roman"/>
        </w:rPr>
        <w:t>mezzo di prova da parte dell'amm</w:t>
      </w:r>
      <w:r w:rsidRPr="003F73F5">
        <w:rPr>
          <w:rFonts w:ascii="Times New Roman" w:hAnsi="Times New Roman" w:cs="Times New Roman"/>
        </w:rPr>
        <w:t>inistrazione che bandisce l'avviso pubblico;</w:t>
      </w:r>
    </w:p>
    <w:p w:rsidR="00071633" w:rsidRPr="003F73F5" w:rsidRDefault="00A4477F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lastRenderedPageBreak/>
        <w:t>l</w:t>
      </w:r>
      <w:r w:rsidR="00071633" w:rsidRPr="003F73F5">
        <w:rPr>
          <w:rFonts w:ascii="Times New Roman" w:hAnsi="Times New Roman" w:cs="Times New Roman"/>
        </w:rPr>
        <w:t>) (nel caso di società) che l'impresa non si trova in stato di fallimento, di liquidazione coatta, di concordato preventivo, e che nei suoi riguardi non sono in corso procedimenti per la dichiarazione di una di tali situazioni;</w:t>
      </w:r>
    </w:p>
    <w:p w:rsidR="00071633" w:rsidRPr="003F73F5" w:rsidRDefault="00071633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m) (nel caso di società) che l'impresa non ha violato il divieto di intestazioni fiduciarie previsto dall'art. 17, comma 3, della Legge 19 </w:t>
      </w:r>
      <w:r w:rsidR="00FD753C" w:rsidRPr="003F73F5">
        <w:rPr>
          <w:rFonts w:ascii="Times New Roman" w:hAnsi="Times New Roman" w:cs="Times New Roman"/>
        </w:rPr>
        <w:t>m</w:t>
      </w:r>
      <w:r w:rsidRPr="003F73F5">
        <w:rPr>
          <w:rFonts w:ascii="Times New Roman" w:hAnsi="Times New Roman" w:cs="Times New Roman"/>
        </w:rPr>
        <w:t>arzo 1990 n. 55 e dal D.P.C.M. 11 maggio 1991 n. 187;</w:t>
      </w:r>
    </w:p>
    <w:p w:rsidR="00071633" w:rsidRPr="003F73F5" w:rsidRDefault="00071633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n) (nel caso di società) che l'impresa non ha co</w:t>
      </w:r>
      <w:r w:rsidR="00FD753C" w:rsidRPr="003F73F5">
        <w:rPr>
          <w:rFonts w:ascii="Times New Roman" w:hAnsi="Times New Roman" w:cs="Times New Roman"/>
        </w:rPr>
        <w:t>mm</w:t>
      </w:r>
      <w:r w:rsidRPr="003F73F5">
        <w:rPr>
          <w:rFonts w:ascii="Times New Roman" w:hAnsi="Times New Roman" w:cs="Times New Roman"/>
        </w:rPr>
        <w:t>esso violazioni gravi, definitivamente accertate, alle nor</w:t>
      </w:r>
      <w:r w:rsidR="00FD753C" w:rsidRPr="003F73F5">
        <w:rPr>
          <w:rFonts w:ascii="Times New Roman" w:hAnsi="Times New Roman" w:cs="Times New Roman"/>
        </w:rPr>
        <w:t>m</w:t>
      </w:r>
      <w:r w:rsidRPr="003F73F5">
        <w:rPr>
          <w:rFonts w:ascii="Times New Roman" w:hAnsi="Times New Roman" w:cs="Times New Roman"/>
        </w:rPr>
        <w:t>e in materia di contributi previdenziali e assistenziali, secondo la legislazione italiana o quella dello Stato in cui è stabilita;</w:t>
      </w:r>
    </w:p>
    <w:p w:rsidR="00071633" w:rsidRPr="003F73F5" w:rsidRDefault="008749EA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o) </w:t>
      </w:r>
      <w:r w:rsidR="00071633" w:rsidRPr="003F73F5">
        <w:rPr>
          <w:rFonts w:ascii="Times New Roman" w:hAnsi="Times New Roman" w:cs="Times New Roman"/>
        </w:rPr>
        <w:t>che l'impresa è in regola con le nor</w:t>
      </w:r>
      <w:r w:rsidR="00FD753C" w:rsidRPr="003F73F5">
        <w:rPr>
          <w:rFonts w:ascii="Times New Roman" w:hAnsi="Times New Roman" w:cs="Times New Roman"/>
        </w:rPr>
        <w:t>m</w:t>
      </w:r>
      <w:r w:rsidR="00071633" w:rsidRPr="003F73F5">
        <w:rPr>
          <w:rFonts w:ascii="Times New Roman" w:hAnsi="Times New Roman" w:cs="Times New Roman"/>
        </w:rPr>
        <w:t>e che disciplinano il diritto al lavoro dei disabili;</w:t>
      </w:r>
    </w:p>
    <w:p w:rsidR="00DB7EAF" w:rsidRPr="003F73F5" w:rsidRDefault="00DB7EAF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p) che il tecnico incaricato della redazione della progettazione esecutiva è __________________________, iscritto all’Albo de _________</w:t>
      </w:r>
      <w:r w:rsidR="0074724E" w:rsidRPr="003F73F5">
        <w:rPr>
          <w:rFonts w:ascii="Times New Roman" w:hAnsi="Times New Roman" w:cs="Times New Roman"/>
        </w:rPr>
        <w:t>___________________</w:t>
      </w:r>
      <w:r w:rsidRPr="003F73F5">
        <w:rPr>
          <w:rFonts w:ascii="Times New Roman" w:hAnsi="Times New Roman" w:cs="Times New Roman"/>
        </w:rPr>
        <w:t>_____________________ con n° _______;</w:t>
      </w:r>
    </w:p>
    <w:p w:rsidR="00DB7EAF" w:rsidRPr="003F73F5" w:rsidRDefault="00DB7EAF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q) che il tecnico incaricato della direzione lavori è __________________________, iscritto all’Albo de ____________________________</w:t>
      </w:r>
      <w:r w:rsidR="0074724E" w:rsidRPr="003F73F5">
        <w:rPr>
          <w:rFonts w:ascii="Times New Roman" w:hAnsi="Times New Roman" w:cs="Times New Roman"/>
        </w:rPr>
        <w:t>__________________________________</w:t>
      </w:r>
      <w:r w:rsidRPr="003F73F5">
        <w:rPr>
          <w:rFonts w:ascii="Times New Roman" w:hAnsi="Times New Roman" w:cs="Times New Roman"/>
        </w:rPr>
        <w:t>__ con n° _______;</w:t>
      </w:r>
    </w:p>
    <w:p w:rsidR="00DB7EAF" w:rsidRPr="003F73F5" w:rsidRDefault="00DB7EAF" w:rsidP="00A4477F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r) che il tecnico incaricato del coordinamento della sicurezza è __________________________, iscritto all’Albo de ____</w:t>
      </w:r>
      <w:r w:rsidR="0074724E" w:rsidRPr="003F73F5">
        <w:rPr>
          <w:rFonts w:ascii="Times New Roman" w:hAnsi="Times New Roman" w:cs="Times New Roman"/>
        </w:rPr>
        <w:t>________________________</w:t>
      </w:r>
      <w:r w:rsidRPr="003F73F5">
        <w:rPr>
          <w:rFonts w:ascii="Times New Roman" w:hAnsi="Times New Roman" w:cs="Times New Roman"/>
        </w:rPr>
        <w:t>________</w:t>
      </w:r>
      <w:r w:rsidR="0074724E" w:rsidRPr="003F73F5">
        <w:rPr>
          <w:rFonts w:ascii="Times New Roman" w:hAnsi="Times New Roman" w:cs="Times New Roman"/>
        </w:rPr>
        <w:t>_</w:t>
      </w:r>
      <w:r w:rsidRPr="003F73F5">
        <w:rPr>
          <w:rFonts w:ascii="Times New Roman" w:hAnsi="Times New Roman" w:cs="Times New Roman"/>
        </w:rPr>
        <w:t>__________________ con n° _______;</w:t>
      </w:r>
    </w:p>
    <w:p w:rsidR="004755AE" w:rsidRPr="003F73F5" w:rsidRDefault="00A4477F" w:rsidP="004755AE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s</w:t>
      </w:r>
      <w:r w:rsidR="008749EA" w:rsidRPr="003F73F5">
        <w:rPr>
          <w:rFonts w:ascii="Times New Roman" w:hAnsi="Times New Roman" w:cs="Times New Roman"/>
        </w:rPr>
        <w:t xml:space="preserve">) </w:t>
      </w:r>
      <w:r w:rsidR="00071633" w:rsidRPr="003F73F5">
        <w:rPr>
          <w:rFonts w:ascii="Times New Roman" w:hAnsi="Times New Roman" w:cs="Times New Roman"/>
        </w:rPr>
        <w:t>di cofinanziare l'opera pubblica mediante:</w:t>
      </w:r>
      <w:r w:rsidR="008749EA" w:rsidRPr="003F73F5">
        <w:rPr>
          <w:rFonts w:ascii="Times New Roman" w:hAnsi="Times New Roman" w:cs="Times New Roman"/>
        </w:rPr>
        <w:t xml:space="preserve"> finanziamento </w:t>
      </w:r>
      <w:r w:rsidR="009A019F" w:rsidRPr="003F73F5">
        <w:rPr>
          <w:rFonts w:ascii="Times New Roman" w:hAnsi="Times New Roman" w:cs="Times New Roman"/>
        </w:rPr>
        <w:t>della somma eccedente il contributo regionale di cui all’</w:t>
      </w:r>
      <w:r w:rsidR="007A71B4" w:rsidRPr="003F73F5">
        <w:rPr>
          <w:rFonts w:ascii="Times New Roman" w:hAnsi="Times New Roman" w:cs="Times New Roman"/>
        </w:rPr>
        <w:t>O</w:t>
      </w:r>
      <w:r w:rsidR="009A019F" w:rsidRPr="003F73F5">
        <w:rPr>
          <w:rFonts w:ascii="Times New Roman" w:hAnsi="Times New Roman" w:cs="Times New Roman"/>
        </w:rPr>
        <w:t xml:space="preserve">rd. N. 408/2016 </w:t>
      </w:r>
      <w:r w:rsidR="00071633" w:rsidRPr="003F73F5">
        <w:rPr>
          <w:rFonts w:ascii="Times New Roman" w:hAnsi="Times New Roman" w:cs="Times New Roman"/>
        </w:rPr>
        <w:t>(art. 19, co</w:t>
      </w:r>
      <w:r w:rsidR="00FD753C" w:rsidRPr="003F73F5">
        <w:rPr>
          <w:rFonts w:ascii="Times New Roman" w:hAnsi="Times New Roman" w:cs="Times New Roman"/>
        </w:rPr>
        <w:t>mm</w:t>
      </w:r>
      <w:r w:rsidR="00071633" w:rsidRPr="003F73F5">
        <w:rPr>
          <w:rFonts w:ascii="Times New Roman" w:hAnsi="Times New Roman" w:cs="Times New Roman"/>
        </w:rPr>
        <w:t>a 1 del D.Lgs. 18 aprile 2016, n. 50)</w:t>
      </w:r>
      <w:r w:rsidR="008749EA" w:rsidRPr="003F73F5">
        <w:rPr>
          <w:rFonts w:ascii="Times New Roman" w:hAnsi="Times New Roman" w:cs="Times New Roman"/>
        </w:rPr>
        <w:t xml:space="preserve"> e </w:t>
      </w:r>
      <w:r w:rsidR="00071633" w:rsidRPr="003F73F5">
        <w:rPr>
          <w:rFonts w:ascii="Times New Roman" w:hAnsi="Times New Roman" w:cs="Times New Roman"/>
        </w:rPr>
        <w:t xml:space="preserve">realizzazione dei lavori (art. 19, </w:t>
      </w:r>
      <w:r w:rsidR="00FD753C" w:rsidRPr="003F73F5">
        <w:rPr>
          <w:rFonts w:ascii="Times New Roman" w:hAnsi="Times New Roman" w:cs="Times New Roman"/>
        </w:rPr>
        <w:t xml:space="preserve">comma </w:t>
      </w:r>
      <w:r w:rsidR="00071633" w:rsidRPr="003F73F5">
        <w:rPr>
          <w:rFonts w:ascii="Times New Roman" w:hAnsi="Times New Roman" w:cs="Times New Roman"/>
        </w:rPr>
        <w:t>2</w:t>
      </w:r>
      <w:r w:rsidR="008749EA" w:rsidRPr="003F73F5">
        <w:rPr>
          <w:rFonts w:ascii="Times New Roman" w:hAnsi="Times New Roman" w:cs="Times New Roman"/>
        </w:rPr>
        <w:t xml:space="preserve"> del D.Lgs. 18 aprile 2016, n. 50</w:t>
      </w:r>
      <w:r w:rsidR="00071633" w:rsidRPr="003F73F5">
        <w:rPr>
          <w:rFonts w:ascii="Times New Roman" w:hAnsi="Times New Roman" w:cs="Times New Roman"/>
        </w:rPr>
        <w:t>)</w:t>
      </w:r>
      <w:r w:rsidRPr="003F73F5">
        <w:rPr>
          <w:rFonts w:ascii="Times New Roman" w:hAnsi="Times New Roman" w:cs="Times New Roman"/>
        </w:rPr>
        <w:t>;</w:t>
      </w:r>
    </w:p>
    <w:p w:rsidR="004755AE" w:rsidRPr="003F73F5" w:rsidRDefault="00071633" w:rsidP="004755AE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di essere in possesso dei requisiti speciali di ordine tecnico-organizzativo di cui all'art. 84 del codice dei contratti pubblici approvato con D.Lgs. 18 aprile 2016, n. 50 per categoria di lavoro attinente alle lavorazioni oggetto dell'avviso mediante attestazione SOA a comprova del possesso dei requisiti di qualificazione degli esecutori di lavori pubblici;</w:t>
      </w:r>
    </w:p>
    <w:p w:rsidR="004755AE" w:rsidRPr="003F73F5" w:rsidRDefault="004755AE" w:rsidP="004755AE">
      <w:pPr>
        <w:pStyle w:val="Paragrafoelenco"/>
        <w:ind w:left="284" w:hanging="284"/>
        <w:jc w:val="both"/>
        <w:rPr>
          <w:rFonts w:ascii="Times New Roman" w:hAnsi="Times New Roman" w:cs="Times New Roman"/>
        </w:rPr>
      </w:pPr>
    </w:p>
    <w:p w:rsidR="004755AE" w:rsidRDefault="00071633" w:rsidP="004755AE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(nel caso di società e per i soggetti realizzatori) che l'impresa non incorre nella causa di esclusione dalle gare di appalto pubblico di cui all'art. 1-bis, comma 14, della Legge 18 ottobre 2001 n. 383;</w:t>
      </w:r>
    </w:p>
    <w:p w:rsidR="001C2786" w:rsidRPr="001C2786" w:rsidRDefault="001C2786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1C2786" w:rsidRPr="001C2786" w:rsidRDefault="001C2786" w:rsidP="001C2786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1C2786">
        <w:rPr>
          <w:rFonts w:ascii="Times New Roman" w:hAnsi="Times New Roman" w:cs="Times New Roman"/>
        </w:rPr>
        <w:t>che intende subappaltare le seguenti lavorazioni:</w:t>
      </w:r>
    </w:p>
    <w:p w:rsidR="001C2786" w:rsidRPr="001C2786" w:rsidRDefault="001C2786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1C2786" w:rsidRPr="001C2786" w:rsidRDefault="001C2786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1C2786">
        <w:rPr>
          <w:rFonts w:ascii="Times New Roman" w:hAnsi="Times New Roman" w:cs="Times New Roman"/>
        </w:rPr>
        <w:t xml:space="preserve">lavori di __________________________________ categoria ________ nella misura del ________% </w:t>
      </w:r>
    </w:p>
    <w:p w:rsidR="001C2786" w:rsidRPr="00F14219" w:rsidRDefault="001C2786" w:rsidP="001C2786">
      <w:pPr>
        <w:pStyle w:val="sche4"/>
        <w:shd w:val="clear" w:color="auto" w:fill="FFFFFF"/>
        <w:tabs>
          <w:tab w:val="left" w:leader="dot" w:pos="8824"/>
          <w:tab w:val="left" w:pos="9214"/>
        </w:tabs>
        <w:spacing w:line="276" w:lineRule="auto"/>
        <w:ind w:left="426" w:hanging="426"/>
        <w:rPr>
          <w:sz w:val="16"/>
          <w:szCs w:val="16"/>
          <w:lang w:val="it-IT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C2786" w:rsidRPr="00F14219" w:rsidTr="001C2786">
        <w:trPr>
          <w:trHeight w:val="1131"/>
        </w:trPr>
        <w:tc>
          <w:tcPr>
            <w:tcW w:w="9213" w:type="dxa"/>
            <w:shd w:val="clear" w:color="auto" w:fill="FFFFFF"/>
          </w:tcPr>
          <w:p w:rsidR="001C2786" w:rsidRDefault="001C2786" w:rsidP="00106DEF">
            <w:pPr>
              <w:pStyle w:val="sche4"/>
              <w:shd w:val="clear" w:color="auto" w:fill="FFFFFF"/>
              <w:tabs>
                <w:tab w:val="left" w:leader="dot" w:pos="8824"/>
                <w:tab w:val="left" w:pos="9214"/>
              </w:tabs>
              <w:spacing w:line="276" w:lineRule="auto"/>
              <w:rPr>
                <w:b/>
                <w:sz w:val="22"/>
                <w:szCs w:val="22"/>
                <w:lang w:val="it-IT"/>
              </w:rPr>
            </w:pPr>
          </w:p>
          <w:p w:rsidR="001C2786" w:rsidRPr="00F14219" w:rsidRDefault="001C2786" w:rsidP="008B56BA">
            <w:pPr>
              <w:pStyle w:val="sche4"/>
              <w:shd w:val="clear" w:color="auto" w:fill="FFFFFF"/>
              <w:tabs>
                <w:tab w:val="left" w:leader="dot" w:pos="8824"/>
                <w:tab w:val="left" w:pos="9214"/>
              </w:tabs>
              <w:spacing w:line="276" w:lineRule="auto"/>
              <w:rPr>
                <w:b/>
                <w:sz w:val="22"/>
                <w:szCs w:val="22"/>
                <w:lang w:val="it-IT"/>
              </w:rPr>
            </w:pPr>
            <w:r w:rsidRPr="00F14219">
              <w:rPr>
                <w:sz w:val="22"/>
                <w:szCs w:val="22"/>
                <w:u w:val="single"/>
                <w:lang w:val="it-IT"/>
              </w:rPr>
              <w:t>Il concorrente deve indicare all’atto dell’offerta i lavori o le parti di opere che intende subappaltare o concedere in cottimo,</w:t>
            </w:r>
            <w:r w:rsidR="006B6B1E">
              <w:rPr>
                <w:sz w:val="22"/>
                <w:szCs w:val="22"/>
                <w:u w:val="single"/>
                <w:lang w:val="it-IT"/>
              </w:rPr>
              <w:t xml:space="preserve"> comunque non deve essere superiore al </w:t>
            </w:r>
            <w:r w:rsidR="008B56BA">
              <w:rPr>
                <w:sz w:val="22"/>
                <w:szCs w:val="22"/>
                <w:u w:val="single"/>
                <w:lang w:val="it-IT"/>
              </w:rPr>
              <w:t>2</w:t>
            </w:r>
            <w:r w:rsidR="006B6B1E">
              <w:rPr>
                <w:sz w:val="22"/>
                <w:szCs w:val="22"/>
                <w:u w:val="single"/>
                <w:lang w:val="it-IT"/>
              </w:rPr>
              <w:t>0% dei lavori.</w:t>
            </w:r>
            <w:r w:rsidRPr="00F14219">
              <w:rPr>
                <w:sz w:val="22"/>
                <w:szCs w:val="22"/>
                <w:u w:val="single"/>
                <w:lang w:val="it-IT"/>
              </w:rPr>
              <w:t xml:space="preserve"> </w:t>
            </w:r>
            <w:r w:rsidRPr="00F14219">
              <w:rPr>
                <w:b/>
                <w:sz w:val="22"/>
                <w:szCs w:val="22"/>
                <w:u w:val="single"/>
                <w:lang w:val="it-IT"/>
              </w:rPr>
              <w:t>In mancanza di tali indicazioni il subappalto è vietato</w:t>
            </w:r>
            <w:r w:rsidR="006B6B1E">
              <w:rPr>
                <w:b/>
                <w:sz w:val="22"/>
                <w:szCs w:val="22"/>
                <w:u w:val="single"/>
                <w:lang w:val="it-IT"/>
              </w:rPr>
              <w:t>.</w:t>
            </w:r>
          </w:p>
        </w:tc>
      </w:tr>
    </w:tbl>
    <w:p w:rsidR="004755AE" w:rsidRPr="001C2786" w:rsidRDefault="004755AE" w:rsidP="001C2786">
      <w:pPr>
        <w:jc w:val="both"/>
        <w:rPr>
          <w:rFonts w:ascii="Times New Roman" w:hAnsi="Times New Roman" w:cs="Times New Roman"/>
        </w:rPr>
      </w:pPr>
    </w:p>
    <w:p w:rsidR="00071633" w:rsidRPr="003F73F5" w:rsidRDefault="00071633" w:rsidP="001C2786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di aver preso piena e integrale conoscenza dell'avviso pubblico e del relativo schema di contratto e di accettarne in modo pieno e incondizionato tutte le condizioni senza riserva alcuna;</w:t>
      </w:r>
    </w:p>
    <w:p w:rsidR="004755AE" w:rsidRPr="003F73F5" w:rsidRDefault="004755AE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1C2786" w:rsidRDefault="00071633" w:rsidP="001C2786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di essere a perfetta conoscenza di tutte le prescrizioni, norme ufficiali e leggi attualmente vigenti che disciplinano le sponsorizzazioni;</w:t>
      </w:r>
    </w:p>
    <w:p w:rsidR="001C2786" w:rsidRPr="001C2786" w:rsidRDefault="001C2786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071633" w:rsidRPr="001C2786" w:rsidRDefault="00071633" w:rsidP="001C2786">
      <w:pPr>
        <w:pStyle w:val="Paragrafoelenco"/>
        <w:numPr>
          <w:ilvl w:val="0"/>
          <w:numId w:val="30"/>
        </w:numPr>
        <w:ind w:left="284" w:hanging="284"/>
        <w:jc w:val="both"/>
        <w:rPr>
          <w:rFonts w:ascii="Times New Roman" w:hAnsi="Times New Roman" w:cs="Times New Roman"/>
        </w:rPr>
      </w:pPr>
      <w:r w:rsidRPr="001C2786">
        <w:rPr>
          <w:rFonts w:ascii="Times New Roman" w:hAnsi="Times New Roman" w:cs="Times New Roman"/>
        </w:rPr>
        <w:t xml:space="preserve">di impegnarsi, in caso di accettazione da parte del Comune di </w:t>
      </w:r>
      <w:r w:rsidR="00FD753C" w:rsidRPr="001C2786">
        <w:rPr>
          <w:rFonts w:ascii="Times New Roman" w:hAnsi="Times New Roman" w:cs="Times New Roman"/>
        </w:rPr>
        <w:t>Sarnano</w:t>
      </w:r>
      <w:r w:rsidRPr="001C2786">
        <w:rPr>
          <w:rFonts w:ascii="Times New Roman" w:hAnsi="Times New Roman" w:cs="Times New Roman"/>
        </w:rPr>
        <w:t xml:space="preserve"> dell'offerta presentata, a sottoscrivere il relativo contratto.</w:t>
      </w:r>
    </w:p>
    <w:p w:rsidR="001C2786" w:rsidRDefault="001C2786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</w:p>
    <w:p w:rsidR="00071633" w:rsidRPr="003F73F5" w:rsidRDefault="00071633" w:rsidP="001C2786">
      <w:pPr>
        <w:pStyle w:val="Paragrafoelenco"/>
        <w:ind w:left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Luogo e data, ______________</w:t>
      </w:r>
    </w:p>
    <w:p w:rsidR="00071633" w:rsidRPr="003F73F5" w:rsidRDefault="00071633" w:rsidP="00FD753C">
      <w:pPr>
        <w:ind w:left="7513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L'</w:t>
      </w:r>
      <w:r w:rsidR="009A019F" w:rsidRPr="003F73F5">
        <w:rPr>
          <w:rFonts w:ascii="Times New Roman" w:hAnsi="Times New Roman" w:cs="Times New Roman"/>
        </w:rPr>
        <w:t>O</w:t>
      </w:r>
      <w:r w:rsidRPr="003F73F5">
        <w:rPr>
          <w:rFonts w:ascii="Times New Roman" w:hAnsi="Times New Roman" w:cs="Times New Roman"/>
        </w:rPr>
        <w:t>fferente</w:t>
      </w:r>
    </w:p>
    <w:p w:rsidR="00071633" w:rsidRPr="003F73F5" w:rsidRDefault="004755AE" w:rsidP="004755AE">
      <w:pPr>
        <w:ind w:left="5664" w:firstLine="708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_________</w:t>
      </w:r>
      <w:r w:rsidR="00071633" w:rsidRPr="003F73F5">
        <w:rPr>
          <w:rFonts w:ascii="Times New Roman" w:hAnsi="Times New Roman" w:cs="Times New Roman"/>
        </w:rPr>
        <w:t>____________________</w:t>
      </w:r>
    </w:p>
    <w:p w:rsidR="0053775B" w:rsidRPr="003F73F5" w:rsidRDefault="0053775B" w:rsidP="00FD75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3775B" w:rsidRPr="003F73F5" w:rsidRDefault="0053775B" w:rsidP="00FD753C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71633" w:rsidRPr="003F73F5" w:rsidRDefault="00071633" w:rsidP="00FD753C">
      <w:pPr>
        <w:jc w:val="both"/>
        <w:rPr>
          <w:rFonts w:ascii="Times New Roman" w:hAnsi="Times New Roman" w:cs="Times New Roman"/>
          <w:sz w:val="20"/>
          <w:szCs w:val="20"/>
        </w:rPr>
      </w:pPr>
      <w:r w:rsidRPr="003F73F5">
        <w:rPr>
          <w:rFonts w:ascii="Times New Roman" w:hAnsi="Times New Roman" w:cs="Times New Roman"/>
          <w:sz w:val="20"/>
          <w:szCs w:val="20"/>
        </w:rPr>
        <w:lastRenderedPageBreak/>
        <w:t xml:space="preserve">Alla domanda dovrà essere allegata fotocopia di un documento di identità del legale rappresentante o di chi ne ha sottoscritto la stessa, qualora persona diversa. </w:t>
      </w:r>
    </w:p>
    <w:p w:rsidR="00071633" w:rsidRPr="003F73F5" w:rsidRDefault="00071633" w:rsidP="00FD753C">
      <w:pPr>
        <w:jc w:val="both"/>
        <w:rPr>
          <w:rFonts w:ascii="Times New Roman" w:hAnsi="Times New Roman" w:cs="Times New Roman"/>
          <w:sz w:val="20"/>
          <w:szCs w:val="20"/>
        </w:rPr>
      </w:pPr>
      <w:r w:rsidRPr="003F73F5">
        <w:rPr>
          <w:rFonts w:ascii="Times New Roman" w:hAnsi="Times New Roman" w:cs="Times New Roman"/>
          <w:sz w:val="20"/>
          <w:szCs w:val="20"/>
        </w:rPr>
        <w:t xml:space="preserve">Ai sensi del D.Lgs. 196/2003 in materia di protezione dei dati, si informa che i dati forniti dagli operatori economici sono trattati dall'Amministrazione esclusivamente per le finalità connesse alla gara e per l'eventuale successiva stipula e gestione dei contratti. Il titolare del trattamento dei dati in questione è il Comune di </w:t>
      </w:r>
      <w:r w:rsidR="009A019F" w:rsidRPr="003F73F5">
        <w:rPr>
          <w:rFonts w:ascii="Times New Roman" w:hAnsi="Times New Roman" w:cs="Times New Roman"/>
          <w:sz w:val="20"/>
          <w:szCs w:val="20"/>
        </w:rPr>
        <w:t>Sarnano</w:t>
      </w:r>
      <w:r w:rsidRPr="003F73F5">
        <w:rPr>
          <w:rFonts w:ascii="Times New Roman" w:hAnsi="Times New Roman" w:cs="Times New Roman"/>
          <w:sz w:val="20"/>
          <w:szCs w:val="20"/>
        </w:rPr>
        <w:t xml:space="preserve"> nella persona del Responsabile del Procedimento.</w:t>
      </w:r>
    </w:p>
    <w:p w:rsidR="00363617" w:rsidRPr="003F73F5" w:rsidRDefault="00363617">
      <w:pPr>
        <w:spacing w:after="200" w:line="276" w:lineRule="auto"/>
        <w:rPr>
          <w:rFonts w:ascii="Times New Roman" w:hAnsi="Times New Roman" w:cs="Times New Roman"/>
        </w:rPr>
      </w:pPr>
    </w:p>
    <w:sectPr w:rsidR="00363617" w:rsidRPr="003F73F5" w:rsidSect="0053775B">
      <w:pgSz w:w="11907" w:h="16840" w:code="9"/>
      <w:pgMar w:top="568" w:right="1134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5C" w:rsidRDefault="0068645C" w:rsidP="008749EA">
      <w:pPr>
        <w:spacing w:after="0" w:line="240" w:lineRule="auto"/>
      </w:pPr>
      <w:r>
        <w:separator/>
      </w:r>
    </w:p>
  </w:endnote>
  <w:end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5C" w:rsidRDefault="0068645C" w:rsidP="008749EA">
      <w:pPr>
        <w:spacing w:after="0" w:line="240" w:lineRule="auto"/>
      </w:pPr>
      <w:r>
        <w:separator/>
      </w:r>
    </w:p>
  </w:footnote>
  <w:foot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A72"/>
    <w:multiLevelType w:val="hybridMultilevel"/>
    <w:tmpl w:val="21AE7CFE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F44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9497655"/>
    <w:multiLevelType w:val="hybridMultilevel"/>
    <w:tmpl w:val="2DF2F942"/>
    <w:lvl w:ilvl="0" w:tplc="12B4D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DBF"/>
    <w:multiLevelType w:val="hybridMultilevel"/>
    <w:tmpl w:val="83E0BF9C"/>
    <w:lvl w:ilvl="0" w:tplc="C160343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E6092"/>
    <w:multiLevelType w:val="hybridMultilevel"/>
    <w:tmpl w:val="044C2232"/>
    <w:lvl w:ilvl="0" w:tplc="7196E8F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02B2"/>
    <w:multiLevelType w:val="hybridMultilevel"/>
    <w:tmpl w:val="3D60DF90"/>
    <w:lvl w:ilvl="0" w:tplc="76BC7D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76897"/>
    <w:multiLevelType w:val="multilevel"/>
    <w:tmpl w:val="87C28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6A01BB8"/>
    <w:multiLevelType w:val="hybridMultilevel"/>
    <w:tmpl w:val="520E52C2"/>
    <w:lvl w:ilvl="0" w:tplc="AA74BD7E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803A27"/>
    <w:multiLevelType w:val="hybridMultilevel"/>
    <w:tmpl w:val="784C77EA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A7AA9"/>
    <w:multiLevelType w:val="hybridMultilevel"/>
    <w:tmpl w:val="1D304104"/>
    <w:lvl w:ilvl="0" w:tplc="7196E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C1562"/>
    <w:multiLevelType w:val="hybridMultilevel"/>
    <w:tmpl w:val="75140D2A"/>
    <w:lvl w:ilvl="0" w:tplc="3A9AB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C3A4F"/>
    <w:multiLevelType w:val="hybridMultilevel"/>
    <w:tmpl w:val="3018948A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F0EB2"/>
    <w:multiLevelType w:val="hybridMultilevel"/>
    <w:tmpl w:val="C7DCE19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32A95"/>
    <w:multiLevelType w:val="hybridMultilevel"/>
    <w:tmpl w:val="AF921D1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52168"/>
    <w:multiLevelType w:val="hybridMultilevel"/>
    <w:tmpl w:val="B7166E70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51252"/>
    <w:multiLevelType w:val="hybridMultilevel"/>
    <w:tmpl w:val="01CC495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3EB5DDD"/>
    <w:multiLevelType w:val="hybridMultilevel"/>
    <w:tmpl w:val="5CA233C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64397"/>
    <w:multiLevelType w:val="hybridMultilevel"/>
    <w:tmpl w:val="2B023F3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FE5D12"/>
    <w:multiLevelType w:val="hybridMultilevel"/>
    <w:tmpl w:val="7BC473E2"/>
    <w:lvl w:ilvl="0" w:tplc="AED4B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F40C79"/>
    <w:multiLevelType w:val="hybridMultilevel"/>
    <w:tmpl w:val="C70CC8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auto"/>
        <w:kern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74376E3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E231E26"/>
    <w:multiLevelType w:val="hybridMultilevel"/>
    <w:tmpl w:val="8BE2E6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405DC5"/>
    <w:multiLevelType w:val="hybridMultilevel"/>
    <w:tmpl w:val="A4DE6002"/>
    <w:lvl w:ilvl="0" w:tplc="7AA0D4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A50EB9"/>
    <w:multiLevelType w:val="hybridMultilevel"/>
    <w:tmpl w:val="18A60316"/>
    <w:lvl w:ilvl="0" w:tplc="7196E8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F07581"/>
    <w:multiLevelType w:val="hybridMultilevel"/>
    <w:tmpl w:val="79E279C4"/>
    <w:lvl w:ilvl="0" w:tplc="0410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609288D"/>
    <w:multiLevelType w:val="hybridMultilevel"/>
    <w:tmpl w:val="36CC7F16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627086"/>
    <w:multiLevelType w:val="hybridMultilevel"/>
    <w:tmpl w:val="49E64A5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990DEB"/>
    <w:multiLevelType w:val="hybridMultilevel"/>
    <w:tmpl w:val="B68CC138"/>
    <w:lvl w:ilvl="0" w:tplc="A91ABF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240D5"/>
    <w:multiLevelType w:val="hybridMultilevel"/>
    <w:tmpl w:val="C23C27EE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047F15"/>
    <w:multiLevelType w:val="hybridMultilevel"/>
    <w:tmpl w:val="60925D94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669D9"/>
    <w:multiLevelType w:val="hybridMultilevel"/>
    <w:tmpl w:val="D2745730"/>
    <w:lvl w:ilvl="0" w:tplc="63669ACA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459B6"/>
    <w:multiLevelType w:val="hybridMultilevel"/>
    <w:tmpl w:val="F1446602"/>
    <w:lvl w:ilvl="0" w:tplc="0410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F0533F3"/>
    <w:multiLevelType w:val="hybridMultilevel"/>
    <w:tmpl w:val="644897E0"/>
    <w:lvl w:ilvl="0" w:tplc="572A7B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C3308"/>
    <w:multiLevelType w:val="hybridMultilevel"/>
    <w:tmpl w:val="E888664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540AC2"/>
    <w:multiLevelType w:val="hybridMultilevel"/>
    <w:tmpl w:val="3488ADEE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0"/>
  </w:num>
  <w:num w:numId="4">
    <w:abstractNumId w:val="27"/>
  </w:num>
  <w:num w:numId="5">
    <w:abstractNumId w:val="25"/>
  </w:num>
  <w:num w:numId="6">
    <w:abstractNumId w:val="17"/>
  </w:num>
  <w:num w:numId="7">
    <w:abstractNumId w:val="23"/>
  </w:num>
  <w:num w:numId="8">
    <w:abstractNumId w:val="9"/>
  </w:num>
  <w:num w:numId="9">
    <w:abstractNumId w:val="21"/>
  </w:num>
  <w:num w:numId="10">
    <w:abstractNumId w:val="0"/>
  </w:num>
  <w:num w:numId="11">
    <w:abstractNumId w:val="1"/>
  </w:num>
  <w:num w:numId="12">
    <w:abstractNumId w:val="33"/>
  </w:num>
  <w:num w:numId="13">
    <w:abstractNumId w:val="3"/>
  </w:num>
  <w:num w:numId="14">
    <w:abstractNumId w:val="8"/>
  </w:num>
  <w:num w:numId="15">
    <w:abstractNumId w:val="34"/>
  </w:num>
  <w:num w:numId="16">
    <w:abstractNumId w:val="15"/>
  </w:num>
  <w:num w:numId="17">
    <w:abstractNumId w:val="6"/>
  </w:num>
  <w:num w:numId="18">
    <w:abstractNumId w:val="19"/>
  </w:num>
  <w:num w:numId="19">
    <w:abstractNumId w:val="20"/>
  </w:num>
  <w:num w:numId="20">
    <w:abstractNumId w:val="29"/>
  </w:num>
  <w:num w:numId="21">
    <w:abstractNumId w:val="24"/>
  </w:num>
  <w:num w:numId="22">
    <w:abstractNumId w:val="35"/>
  </w:num>
  <w:num w:numId="23">
    <w:abstractNumId w:val="36"/>
  </w:num>
  <w:num w:numId="24">
    <w:abstractNumId w:val="16"/>
  </w:num>
  <w:num w:numId="25">
    <w:abstractNumId w:val="32"/>
  </w:num>
  <w:num w:numId="26">
    <w:abstractNumId w:val="13"/>
  </w:num>
  <w:num w:numId="27">
    <w:abstractNumId w:val="28"/>
  </w:num>
  <w:num w:numId="28">
    <w:abstractNumId w:val="11"/>
  </w:num>
  <w:num w:numId="29">
    <w:abstractNumId w:val="18"/>
  </w:num>
  <w:num w:numId="30">
    <w:abstractNumId w:val="31"/>
  </w:num>
  <w:num w:numId="31">
    <w:abstractNumId w:val="12"/>
  </w:num>
  <w:num w:numId="32">
    <w:abstractNumId w:val="7"/>
  </w:num>
  <w:num w:numId="33">
    <w:abstractNumId w:val="10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</w:num>
  <w:num w:numId="36">
    <w:abstractNumId w:val="22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33"/>
    <w:rsid w:val="00071633"/>
    <w:rsid w:val="000E478A"/>
    <w:rsid w:val="00161CD4"/>
    <w:rsid w:val="001C2786"/>
    <w:rsid w:val="001C4EB3"/>
    <w:rsid w:val="001D5E0E"/>
    <w:rsid w:val="001E3CC4"/>
    <w:rsid w:val="002171D4"/>
    <w:rsid w:val="00245458"/>
    <w:rsid w:val="002A111F"/>
    <w:rsid w:val="002C7FD7"/>
    <w:rsid w:val="00311970"/>
    <w:rsid w:val="0031434D"/>
    <w:rsid w:val="00363617"/>
    <w:rsid w:val="00386E7C"/>
    <w:rsid w:val="003A6959"/>
    <w:rsid w:val="003B53F1"/>
    <w:rsid w:val="003F73F5"/>
    <w:rsid w:val="00412C8F"/>
    <w:rsid w:val="004755AE"/>
    <w:rsid w:val="00495EDE"/>
    <w:rsid w:val="004A4B8F"/>
    <w:rsid w:val="005023FB"/>
    <w:rsid w:val="0053775B"/>
    <w:rsid w:val="005C5348"/>
    <w:rsid w:val="0068645C"/>
    <w:rsid w:val="006B3688"/>
    <w:rsid w:val="006B6B1E"/>
    <w:rsid w:val="00730534"/>
    <w:rsid w:val="00742BB2"/>
    <w:rsid w:val="0074724E"/>
    <w:rsid w:val="00770BD8"/>
    <w:rsid w:val="00781417"/>
    <w:rsid w:val="007A71B4"/>
    <w:rsid w:val="007C08CA"/>
    <w:rsid w:val="007D7392"/>
    <w:rsid w:val="008530E6"/>
    <w:rsid w:val="008749EA"/>
    <w:rsid w:val="008B56BA"/>
    <w:rsid w:val="00901D32"/>
    <w:rsid w:val="009A019F"/>
    <w:rsid w:val="00A25841"/>
    <w:rsid w:val="00A34E5F"/>
    <w:rsid w:val="00A3764B"/>
    <w:rsid w:val="00A4477F"/>
    <w:rsid w:val="00A55A9F"/>
    <w:rsid w:val="00A77ED5"/>
    <w:rsid w:val="00B332D0"/>
    <w:rsid w:val="00BA1209"/>
    <w:rsid w:val="00C21F45"/>
    <w:rsid w:val="00C3781C"/>
    <w:rsid w:val="00C576B4"/>
    <w:rsid w:val="00C67C73"/>
    <w:rsid w:val="00C70E50"/>
    <w:rsid w:val="00D17739"/>
    <w:rsid w:val="00D20C49"/>
    <w:rsid w:val="00D6747C"/>
    <w:rsid w:val="00DA4DCC"/>
    <w:rsid w:val="00DB7EAF"/>
    <w:rsid w:val="00E175B9"/>
    <w:rsid w:val="00E3711A"/>
    <w:rsid w:val="00E67B15"/>
    <w:rsid w:val="00EB2340"/>
    <w:rsid w:val="00F64E57"/>
    <w:rsid w:val="00F82B86"/>
    <w:rsid w:val="00FA21D9"/>
    <w:rsid w:val="00FD6852"/>
    <w:rsid w:val="00FD753C"/>
    <w:rsid w:val="00FE4EF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256C-E987-4004-A9A9-632D454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9EA"/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9EA"/>
  </w:style>
  <w:style w:type="paragraph" w:styleId="Corpodeltesto2">
    <w:name w:val="Body Text 2"/>
    <w:basedOn w:val="Normale"/>
    <w:link w:val="Corpodeltesto2Carattere"/>
    <w:uiPriority w:val="99"/>
    <w:semiHidden/>
    <w:rsid w:val="00742BB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2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42BB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7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67B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70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1C278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1C27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che4">
    <w:name w:val="sche_4"/>
    <w:rsid w:val="001C27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7</cp:revision>
  <cp:lastPrinted>2018-04-11T03:36:00Z</cp:lastPrinted>
  <dcterms:created xsi:type="dcterms:W3CDTF">2018-04-11T15:56:00Z</dcterms:created>
  <dcterms:modified xsi:type="dcterms:W3CDTF">2018-04-24T10:37:00Z</dcterms:modified>
</cp:coreProperties>
</file>