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84" w:rsidRDefault="001C2884" w:rsidP="00607700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884" w:rsidRDefault="001C2884" w:rsidP="006077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1C2884" w:rsidRDefault="00B75817" w:rsidP="0060770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DOMANDA DI PARTECIPAZIONE</w:t>
      </w:r>
    </w:p>
    <w:p w:rsidR="001C2884" w:rsidRDefault="001C2884" w:rsidP="00607700">
      <w:pPr>
        <w:spacing w:after="12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C2884" w:rsidRDefault="00B75817" w:rsidP="00607700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Al COMUNE DI SARNANO</w:t>
      </w:r>
    </w:p>
    <w:p w:rsidR="001C2884" w:rsidRPr="00857346" w:rsidRDefault="00857346" w:rsidP="00607700">
      <w:pPr>
        <w:spacing w:after="120" w:line="240" w:lineRule="auto"/>
        <w:jc w:val="right"/>
        <w:rPr>
          <w:rFonts w:ascii="Times New Roman" w:hAnsi="Times New Roman" w:cs="Times New Roman"/>
          <w:b/>
          <w:color w:val="0070C0"/>
          <w:u w:val="single"/>
        </w:rPr>
      </w:pPr>
      <w:proofErr w:type="spellStart"/>
      <w:proofErr w:type="gramStart"/>
      <w:r w:rsidRPr="00857346">
        <w:rPr>
          <w:rFonts w:ascii="Times New Roman" w:hAnsi="Times New Roman" w:cs="Times New Roman"/>
        </w:rPr>
        <w:t>pec</w:t>
      </w:r>
      <w:proofErr w:type="spellEnd"/>
      <w:proofErr w:type="gramEnd"/>
      <w:r w:rsidRPr="0085734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57346">
        <w:rPr>
          <w:rFonts w:ascii="Times New Roman" w:hAnsi="Times New Roman" w:cs="Times New Roman"/>
          <w:b/>
          <w:color w:val="0070C0"/>
          <w:u w:val="single"/>
        </w:rPr>
        <w:t>comune.sarnano@pec.it</w:t>
      </w:r>
    </w:p>
    <w:p w:rsidR="001C2884" w:rsidRDefault="00B75817" w:rsidP="00607700">
      <w:pPr>
        <w:pStyle w:val="Titolo1"/>
        <w:spacing w:before="0" w:after="120" w:line="240" w:lineRule="auto"/>
        <w:ind w:left="1410" w:hanging="1410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OGGETTO:</w:t>
      </w:r>
      <w:r>
        <w:rPr>
          <w:sz w:val="24"/>
          <w:szCs w:val="24"/>
          <w:u w:val="none"/>
        </w:rPr>
        <w:tab/>
      </w:r>
      <w:proofErr w:type="gramEnd"/>
      <w:r>
        <w:rPr>
          <w:sz w:val="24"/>
          <w:szCs w:val="24"/>
          <w:u w:val="none"/>
        </w:rPr>
        <w:t>AVVISO AD EVIDENZA PUBBLICA PER LA SPONSORIZZAZIONE DELLE OPERE FINALIZZATE ALL’AMPLIAMENTO DEGLI SPOGLIATOI DEL COMPLESSO SPORTIVO DI VIA CORRIDONI, LARGO CRIVELLI E VIA B. COSTA</w:t>
      </w:r>
    </w:p>
    <w:p w:rsidR="001C2884" w:rsidRDefault="00B75817" w:rsidP="00607700">
      <w:pPr>
        <w:spacing w:after="12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CUP </w:t>
      </w:r>
      <w:r w:rsidR="001469AC" w:rsidRPr="003A5F39">
        <w:rPr>
          <w:rFonts w:ascii="Times New Roman" w:hAnsi="Times New Roman" w:cs="Times New Roman"/>
          <w:b/>
          <w:bCs/>
          <w:iCs/>
          <w:sz w:val="24"/>
          <w:szCs w:val="24"/>
        </w:rPr>
        <w:t>C76E18000130008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CIG: </w:t>
      </w:r>
      <w:r w:rsidR="000A0121" w:rsidRPr="000A0121">
        <w:rPr>
          <w:rFonts w:ascii="Times New Roman" w:hAnsi="Times New Roman" w:cs="Times New Roman"/>
          <w:b/>
          <w:sz w:val="24"/>
          <w:szCs w:val="24"/>
        </w:rPr>
        <w:t>86313818EC</w:t>
      </w:r>
    </w:p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complessivo dell’appalto</w:t>
      </w:r>
      <w:r>
        <w:rPr>
          <w:rFonts w:ascii="Times New Roman" w:hAnsi="Times New Roman" w:cs="Times New Roman"/>
          <w:b/>
          <w:sz w:val="24"/>
          <w:szCs w:val="24"/>
        </w:rPr>
        <w:t xml:space="preserve"> € 260.000,00 </w:t>
      </w:r>
      <w:r>
        <w:rPr>
          <w:rFonts w:ascii="Times New Roman" w:hAnsi="Times New Roman" w:cs="Times New Roman"/>
          <w:sz w:val="24"/>
          <w:szCs w:val="24"/>
        </w:rPr>
        <w:t>comprensivo delle somme a disposizione di cui: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EB5" w:rsidRDefault="00B75817" w:rsidP="00607700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B5">
        <w:rPr>
          <w:rFonts w:ascii="Times New Roman" w:hAnsi="Times New Roman" w:cs="Times New Roman"/>
          <w:sz w:val="24"/>
          <w:szCs w:val="24"/>
        </w:rPr>
        <w:t xml:space="preserve">€ 195.000,00 contributo concesso </w:t>
      </w:r>
      <w:r w:rsidR="000A0121">
        <w:rPr>
          <w:rFonts w:ascii="Times New Roman" w:hAnsi="Times New Roman" w:cs="Times New Roman"/>
          <w:sz w:val="24"/>
          <w:szCs w:val="24"/>
        </w:rPr>
        <w:t>dal fondo “Sport e Periferie 2018”</w:t>
      </w:r>
      <w:r w:rsidRPr="00883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884" w:rsidRPr="00883EB5" w:rsidRDefault="00B75817" w:rsidP="00607700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B5">
        <w:rPr>
          <w:rFonts w:ascii="Times New Roman" w:hAnsi="Times New Roman" w:cs="Times New Roman"/>
          <w:sz w:val="24"/>
          <w:szCs w:val="24"/>
        </w:rPr>
        <w:t xml:space="preserve">€ 65.000,00 sponsorizzazione di cui all’art. 19 del D. </w:t>
      </w:r>
      <w:proofErr w:type="spellStart"/>
      <w:r w:rsidRPr="00883EB5">
        <w:rPr>
          <w:rFonts w:ascii="Times New Roman" w:hAnsi="Times New Roman" w:cs="Times New Roman"/>
          <w:sz w:val="24"/>
          <w:szCs w:val="24"/>
        </w:rPr>
        <w:t>Lgs.vo</w:t>
      </w:r>
      <w:proofErr w:type="spellEnd"/>
      <w:r w:rsidRPr="00883EB5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 nato/a il 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______________________________ in qualità di (barrare la casella che interessa):</w:t>
      </w:r>
    </w:p>
    <w:p w:rsidR="001C2884" w:rsidRDefault="00607700" w:rsidP="00607700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rect id="Rettangolo 4" o:spid="_x0000_s1026" style="position:absolute;left:0;text-align:left;margin-left:0;margin-top:-.05pt;width:12.85pt;height:12.1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" strokeweight=".26mm">
            <w10:wrap anchorx="margin"/>
          </v:rect>
        </w:pict>
      </w:r>
      <w:r w:rsidR="00B75817">
        <w:rPr>
          <w:rFonts w:ascii="Times New Roman" w:hAnsi="Times New Roman" w:cs="Times New Roman"/>
        </w:rPr>
        <w:t xml:space="preserve">Titolare o Legale rappresentante </w:t>
      </w:r>
    </w:p>
    <w:p w:rsidR="001C2884" w:rsidRDefault="00607700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rect id="Rettangolo 3" o:spid="_x0000_s1027" style="position:absolute;left:0;text-align:left;margin-left:0;margin-top:.8pt;width:12.85pt;height:12.1pt;z-index: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" strokeweight=".26mm">
            <w10:wrap anchorx="margin"/>
          </v:rect>
        </w:pict>
      </w:r>
      <w:r w:rsidR="00B75817">
        <w:rPr>
          <w:rFonts w:ascii="Times New Roman" w:hAnsi="Times New Roman" w:cs="Times New Roman"/>
        </w:rPr>
        <w:tab/>
        <w:t xml:space="preserve">Procuratore, come da procura generale/speciale in data ___/___/______ a rogito Notarile______________ __________________ Rep. n. ___________________ (allegata in copia conforme) 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dell’Impresa/Società ______________________________________________________________________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sede legale in _____________________________________________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______)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 n. ___________ tel. n. ________/___________________</w:t>
      </w:r>
    </w:p>
    <w:p w:rsidR="001C2884" w:rsidRDefault="00B75817" w:rsidP="006077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poter partecipare all'evidenza pubblica in oggetto come /barrare esclusivamente la voce che interessa):</w:t>
      </w:r>
    </w:p>
    <w:p w:rsidR="001C2884" w:rsidRDefault="00B75817" w:rsidP="0060770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impresa</w:t>
      </w:r>
      <w:proofErr w:type="gramEnd"/>
      <w:r>
        <w:rPr>
          <w:rFonts w:ascii="Times New Roman" w:hAnsi="Times New Roman" w:cs="Times New Roman"/>
        </w:rPr>
        <w:t xml:space="preserve">, ed in particolare: </w:t>
      </w:r>
    </w:p>
    <w:p w:rsidR="001C2884" w:rsidRDefault="00B75817" w:rsidP="00607700">
      <w:pPr>
        <w:pStyle w:val="Paragrafoelenco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Concorrente singolo;</w:t>
      </w:r>
    </w:p>
    <w:p w:rsidR="001C2884" w:rsidRDefault="00B75817" w:rsidP="00607700">
      <w:pPr>
        <w:pStyle w:val="Paragrafoelenco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Mandatario di capogruppo di un raggruppamento temporaneo ai sensi degli articoli 48, comma 2 e 8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50/2016;</w:t>
      </w:r>
    </w:p>
    <w:p w:rsidR="001C2884" w:rsidRDefault="00B75817" w:rsidP="00607700">
      <w:pPr>
        <w:pStyle w:val="Paragrafoelenco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Mandante di capogruppo di un raggruppamento temporaneo ai sensi degli articoli 48, comma 2 e 8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50/2016;</w:t>
      </w:r>
    </w:p>
    <w:p w:rsidR="001C2884" w:rsidRDefault="00B75817" w:rsidP="00607700">
      <w:pPr>
        <w:pStyle w:val="Paragrafoelenco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Cooptato ai sensi dell’articolo 92, comma 4, del D.P.R. n. 207/2010;</w:t>
      </w:r>
    </w:p>
    <w:p w:rsidR="001C2884" w:rsidRDefault="00B75817" w:rsidP="0060770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associazione:   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1C2884" w:rsidRDefault="00B75817" w:rsidP="0060770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persona</w:t>
      </w:r>
      <w:proofErr w:type="gramEnd"/>
      <w:r>
        <w:rPr>
          <w:rFonts w:ascii="Times New Roman" w:hAnsi="Times New Roman" w:cs="Times New Roman"/>
        </w:rPr>
        <w:t xml:space="preserve"> fisica:  ________________________________________________________________</w:t>
      </w:r>
    </w:p>
    <w:p w:rsidR="001C2884" w:rsidRDefault="00B75817" w:rsidP="00607700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altro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________________________________________________________________</w:t>
      </w:r>
    </w:p>
    <w:p w:rsidR="001C2884" w:rsidRDefault="001C2884" w:rsidP="00607700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consapevole delle sanzioni penali previste dall'articolo 76 del D.P.R. n. 445/2000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per le ipotesi di falsità e dichiarazioni mendaci, nonché della decadenza da eventuali benefici in ragione di quanto previsto dall'art. 75 del medesimo decreto,</w:t>
      </w:r>
    </w:p>
    <w:p w:rsidR="001C2884" w:rsidRDefault="00B75817" w:rsidP="006077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1C2884" w:rsidRDefault="00B75817" w:rsidP="00607700">
      <w:pPr>
        <w:pStyle w:val="Corpodeltesto21"/>
        <w:widowControl/>
        <w:tabs>
          <w:tab w:val="left" w:pos="0"/>
          <w:tab w:val="left" w:pos="426"/>
        </w:tabs>
        <w:spacing w:after="120" w:line="240" w:lineRule="auto"/>
        <w:ind w:left="0" w:right="-1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che</w:t>
      </w:r>
      <w:proofErr w:type="gramEnd"/>
      <w:r>
        <w:rPr>
          <w:rFonts w:ascii="Times New Roman" w:hAnsi="Times New Roman"/>
          <w:sz w:val="22"/>
          <w:szCs w:val="22"/>
        </w:rPr>
        <w:t xml:space="preserve"> l’impresa ha domicilio fiscale in _____________________________________________________</w:t>
      </w:r>
    </w:p>
    <w:p w:rsidR="001C2884" w:rsidRDefault="00B75817" w:rsidP="00607700">
      <w:pPr>
        <w:pStyle w:val="sche3"/>
        <w:tabs>
          <w:tab w:val="left" w:pos="9214"/>
        </w:tabs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 Partita IVA n ________________________________</w:t>
      </w:r>
    </w:p>
    <w:p w:rsidR="001C2884" w:rsidRDefault="00B75817" w:rsidP="00607700">
      <w:pPr>
        <w:pStyle w:val="sche3"/>
        <w:tabs>
          <w:tab w:val="left" w:pos="9214"/>
        </w:tabs>
        <w:spacing w:after="12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</w:t>
      </w:r>
    </w:p>
    <w:p w:rsidR="001C2884" w:rsidRDefault="00B75817" w:rsidP="00607700">
      <w:pPr>
        <w:pStyle w:val="sche3"/>
        <w:tabs>
          <w:tab w:val="left" w:pos="9214"/>
        </w:tabs>
        <w:spacing w:after="120"/>
        <w:rPr>
          <w:bCs/>
          <w:sz w:val="22"/>
          <w:szCs w:val="22"/>
          <w:lang w:val="it-IT"/>
        </w:rPr>
      </w:pPr>
      <w:proofErr w:type="gramStart"/>
      <w:r>
        <w:rPr>
          <w:bCs/>
          <w:sz w:val="22"/>
          <w:szCs w:val="22"/>
          <w:lang w:val="it-IT"/>
        </w:rPr>
        <w:lastRenderedPageBreak/>
        <w:t>o</w:t>
      </w:r>
      <w:proofErr w:type="gramEnd"/>
      <w:r>
        <w:rPr>
          <w:bCs/>
          <w:sz w:val="22"/>
          <w:szCs w:val="22"/>
          <w:lang w:val="it-IT"/>
        </w:rPr>
        <w:t xml:space="preserve">, in assenza, di posta elettronica non certificata o di fax ______________________________________ </w:t>
      </w:r>
    </w:p>
    <w:p w:rsidR="001C2884" w:rsidRDefault="00B75817" w:rsidP="00607700">
      <w:pPr>
        <w:pStyle w:val="sche3"/>
        <w:tabs>
          <w:tab w:val="left" w:pos="9214"/>
        </w:tabs>
        <w:spacing w:after="120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che</w:t>
      </w:r>
      <w:proofErr w:type="gramEnd"/>
      <w:r>
        <w:rPr>
          <w:sz w:val="22"/>
          <w:szCs w:val="22"/>
          <w:lang w:val="it-IT"/>
        </w:rPr>
        <w:t xml:space="preserve"> autorizza ad ogni effetto di legge per il ricevimento di tutte le comunicazioni inerenti alla suindicata procedura;</w:t>
      </w:r>
    </w:p>
    <w:p w:rsidR="001C2884" w:rsidRDefault="00B75817" w:rsidP="006077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INOLTRE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di non trovarsi in nessuna delle condizioni di esclusione di cui all'art. 80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come dettagliato nell'Allegato B;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l'attività dello sponsor non risulta essere in contrasto con gli interessi pubblici;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non sussiste alcun conflitto di interesse tra l'attività pubblica e quella privata oggetto della sponsorizzazione;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l'attività dello sponsor non costituisce pregiudizio alcuno o danno all'immagine dell'Amministrazione o delle sue iniziative;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non sono in atto contenziosi tra lo sponsor e l'Amministrazione;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di non essere debitore nei confronti dell'Amministrazione;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di non rappresentare alcuna organizzazione di natura politica, sindacale o religiosa;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che la sponsorizzazione non ha per oggetto:</w:t>
      </w:r>
    </w:p>
    <w:p w:rsidR="001C2884" w:rsidRDefault="00B75817" w:rsidP="00607700">
      <w:p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propaganda di natura politica, sindacale o religiosa;</w:t>
      </w:r>
    </w:p>
    <w:p w:rsidR="001C2884" w:rsidRDefault="00B75817" w:rsidP="00607700">
      <w:p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pubblicità diretta o collegata alla produzione o distribuzione di tabacco, prodotti alcolici, materiale pornografico o a sfondo sessuale;</w:t>
      </w:r>
    </w:p>
    <w:p w:rsidR="001C2884" w:rsidRDefault="00B75817" w:rsidP="00607700">
      <w:p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messaggi offensivi, incluse le espressioni di fanatismo, razzismo, odio o minaccia;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non vi sono situazioni pregiudizievoli o limitative della capacità contrattuale dello sponsor, ovvero che nei suoi confronti non è in corso la sanzione </w:t>
      </w:r>
      <w:proofErr w:type="spellStart"/>
      <w:r>
        <w:rPr>
          <w:rFonts w:ascii="Times New Roman" w:hAnsi="Times New Roman" w:cs="Times New Roman"/>
        </w:rPr>
        <w:t>interdittiva</w:t>
      </w:r>
      <w:proofErr w:type="spellEnd"/>
      <w:r>
        <w:rPr>
          <w:rFonts w:ascii="Times New Roman" w:hAnsi="Times New Roman" w:cs="Times New Roman"/>
        </w:rPr>
        <w:t xml:space="preserve"> del divieto di contrattare con la Pubblica Amministrazione di cui all'art. 9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231/2001, né altra sanzione che comporti il divieto di contrattare con la Pubblica Amministrazione e che, in particolare, gli altri amministratori muniti di potere di rappresentanza non si trovino nelle condizioni di cui all'art. 9 del medesimo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231/2001;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(nel caso di società) che l'impresa è iscritta al Registro delle Imprese, con oggetto di attività _______________________________________________________________________________________, presso la Carnera di Commercio, Industria, Artigianato e Agricoltura di 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come di seguito caratterizzata: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Natura </w:t>
      </w:r>
      <w:proofErr w:type="gramStart"/>
      <w:r>
        <w:rPr>
          <w:rFonts w:ascii="Times New Roman" w:hAnsi="Times New Roman" w:cs="Times New Roman"/>
        </w:rPr>
        <w:t>Giuridica: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Denominazione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Sede Legale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Data Inizio Attività </w:t>
      </w:r>
      <w:r>
        <w:rPr>
          <w:rFonts w:ascii="Times New Roman" w:hAnsi="Times New Roman" w:cs="Times New Roman"/>
        </w:rPr>
        <w:tab/>
        <w:t xml:space="preserve"> 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Oggetto </w:t>
      </w:r>
      <w:proofErr w:type="gramStart"/>
      <w:r>
        <w:rPr>
          <w:rFonts w:ascii="Times New Roman" w:hAnsi="Times New Roman" w:cs="Times New Roman"/>
        </w:rPr>
        <w:t xml:space="preserve">Attività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Codice Attività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Codice Fiscale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_______________________________________________________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Partita IVA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_______________________________________________________ 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Capitale Sociale </w:t>
      </w:r>
      <w:r>
        <w:rPr>
          <w:rFonts w:ascii="Times New Roman" w:hAnsi="Times New Roman" w:cs="Times New Roman"/>
        </w:rPr>
        <w:tab/>
        <w:t xml:space="preserve">_______________________________________________________ 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Dimensione Impre</w:t>
      </w:r>
      <w:r w:rsidR="008573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ab/>
        <w:t xml:space="preserve">_______________________________________________________ </w:t>
      </w:r>
    </w:p>
    <w:p w:rsidR="001C2884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</w:t>
      </w:r>
      <w:r w:rsidR="00B75817">
        <w:rPr>
          <w:rFonts w:ascii="Times New Roman" w:hAnsi="Times New Roman" w:cs="Times New Roman"/>
        </w:rPr>
        <w:t>gli amministratori dell'impresa con poteri di rappresentanza sono i seguenti (nomi</w:t>
      </w:r>
      <w:r w:rsidR="00883EB5">
        <w:rPr>
          <w:rFonts w:ascii="Times New Roman" w:hAnsi="Times New Roman" w:cs="Times New Roman"/>
        </w:rPr>
        <w:t>nativo, luogo e data di nascita e carica ricoperta</w:t>
      </w:r>
      <w:r w:rsidR="00B75817">
        <w:rPr>
          <w:rFonts w:ascii="Times New Roman" w:hAnsi="Times New Roman" w:cs="Times New Roman"/>
        </w:rPr>
        <w:t>):</w:t>
      </w:r>
    </w:p>
    <w:tbl>
      <w:tblPr>
        <w:tblW w:w="10484" w:type="dxa"/>
        <w:tblInd w:w="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09"/>
        <w:gridCol w:w="1560"/>
        <w:gridCol w:w="1275"/>
        <w:gridCol w:w="1133"/>
        <w:gridCol w:w="852"/>
      </w:tblGrid>
      <w:tr w:rsidR="001C2884">
        <w:trPr>
          <w:cantSplit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Cognome e nome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nato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data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carica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ricoperta</w:t>
            </w:r>
          </w:p>
        </w:tc>
      </w:tr>
      <w:tr w:rsidR="001C2884">
        <w:trPr>
          <w:cantSplit/>
        </w:trPr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Rappres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legale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Direttore tecnico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Socio</w:t>
            </w:r>
          </w:p>
        </w:tc>
      </w:tr>
      <w:tr w:rsidR="001C288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0" w:name="__Fieldmark__163_467883016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" w:name="__Fieldmark__173_467883016"/>
            <w:bookmarkEnd w:id="1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2" w:name="__Fieldmark__180_467883016"/>
            <w:bookmarkEnd w:id="2"/>
          </w:p>
        </w:tc>
      </w:tr>
      <w:tr w:rsidR="001C288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3" w:name="__Fieldmark__187_467883016"/>
            <w:bookmarkEnd w:id="3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4" w:name="__Fieldmark__197_467883016"/>
            <w:bookmarkEnd w:id="4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5" w:name="__Fieldmark__204_467883016"/>
            <w:bookmarkEnd w:id="5"/>
          </w:p>
        </w:tc>
      </w:tr>
      <w:tr w:rsidR="001C288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6" w:name="__Fieldmark__211_467883016"/>
            <w:bookmarkEnd w:id="6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7" w:name="__Fieldmark__221_467883016"/>
            <w:bookmarkEnd w:id="7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8" w:name="__Fieldmark__228_467883016"/>
            <w:bookmarkEnd w:id="8"/>
          </w:p>
        </w:tc>
      </w:tr>
      <w:tr w:rsidR="001C288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9" w:name="__Fieldmark__235_467883016"/>
            <w:bookmarkEnd w:id="9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0" w:name="__Fieldmark__245_467883016"/>
            <w:bookmarkEnd w:id="10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1" w:name="__Fieldmark__252_467883016"/>
            <w:bookmarkEnd w:id="11"/>
          </w:p>
        </w:tc>
      </w:tr>
      <w:tr w:rsidR="001C2884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2" w:name="__Fieldmark__259_467883016"/>
            <w:bookmarkEnd w:id="12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3" w:name="__Fieldmark__269_467883016"/>
            <w:bookmarkEnd w:id="13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14" w:name="__Fieldmark__276_467883016"/>
            <w:bookmarkEnd w:id="14"/>
          </w:p>
        </w:tc>
      </w:tr>
    </w:tbl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caso di imprese:</w:t>
      </w:r>
    </w:p>
    <w:p w:rsidR="001C2884" w:rsidRPr="00C634D7" w:rsidRDefault="00C634D7" w:rsidP="00607700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C634D7">
        <w:rPr>
          <w:rFonts w:ascii="Times New Roman" w:eastAsia="Times New Roman" w:hAnsi="Times New Roman" w:cs="Times New Roman"/>
          <w:szCs w:val="24"/>
        </w:rPr>
        <w:t>1)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75817" w:rsidRPr="00C634D7">
        <w:rPr>
          <w:rFonts w:ascii="Times New Roman" w:eastAsia="Times New Roman" w:hAnsi="Times New Roman" w:cs="Times New Roman"/>
          <w:szCs w:val="24"/>
        </w:rPr>
        <w:t>CHE ai sensi dell’articolo 80, commi 1 e 2, del decreto legislativo n. 50/2016, l’inesistenza delle cause di esclusione dalla partecipazione alle procedure di affidamento degli appalti pubblici e, in particolare:</w:t>
      </w:r>
    </w:p>
    <w:p w:rsidR="001C2884" w:rsidRDefault="001C2884" w:rsidP="00607700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10193" w:type="dxa"/>
        <w:tblInd w:w="109" w:type="dxa"/>
        <w:tblLook w:val="0000" w:firstRow="0" w:lastRow="0" w:firstColumn="0" w:lastColumn="0" w:noHBand="0" w:noVBand="0"/>
      </w:tblPr>
      <w:tblGrid>
        <w:gridCol w:w="7819"/>
        <w:gridCol w:w="1180"/>
        <w:gridCol w:w="1194"/>
      </w:tblGrid>
      <w:tr w:rsidR="001C2884">
        <w:trPr>
          <w:trHeight w:val="251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BARRARE OBBLIGATORIAMENTE LA SCELTA PER OGNI RIGA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rPr>
          <w:trHeight w:val="1035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trovarsi in stato di fallimento, di liquidazione coatta, di concordato preventivo, salvo il caso di cui all'articolo 186-bis del regio decreto 16 marzo 1942, n. 267, o nei cui riguardi sia in corso un procedimento per la dichiarazione di una di tali situazioni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rPr>
          <w:trHeight w:val="2603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che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nei propri confronti è pendente procedimento per l'applicazione di una delle misure di prevenzione di cui all'</w:t>
            </w:r>
            <w:hyperlink r:id="rId7" w:anchor="006" w:history="1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art. 6 del decreto legislativo n. 159 del 2011</w:t>
              </w:r>
            </w:hyperlink>
            <w:r>
              <w:rPr>
                <w:rFonts w:ascii="Times New Roman" w:eastAsia="Times New Roman" w:hAnsi="Times New Roman" w:cs="Times New Roman"/>
                <w:szCs w:val="24"/>
              </w:rPr>
              <w:t xml:space="preserve"> o di una delle cause ostative previste dall'</w:t>
            </w:r>
            <w:hyperlink r:id="rId8" w:anchor="067" w:history="1">
              <w:r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art. 67 del decreto legislativo n. 159 del 2011</w:t>
              </w:r>
            </w:hyperlink>
            <w:r>
              <w:rPr>
                <w:rFonts w:ascii="Times New Roman" w:eastAsia="Times New Roman" w:hAnsi="Times New Roman" w:cs="Times New Roman"/>
                <w:szCs w:val="24"/>
              </w:rPr>
              <w:t>. L'esclusione e il divieto operano se la pendenza del procedimento riguarda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-17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Cs w:val="24"/>
        </w:rPr>
      </w:pPr>
    </w:p>
    <w:p w:rsidR="001C2884" w:rsidRDefault="001C2884" w:rsidP="00607700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C634D7" w:rsidP="0060770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B75817">
        <w:rPr>
          <w:rFonts w:ascii="Times New Roman" w:eastAsia="Times New Roman" w:hAnsi="Times New Roman" w:cs="Times New Roman"/>
          <w:szCs w:val="24"/>
        </w:rPr>
        <w:t xml:space="preserve">) </w:t>
      </w:r>
      <w:bookmarkStart w:id="15" w:name="__Fieldmark__1618_926272467"/>
      <w:bookmarkEnd w:id="15"/>
      <w:r w:rsidR="00B75817">
        <w:rPr>
          <w:rFonts w:ascii="Times New Roman" w:eastAsia="Times New Roman" w:hAnsi="Times New Roman" w:cs="Times New Roman"/>
          <w:szCs w:val="24"/>
        </w:rPr>
        <w:t xml:space="preserve">CHE nei propri confronti sono stati emessi i provvedimenti di seguito elencati ed, in particolare: </w:t>
      </w:r>
    </w:p>
    <w:p w:rsidR="001C2884" w:rsidRDefault="001C2884" w:rsidP="00607700">
      <w:pPr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1013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4"/>
        <w:gridCol w:w="1120"/>
        <w:gridCol w:w="1193"/>
      </w:tblGrid>
      <w:tr w:rsidR="001C2884">
        <w:trPr>
          <w:cantSplit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BARRARE OBBLIGATORIAMENTE LA SCELTA PER OGNI RIGA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rPr>
          <w:cantSplit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16" w:name="__Fieldmark__1619_926272467"/>
            <w:bookmarkEnd w:id="16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sentenze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definitive di condanna passate in giudicato;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17" w:name="__Fieldmark__1620_926272467"/>
            <w:bookmarkEnd w:id="17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decreti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penali di condanna divenuti irrevocabili;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rPr>
          <w:cantSplit/>
        </w:trPr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18" w:name="__Fieldmark__1621_926272467"/>
            <w:bookmarkEnd w:id="18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sentenze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di applicazione della pena su richiesta ai sensi dell’articolo 444 del codice di procedura penale;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rPr>
          <w:cantSplit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 xml:space="preserve">*In caso di sussistenza di condanna passata in giudicato, decreti penali o sentenze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appllicazione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 xml:space="preserve"> della pena su richiesta ai sensi dell’art. 444 C.P., specificare di seguito il reato accertato:</w:t>
            </w:r>
          </w:p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___________________________________________________________________________________________________</w:t>
            </w:r>
          </w:p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___________________________________________________________________________________________________</w:t>
            </w:r>
          </w:p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___________________________________________________________________________________________________</w:t>
            </w:r>
          </w:p>
          <w:p w:rsidR="001C2884" w:rsidRDefault="001C2884" w:rsidP="00607700">
            <w:pPr>
              <w:spacing w:after="12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C2884" w:rsidRDefault="00C634D7" w:rsidP="0060770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</w:t>
      </w:r>
      <w:r w:rsidR="00B75817">
        <w:rPr>
          <w:rFonts w:ascii="Times New Roman" w:eastAsia="Times New Roman" w:hAnsi="Times New Roman" w:cs="Times New Roman"/>
          <w:szCs w:val="24"/>
        </w:rPr>
        <w:t>) CHE nei propri confronti è stata pronunciata sentenza definitiva di condanna passata in giudicato, o emesso decreto penale di condanna divenuto irrevocabile, oppure sentenza di applicazione della pena su richiesta ai sensi dell’articolo 444 del codice di procedura penale per uno dei seguenti reati (</w:t>
      </w:r>
      <w:r w:rsidR="00B75817">
        <w:rPr>
          <w:rFonts w:ascii="Times New Roman" w:eastAsia="Times New Roman" w:hAnsi="Times New Roman" w:cs="Times New Roman"/>
          <w:szCs w:val="24"/>
          <w:u w:val="single"/>
        </w:rPr>
        <w:t>barrare la casella della prima colonna nel caso in cui sia rispettata la condizione dettata nella seconda colonna</w:t>
      </w:r>
      <w:r w:rsidR="00B75817">
        <w:rPr>
          <w:rFonts w:ascii="Times New Roman" w:eastAsia="Times New Roman" w:hAnsi="Times New Roman" w:cs="Times New Roman"/>
          <w:szCs w:val="24"/>
        </w:rPr>
        <w:t>):</w:t>
      </w:r>
    </w:p>
    <w:p w:rsidR="001C2884" w:rsidRDefault="001C2884" w:rsidP="00607700">
      <w:pPr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9640" w:type="dxa"/>
        <w:tblInd w:w="109" w:type="dxa"/>
        <w:tblLook w:val="0000" w:firstRow="0" w:lastRow="0" w:firstColumn="0" w:lastColumn="0" w:noHBand="0" w:noVBand="0"/>
      </w:tblPr>
      <w:tblGrid>
        <w:gridCol w:w="7393"/>
        <w:gridCol w:w="1118"/>
        <w:gridCol w:w="1129"/>
      </w:tblGrid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lastRenderedPageBreak/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BARRARE OBBLIGATORIAMENTE LA SCELTA PER OGNI RIGA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delitti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, consumati o tentati, di cui agli articoli 317, 318, 319, 319-ter, 319-quater, 320, 321, 322, 322-bis, 346-bis, 353, 353-bis, 354, 355 e 356 del codice penale nonché all’articolo 2635 del codice civile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frode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ai sensi dell'articolo 1 della convenzione relativa alla tutela degli interessi finanziari delle Comunità europee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delitti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, consumati o tentati, commessi con finalità di terrorismo, anche internazionale, e di eversione dell'ordine costituzionale reati terroristici o reati connessi alle attività terroristiche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delitti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sfruttamento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del lavoro minorile e altre forme di tratta di esseri umani definite con il decreto legislativo 4 marzo 2014, n. 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ogni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altro delitto da cui derivi, quale pena accessoria, l'incapacità di contrattare con la pubblica amministrazione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ind w:left="71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C2884" w:rsidRDefault="00C634D7" w:rsidP="0060770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</w:t>
      </w:r>
      <w:r w:rsidR="00B75817">
        <w:rPr>
          <w:rFonts w:ascii="Times New Roman" w:eastAsia="Times New Roman" w:hAnsi="Times New Roman" w:cs="Times New Roman"/>
          <w:szCs w:val="24"/>
        </w:rPr>
        <w:t>) Dichiara altresì:</w:t>
      </w:r>
    </w:p>
    <w:p w:rsidR="001C2884" w:rsidRDefault="001C2884" w:rsidP="00607700">
      <w:p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640" w:type="dxa"/>
        <w:tblInd w:w="109" w:type="dxa"/>
        <w:tblLook w:val="0000" w:firstRow="0" w:lastRow="0" w:firstColumn="0" w:lastColumn="0" w:noHBand="0" w:noVBand="0"/>
      </w:tblPr>
      <w:tblGrid>
        <w:gridCol w:w="7393"/>
        <w:gridCol w:w="1118"/>
        <w:gridCol w:w="1129"/>
      </w:tblGrid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BARRARE OBBLIGATORIAMENTE LA SCELTA PER OGNI RIGA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 aver violato il divieto di intestazione fiduciaria posto all'</w:t>
            </w:r>
            <w:hyperlink r:id="rId9" w:anchor="17" w:history="1">
              <w:r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articolo 17 della legge 19 marzo 1990, n. 55</w:t>
              </w:r>
            </w:hyperlink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 aver commesso gravi infrazioni debitamente accertate alle norme in materia di sicurezza e a ogni altro obbligo derivante dai rapporti di lavoro, risultanti dai dati in possesso dell'Osservatorio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 aver commesso grave negligenza o malafede nell'esecuzione delle prestazioni affidate dalla stazione appaltante che bandisce la gara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Di aver commesso un errore grave nell'esercizio della loro attività professionale, accertato con qualsiasi mezzo di prova da parte della stazione appaltante;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 aver commesso violazioni gravi, definitivamente accertate, rispetto agli obblighi relativi al pagamento delle imposte e tasse, secondo la legislazione italiana o quella dello Stato in cui sono stabiliti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ind w:left="71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C2884" w:rsidRDefault="00C634D7" w:rsidP="00607700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</w:t>
      </w:r>
      <w:r w:rsidR="00B75817">
        <w:rPr>
          <w:rFonts w:ascii="Times New Roman" w:eastAsia="Times New Roman" w:hAnsi="Times New Roman" w:cs="Times New Roman"/>
          <w:szCs w:val="24"/>
        </w:rPr>
        <w:t>) DI trovarsi nelle seguenti situazioni:</w:t>
      </w:r>
    </w:p>
    <w:tbl>
      <w:tblPr>
        <w:tblW w:w="9498" w:type="dxa"/>
        <w:tblInd w:w="250" w:type="dxa"/>
        <w:tblLook w:val="0000" w:firstRow="0" w:lastRow="0" w:firstColumn="0" w:lastColumn="0" w:noHBand="0" w:noVBand="0"/>
      </w:tblPr>
      <w:tblGrid>
        <w:gridCol w:w="7254"/>
        <w:gridCol w:w="1115"/>
        <w:gridCol w:w="1129"/>
      </w:tblGrid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4"/>
              </w:rPr>
              <w:t>BARRARE OBBLIGATORIAMENTE LA SCELTA PER OGNI RIGA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Presenza di gravi infrazioni debitamente accertate alle norme in materia di salute e sicurezza sul lavoro nonché agli obblighi di cui all'articolo 30, comma 3 del presente codice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l'operatore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partecipazione dell'operatore economico determini una situazione di conflitto di interesse ai sensi dell'articolo 42, comma 2, non diversamente risolvibile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partecipazione dell'operatore economico determina una distorsione della concorrenza derivante dal precedente coinvolgimento dell'operatore economico nella preparazione della procedura d'appalto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l'operatore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economico sia stato soggetto alla sanzione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interdittiva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di cui all'articolo 9, comma 2, lettera c) del decreto legislativo 8 giugno 2001, n. 231 o ad altra sanzione che comporta il divieto di contrarre con la pubblica amministrazione, compresi i provvedimenti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interdittivi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di cui all'articolo 14 del decreto legislativo 9 aprile 2008, n. 81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l'operatore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economico sia iscritto nel casellario informatico tenuto dall'Osservatorio dell'ANAC per aver presentato false dichiarazioni o falsa documentazione ai fini del rilascio dell'attestazione di qualificazione, per il periodo durante il quale perdura l'iscrizione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l'operatore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economico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commesso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violazioni gravi, definitivamente accertate, alle norme in materia di contributi previdenziali e assistenziali, secondo la legislazione italiana o dello Stato in cui sono stabiliti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ind w:left="710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spacing w:after="120" w:line="240" w:lineRule="auto"/>
        <w:ind w:left="710" w:hanging="284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DICHIARA</w:t>
      </w:r>
    </w:p>
    <w:p w:rsidR="001C2884" w:rsidRDefault="001C2884" w:rsidP="00607700">
      <w:pPr>
        <w:spacing w:after="120" w:line="240" w:lineRule="auto"/>
        <w:ind w:left="710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Cs w:val="24"/>
        </w:rPr>
        <w:t>, ai sensi dell’articolo 17 della legge n. 68 del 1999 (norme sul diritto al lavoro dei disabili), la ditta / impresa occupa attualmente un numero di dipendenti, computati ai sensi dell’articolo 4 della predetta legge, pari a ______  e quindi: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5"/>
      </w:tblGrid>
      <w:tr w:rsidR="001C288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19" w:name="__Fieldmark__1624_926272467"/>
            <w:bookmarkEnd w:id="19"/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3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inferiore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a 15 (quindici) e pertanto non è soggetta agli obblighi di cui alla predetta legge e può omettere la presentazione della certificazione di cui all’articolo 17 della stessa legge;</w:t>
            </w:r>
          </w:p>
        </w:tc>
      </w:tr>
      <w:tr w:rsidR="001C288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20" w:name="__Fieldmark__1625_926272467"/>
            <w:bookmarkEnd w:id="20"/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pari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o superiore a 15 (quindici), ed ha effettuato assunzioni dopo il 18 gennaio 2000, oppure pari o superiore a 35 (trentacinque), ed è in regola con le norme che disciplinano il diritto al lavoro dei disabili e ha ottemperato ai relativi obblighi; tal fine si impegna a presentare, a semplice richiesta della stazione appaltante e a pena di esclusione, apposita certificazione rilasciata dagli uffici competenti dalla quale risulti l’ottemperanza alle norme della legge citata;</w:t>
            </w:r>
          </w:p>
        </w:tc>
      </w:tr>
    </w:tbl>
    <w:p w:rsidR="001C2884" w:rsidRDefault="001C2884" w:rsidP="0060770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numPr>
          <w:ilvl w:val="0"/>
          <w:numId w:val="1"/>
        </w:numPr>
        <w:spacing w:after="12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nei propri confronti NON è stata applicata la sanzione di cui all'</w:t>
      </w:r>
      <w:hyperlink r:id="rId10" w:anchor="014" w:history="1">
        <w:r>
          <w:rPr>
            <w:rFonts w:ascii="Times New Roman" w:eastAsia="Times New Roman" w:hAnsi="Times New Roman" w:cs="Times New Roman"/>
            <w:i/>
            <w:szCs w:val="24"/>
            <w:u w:val="single"/>
          </w:rPr>
          <w:t>art. 14 del d.lgs. n. 81 del 2008</w:t>
        </w:r>
      </w:hyperlink>
      <w:r>
        <w:rPr>
          <w:rFonts w:ascii="Times New Roman" w:eastAsia="Times New Roman" w:hAnsi="Times New Roman" w:cs="Times New Roman"/>
          <w:i/>
          <w:szCs w:val="24"/>
        </w:rPr>
        <w:t>;</w:t>
      </w:r>
    </w:p>
    <w:p w:rsidR="001C2884" w:rsidRDefault="00B75817" w:rsidP="00607700">
      <w:pPr>
        <w:numPr>
          <w:ilvl w:val="0"/>
          <w:numId w:val="1"/>
        </w:numPr>
        <w:spacing w:after="12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NON è stata colpita da provvedimento di sospensione o di revoca dell'attestazione SOA da parte dell'Autorità per aver prodotto falsa documentazione o dichiarazioni mendaci, risultanti dal casellario informatico;</w:t>
      </w:r>
    </w:p>
    <w:p w:rsidR="001C2884" w:rsidRDefault="001C2884" w:rsidP="00607700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pacing w:val="-2"/>
          <w:szCs w:val="24"/>
        </w:rPr>
        <w:t>, ai sensi dell’articolo 80, comma 3, del decreto legislativo n. 50/2016, nel triennio antecedente la pubblicazione del bando di gara:</w:t>
      </w:r>
    </w:p>
    <w:tbl>
      <w:tblPr>
        <w:tblW w:w="1027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568"/>
      </w:tblGrid>
      <w:tr w:rsidR="001C2884">
        <w:trPr>
          <w:cantSplit/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21" w:name="__Fieldmark__1627_926272467"/>
            <w:bookmarkEnd w:id="21"/>
          </w:p>
        </w:tc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non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sono cessati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dalla carica soggetti aventi poteri di rappresentanza o di impegnare la società o aventi la qualifica di direttore tecnico;</w:t>
            </w:r>
          </w:p>
        </w:tc>
      </w:tr>
      <w:tr w:rsidR="001C288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22" w:name="__Fieldmark__1628_926272467"/>
            <w:bookmarkEnd w:id="22"/>
          </w:p>
        </w:tc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>sono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</w:rPr>
              <w:t xml:space="preserve"> cessati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dalla carica i soggetti, aventi poteri di rappresentanza o di impegnare la società o aventi la qualifica di direttore tecnico, di seguito elencati: </w:t>
            </w:r>
          </w:p>
        </w:tc>
      </w:tr>
    </w:tbl>
    <w:p w:rsidR="001C2884" w:rsidRDefault="00B75817" w:rsidP="00607700">
      <w:pPr>
        <w:spacing w:after="120" w:line="240" w:lineRule="auto"/>
        <w:ind w:left="1134" w:hanging="284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a)</w:t>
      </w:r>
      <w:r>
        <w:rPr>
          <w:rFonts w:ascii="Times New Roman" w:eastAsia="Times New Roman" w:hAnsi="Times New Roman" w:cs="Times New Roman"/>
          <w:szCs w:val="24"/>
        </w:rPr>
        <w:tab/>
        <w:t>che nei confronti dei seguenti soggetti cessati:</w:t>
      </w:r>
    </w:p>
    <w:tbl>
      <w:tblPr>
        <w:tblW w:w="9659" w:type="dxa"/>
        <w:tblInd w:w="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1687"/>
        <w:gridCol w:w="1129"/>
        <w:gridCol w:w="2466"/>
        <w:gridCol w:w="2126"/>
      </w:tblGrid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Cognome e nome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nato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data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carica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ricoperta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>fino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 xml:space="preserve"> alla data del  </w:t>
            </w:r>
            <w:r>
              <w:rPr>
                <w:rFonts w:ascii="Times New Roman" w:eastAsia="Times New Roman" w:hAnsi="Times New Roman" w:cs="Times New Roman"/>
                <w:spacing w:val="-8"/>
                <w:szCs w:val="24"/>
                <w:vertAlign w:val="superscript"/>
              </w:rPr>
              <w:t>()</w:t>
            </w:r>
          </w:p>
        </w:tc>
      </w:tr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B75817" w:rsidP="00607700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u w:val="single"/>
        </w:rPr>
        <w:t>non</w:t>
      </w:r>
      <w:proofErr w:type="gramEnd"/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è stata pronunciata</w:t>
      </w:r>
      <w:r>
        <w:rPr>
          <w:rFonts w:ascii="Times New Roman" w:eastAsia="Times New Roman" w:hAnsi="Times New Roman" w:cs="Times New Roman"/>
          <w:szCs w:val="24"/>
        </w:rPr>
        <w:t xml:space="preserve"> sentenza definitiva di condanna passata in giudicato, decreto penale di condanna divenuto irrevocabile o sentenza di applicazione della pena su richiesta ai sensi dell’articolo 444 del codice di procedura penale, per reati che incidono sulla sua/loro affidabilità morale e professionale;</w:t>
      </w:r>
    </w:p>
    <w:p w:rsidR="001C2884" w:rsidRDefault="00B75817" w:rsidP="00607700">
      <w:pPr>
        <w:spacing w:after="120" w:line="240" w:lineRule="auto"/>
        <w:ind w:left="1134" w:hanging="284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b)</w:t>
      </w:r>
      <w:r>
        <w:rPr>
          <w:rFonts w:ascii="Times New Roman" w:eastAsia="Times New Roman" w:hAnsi="Times New Roman" w:cs="Times New Roman"/>
          <w:szCs w:val="24"/>
        </w:rPr>
        <w:tab/>
        <w:t>che nei confronti dei seguenti soggetti cessati:</w:t>
      </w:r>
    </w:p>
    <w:tbl>
      <w:tblPr>
        <w:tblW w:w="9659" w:type="dxa"/>
        <w:tblInd w:w="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687"/>
        <w:gridCol w:w="1129"/>
        <w:gridCol w:w="2463"/>
        <w:gridCol w:w="2126"/>
      </w:tblGrid>
      <w:tr w:rsidR="001C288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Cognome e nome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nato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data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carica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ricoperta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>fino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 xml:space="preserve"> alla data del </w:t>
            </w:r>
          </w:p>
        </w:tc>
      </w:tr>
      <w:tr w:rsidR="001C288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B75817" w:rsidP="00607700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u w:val="single"/>
        </w:rPr>
        <w:t>è</w:t>
      </w:r>
      <w:proofErr w:type="gramEnd"/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stata pronunciata</w:t>
      </w:r>
      <w:r>
        <w:rPr>
          <w:rFonts w:ascii="Times New Roman" w:eastAsia="Times New Roman" w:hAnsi="Times New Roman" w:cs="Times New Roman"/>
          <w:szCs w:val="24"/>
        </w:rPr>
        <w:t xml:space="preserve"> sentenza definitiva di condanna passata in giudicato o è stato emesso decreto penale di condanna divenuto irrevocabile, per i seguenti reati:</w:t>
      </w:r>
    </w:p>
    <w:tbl>
      <w:tblPr>
        <w:tblW w:w="9639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18"/>
        <w:gridCol w:w="6695"/>
      </w:tblGrid>
      <w:tr w:rsidR="001C2884">
        <w:trPr>
          <w:cantSplit/>
        </w:trPr>
        <w:tc>
          <w:tcPr>
            <w:tcW w:w="426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26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bookmarkStart w:id="23" w:name="__Fieldmark__1629_926272467"/>
            <w:bookmarkEnd w:id="23"/>
          </w:p>
        </w:tc>
      </w:tr>
      <w:tr w:rsidR="001C2884">
        <w:trPr>
          <w:cantSplit/>
        </w:trPr>
        <w:tc>
          <w:tcPr>
            <w:tcW w:w="426" w:type="dxa"/>
            <w:vAlign w:val="center"/>
          </w:tcPr>
          <w:p w:rsidR="001C2884" w:rsidRDefault="009D5DBD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24" w:name="__Fieldmark__767_467883016"/>
            <w:bookmarkEnd w:id="24"/>
          </w:p>
        </w:tc>
        <w:tc>
          <w:tcPr>
            <w:tcW w:w="9213" w:type="dxa"/>
            <w:gridSpan w:val="2"/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 xml:space="preserve">e la ditta / impresa ha adottato i seguenti atti o misure di completa dissociazione dalla condotta </w:t>
            </w:r>
          </w:p>
        </w:tc>
      </w:tr>
      <w:tr w:rsidR="001C2884">
        <w:trPr>
          <w:cantSplit/>
        </w:trPr>
        <w:tc>
          <w:tcPr>
            <w:tcW w:w="426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penalmente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sanzionata:  </w:t>
            </w:r>
          </w:p>
        </w:tc>
        <w:tc>
          <w:tcPr>
            <w:tcW w:w="6695" w:type="dxa"/>
            <w:tcBorders>
              <w:bottom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()</w:t>
            </w:r>
          </w:p>
        </w:tc>
      </w:tr>
      <w:tr w:rsidR="001C2884">
        <w:trPr>
          <w:cantSplit/>
        </w:trPr>
        <w:tc>
          <w:tcPr>
            <w:tcW w:w="426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26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25" w:name="__Fieldmark__1630_926272467"/>
            <w:bookmarkEnd w:id="25"/>
          </w:p>
        </w:tc>
      </w:tr>
      <w:tr w:rsidR="001C2884">
        <w:trPr>
          <w:cantSplit/>
        </w:trPr>
        <w:tc>
          <w:tcPr>
            <w:tcW w:w="426" w:type="dxa"/>
          </w:tcPr>
          <w:p w:rsidR="001C2884" w:rsidRDefault="009D5DBD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26" w:name="__Fieldmark__784_467883016"/>
            <w:bookmarkEnd w:id="26"/>
          </w:p>
        </w:tc>
        <w:tc>
          <w:tcPr>
            <w:tcW w:w="9213" w:type="dxa"/>
            <w:gridSpan w:val="2"/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  <w:t xml:space="preserve">ed è intervenuta la riabilitazione ai sensi dell’articolo 178 del codice di procedura penale in forza del seguente provvedimento: ____________________________________________________;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()</w:t>
            </w:r>
          </w:p>
        </w:tc>
      </w:tr>
    </w:tbl>
    <w:p w:rsidR="001C2884" w:rsidRDefault="00B75817" w:rsidP="00607700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c)</w:t>
      </w:r>
      <w:r>
        <w:rPr>
          <w:rFonts w:ascii="Times New Roman" w:eastAsia="Times New Roman" w:hAnsi="Times New Roman" w:cs="Times New Roman"/>
          <w:szCs w:val="24"/>
        </w:rPr>
        <w:tab/>
        <w:t>che nei confronti dei seguenti soggetti cessati:</w:t>
      </w:r>
    </w:p>
    <w:tbl>
      <w:tblPr>
        <w:tblW w:w="9659" w:type="dxa"/>
        <w:tblInd w:w="6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1686"/>
        <w:gridCol w:w="1128"/>
        <w:gridCol w:w="2468"/>
        <w:gridCol w:w="2126"/>
      </w:tblGrid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Cognome e nome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nato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data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Cs w:val="24"/>
              </w:rPr>
              <w:t>carica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ricoperta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>fino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  <w:t xml:space="preserve"> alla data del</w:t>
            </w:r>
          </w:p>
        </w:tc>
      </w:tr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B75817" w:rsidP="00607700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u w:val="single"/>
        </w:rPr>
        <w:lastRenderedPageBreak/>
        <w:t>è</w:t>
      </w:r>
      <w:proofErr w:type="gramEnd"/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stata pronunciata</w:t>
      </w:r>
      <w:r>
        <w:rPr>
          <w:rFonts w:ascii="Times New Roman" w:eastAsia="Times New Roman" w:hAnsi="Times New Roman" w:cs="Times New Roman"/>
          <w:szCs w:val="24"/>
        </w:rPr>
        <w:t xml:space="preserve"> sentenza di applicazione della pena su richiesta ai sensi dell’articolo 444 del codice di procedura penale, per i seguenti reati:</w:t>
      </w:r>
    </w:p>
    <w:tbl>
      <w:tblPr>
        <w:tblW w:w="9638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18"/>
        <w:gridCol w:w="6695"/>
      </w:tblGrid>
      <w:tr w:rsidR="001C2884">
        <w:trPr>
          <w:cantSplit/>
        </w:trPr>
        <w:tc>
          <w:tcPr>
            <w:tcW w:w="425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rPr>
          <w:cantSplit/>
        </w:trPr>
        <w:tc>
          <w:tcPr>
            <w:tcW w:w="425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Cs w:val="24"/>
              </w:rPr>
            </w:pPr>
            <w:bookmarkStart w:id="27" w:name="__Fieldmark__1631_926272467"/>
            <w:bookmarkEnd w:id="27"/>
          </w:p>
        </w:tc>
      </w:tr>
      <w:tr w:rsidR="001C2884">
        <w:trPr>
          <w:cantSplit/>
        </w:trPr>
        <w:tc>
          <w:tcPr>
            <w:tcW w:w="425" w:type="dxa"/>
            <w:vAlign w:val="center"/>
          </w:tcPr>
          <w:p w:rsidR="001C2884" w:rsidRDefault="009D5DBD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28" w:name="__Fieldmark__869_467883016"/>
            <w:bookmarkEnd w:id="28"/>
          </w:p>
        </w:tc>
        <w:tc>
          <w:tcPr>
            <w:tcW w:w="9213" w:type="dxa"/>
            <w:gridSpan w:val="2"/>
            <w:tcBorders>
              <w:top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e la ditta / impresa ha adottato i seguenti atti o misure di completa dissociazione dalla condotta </w:t>
            </w:r>
          </w:p>
        </w:tc>
      </w:tr>
      <w:tr w:rsidR="001C2884">
        <w:trPr>
          <w:cantSplit/>
        </w:trPr>
        <w:tc>
          <w:tcPr>
            <w:tcW w:w="425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penalmente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sanzionata:  </w:t>
            </w:r>
          </w:p>
        </w:tc>
        <w:tc>
          <w:tcPr>
            <w:tcW w:w="6695" w:type="dxa"/>
            <w:tcBorders>
              <w:bottom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()</w:t>
            </w:r>
          </w:p>
        </w:tc>
      </w:tr>
      <w:tr w:rsidR="001C2884">
        <w:trPr>
          <w:cantSplit/>
        </w:trPr>
        <w:tc>
          <w:tcPr>
            <w:tcW w:w="425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</w:p>
        </w:tc>
      </w:tr>
      <w:tr w:rsidR="001C2884">
        <w:tc>
          <w:tcPr>
            <w:tcW w:w="425" w:type="dxa"/>
            <w:vAlign w:val="center"/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000000"/>
            </w:tcBorders>
            <w:vAlign w:val="center"/>
          </w:tcPr>
          <w:p w:rsidR="001C2884" w:rsidRDefault="001C2884" w:rsidP="00607700">
            <w:pPr>
              <w:spacing w:after="120" w:line="240" w:lineRule="auto"/>
              <w:ind w:left="110" w:hanging="11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bookmarkStart w:id="29" w:name="__Fieldmark__1632_926272467"/>
            <w:bookmarkEnd w:id="29"/>
          </w:p>
        </w:tc>
      </w:tr>
      <w:tr w:rsidR="001C2884">
        <w:trPr>
          <w:cantSplit/>
          <w:trHeight w:val="567"/>
        </w:trPr>
        <w:tc>
          <w:tcPr>
            <w:tcW w:w="425" w:type="dxa"/>
          </w:tcPr>
          <w:p w:rsidR="001C2884" w:rsidRDefault="009D5DBD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30" w:name="__Fieldmark__885_467883016"/>
            <w:bookmarkEnd w:id="30"/>
          </w:p>
        </w:tc>
        <w:tc>
          <w:tcPr>
            <w:tcW w:w="9213" w:type="dxa"/>
            <w:gridSpan w:val="2"/>
            <w:vAlign w:val="center"/>
          </w:tcPr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ed è intervenuta l’estinzione del reato e dei suoi effetti ai sensi dell’articolo 445, comma 2, del codice di procedura penale in forza della seguente pronuncia del giudice dell’esecuzione: </w:t>
            </w:r>
          </w:p>
          <w:p w:rsidR="001C2884" w:rsidRDefault="00B75817" w:rsidP="00607700">
            <w:pPr>
              <w:spacing w:after="120" w:line="240" w:lineRule="auto"/>
              <w:ind w:left="110" w:hanging="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____________________________________________________________________________;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()</w:t>
            </w:r>
          </w:p>
        </w:tc>
      </w:tr>
    </w:tbl>
    <w:p w:rsidR="001C2884" w:rsidRDefault="001C2884" w:rsidP="00607700">
      <w:pPr>
        <w:tabs>
          <w:tab w:val="left" w:pos="-2127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numPr>
          <w:ilvl w:val="0"/>
          <w:numId w:val="1"/>
        </w:numPr>
        <w:tabs>
          <w:tab w:val="left" w:pos="-2127"/>
        </w:tabs>
        <w:spacing w:after="120" w:line="240" w:lineRule="auto"/>
        <w:contextualSpacing/>
        <w:jc w:val="both"/>
        <w:rPr>
          <w:rFonts w:ascii="Arial" w:eastAsia="Times New Roman" w:hAnsi="Arial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Cs w:val="24"/>
        </w:rPr>
        <w:t>, ai sensi dell’articolo 80, comma 5, del decreto legislativo n. 50/2016, DICHIARA:</w:t>
      </w:r>
    </w:p>
    <w:p w:rsidR="001C2884" w:rsidRDefault="001C2884" w:rsidP="0060770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9322" w:type="dxa"/>
        <w:tblInd w:w="425" w:type="dxa"/>
        <w:tblLook w:val="0000" w:firstRow="0" w:lastRow="0" w:firstColumn="0" w:lastColumn="0" w:noHBand="0" w:noVBand="0"/>
      </w:tblPr>
      <w:tblGrid>
        <w:gridCol w:w="7213"/>
        <w:gridCol w:w="1049"/>
        <w:gridCol w:w="1060"/>
      </w:tblGrid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  <w:t>* BARRARE OBBLIGATORIAMENTE LA SCELTA PER OGNI RIGA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trovarsi in situazione di controllo di cui all'</w:t>
            </w:r>
            <w:hyperlink r:id="rId11" w:anchor="2359" w:history="1">
              <w:r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articolo 2359 del codice civile</w:t>
              </w:r>
            </w:hyperlink>
            <w:r>
              <w:rPr>
                <w:rFonts w:ascii="Times New Roman" w:eastAsia="Times New Roman" w:hAnsi="Times New Roman" w:cs="Times New Roman"/>
                <w:szCs w:val="24"/>
              </w:rPr>
              <w:t xml:space="preserve"> rispetto ad alcun soggetto, e di aver formulato l'offerta autonomamente.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rPr>
          <w:rFonts w:ascii="Calibri" w:eastAsia="Times New Roman" w:hAnsi="Calibri" w:cs="Times New Roman"/>
          <w:szCs w:val="24"/>
        </w:rPr>
      </w:pPr>
    </w:p>
    <w:tbl>
      <w:tblPr>
        <w:tblW w:w="9322" w:type="dxa"/>
        <w:tblInd w:w="425" w:type="dxa"/>
        <w:tblLook w:val="0000" w:firstRow="0" w:lastRow="0" w:firstColumn="0" w:lastColumn="0" w:noHBand="0" w:noVBand="0"/>
      </w:tblPr>
      <w:tblGrid>
        <w:gridCol w:w="7213"/>
        <w:gridCol w:w="1049"/>
        <w:gridCol w:w="1060"/>
      </w:tblGrid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  <w:t>* BARRARE OBBLIGATORIAMENTE LA SCELTA PER OGNI RIGA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essere a conoscenza della partecipazione alla medesima procedura di soggetti che si trovano, rispetto al concorrente, in situazione di controllo di cui all'</w:t>
            </w:r>
            <w:hyperlink r:id="rId12" w:anchor="2359" w:history="1">
              <w:r>
                <w:rPr>
                  <w:rFonts w:ascii="Times New Roman" w:eastAsia="Times New Roman" w:hAnsi="Times New Roman" w:cs="Times New Roman"/>
                  <w:szCs w:val="24"/>
                  <w:u w:val="single"/>
                </w:rPr>
                <w:t>articolo 2359 del codice civile</w:t>
              </w:r>
            </w:hyperlink>
            <w:r>
              <w:rPr>
                <w:rFonts w:ascii="Times New Roman" w:eastAsia="Times New Roman" w:hAnsi="Times New Roman" w:cs="Times New Roman"/>
                <w:szCs w:val="24"/>
              </w:rPr>
              <w:t>, e di aver formulato l'offerta autonomamente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spacing w:after="120" w:line="240" w:lineRule="auto"/>
        <w:rPr>
          <w:rFonts w:ascii="Calibri" w:eastAsia="Times New Roman" w:hAnsi="Calibri" w:cs="Times New Roman"/>
          <w:szCs w:val="24"/>
        </w:rPr>
      </w:pPr>
    </w:p>
    <w:tbl>
      <w:tblPr>
        <w:tblW w:w="9322" w:type="dxa"/>
        <w:tblInd w:w="425" w:type="dxa"/>
        <w:tblLook w:val="0000" w:firstRow="0" w:lastRow="0" w:firstColumn="0" w:lastColumn="0" w:noHBand="0" w:noVBand="0"/>
      </w:tblPr>
      <w:tblGrid>
        <w:gridCol w:w="7213"/>
        <w:gridCol w:w="1049"/>
        <w:gridCol w:w="1060"/>
      </w:tblGrid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Cs w:val="24"/>
              </w:rPr>
              <w:t>* BARRARE OBBLIGATORIAMENTE LA SCELTA PER OGNI RIGA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1C2884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che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alla gara partecipa in altro raggruppamento temporaneo, consorzio ordinario, quale consorziato indicato per l’esecuzione da un consorzio concorrente o quale ausiliario di altro concorrente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1C2884" w:rsidP="00607700">
      <w:pPr>
        <w:tabs>
          <w:tab w:val="left" w:pos="-2127"/>
          <w:tab w:val="left" w:pos="708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:rsidR="008D5805" w:rsidRPr="008D5805" w:rsidRDefault="008D5805" w:rsidP="006077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D5805">
        <w:rPr>
          <w:rFonts w:ascii="Times New Roman" w:eastAsia="Times New Roman" w:hAnsi="Times New Roman" w:cs="Times New Roman"/>
          <w:b/>
          <w:szCs w:val="24"/>
        </w:rPr>
        <w:t>DICHIARA INOLTRE</w:t>
      </w:r>
    </w:p>
    <w:p w:rsidR="001C2884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75817">
        <w:rPr>
          <w:rFonts w:ascii="Times New Roman" w:hAnsi="Times New Roman" w:cs="Times New Roman"/>
        </w:rPr>
        <w:t>) che il tecnico incaricato della redazione della progettazione esecutiva</w:t>
      </w:r>
      <w:r w:rsidR="00E16499">
        <w:rPr>
          <w:rFonts w:ascii="Times New Roman" w:hAnsi="Times New Roman" w:cs="Times New Roman"/>
        </w:rPr>
        <w:t xml:space="preserve"> architettonica</w:t>
      </w:r>
      <w:r w:rsidR="00B75817">
        <w:rPr>
          <w:rFonts w:ascii="Times New Roman" w:hAnsi="Times New Roman" w:cs="Times New Roman"/>
        </w:rPr>
        <w:t xml:space="preserve"> è __________________________, iscritto all’Albo de ________</w:t>
      </w:r>
      <w:bookmarkStart w:id="31" w:name="_GoBack"/>
      <w:bookmarkEnd w:id="31"/>
      <w:r w:rsidR="00B75817">
        <w:rPr>
          <w:rFonts w:ascii="Times New Roman" w:hAnsi="Times New Roman" w:cs="Times New Roman"/>
        </w:rPr>
        <w:t>________________ della Provincia di _________________________ con n° _______, con data ________;</w:t>
      </w:r>
    </w:p>
    <w:p w:rsidR="00E16499" w:rsidRDefault="00E16499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che il tecnico incaricato della redazione della progettazione esecutiva strutturale è __________________________, iscritto all’Albo de ________________________ della Provincia di _________________________ con n° _______, con data ________;</w:t>
      </w:r>
    </w:p>
    <w:p w:rsidR="001C2884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75817">
        <w:rPr>
          <w:rFonts w:ascii="Times New Roman" w:hAnsi="Times New Roman" w:cs="Times New Roman"/>
        </w:rPr>
        <w:t>) che il tecnico incaricato della direzione lavori è __________________________, iscritto all’Albo de ______________________ della Provincia di _________________________ con n° _______, con data __________________________________________________ con n° _______;</w:t>
      </w:r>
    </w:p>
    <w:p w:rsidR="001C2884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75817">
        <w:rPr>
          <w:rFonts w:ascii="Times New Roman" w:hAnsi="Times New Roman" w:cs="Times New Roman"/>
        </w:rPr>
        <w:t xml:space="preserve">) che il tecnico incaricato del coordinamento della sicurezza </w:t>
      </w:r>
      <w:r w:rsidR="00E16499">
        <w:rPr>
          <w:rFonts w:ascii="Times New Roman" w:hAnsi="Times New Roman" w:cs="Times New Roman"/>
        </w:rPr>
        <w:t xml:space="preserve">in fase di progettazione ed esecuzione </w:t>
      </w:r>
      <w:r w:rsidR="00B75817">
        <w:rPr>
          <w:rFonts w:ascii="Times New Roman" w:hAnsi="Times New Roman" w:cs="Times New Roman"/>
        </w:rPr>
        <w:t>è __________________________, iscritto all’Albo de ______________della Provincia di _________________________ con n° _______, con data _________________________________________________ con n° _______;</w:t>
      </w:r>
    </w:p>
    <w:p w:rsidR="00E16499" w:rsidRDefault="00E16499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nel</w:t>
      </w:r>
      <w:proofErr w:type="gramEnd"/>
      <w:r>
        <w:rPr>
          <w:rFonts w:ascii="Times New Roman" w:hAnsi="Times New Roman" w:cs="Times New Roman"/>
        </w:rPr>
        <w:t xml:space="preserve"> caso di impiego di altre </w:t>
      </w:r>
      <w:proofErr w:type="spellStart"/>
      <w:r>
        <w:rPr>
          <w:rFonts w:ascii="Times New Roman" w:hAnsi="Times New Roman" w:cs="Times New Roman"/>
        </w:rPr>
        <w:t>professionalita</w:t>
      </w:r>
      <w:proofErr w:type="spellEnd"/>
      <w:r>
        <w:rPr>
          <w:rFonts w:ascii="Times New Roman" w:hAnsi="Times New Roman" w:cs="Times New Roman"/>
        </w:rPr>
        <w:t>)</w:t>
      </w:r>
    </w:p>
    <w:p w:rsidR="00E16499" w:rsidRDefault="00E16499" w:rsidP="00607700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I) che il tecnico incaricato del _____________________________________________ è __________________________, iscritto all’Albo de ______________della Provincia di _________________________ con n° _______, con data _________________________________________________ con n° _______;</w:t>
      </w:r>
    </w:p>
    <w:p w:rsidR="00E16499" w:rsidRDefault="00E16499" w:rsidP="00607700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che il tecnico incaricato del _____________________________________________ è __________________________, iscritto all’Albo de ______________della Provincia di _________________________ con n° _______, con data _________________________________________________ con n° _______;</w:t>
      </w:r>
    </w:p>
    <w:p w:rsidR="00E16499" w:rsidRDefault="00E16499" w:rsidP="00607700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che il tecnico incaricato del _____________________________________________ è __________________________, iscritto all’Albo de ______________della Provincia di _________________________ con n° _______, con data _________________________________________________ con n° _______;</w:t>
      </w:r>
    </w:p>
    <w:p w:rsidR="001C2884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75817">
        <w:rPr>
          <w:rFonts w:ascii="Times New Roman" w:hAnsi="Times New Roman" w:cs="Times New Roman"/>
        </w:rPr>
        <w:t xml:space="preserve">) di cofinanziare l'opera pubblica mediante: finanziamento della somma eccedente il contributo </w:t>
      </w:r>
      <w:r w:rsidR="008D5805">
        <w:rPr>
          <w:rFonts w:ascii="Times New Roman" w:hAnsi="Times New Roman" w:cs="Times New Roman"/>
        </w:rPr>
        <w:t>del fondo “Sport e Periferia 2018”</w:t>
      </w:r>
      <w:r w:rsidR="00B75817">
        <w:rPr>
          <w:rFonts w:ascii="Times New Roman" w:hAnsi="Times New Roman" w:cs="Times New Roman"/>
        </w:rPr>
        <w:t xml:space="preserve"> (art. 19, comma 1 del </w:t>
      </w:r>
      <w:proofErr w:type="spellStart"/>
      <w:r w:rsidR="00B75817">
        <w:rPr>
          <w:rFonts w:ascii="Times New Roman" w:hAnsi="Times New Roman" w:cs="Times New Roman"/>
        </w:rPr>
        <w:t>D.Lgs.</w:t>
      </w:r>
      <w:proofErr w:type="spellEnd"/>
      <w:r w:rsidR="00B75817">
        <w:rPr>
          <w:rFonts w:ascii="Times New Roman" w:hAnsi="Times New Roman" w:cs="Times New Roman"/>
        </w:rPr>
        <w:t xml:space="preserve"> 18 aprile 2016, n. 50) e realizzazione dei lavori</w:t>
      </w:r>
      <w:r w:rsidR="000A0121">
        <w:rPr>
          <w:rFonts w:ascii="Times New Roman" w:hAnsi="Times New Roman" w:cs="Times New Roman"/>
        </w:rPr>
        <w:t xml:space="preserve"> oltre ai servizi di ingegneria in fase di esecuzione</w:t>
      </w:r>
      <w:r w:rsidR="00B75817">
        <w:rPr>
          <w:rFonts w:ascii="Times New Roman" w:hAnsi="Times New Roman" w:cs="Times New Roman"/>
        </w:rPr>
        <w:t xml:space="preserve"> (art. 19, comma 2 del </w:t>
      </w:r>
      <w:proofErr w:type="spellStart"/>
      <w:r w:rsidR="00B75817">
        <w:rPr>
          <w:rFonts w:ascii="Times New Roman" w:hAnsi="Times New Roman" w:cs="Times New Roman"/>
        </w:rPr>
        <w:t>D.Lgs.</w:t>
      </w:r>
      <w:proofErr w:type="spellEnd"/>
      <w:r w:rsidR="00B75817">
        <w:rPr>
          <w:rFonts w:ascii="Times New Roman" w:hAnsi="Times New Roman" w:cs="Times New Roman"/>
        </w:rPr>
        <w:t xml:space="preserve"> 18 aprile 2016, n. 50);</w:t>
      </w:r>
    </w:p>
    <w:p w:rsidR="001C2884" w:rsidRPr="00C634D7" w:rsidRDefault="00C634D7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p) </w:t>
      </w:r>
      <w:r w:rsidR="00B75817" w:rsidRPr="00C634D7">
        <w:rPr>
          <w:rFonts w:ascii="Times New Roman" w:hAnsi="Times New Roman" w:cs="Times New Roman"/>
        </w:rPr>
        <w:t xml:space="preserve">di essere in possesso dei requisiti speciali di ordine tecnico-organizzativo di cui all'art. 84 del codice dei contratti pubblici approvato con </w:t>
      </w:r>
      <w:proofErr w:type="spellStart"/>
      <w:r w:rsidR="00B75817" w:rsidRPr="00C634D7">
        <w:rPr>
          <w:rFonts w:ascii="Times New Roman" w:hAnsi="Times New Roman" w:cs="Times New Roman"/>
        </w:rPr>
        <w:t>D.Lgs.</w:t>
      </w:r>
      <w:proofErr w:type="spellEnd"/>
      <w:r w:rsidR="00B75817" w:rsidRPr="00C634D7">
        <w:rPr>
          <w:rFonts w:ascii="Times New Roman" w:hAnsi="Times New Roman" w:cs="Times New Roman"/>
        </w:rPr>
        <w:t xml:space="preserve"> 18 aprile 2016, n. 50 per categoria di lavoro attinente alle lavorazioni oggetto dell'avviso mediante attestazione SOA a comprova del possesso dei requisiti di qualificazione degli esecutori di lavori pubblici, come segue:</w:t>
      </w:r>
    </w:p>
    <w:p w:rsidR="001C2884" w:rsidRDefault="00B75817" w:rsidP="00607700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3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Denominazione S.O.A. ___________________________________, attestazione n. _______________;</w:t>
      </w:r>
    </w:p>
    <w:p w:rsidR="001C2884" w:rsidRDefault="00B75817" w:rsidP="00607700">
      <w:pPr>
        <w:pStyle w:val="Paragrafoelenco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Rilasciata il ____/____/_______, con scadenza il ____/____/_______, per le seguenti categorie_</w:t>
      </w:r>
    </w:p>
    <w:p w:rsidR="001C2884" w:rsidRDefault="00B75817" w:rsidP="00607700">
      <w:pPr>
        <w:pStyle w:val="Paragrafoelenco"/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 di classe _______________</w:t>
      </w:r>
    </w:p>
    <w:p w:rsidR="001C2884" w:rsidRDefault="00B75817" w:rsidP="00607700">
      <w:pPr>
        <w:pStyle w:val="Paragrafoelenco"/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 di classe _______________</w:t>
      </w:r>
    </w:p>
    <w:p w:rsidR="001C2884" w:rsidRDefault="00B75817" w:rsidP="00607700">
      <w:pPr>
        <w:pStyle w:val="Paragrafoelenco"/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 di classe _______________</w:t>
      </w:r>
    </w:p>
    <w:p w:rsidR="001C2884" w:rsidRDefault="00B75817" w:rsidP="00607700">
      <w:pPr>
        <w:pStyle w:val="Paragrafoelenco"/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 di classe _______________</w:t>
      </w:r>
    </w:p>
    <w:p w:rsidR="001C2884" w:rsidRDefault="00B75817" w:rsidP="00607700">
      <w:pPr>
        <w:pStyle w:val="Paragrafoelenco"/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 di classe _______________</w:t>
      </w:r>
    </w:p>
    <w:p w:rsidR="001C2884" w:rsidRDefault="00B75817" w:rsidP="00607700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nel</w:t>
      </w:r>
      <w:proofErr w:type="gramEnd"/>
      <w:r>
        <w:rPr>
          <w:rFonts w:ascii="Times New Roman" w:hAnsi="Times New Roman" w:cs="Times New Roman"/>
        </w:rPr>
        <w:t xml:space="preserve"> caso di società e per i soggetti realizzatori) che l'impresa non incorre nella causa di esclusione dalle gare di appalto pubblico di cui all'art. 1-bis, comma 14, della Legge 18 ottobre 2001 n. 383;</w:t>
      </w:r>
    </w:p>
    <w:p w:rsidR="001C2884" w:rsidRDefault="001C2884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intende subappaltare le seguenti lavorazioni, solo previa espressa autorizzazione:</w:t>
      </w:r>
    </w:p>
    <w:p w:rsidR="001C2884" w:rsidRDefault="001C2884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lavori di __________________________________ categoria ________ per un quota pari </w:t>
      </w:r>
      <w:proofErr w:type="gramStart"/>
      <w:r>
        <w:rPr>
          <w:rFonts w:ascii="Times New Roman" w:hAnsi="Times New Roman" w:cs="Times New Roman"/>
        </w:rPr>
        <w:t>a  _</w:t>
      </w:r>
      <w:proofErr w:type="gramEnd"/>
      <w:r>
        <w:rPr>
          <w:rFonts w:ascii="Times New Roman" w:hAnsi="Times New Roman" w:cs="Times New Roman"/>
        </w:rPr>
        <w:t>____</w:t>
      </w:r>
      <w:r w:rsidR="001469AC">
        <w:rPr>
          <w:rFonts w:ascii="Times New Roman" w:hAnsi="Times New Roman" w:cs="Times New Roman"/>
        </w:rPr>
        <w:t>___%</w:t>
      </w:r>
    </w:p>
    <w:p w:rsidR="001C2884" w:rsidRDefault="00B75817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lavori di __________________________________ categoria ________ per un quota pari </w:t>
      </w:r>
      <w:proofErr w:type="gramStart"/>
      <w:r>
        <w:rPr>
          <w:rFonts w:ascii="Times New Roman" w:hAnsi="Times New Roman" w:cs="Times New Roman"/>
        </w:rPr>
        <w:t>a  _</w:t>
      </w:r>
      <w:proofErr w:type="gramEnd"/>
      <w:r>
        <w:rPr>
          <w:rFonts w:ascii="Times New Roman" w:hAnsi="Times New Roman" w:cs="Times New Roman"/>
        </w:rPr>
        <w:t xml:space="preserve">_______% </w:t>
      </w:r>
    </w:p>
    <w:p w:rsidR="001C2884" w:rsidRDefault="00B75817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lavori di __________________________________ categoria ________ per un quota pari </w:t>
      </w:r>
      <w:proofErr w:type="gramStart"/>
      <w:r>
        <w:rPr>
          <w:rFonts w:ascii="Times New Roman" w:hAnsi="Times New Roman" w:cs="Times New Roman"/>
        </w:rPr>
        <w:t>a  _</w:t>
      </w:r>
      <w:proofErr w:type="gramEnd"/>
      <w:r>
        <w:rPr>
          <w:rFonts w:ascii="Times New Roman" w:hAnsi="Times New Roman" w:cs="Times New Roman"/>
        </w:rPr>
        <w:t xml:space="preserve">_______%  </w:t>
      </w:r>
    </w:p>
    <w:p w:rsidR="001C2884" w:rsidRDefault="001C2884" w:rsidP="00607700">
      <w:pPr>
        <w:pStyle w:val="sche4"/>
        <w:shd w:val="clear" w:color="auto" w:fill="FFFFFF"/>
        <w:tabs>
          <w:tab w:val="left" w:leader="dot" w:pos="8824"/>
          <w:tab w:val="left" w:pos="9214"/>
        </w:tabs>
        <w:spacing w:after="120"/>
        <w:ind w:left="426" w:hanging="426"/>
        <w:rPr>
          <w:sz w:val="16"/>
          <w:szCs w:val="16"/>
          <w:lang w:val="it-IT"/>
        </w:rPr>
      </w:pPr>
    </w:p>
    <w:tbl>
      <w:tblPr>
        <w:tblW w:w="9213" w:type="dxa"/>
        <w:tblInd w:w="641" w:type="dxa"/>
        <w:tblLook w:val="04A0" w:firstRow="1" w:lastRow="0" w:firstColumn="1" w:lastColumn="0" w:noHBand="0" w:noVBand="1"/>
      </w:tblPr>
      <w:tblGrid>
        <w:gridCol w:w="9213"/>
      </w:tblGrid>
      <w:tr w:rsidR="001C2884">
        <w:trPr>
          <w:trHeight w:val="1131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84" w:rsidRDefault="001C2884" w:rsidP="00607700">
            <w:pPr>
              <w:pStyle w:val="sche4"/>
              <w:shd w:val="clear" w:color="auto" w:fill="FFFFFF"/>
              <w:tabs>
                <w:tab w:val="left" w:leader="dot" w:pos="8824"/>
                <w:tab w:val="left" w:pos="9214"/>
              </w:tabs>
              <w:spacing w:after="120"/>
              <w:rPr>
                <w:b/>
                <w:sz w:val="22"/>
                <w:szCs w:val="22"/>
                <w:lang w:val="it-IT"/>
              </w:rPr>
            </w:pPr>
          </w:p>
          <w:p w:rsidR="001C2884" w:rsidRDefault="00B75817" w:rsidP="00607700">
            <w:pPr>
              <w:pStyle w:val="sche4"/>
              <w:shd w:val="clear" w:color="auto" w:fill="FFFFFF"/>
              <w:tabs>
                <w:tab w:val="left" w:leader="dot" w:pos="8824"/>
                <w:tab w:val="left" w:pos="9214"/>
              </w:tabs>
              <w:spacing w:after="120"/>
              <w:rPr>
                <w:b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u w:val="single"/>
                <w:lang w:val="it-IT"/>
              </w:rPr>
              <w:t xml:space="preserve">Il concorrente deve indicare all’atto dell’offerta i lavori o le parti di opere che intende subappaltare o concedere in cottimo, comunque non deve essere superiore al </w:t>
            </w:r>
            <w:r w:rsidR="00857346">
              <w:rPr>
                <w:sz w:val="22"/>
                <w:szCs w:val="22"/>
                <w:u w:val="single"/>
                <w:lang w:val="it-IT"/>
              </w:rPr>
              <w:t>4</w:t>
            </w:r>
            <w:r>
              <w:rPr>
                <w:sz w:val="22"/>
                <w:szCs w:val="22"/>
                <w:u w:val="single"/>
                <w:lang w:val="it-IT"/>
              </w:rPr>
              <w:t xml:space="preserve">0% dei lavori. </w:t>
            </w:r>
            <w:r>
              <w:rPr>
                <w:b/>
                <w:sz w:val="22"/>
                <w:szCs w:val="22"/>
                <w:u w:val="single"/>
                <w:lang w:val="it-IT"/>
              </w:rPr>
              <w:t>In mancanza di tali indicazioni il subappalto è vietato.</w:t>
            </w:r>
          </w:p>
        </w:tc>
      </w:tr>
    </w:tbl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Cs w:val="24"/>
        </w:rPr>
        <w:t>solo</w:t>
      </w:r>
      <w:proofErr w:type="gramEnd"/>
      <w:r>
        <w:rPr>
          <w:rFonts w:ascii="Times New Roman" w:eastAsia="Times New Roman" w:hAnsi="Times New Roman" w:cs="Times New Roman"/>
          <w:i/>
          <w:color w:val="FF0000"/>
          <w:szCs w:val="24"/>
        </w:rPr>
        <w:t xml:space="preserve"> per raggruppamenti temporanei o consorzi ordinari) </w:t>
      </w:r>
      <w:r>
        <w:rPr>
          <w:rFonts w:ascii="Times New Roman" w:eastAsia="Times New Roman" w:hAnsi="Times New Roman" w:cs="Times New Roman"/>
          <w:szCs w:val="24"/>
          <w:vertAlign w:val="superscript"/>
        </w:rPr>
        <w:t>()</w:t>
      </w:r>
    </w:p>
    <w:p w:rsidR="001C2884" w:rsidRDefault="00B75817" w:rsidP="00607700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DICHIARA</w:t>
      </w:r>
    </w:p>
    <w:p w:rsidR="001C2884" w:rsidRDefault="00B75817" w:rsidP="00607700">
      <w:pPr>
        <w:tabs>
          <w:tab w:val="left" w:pos="-2127"/>
          <w:tab w:val="left" w:pos="708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Ai sensi e per gli effetti dell'articolo 48, del decreto legislativo n. 50/2016:</w:t>
      </w:r>
    </w:p>
    <w:p w:rsidR="001C2884" w:rsidRDefault="00857346" w:rsidP="00607700">
      <w:pPr>
        <w:tabs>
          <w:tab w:val="left" w:pos="-2127"/>
          <w:tab w:val="left" w:pos="708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</w:t>
      </w:r>
      <w:r w:rsidR="00B75817">
        <w:rPr>
          <w:rFonts w:ascii="Times New Roman" w:eastAsia="Times New Roman" w:hAnsi="Times New Roman" w:cs="Times New Roman"/>
          <w:szCs w:val="24"/>
        </w:rPr>
        <w:t xml:space="preserve">) di impegnarsi irrevocabilmente, in caso di aggiudicazione dei lavori di cui all’oggetto, a conferire mandato collettivo speciale con rappresentanza all’impresa a tale scopo individuata nella presente dichiarazione, qualificata come capogruppo mandatario, la quale stipulerà il contratto in nome e per conto proprio e delle imprese mandanti; si impegna altresì a non modificare la composizione del raggruppamento temporaneo da costituirsi sulla base del presente impegno, a perfezionare in tempo utile il relativo mandato irrevocabile indicando nel medesimo atto la quota di partecipazione di ciascuno </w:t>
      </w:r>
      <w:r w:rsidR="00B75817">
        <w:rPr>
          <w:rFonts w:ascii="Times New Roman" w:eastAsia="Times New Roman" w:hAnsi="Times New Roman" w:cs="Times New Roman"/>
          <w:szCs w:val="24"/>
        </w:rPr>
        <w:lastRenderedPageBreak/>
        <w:t>all’associazione, ed a conformarsi alla disciplina prevista dalle norme per i raggruppamenti temporanei;</w:t>
      </w:r>
    </w:p>
    <w:p w:rsidR="001C2884" w:rsidRDefault="00857346" w:rsidP="00607700">
      <w:pPr>
        <w:tabs>
          <w:tab w:val="left" w:pos="-2127"/>
        </w:tabs>
        <w:spacing w:after="120" w:line="240" w:lineRule="auto"/>
        <w:ind w:left="568" w:hanging="284"/>
        <w:jc w:val="both"/>
        <w:rPr>
          <w:rFonts w:ascii="Arial" w:eastAsia="Times New Roman" w:hAnsi="Arial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B75817">
        <w:rPr>
          <w:rFonts w:ascii="Times New Roman" w:eastAsia="Times New Roman" w:hAnsi="Times New Roman" w:cs="Times New Roman"/>
          <w:szCs w:val="24"/>
        </w:rPr>
        <w:t>) che la ditta / impresa, nell’ambito del raggruppamento temporaneo / consorzio ordinario (), eseguirà i lavori in appalto per una quota del _____________</w:t>
      </w:r>
      <w:r w:rsidR="00B75817">
        <w:rPr>
          <w:rFonts w:ascii="Times New Roman" w:eastAsia="Times New Roman" w:hAnsi="Times New Roman" w:cs="Times New Roman"/>
          <w:szCs w:val="24"/>
        </w:rPr>
        <w:tab/>
        <w:t>%;</w:t>
      </w:r>
    </w:p>
    <w:p w:rsidR="001C2884" w:rsidRDefault="001C2884" w:rsidP="00607700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</w:p>
    <w:p w:rsidR="001C2884" w:rsidRDefault="00B75817" w:rsidP="006077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Cs w:val="24"/>
        </w:rPr>
        <w:t>solo</w:t>
      </w:r>
      <w:proofErr w:type="gramEnd"/>
      <w:r>
        <w:rPr>
          <w:rFonts w:ascii="Times New Roman" w:eastAsia="Times New Roman" w:hAnsi="Times New Roman" w:cs="Times New Roman"/>
          <w:i/>
          <w:color w:val="FF0000"/>
          <w:szCs w:val="24"/>
        </w:rPr>
        <w:t xml:space="preserve"> per consorzi fra società cooperative o tra imprese artigiane ex articolo 45, comma 2, lettera b), del d.lgs. n. 50/2016; esclusi i consorzi stabili e i consorzi ordinari) () </w:t>
      </w:r>
    </w:p>
    <w:p w:rsidR="001C2884" w:rsidRDefault="00B75817" w:rsidP="00607700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DICHIARA</w:t>
      </w:r>
    </w:p>
    <w:p w:rsidR="001C2884" w:rsidRDefault="00B75817" w:rsidP="00607700">
      <w:pPr>
        <w:tabs>
          <w:tab w:val="left" w:pos="-2127"/>
        </w:tabs>
        <w:spacing w:after="120" w:line="240" w:lineRule="auto"/>
        <w:ind w:left="284" w:hanging="284"/>
        <w:jc w:val="both"/>
        <w:rPr>
          <w:rFonts w:ascii="Arial" w:eastAsia="Times New Roman" w:hAnsi="Arial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Ai sensi dell’articolo 48, del decreto legislativo N. 50/2016, che questo consorzio fra società cooperative / tra imprese artigiane </w:t>
      </w:r>
      <w:proofErr w:type="gramStart"/>
      <w:r>
        <w:rPr>
          <w:rFonts w:ascii="Times New Roman" w:eastAsia="Times New Roman" w:hAnsi="Times New Roman" w:cs="Times New Roman"/>
          <w:i/>
          <w:szCs w:val="24"/>
          <w:vertAlign w:val="superscript"/>
        </w:rPr>
        <w:t xml:space="preserve">()  </w:t>
      </w:r>
      <w:r>
        <w:rPr>
          <w:rFonts w:ascii="Times New Roman" w:eastAsia="Times New Roman" w:hAnsi="Times New Roman" w:cs="Times New Roman"/>
          <w:i/>
          <w:szCs w:val="24"/>
        </w:rPr>
        <w:t>concorre</w:t>
      </w:r>
      <w:proofErr w:type="gramEnd"/>
      <w:r>
        <w:rPr>
          <w:rFonts w:ascii="Times New Roman" w:eastAsia="Times New Roman" w:hAnsi="Times New Roman" w:cs="Times New Roman"/>
          <w:i/>
          <w:szCs w:val="24"/>
        </w:rPr>
        <w:t xml:space="preserve"> per i seguenti consorziati:</w:t>
      </w:r>
    </w:p>
    <w:tbl>
      <w:tblPr>
        <w:tblW w:w="9942" w:type="dxa"/>
        <w:tblInd w:w="372" w:type="dxa"/>
        <w:tblLook w:val="0000" w:firstRow="0" w:lastRow="0" w:firstColumn="0" w:lastColumn="0" w:noHBand="0" w:noVBand="0"/>
      </w:tblPr>
      <w:tblGrid>
        <w:gridCol w:w="439"/>
        <w:gridCol w:w="4138"/>
        <w:gridCol w:w="2159"/>
        <w:gridCol w:w="3206"/>
      </w:tblGrid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Ragione sociale del consorziato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Sede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Codice fiscale</w:t>
            </w: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B75817" w:rsidP="00607700">
      <w:p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i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a tale scopo si allegano apposite dichiarazioni da parte di ciascuna delle imprese consorziate sopra indicate, con i contenuti di cui ai precedenti numeri da 1) a 4), attestanti il possesso dei requisiti di ordine generale richiesti al Capo 2.1 della lettera di invito;</w:t>
      </w:r>
    </w:p>
    <w:p w:rsidR="001C2884" w:rsidRDefault="00B75817" w:rsidP="00607700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i/>
          <w:color w:val="FF0000"/>
          <w:szCs w:val="24"/>
        </w:rPr>
        <w:t xml:space="preserve"> alternativa al punto precedente, solo per consorzi stabili articolo 45, comma 2, lettera c), del d.lgs. n. 50/2016; esclusi i consorzi fra società cooperative o tra imprese artigiane e i consorzi ordinari) () </w:t>
      </w:r>
    </w:p>
    <w:p w:rsidR="001C2884" w:rsidRDefault="00B75817" w:rsidP="00607700">
      <w:pPr>
        <w:tabs>
          <w:tab w:val="left" w:pos="-2127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Ai sensi dell'articolo 46 del decreto legislativo n. 50/2016, che questo consorzio stabile:</w:t>
      </w:r>
    </w:p>
    <w:p w:rsidR="001C2884" w:rsidRPr="00857346" w:rsidRDefault="00B75817" w:rsidP="00607700">
      <w:pPr>
        <w:tabs>
          <w:tab w:val="left" w:pos="-2127"/>
        </w:tabs>
        <w:spacing w:after="120" w:line="240" w:lineRule="auto"/>
        <w:ind w:left="284" w:hanging="284"/>
        <w:jc w:val="both"/>
        <w:rPr>
          <w:rFonts w:ascii="Arial" w:eastAsia="Times New Roman" w:hAnsi="Arial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ab/>
      </w:r>
      <w:r w:rsidR="00857346" w:rsidRPr="00857346">
        <w:rPr>
          <w:rFonts w:ascii="Times New Roman" w:eastAsia="Times New Roman" w:hAnsi="Times New Roman" w:cs="Times New Roman"/>
          <w:szCs w:val="24"/>
        </w:rPr>
        <w:t>1</w:t>
      </w:r>
      <w:r w:rsidRPr="00857346">
        <w:rPr>
          <w:rFonts w:ascii="Times New Roman" w:eastAsia="Times New Roman" w:hAnsi="Times New Roman" w:cs="Times New Roman"/>
          <w:szCs w:val="24"/>
        </w:rPr>
        <w:t>)</w:t>
      </w:r>
      <w:r w:rsidRPr="00857346">
        <w:rPr>
          <w:rFonts w:ascii="Times New Roman" w:eastAsia="Times New Roman" w:hAnsi="Times New Roman" w:cs="Times New Roman"/>
          <w:szCs w:val="24"/>
        </w:rPr>
        <w:tab/>
        <w:t>è costituito dai seguenti operatori economici consorziati:</w:t>
      </w:r>
    </w:p>
    <w:tbl>
      <w:tblPr>
        <w:tblW w:w="9942" w:type="dxa"/>
        <w:tblInd w:w="372" w:type="dxa"/>
        <w:tblLook w:val="0000" w:firstRow="0" w:lastRow="0" w:firstColumn="0" w:lastColumn="0" w:noHBand="0" w:noVBand="0"/>
      </w:tblPr>
      <w:tblGrid>
        <w:gridCol w:w="439"/>
        <w:gridCol w:w="4138"/>
        <w:gridCol w:w="2159"/>
        <w:gridCol w:w="3206"/>
      </w:tblGrid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Ragione sociale del consorziato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Sede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Codice fiscale</w:t>
            </w: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C288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B75817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84" w:rsidRDefault="001C2884" w:rsidP="006077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C2884" w:rsidRDefault="00B75817" w:rsidP="00607700">
      <w:p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:rsidR="001C2884" w:rsidRDefault="00B75817" w:rsidP="00607700">
      <w:pPr>
        <w:tabs>
          <w:tab w:val="left" w:pos="-2127"/>
        </w:tabs>
        <w:spacing w:after="120" w:line="240" w:lineRule="auto"/>
        <w:ind w:left="284" w:hanging="284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857346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  <w:t>concorre:</w:t>
      </w:r>
      <w:r>
        <w:rPr>
          <w:rFonts w:ascii="Times New Roman" w:eastAsia="Times New Roman" w:hAnsi="Times New Roman" w:cs="Times New Roman"/>
          <w:szCs w:val="24"/>
          <w:vertAlign w:val="superscript"/>
        </w:rPr>
        <w:t xml:space="preserve"> ()</w:t>
      </w:r>
      <w:bookmarkStart w:id="32" w:name="__Fieldmark__1642_926272467"/>
      <w:bookmarkEnd w:id="32"/>
    </w:p>
    <w:tbl>
      <w:tblPr>
        <w:tblW w:w="10206" w:type="dxa"/>
        <w:tblInd w:w="109" w:type="dxa"/>
        <w:tblLook w:val="0000" w:firstRow="0" w:lastRow="0" w:firstColumn="0" w:lastColumn="0" w:noHBand="0" w:noVBand="0"/>
      </w:tblPr>
      <w:tblGrid>
        <w:gridCol w:w="485"/>
        <w:gridCol w:w="668"/>
        <w:gridCol w:w="9053"/>
      </w:tblGrid>
      <w:tr w:rsidR="001C2884">
        <w:tc>
          <w:tcPr>
            <w:tcW w:w="360" w:type="dxa"/>
          </w:tcPr>
          <w:p w:rsidR="001C2884" w:rsidRDefault="009D5DBD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33" w:name="__Fieldmark__2653_467883016"/>
            <w:bookmarkEnd w:id="33"/>
          </w:p>
        </w:tc>
        <w:tc>
          <w:tcPr>
            <w:tcW w:w="670" w:type="dxa"/>
          </w:tcPr>
          <w:p w:rsidR="001C2884" w:rsidRDefault="00B75817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b.1)</w:t>
            </w:r>
          </w:p>
        </w:tc>
        <w:tc>
          <w:tcPr>
            <w:tcW w:w="9176" w:type="dxa"/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 in proprio e non per conto dei consorziati;</w:t>
            </w:r>
            <w:bookmarkStart w:id="34" w:name="__Fieldmark__1643_926272467"/>
            <w:bookmarkEnd w:id="34"/>
          </w:p>
        </w:tc>
      </w:tr>
      <w:tr w:rsidR="001C2884">
        <w:tc>
          <w:tcPr>
            <w:tcW w:w="360" w:type="dxa"/>
          </w:tcPr>
          <w:p w:rsidR="001C2884" w:rsidRDefault="009D5DBD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35" w:name="__Fieldmark__2661_467883016"/>
            <w:bookmarkEnd w:id="35"/>
          </w:p>
        </w:tc>
        <w:tc>
          <w:tcPr>
            <w:tcW w:w="670" w:type="dxa"/>
          </w:tcPr>
          <w:p w:rsidR="001C2884" w:rsidRDefault="00B75817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b.2)</w:t>
            </w:r>
          </w:p>
        </w:tc>
        <w:tc>
          <w:tcPr>
            <w:tcW w:w="9176" w:type="dxa"/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per conto di tutti gli operatori economici consorziati di cui alla lettera a), e a tale scopo si allegano apposite dichiarazioni da parte di tutti i medesimi consorziati, con i contenuti di cui ai precedenti numeri da 1) a 4), attestanti il possesso dei requisiti di ordine generale di cui all'art. 80 del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50/2016; </w:t>
            </w:r>
            <w:bookmarkStart w:id="36" w:name="__Fieldmark__1644_926272467"/>
            <w:bookmarkEnd w:id="36"/>
          </w:p>
        </w:tc>
      </w:tr>
      <w:tr w:rsidR="001C2884">
        <w:tc>
          <w:tcPr>
            <w:tcW w:w="360" w:type="dxa"/>
          </w:tcPr>
          <w:p w:rsidR="001C2884" w:rsidRDefault="009D5DBD" w:rsidP="006077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817">
              <w:instrText>FORMCHECKBOX</w:instrText>
            </w:r>
            <w:r w:rsidR="00607700">
              <w:fldChar w:fldCharType="separate"/>
            </w:r>
            <w:r>
              <w:fldChar w:fldCharType="end"/>
            </w:r>
            <w:bookmarkStart w:id="37" w:name="__Fieldmark__2669_467883016"/>
            <w:bookmarkEnd w:id="37"/>
          </w:p>
        </w:tc>
        <w:tc>
          <w:tcPr>
            <w:tcW w:w="670" w:type="dxa"/>
          </w:tcPr>
          <w:p w:rsidR="001C2884" w:rsidRDefault="00B75817" w:rsidP="006077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b.3)</w:t>
            </w:r>
          </w:p>
        </w:tc>
        <w:tc>
          <w:tcPr>
            <w:tcW w:w="9176" w:type="dxa"/>
          </w:tcPr>
          <w:p w:rsidR="001C2884" w:rsidRDefault="00B75817" w:rsidP="00607700">
            <w:pPr>
              <w:spacing w:after="120" w:line="240" w:lineRule="auto"/>
              <w:ind w:left="110" w:hanging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per conto dei soli operatori economici consorziati individuati con i_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_ __________ nell’elenco di cui alla lettera a), e a tale scopo si allegano apposite dichiarazioni da parte dei predetti consorziati, con i contenuti di cui ai precedenti numeri da 1) a 4), attestanti il possesso dei requisiti di ordine generale di cui all'art. 80 del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50/2016; </w:t>
            </w:r>
          </w:p>
        </w:tc>
      </w:tr>
    </w:tbl>
    <w:p w:rsidR="001C2884" w:rsidRDefault="001C2884" w:rsidP="00607700">
      <w:pPr>
        <w:spacing w:after="120" w:line="240" w:lineRule="auto"/>
        <w:ind w:left="284" w:hanging="284"/>
        <w:jc w:val="center"/>
        <w:rPr>
          <w:rFonts w:ascii="Arial" w:eastAsia="Times New Roman" w:hAnsi="Arial" w:cs="Times New Roman"/>
          <w:szCs w:val="24"/>
        </w:rPr>
      </w:pPr>
    </w:p>
    <w:p w:rsidR="001C2884" w:rsidRDefault="00B75817" w:rsidP="00607700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preso piena e integrale conoscenza dell'avviso pubblico e del relativo schema di contratto e di accettarne in modo pieno e incondizionato tutte le condizioni senza riserva alcuna;</w:t>
      </w:r>
    </w:p>
    <w:p w:rsidR="001C2884" w:rsidRDefault="001C2884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 perfetta conoscenza di tutte le prescrizioni, norme ufficiali e leggi attualmente vigenti che disciplinano le sponsorizzazioni;</w:t>
      </w:r>
    </w:p>
    <w:p w:rsidR="001C2884" w:rsidRDefault="001C2884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impegnarsi, in caso di accettazione da parte del Comune di Sarnano dell'offerta presentata, a sottoscrivere il relativo contratto.</w:t>
      </w:r>
    </w:p>
    <w:p w:rsidR="001C2884" w:rsidRDefault="001C2884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</w:p>
    <w:p w:rsidR="001C2884" w:rsidRDefault="00B75817" w:rsidP="00607700">
      <w:pPr>
        <w:pStyle w:val="Paragrafoelenco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Luogo e data, ______________</w:t>
      </w:r>
    </w:p>
    <w:p w:rsidR="001C2884" w:rsidRDefault="00B75817" w:rsidP="00607700">
      <w:pPr>
        <w:spacing w:after="120" w:line="240" w:lineRule="auto"/>
        <w:ind w:left="7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L'Offerente</w:t>
      </w:r>
    </w:p>
    <w:p w:rsidR="001C2884" w:rsidRDefault="00B75817" w:rsidP="00607700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84" w:rsidRDefault="001C2884" w:rsidP="006077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 domanda dovrà essere allegata fotocopia di un documento di identità del legale rappresentante o di chi ne ha sottoscritto la stessa, qualora persona diversa. </w:t>
      </w:r>
    </w:p>
    <w:p w:rsidR="001C2884" w:rsidRDefault="00B75817" w:rsidP="006077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196/2003 in materia di protezione dei dati, si informa che i dati forniti dagli operatori economici sono trattati dall'Amministrazione esclusivamente per le finalità connesse alla gara e per l'eventuale successiva stipula e gestione dei contratti. Il titolare del trattamento dei dati in questione è il Comune di Sarnano nella persona del Responsabile del Procedimento.</w:t>
      </w:r>
    </w:p>
    <w:p w:rsidR="001C2884" w:rsidRDefault="001C2884" w:rsidP="00607700">
      <w:pPr>
        <w:spacing w:after="120" w:line="240" w:lineRule="auto"/>
        <w:rPr>
          <w:rFonts w:ascii="Times New Roman" w:hAnsi="Times New Roman" w:cs="Times New Roman"/>
        </w:rPr>
      </w:pPr>
    </w:p>
    <w:sectPr w:rsidR="001C2884" w:rsidSect="001469AC">
      <w:headerReference w:type="default" r:id="rId13"/>
      <w:pgSz w:w="11906" w:h="16838"/>
      <w:pgMar w:top="568" w:right="1134" w:bottom="851" w:left="1134" w:header="567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B5" w:rsidRDefault="00883EB5" w:rsidP="00883EB5">
      <w:pPr>
        <w:spacing w:after="0" w:line="240" w:lineRule="auto"/>
      </w:pPr>
      <w:r>
        <w:separator/>
      </w:r>
    </w:p>
  </w:endnote>
  <w:endnote w:type="continuationSeparator" w:id="0">
    <w:p w:rsidR="00883EB5" w:rsidRDefault="00883EB5" w:rsidP="0088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B5" w:rsidRDefault="00883EB5" w:rsidP="00883EB5">
      <w:pPr>
        <w:spacing w:after="0" w:line="240" w:lineRule="auto"/>
      </w:pPr>
      <w:r>
        <w:separator/>
      </w:r>
    </w:p>
  </w:footnote>
  <w:footnote w:type="continuationSeparator" w:id="0">
    <w:p w:rsidR="00883EB5" w:rsidRDefault="00883EB5" w:rsidP="0088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B5" w:rsidRDefault="00B75817" w:rsidP="00883EB5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MODELLO</w:t>
    </w:r>
    <w:r w:rsidR="00883EB5">
      <w:rPr>
        <w:rFonts w:ascii="Times New Roman" w:hAnsi="Times New Roman" w:cs="Times New Roman"/>
        <w:sz w:val="20"/>
        <w:szCs w:val="20"/>
      </w:rPr>
      <w:t xml:space="preserve"> 1 - Plico A - DOCUMENTAZIONE AMMINISTRATIVA</w:t>
    </w:r>
  </w:p>
  <w:p w:rsidR="001469AC" w:rsidRDefault="001469AC" w:rsidP="00883EB5">
    <w:pPr>
      <w:pStyle w:val="Intestazione"/>
      <w:jc w:val="right"/>
      <w:rPr>
        <w:rFonts w:ascii="Times New Roman" w:hAnsi="Times New Roman" w:cs="Times New Roman"/>
        <w:sz w:val="20"/>
        <w:szCs w:val="20"/>
      </w:rPr>
    </w:pPr>
  </w:p>
  <w:p w:rsidR="001469AC" w:rsidRDefault="001469AC" w:rsidP="00883EB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3174"/>
    <w:multiLevelType w:val="hybridMultilevel"/>
    <w:tmpl w:val="312CACBC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B"/>
    <w:multiLevelType w:val="multilevel"/>
    <w:tmpl w:val="7E481BD4"/>
    <w:lvl w:ilvl="0">
      <w:start w:val="1"/>
      <w:numFmt w:val="bullet"/>
      <w:lvlText w:val="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B86081"/>
    <w:multiLevelType w:val="hybridMultilevel"/>
    <w:tmpl w:val="EB3AA050"/>
    <w:lvl w:ilvl="0" w:tplc="25882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A377A"/>
    <w:multiLevelType w:val="multilevel"/>
    <w:tmpl w:val="0CEE6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0E3E75"/>
    <w:multiLevelType w:val="hybridMultilevel"/>
    <w:tmpl w:val="A626897A"/>
    <w:lvl w:ilvl="0" w:tplc="4BF8D28A">
      <w:start w:val="4"/>
      <w:numFmt w:val="bullet"/>
      <w:lvlText w:val="-"/>
      <w:lvlJc w:val="left"/>
      <w:pPr>
        <w:ind w:left="720" w:hanging="360"/>
      </w:pPr>
      <w:rPr>
        <w:rFonts w:ascii="Roboto-Regular" w:eastAsia="Times New Roman" w:hAnsi="Roboto-Regular" w:cs="Robo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73041"/>
    <w:multiLevelType w:val="multilevel"/>
    <w:tmpl w:val="B85081E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EF217A"/>
    <w:multiLevelType w:val="hybridMultilevel"/>
    <w:tmpl w:val="005652E4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13BD"/>
    <w:multiLevelType w:val="multilevel"/>
    <w:tmpl w:val="FD88F5B4"/>
    <w:lvl w:ilvl="0">
      <w:start w:val="20"/>
      <w:numFmt w:val="lowerLetter"/>
      <w:lvlText w:val="%1)"/>
      <w:lvlJc w:val="left"/>
      <w:pPr>
        <w:ind w:left="360" w:hanging="360"/>
      </w:pPr>
      <w:rPr>
        <w:rFonts w:cs="Calibri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884"/>
    <w:rsid w:val="000A0121"/>
    <w:rsid w:val="001469AC"/>
    <w:rsid w:val="001C2884"/>
    <w:rsid w:val="001E2019"/>
    <w:rsid w:val="00474D78"/>
    <w:rsid w:val="00607700"/>
    <w:rsid w:val="00642997"/>
    <w:rsid w:val="00857346"/>
    <w:rsid w:val="00883EB5"/>
    <w:rsid w:val="008D5805"/>
    <w:rsid w:val="009D5DBD"/>
    <w:rsid w:val="00B75817"/>
    <w:rsid w:val="00BA7DD8"/>
    <w:rsid w:val="00C634D7"/>
    <w:rsid w:val="00E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AEDCD3-A31E-4C23-974A-A00A3A9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uppressAutoHyphens w:val="0"/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749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49EA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742BB2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1970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1C2786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sid w:val="009D5DBD"/>
    <w:rPr>
      <w:color w:val="000080"/>
      <w:u w:val="single"/>
    </w:rPr>
  </w:style>
  <w:style w:type="character" w:styleId="Numeropagina">
    <w:name w:val="page number"/>
    <w:qFormat/>
    <w:rsid w:val="009D5DBD"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rsid w:val="009D5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9D5DBD"/>
    <w:pPr>
      <w:spacing w:after="140" w:line="276" w:lineRule="auto"/>
    </w:pPr>
  </w:style>
  <w:style w:type="paragraph" w:styleId="Elenco">
    <w:name w:val="List"/>
    <w:basedOn w:val="Corpotesto"/>
    <w:rsid w:val="009D5DBD"/>
    <w:rPr>
      <w:rFonts w:cs="Arial"/>
    </w:rPr>
  </w:style>
  <w:style w:type="paragraph" w:styleId="Didascalia">
    <w:name w:val="caption"/>
    <w:basedOn w:val="Normale"/>
    <w:qFormat/>
    <w:rsid w:val="009D5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5DBD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9D5DBD"/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qFormat/>
    <w:rsid w:val="00742BB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qFormat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qFormat/>
    <w:rsid w:val="00742BB2"/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qFormat/>
    <w:rsid w:val="00742B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qFormat/>
    <w:rsid w:val="00E67B15"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C27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4">
    <w:name w:val="sche_4"/>
    <w:qFormat/>
    <w:rsid w:val="001C2786"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customStyle="1" w:styleId="Contenutotabella">
    <w:name w:val="Contenuto tabella"/>
    <w:basedOn w:val="Normale"/>
    <w:qFormat/>
    <w:rsid w:val="009D5DBD"/>
    <w:pPr>
      <w:suppressLineNumbers/>
    </w:pPr>
  </w:style>
  <w:style w:type="paragraph" w:customStyle="1" w:styleId="Titolotabella">
    <w:name w:val="Titolo tabella"/>
    <w:basedOn w:val="Contenutotabella"/>
    <w:qFormat/>
    <w:rsid w:val="009D5DBD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07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08_008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1990_005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Marco Camacci</cp:lastModifiedBy>
  <cp:revision>30</cp:revision>
  <cp:lastPrinted>2021-02-11T16:36:00Z</cp:lastPrinted>
  <dcterms:created xsi:type="dcterms:W3CDTF">2018-04-11T15:56:00Z</dcterms:created>
  <dcterms:modified xsi:type="dcterms:W3CDTF">2021-02-15T08:15:00Z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