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5E" w:rsidRPr="001E6ABF" w:rsidRDefault="00001A5E" w:rsidP="001E6ABF">
      <w:pPr>
        <w:pStyle w:val="Default"/>
        <w:autoSpaceDE/>
        <w:spacing w:after="120"/>
        <w:ind w:left="66"/>
        <w:jc w:val="both"/>
        <w:rPr>
          <w:rFonts w:ascii="Times New Roman" w:hAnsi="Times New Roman" w:cs="Times New Roman"/>
        </w:rPr>
      </w:pPr>
    </w:p>
    <w:p w:rsidR="006B1421" w:rsidRPr="001E6ABF" w:rsidRDefault="00001A5E" w:rsidP="001E6ABF">
      <w:pPr>
        <w:pStyle w:val="Default"/>
        <w:autoSpaceDE/>
        <w:ind w:left="68"/>
        <w:jc w:val="right"/>
        <w:rPr>
          <w:rFonts w:ascii="Times New Roman" w:hAnsi="Times New Roman" w:cs="Times New Roman"/>
          <w:b/>
          <w:bCs/>
          <w:i/>
          <w:lang w:eastAsia="en-US"/>
        </w:rPr>
      </w:pPr>
      <w:r w:rsidRPr="001E6ABF">
        <w:rPr>
          <w:rFonts w:ascii="Times New Roman" w:hAnsi="Times New Roman" w:cs="Times New Roman"/>
          <w:b/>
          <w:bCs/>
          <w:i/>
          <w:lang w:eastAsia="en-US"/>
        </w:rPr>
        <w:t xml:space="preserve">Spett.le Comune di Sarnano </w:t>
      </w:r>
    </w:p>
    <w:p w:rsidR="00001A5E" w:rsidRPr="001E6ABF" w:rsidRDefault="006B1421" w:rsidP="001E6ABF">
      <w:pPr>
        <w:pStyle w:val="Default"/>
        <w:autoSpaceDE/>
        <w:ind w:left="68"/>
        <w:jc w:val="right"/>
        <w:rPr>
          <w:rFonts w:ascii="Times New Roman" w:hAnsi="Times New Roman" w:cs="Times New Roman"/>
        </w:rPr>
      </w:pPr>
      <w:r w:rsidRPr="001E6ABF">
        <w:rPr>
          <w:rFonts w:ascii="Times New Roman" w:hAnsi="Times New Roman" w:cs="Times New Roman"/>
        </w:rPr>
        <w:t>Via G. Leopardi, 1</w:t>
      </w:r>
    </w:p>
    <w:p w:rsidR="006B1421" w:rsidRPr="001E6ABF" w:rsidRDefault="00001A5E" w:rsidP="001E6ABF">
      <w:pPr>
        <w:pStyle w:val="Default"/>
        <w:autoSpaceDE/>
        <w:ind w:left="68"/>
        <w:jc w:val="right"/>
        <w:rPr>
          <w:rFonts w:ascii="Times New Roman" w:hAnsi="Times New Roman" w:cs="Times New Roman"/>
        </w:rPr>
      </w:pPr>
      <w:r w:rsidRPr="001E6ABF">
        <w:rPr>
          <w:rFonts w:ascii="Times New Roman" w:hAnsi="Times New Roman" w:cs="Times New Roman"/>
        </w:rPr>
        <w:t>62028 Sarnano (MC)</w:t>
      </w:r>
    </w:p>
    <w:p w:rsidR="00001A5E" w:rsidRPr="001E6ABF" w:rsidRDefault="006B1421" w:rsidP="001E6ABF">
      <w:pPr>
        <w:pStyle w:val="Default"/>
        <w:autoSpaceDE/>
        <w:ind w:left="68"/>
        <w:jc w:val="right"/>
        <w:rPr>
          <w:rFonts w:ascii="Times New Roman" w:hAnsi="Times New Roman" w:cs="Times New Roman"/>
          <w:color w:val="0070C0"/>
        </w:rPr>
      </w:pPr>
      <w:proofErr w:type="spellStart"/>
      <w:proofErr w:type="gramStart"/>
      <w:r w:rsidRPr="001E6ABF">
        <w:rPr>
          <w:rFonts w:ascii="Times New Roman" w:hAnsi="Times New Roman" w:cs="Times New Roman"/>
        </w:rPr>
        <w:t>pec</w:t>
      </w:r>
      <w:proofErr w:type="spellEnd"/>
      <w:proofErr w:type="gramEnd"/>
      <w:r w:rsidRPr="001E6ABF">
        <w:rPr>
          <w:rFonts w:ascii="Times New Roman" w:hAnsi="Times New Roman" w:cs="Times New Roman"/>
        </w:rPr>
        <w:t xml:space="preserve">: </w:t>
      </w:r>
      <w:r w:rsidR="00001A5E" w:rsidRPr="001E6ABF">
        <w:rPr>
          <w:rStyle w:val="Carpredefinitoparagrafo1"/>
          <w:rFonts w:ascii="Times New Roman" w:hAnsi="Times New Roman" w:cs="Times New Roman"/>
          <w:color w:val="0070C0"/>
          <w:u w:val="single"/>
          <w:lang w:eastAsia="en-US"/>
        </w:rPr>
        <w:t>comune.sarnano@pec.it</w:t>
      </w:r>
    </w:p>
    <w:p w:rsidR="00001A5E" w:rsidRPr="001E6ABF" w:rsidRDefault="00001A5E" w:rsidP="001E6ABF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A7479B" w:rsidRPr="001E6ABF" w:rsidRDefault="00001A5E" w:rsidP="001E6ABF">
      <w:pPr>
        <w:spacing w:after="120"/>
        <w:jc w:val="both"/>
        <w:rPr>
          <w:b/>
          <w:sz w:val="24"/>
          <w:szCs w:val="24"/>
        </w:rPr>
      </w:pPr>
      <w:r w:rsidRPr="001E6ABF">
        <w:rPr>
          <w:b/>
          <w:bCs/>
          <w:sz w:val="24"/>
          <w:szCs w:val="24"/>
        </w:rPr>
        <w:t>Oggetto:</w:t>
      </w:r>
      <w:r w:rsidRPr="001E6ABF">
        <w:rPr>
          <w:sz w:val="24"/>
          <w:szCs w:val="24"/>
        </w:rPr>
        <w:t xml:space="preserve"> </w:t>
      </w:r>
      <w:r w:rsidR="00A7479B" w:rsidRPr="001E6ABF">
        <w:rPr>
          <w:b/>
          <w:bCs/>
          <w:color w:val="000000"/>
          <w:sz w:val="24"/>
          <w:szCs w:val="24"/>
        </w:rPr>
        <w:t>L.R. n. 52/2018 - D.A.C.R. n. 75 del 17/07/2018 - D.G.R. 1616/2019 - MISURE DI ATTUAZIONE PER LO SVILUPPO DELLA MOBILITA’ ELETTRICA - SVILUPPO PARCO VEICOLARE</w:t>
      </w:r>
      <w:r w:rsidR="00A7479B" w:rsidRPr="001E6ABF">
        <w:rPr>
          <w:b/>
          <w:sz w:val="24"/>
          <w:szCs w:val="24"/>
        </w:rPr>
        <w:t xml:space="preserve"> </w:t>
      </w:r>
    </w:p>
    <w:p w:rsidR="003D47A9" w:rsidRPr="001E6ABF" w:rsidRDefault="00A7479B" w:rsidP="001E6ABF">
      <w:pPr>
        <w:pStyle w:val="Default"/>
        <w:spacing w:after="120"/>
        <w:jc w:val="both"/>
        <w:rPr>
          <w:rFonts w:ascii="Times New Roman" w:hAnsi="Times New Roman" w:cs="Times New Roman"/>
          <w:i/>
        </w:rPr>
      </w:pPr>
      <w:r w:rsidRPr="001E6ABF">
        <w:rPr>
          <w:rFonts w:ascii="Times New Roman" w:hAnsi="Times New Roman" w:cs="Times New Roman"/>
          <w:b/>
        </w:rPr>
        <w:t>INDAGINE DI MERCATO PER L’INDIVIDUAZIONE DEGLI OPERATORI ECONOMICI DA INVITARE AD UNA PROCEDURA NEGOZIATA FINALIZZATA ALL’ACQUISTO DI AUTOBUS IBRIDO ELETTRICO PER TRASPORTO PUBBLICO LOCALE</w:t>
      </w:r>
    </w:p>
    <w:p w:rsidR="00001A5E" w:rsidRPr="001E6ABF" w:rsidRDefault="003D47A9" w:rsidP="001E6AB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E6ABF">
        <w:rPr>
          <w:rFonts w:ascii="Times New Roman" w:hAnsi="Times New Roman" w:cs="Times New Roman"/>
        </w:rPr>
        <w:t>CIG:</w:t>
      </w:r>
      <w:r w:rsidR="00A7479B" w:rsidRPr="001E6ABF">
        <w:rPr>
          <w:rFonts w:ascii="Times New Roman" w:hAnsi="Times New Roman" w:cs="Times New Roman"/>
          <w:bCs/>
          <w:i/>
          <w:iCs/>
        </w:rPr>
        <w:t xml:space="preserve"> 8747290C0D</w:t>
      </w:r>
      <w:r w:rsidRPr="001E6ABF">
        <w:rPr>
          <w:rFonts w:ascii="Times New Roman" w:hAnsi="Times New Roman" w:cs="Times New Roman"/>
        </w:rPr>
        <w:t xml:space="preserve"> - CUP: </w:t>
      </w:r>
      <w:r w:rsidR="00A7479B" w:rsidRPr="001E6ABF">
        <w:rPr>
          <w:rFonts w:ascii="Times New Roman" w:hAnsi="Times New Roman" w:cs="Times New Roman"/>
          <w:bCs/>
          <w:i/>
          <w:iCs/>
        </w:rPr>
        <w:t>C70J20000000006</w:t>
      </w:r>
    </w:p>
    <w:p w:rsidR="00001A5E" w:rsidRPr="001E6ABF" w:rsidRDefault="00001A5E" w:rsidP="001E6ABF">
      <w:pPr>
        <w:overflowPunct/>
        <w:autoSpaceDE/>
        <w:spacing w:after="120"/>
        <w:jc w:val="both"/>
        <w:textAlignment w:val="auto"/>
        <w:rPr>
          <w:sz w:val="24"/>
          <w:szCs w:val="24"/>
        </w:rPr>
      </w:pPr>
      <w:r w:rsidRPr="001E6ABF">
        <w:rPr>
          <w:rFonts w:eastAsia="Calibri"/>
          <w:sz w:val="24"/>
          <w:szCs w:val="24"/>
          <w:lang w:eastAsia="en-US"/>
        </w:rPr>
        <w:t xml:space="preserve">Importo a base di gara: € </w:t>
      </w:r>
      <w:r w:rsidR="00A7479B" w:rsidRPr="001E6ABF">
        <w:rPr>
          <w:rFonts w:eastAsia="Calibri"/>
          <w:sz w:val="24"/>
          <w:szCs w:val="24"/>
          <w:lang w:eastAsia="en-US"/>
        </w:rPr>
        <w:t>136</w:t>
      </w:r>
      <w:r w:rsidRPr="001E6ABF">
        <w:rPr>
          <w:rFonts w:eastAsia="Calibri"/>
          <w:sz w:val="24"/>
          <w:szCs w:val="24"/>
          <w:lang w:eastAsia="en-US"/>
        </w:rPr>
        <w:t>.</w:t>
      </w:r>
      <w:r w:rsidR="00A7479B" w:rsidRPr="001E6ABF">
        <w:rPr>
          <w:rFonts w:eastAsia="Calibri"/>
          <w:sz w:val="24"/>
          <w:szCs w:val="24"/>
          <w:lang w:eastAsia="en-US"/>
        </w:rPr>
        <w:t>000</w:t>
      </w:r>
      <w:r w:rsidRPr="001E6ABF">
        <w:rPr>
          <w:rFonts w:eastAsia="Calibri"/>
          <w:sz w:val="24"/>
          <w:szCs w:val="24"/>
          <w:lang w:eastAsia="en-US"/>
        </w:rPr>
        <w:t>,</w:t>
      </w:r>
      <w:r w:rsidR="00A7479B" w:rsidRPr="001E6ABF">
        <w:rPr>
          <w:rFonts w:eastAsia="Calibri"/>
          <w:sz w:val="24"/>
          <w:szCs w:val="24"/>
          <w:lang w:eastAsia="en-US"/>
        </w:rPr>
        <w:t>00</w:t>
      </w:r>
    </w:p>
    <w:p w:rsidR="0001558F" w:rsidRPr="001E6ABF" w:rsidRDefault="0001558F" w:rsidP="001E6ABF">
      <w:pPr>
        <w:overflowPunct/>
        <w:autoSpaceDE/>
        <w:spacing w:line="480" w:lineRule="auto"/>
        <w:ind w:left="66"/>
        <w:jc w:val="both"/>
        <w:textAlignment w:val="auto"/>
        <w:rPr>
          <w:b/>
          <w:sz w:val="24"/>
          <w:szCs w:val="24"/>
        </w:rPr>
      </w:pPr>
    </w:p>
    <w:p w:rsidR="00826109" w:rsidRPr="001E6ABF" w:rsidRDefault="001E6ABF" w:rsidP="001E6ABF">
      <w:pPr>
        <w:overflowPunct/>
        <w:autoSpaceDE/>
        <w:spacing w:line="480" w:lineRule="auto"/>
        <w:ind w:left="66"/>
        <w:jc w:val="both"/>
        <w:textAlignment w:val="auto"/>
        <w:rPr>
          <w:color w:val="000000"/>
          <w:sz w:val="24"/>
          <w:szCs w:val="24"/>
        </w:rPr>
      </w:pPr>
      <w:r w:rsidRPr="001E6ABF">
        <w:rPr>
          <w:sz w:val="24"/>
          <w:szCs w:val="24"/>
        </w:rPr>
        <w:t>I</w:t>
      </w:r>
      <w:r w:rsidR="00826109" w:rsidRPr="001E6ABF">
        <w:rPr>
          <w:color w:val="000000"/>
          <w:spacing w:val="3"/>
          <w:sz w:val="24"/>
          <w:szCs w:val="24"/>
        </w:rPr>
        <w:t>l/La sottoscritto/a _______________________________ nato/a ___________________</w:t>
      </w:r>
      <w:r>
        <w:rPr>
          <w:color w:val="000000"/>
          <w:spacing w:val="3"/>
          <w:sz w:val="24"/>
          <w:szCs w:val="24"/>
        </w:rPr>
        <w:t>______</w:t>
      </w:r>
      <w:r w:rsidR="00826109" w:rsidRPr="001E6ABF">
        <w:rPr>
          <w:color w:val="000000"/>
          <w:spacing w:val="3"/>
          <w:sz w:val="24"/>
          <w:szCs w:val="24"/>
        </w:rPr>
        <w:t xml:space="preserve"> </w:t>
      </w:r>
      <w:r w:rsidR="00826109" w:rsidRPr="001E6ABF">
        <w:rPr>
          <w:color w:val="000000"/>
          <w:spacing w:val="-2"/>
          <w:sz w:val="24"/>
          <w:szCs w:val="24"/>
        </w:rPr>
        <w:t>il _____________________ in qualità di l</w:t>
      </w:r>
      <w:r w:rsidR="00826109" w:rsidRPr="001E6ABF">
        <w:rPr>
          <w:color w:val="000000"/>
          <w:spacing w:val="6"/>
          <w:sz w:val="24"/>
          <w:szCs w:val="24"/>
        </w:rPr>
        <w:t xml:space="preserve">egale rappresentante </w:t>
      </w:r>
      <w:r w:rsidR="00826109" w:rsidRPr="001E6ABF">
        <w:rPr>
          <w:color w:val="000000"/>
          <w:spacing w:val="-1"/>
          <w:sz w:val="24"/>
          <w:szCs w:val="24"/>
        </w:rPr>
        <w:t xml:space="preserve">della operatore economico ______________________________________________ con sede legale </w:t>
      </w:r>
      <w:r w:rsidR="00826109" w:rsidRPr="001E6ABF">
        <w:rPr>
          <w:color w:val="000000"/>
          <w:sz w:val="24"/>
          <w:szCs w:val="24"/>
        </w:rPr>
        <w:t>in _____________________________________________________</w:t>
      </w:r>
      <w:r>
        <w:rPr>
          <w:color w:val="000000"/>
          <w:sz w:val="24"/>
          <w:szCs w:val="24"/>
        </w:rPr>
        <w:t>____________________,</w:t>
      </w:r>
      <w:r w:rsidR="00826109" w:rsidRPr="001E6ABF">
        <w:rPr>
          <w:color w:val="000000"/>
          <w:sz w:val="24"/>
          <w:szCs w:val="24"/>
        </w:rPr>
        <w:t xml:space="preserve"> via ___________________________</w:t>
      </w:r>
      <w:r>
        <w:rPr>
          <w:color w:val="000000"/>
          <w:sz w:val="24"/>
          <w:szCs w:val="24"/>
        </w:rPr>
        <w:t>_____________</w:t>
      </w:r>
      <w:r w:rsidR="00826109" w:rsidRPr="001E6ABF">
        <w:rPr>
          <w:color w:val="000000"/>
          <w:sz w:val="24"/>
          <w:szCs w:val="24"/>
        </w:rPr>
        <w:t xml:space="preserve">n. ___________ </w:t>
      </w:r>
      <w:r>
        <w:rPr>
          <w:color w:val="000000"/>
          <w:sz w:val="24"/>
          <w:szCs w:val="24"/>
        </w:rPr>
        <w:t>CAP</w:t>
      </w:r>
      <w:r w:rsidR="00826109" w:rsidRPr="001E6ABF">
        <w:rPr>
          <w:color w:val="000000"/>
          <w:sz w:val="24"/>
          <w:szCs w:val="24"/>
        </w:rPr>
        <w:t xml:space="preserve"> ______________________</w:t>
      </w:r>
    </w:p>
    <w:p w:rsidR="00826109" w:rsidRPr="001E6ABF" w:rsidRDefault="00826109" w:rsidP="001E6ABF">
      <w:pPr>
        <w:tabs>
          <w:tab w:val="left" w:leader="dot" w:pos="4392"/>
          <w:tab w:val="right" w:leader="dot" w:pos="9781"/>
        </w:tabs>
        <w:spacing w:line="480" w:lineRule="auto"/>
        <w:ind w:right="-30"/>
        <w:jc w:val="both"/>
        <w:rPr>
          <w:color w:val="000000"/>
          <w:sz w:val="24"/>
          <w:szCs w:val="24"/>
        </w:rPr>
      </w:pPr>
      <w:proofErr w:type="spellStart"/>
      <w:r w:rsidRPr="001E6ABF">
        <w:rPr>
          <w:color w:val="000000"/>
          <w:sz w:val="24"/>
          <w:szCs w:val="24"/>
        </w:rPr>
        <w:t>P.Iva</w:t>
      </w:r>
      <w:proofErr w:type="spellEnd"/>
      <w:r w:rsidRPr="001E6ABF">
        <w:rPr>
          <w:color w:val="000000"/>
          <w:sz w:val="24"/>
          <w:szCs w:val="24"/>
        </w:rPr>
        <w:t xml:space="preserve"> ________</w:t>
      </w:r>
      <w:r w:rsidR="001E6ABF">
        <w:rPr>
          <w:color w:val="000000"/>
          <w:sz w:val="24"/>
          <w:szCs w:val="24"/>
        </w:rPr>
        <w:t xml:space="preserve">__________________________ </w:t>
      </w:r>
      <w:r w:rsidRPr="001E6ABF">
        <w:rPr>
          <w:color w:val="000000"/>
          <w:sz w:val="24"/>
          <w:szCs w:val="24"/>
        </w:rPr>
        <w:t>Codice fiscale ____________________________</w:t>
      </w:r>
      <w:r w:rsidR="001E6ABF">
        <w:rPr>
          <w:color w:val="000000"/>
          <w:sz w:val="24"/>
          <w:szCs w:val="24"/>
        </w:rPr>
        <w:t>__</w:t>
      </w:r>
      <w:r w:rsidRPr="001E6ABF">
        <w:rPr>
          <w:color w:val="000000"/>
          <w:sz w:val="24"/>
          <w:szCs w:val="24"/>
        </w:rPr>
        <w:t xml:space="preserve"> </w:t>
      </w:r>
      <w:proofErr w:type="spellStart"/>
      <w:r w:rsidRPr="001E6ABF">
        <w:rPr>
          <w:color w:val="000000"/>
          <w:sz w:val="24"/>
          <w:szCs w:val="24"/>
        </w:rPr>
        <w:t>pec</w:t>
      </w:r>
      <w:proofErr w:type="spellEnd"/>
      <w:r w:rsidRPr="001E6ABF">
        <w:rPr>
          <w:color w:val="000000"/>
          <w:sz w:val="24"/>
          <w:szCs w:val="24"/>
        </w:rPr>
        <w:t>: ___________________________________________</w:t>
      </w:r>
    </w:p>
    <w:p w:rsidR="00826109" w:rsidRPr="001E6ABF" w:rsidRDefault="00826109" w:rsidP="001E6ABF">
      <w:pPr>
        <w:tabs>
          <w:tab w:val="left" w:leader="dot" w:pos="4392"/>
          <w:tab w:val="right" w:leader="dot" w:pos="9781"/>
        </w:tabs>
        <w:spacing w:line="480" w:lineRule="auto"/>
        <w:ind w:right="-30"/>
        <w:jc w:val="both"/>
        <w:rPr>
          <w:color w:val="000000"/>
          <w:sz w:val="24"/>
          <w:szCs w:val="24"/>
        </w:rPr>
      </w:pPr>
      <w:proofErr w:type="gramStart"/>
      <w:r w:rsidRPr="001E6ABF">
        <w:rPr>
          <w:color w:val="000000"/>
          <w:sz w:val="24"/>
          <w:szCs w:val="24"/>
        </w:rPr>
        <w:t>in</w:t>
      </w:r>
      <w:proofErr w:type="gramEnd"/>
      <w:r w:rsidRPr="001E6ABF">
        <w:rPr>
          <w:color w:val="000000"/>
          <w:sz w:val="24"/>
          <w:szCs w:val="24"/>
        </w:rPr>
        <w:t xml:space="preserve"> nome e per conto della stessa,</w:t>
      </w:r>
    </w:p>
    <w:p w:rsidR="00826109" w:rsidRDefault="002930F3" w:rsidP="001E6ABF">
      <w:pPr>
        <w:tabs>
          <w:tab w:val="left" w:leader="dot" w:pos="4392"/>
          <w:tab w:val="right" w:leader="dot" w:pos="9781"/>
        </w:tabs>
        <w:spacing w:after="120"/>
        <w:ind w:right="-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 w:rsidRPr="002930F3">
        <w:rPr>
          <w:i/>
          <w:color w:val="000000"/>
          <w:sz w:val="24"/>
          <w:szCs w:val="24"/>
        </w:rPr>
        <w:t>in</w:t>
      </w:r>
      <w:proofErr w:type="gramEnd"/>
      <w:r w:rsidRPr="002930F3">
        <w:rPr>
          <w:i/>
          <w:color w:val="000000"/>
          <w:sz w:val="24"/>
          <w:szCs w:val="24"/>
        </w:rPr>
        <w:t xml:space="preserve"> caso di R.T.I. o di avvalimento specificare tutti gli operatori economici partecipanti ed i loro ruoli</w:t>
      </w:r>
      <w:r>
        <w:rPr>
          <w:color w:val="000000"/>
          <w:sz w:val="24"/>
          <w:szCs w:val="24"/>
        </w:rPr>
        <w:t>)</w:t>
      </w:r>
    </w:p>
    <w:p w:rsidR="002930F3" w:rsidRPr="001E6ABF" w:rsidRDefault="002930F3" w:rsidP="001E6ABF">
      <w:pPr>
        <w:tabs>
          <w:tab w:val="left" w:leader="dot" w:pos="4392"/>
          <w:tab w:val="right" w:leader="dot" w:pos="9781"/>
        </w:tabs>
        <w:spacing w:after="120"/>
        <w:ind w:right="-30"/>
        <w:jc w:val="both"/>
        <w:rPr>
          <w:color w:val="000000"/>
          <w:sz w:val="24"/>
          <w:szCs w:val="24"/>
        </w:rPr>
      </w:pPr>
    </w:p>
    <w:p w:rsidR="00826109" w:rsidRPr="001E6ABF" w:rsidRDefault="00826109" w:rsidP="001E6ABF">
      <w:pPr>
        <w:spacing w:after="120"/>
        <w:jc w:val="center"/>
        <w:rPr>
          <w:b/>
          <w:color w:val="000000"/>
          <w:spacing w:val="-1"/>
          <w:sz w:val="24"/>
          <w:szCs w:val="24"/>
        </w:rPr>
      </w:pPr>
      <w:r w:rsidRPr="001E6ABF">
        <w:rPr>
          <w:b/>
          <w:color w:val="000000"/>
          <w:spacing w:val="-1"/>
          <w:sz w:val="24"/>
          <w:szCs w:val="24"/>
        </w:rPr>
        <w:t>CHIEDE DI ESSERE INVITATO</w:t>
      </w:r>
    </w:p>
    <w:p w:rsidR="00826109" w:rsidRPr="001E6ABF" w:rsidRDefault="00826109" w:rsidP="001E6ABF">
      <w:pPr>
        <w:spacing w:after="120"/>
        <w:jc w:val="both"/>
        <w:rPr>
          <w:b/>
          <w:color w:val="000000"/>
          <w:spacing w:val="-1"/>
          <w:sz w:val="24"/>
          <w:szCs w:val="24"/>
        </w:rPr>
      </w:pPr>
    </w:p>
    <w:p w:rsidR="00826109" w:rsidRPr="001E6ABF" w:rsidRDefault="00826109" w:rsidP="001E6ABF">
      <w:pPr>
        <w:tabs>
          <w:tab w:val="left" w:pos="4782"/>
        </w:tabs>
        <w:spacing w:after="120"/>
        <w:jc w:val="both"/>
        <w:rPr>
          <w:color w:val="000000"/>
          <w:sz w:val="24"/>
          <w:szCs w:val="24"/>
        </w:rPr>
      </w:pPr>
      <w:proofErr w:type="gramStart"/>
      <w:r w:rsidRPr="001E6ABF">
        <w:rPr>
          <w:color w:val="000000"/>
          <w:sz w:val="24"/>
          <w:szCs w:val="24"/>
        </w:rPr>
        <w:t>a</w:t>
      </w:r>
      <w:proofErr w:type="gramEnd"/>
      <w:r w:rsidRPr="001E6ABF">
        <w:rPr>
          <w:color w:val="000000"/>
          <w:sz w:val="24"/>
          <w:szCs w:val="24"/>
        </w:rPr>
        <w:t xml:space="preserve"> partecipare alla procedura negoziata per l’affidamento della fornitura di </w:t>
      </w:r>
      <w:r w:rsidR="001E6ABF">
        <w:rPr>
          <w:color w:val="000000"/>
          <w:sz w:val="24"/>
          <w:szCs w:val="24"/>
        </w:rPr>
        <w:t>“</w:t>
      </w:r>
      <w:r w:rsidRPr="001E6ABF">
        <w:rPr>
          <w:b/>
          <w:sz w:val="24"/>
          <w:szCs w:val="24"/>
        </w:rPr>
        <w:t>AUTOBUS IBRIDO ELETTRICO PER TRASPORTO PUBBLICO LOCALE”</w:t>
      </w:r>
      <w:r w:rsidRPr="001E6ABF">
        <w:rPr>
          <w:color w:val="000000"/>
          <w:sz w:val="24"/>
          <w:szCs w:val="24"/>
        </w:rPr>
        <w:t>, che sarà espletata mediante “Richiesta di Offerta” (RDO) ad invito sull’apposita piattaforma informatica del Mercato Elettronico della Pubblica Amministrazione (MEPA)</w:t>
      </w:r>
    </w:p>
    <w:p w:rsidR="00826109" w:rsidRPr="001E6ABF" w:rsidRDefault="00826109" w:rsidP="001E6ABF">
      <w:pPr>
        <w:spacing w:after="120"/>
        <w:jc w:val="both"/>
        <w:rPr>
          <w:color w:val="000000"/>
          <w:sz w:val="24"/>
          <w:szCs w:val="24"/>
        </w:rPr>
      </w:pPr>
      <w:r w:rsidRPr="001E6ABF">
        <w:rPr>
          <w:color w:val="000000"/>
          <w:sz w:val="24"/>
          <w:szCs w:val="24"/>
        </w:rPr>
        <w:t xml:space="preserve">Consapevole della responsabilità penale in caso di dichiarazione mendace ai sensi del DPR 445/2000 e </w:t>
      </w:r>
      <w:proofErr w:type="spellStart"/>
      <w:r w:rsidRPr="001E6ABF">
        <w:rPr>
          <w:color w:val="000000"/>
          <w:sz w:val="24"/>
          <w:szCs w:val="24"/>
        </w:rPr>
        <w:t>s.m.i.</w:t>
      </w:r>
      <w:proofErr w:type="spellEnd"/>
    </w:p>
    <w:p w:rsidR="00826109" w:rsidRPr="001E6ABF" w:rsidRDefault="00826109" w:rsidP="001E6ABF">
      <w:pPr>
        <w:spacing w:after="120"/>
        <w:jc w:val="center"/>
        <w:rPr>
          <w:b/>
          <w:color w:val="000000"/>
          <w:sz w:val="24"/>
          <w:szCs w:val="24"/>
        </w:rPr>
      </w:pPr>
      <w:r w:rsidRPr="001E6ABF">
        <w:rPr>
          <w:b/>
          <w:color w:val="000000"/>
          <w:sz w:val="24"/>
          <w:szCs w:val="24"/>
        </w:rPr>
        <w:t>DICHIARA</w:t>
      </w:r>
    </w:p>
    <w:p w:rsidR="00826109" w:rsidRPr="001E6ABF" w:rsidRDefault="00826109" w:rsidP="001E6ABF">
      <w:pPr>
        <w:spacing w:after="120"/>
        <w:jc w:val="both"/>
        <w:rPr>
          <w:color w:val="000000"/>
          <w:sz w:val="24"/>
          <w:szCs w:val="24"/>
        </w:rPr>
      </w:pPr>
    </w:p>
    <w:p w:rsidR="00826109" w:rsidRPr="001E6ABF" w:rsidRDefault="00826109" w:rsidP="001E6ABF">
      <w:pPr>
        <w:spacing w:after="120"/>
        <w:jc w:val="both"/>
        <w:rPr>
          <w:color w:val="000000"/>
          <w:sz w:val="24"/>
          <w:szCs w:val="24"/>
        </w:rPr>
      </w:pPr>
      <w:proofErr w:type="gramStart"/>
      <w:r w:rsidRPr="001E6ABF">
        <w:rPr>
          <w:color w:val="000000"/>
          <w:sz w:val="24"/>
          <w:szCs w:val="24"/>
        </w:rPr>
        <w:t>con</w:t>
      </w:r>
      <w:proofErr w:type="gramEnd"/>
      <w:r w:rsidRPr="001E6ABF">
        <w:rPr>
          <w:color w:val="000000"/>
          <w:sz w:val="24"/>
          <w:szCs w:val="24"/>
        </w:rPr>
        <w:t xml:space="preserve"> espresso riferimento all’operatore economico che rappresenta:</w:t>
      </w:r>
    </w:p>
    <w:p w:rsidR="00826109" w:rsidRPr="001E6ABF" w:rsidRDefault="00826109" w:rsidP="001E6ABF">
      <w:pPr>
        <w:spacing w:after="120"/>
        <w:jc w:val="both"/>
        <w:rPr>
          <w:color w:val="000000"/>
          <w:sz w:val="24"/>
          <w:szCs w:val="24"/>
        </w:rPr>
      </w:pPr>
    </w:p>
    <w:p w:rsidR="00826109" w:rsidRPr="001E6ABF" w:rsidRDefault="00826109" w:rsidP="001E6ABF">
      <w:pPr>
        <w:widowControl w:val="0"/>
        <w:tabs>
          <w:tab w:val="left" w:pos="284"/>
        </w:tabs>
        <w:suppressAutoHyphens w:val="0"/>
        <w:overflowPunct/>
        <w:autoSpaceDE/>
        <w:snapToGrid w:val="0"/>
        <w:spacing w:after="120"/>
        <w:jc w:val="both"/>
        <w:textAlignment w:val="auto"/>
        <w:rPr>
          <w:color w:val="000000"/>
          <w:sz w:val="24"/>
          <w:szCs w:val="24"/>
        </w:rPr>
      </w:pPr>
    </w:p>
    <w:p w:rsidR="00826109" w:rsidRPr="001E6ABF" w:rsidRDefault="00826109" w:rsidP="001E6ABF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snapToGrid w:val="0"/>
        <w:spacing w:after="120"/>
        <w:jc w:val="both"/>
        <w:textAlignment w:val="auto"/>
        <w:rPr>
          <w:color w:val="000000"/>
          <w:sz w:val="24"/>
          <w:szCs w:val="24"/>
          <w:lang w:eastAsia="it-IT"/>
        </w:rPr>
      </w:pPr>
      <w:proofErr w:type="gramStart"/>
      <w:r w:rsidRPr="001E6ABF">
        <w:rPr>
          <w:color w:val="000000"/>
          <w:sz w:val="24"/>
          <w:szCs w:val="24"/>
        </w:rPr>
        <w:t>che</w:t>
      </w:r>
      <w:proofErr w:type="gramEnd"/>
      <w:r w:rsidRPr="001E6ABF">
        <w:rPr>
          <w:color w:val="000000"/>
          <w:sz w:val="24"/>
          <w:szCs w:val="24"/>
        </w:rPr>
        <w:t xml:space="preserve"> la ditta è iscritta nel Registro della CCIAA di ____________________________________</w:t>
      </w:r>
      <w:r w:rsidRPr="001E6ABF">
        <w:rPr>
          <w:color w:val="000000"/>
          <w:sz w:val="24"/>
          <w:szCs w:val="24"/>
          <w:lang w:eastAsia="it-IT"/>
        </w:rPr>
        <w:t xml:space="preserve"> con il numero iscrizione</w:t>
      </w:r>
      <w:r w:rsidRPr="001E6ABF">
        <w:rPr>
          <w:color w:val="000000"/>
          <w:sz w:val="24"/>
          <w:szCs w:val="24"/>
        </w:rPr>
        <w:t xml:space="preserve"> _________________________________ in data _____________________ </w:t>
      </w:r>
      <w:r w:rsidR="000B4FCA" w:rsidRPr="001E6ABF">
        <w:rPr>
          <w:color w:val="000000"/>
          <w:sz w:val="24"/>
          <w:szCs w:val="24"/>
          <w:lang w:eastAsia="it-IT"/>
        </w:rPr>
        <w:t>per la seguente attività</w:t>
      </w:r>
      <w:r w:rsidRPr="001E6ABF">
        <w:rPr>
          <w:color w:val="000000"/>
          <w:sz w:val="24"/>
          <w:szCs w:val="24"/>
          <w:lang w:eastAsia="it-IT"/>
        </w:rPr>
        <w:t xml:space="preserve"> __________________________________________________________________ _______________________________________________________________________________</w:t>
      </w:r>
    </w:p>
    <w:p w:rsidR="000B4FCA" w:rsidRPr="001E6ABF" w:rsidRDefault="000B4FCA" w:rsidP="001E6ABF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snapToGrid w:val="0"/>
        <w:spacing w:after="120"/>
        <w:jc w:val="both"/>
        <w:textAlignment w:val="auto"/>
        <w:rPr>
          <w:color w:val="000000"/>
          <w:sz w:val="24"/>
          <w:szCs w:val="24"/>
          <w:lang w:eastAsia="it-IT"/>
        </w:rPr>
      </w:pPr>
      <w:proofErr w:type="gramStart"/>
      <w:r w:rsidRPr="001E6ABF">
        <w:rPr>
          <w:color w:val="000000"/>
          <w:sz w:val="24"/>
          <w:szCs w:val="24"/>
          <w:lang w:eastAsia="it-IT"/>
        </w:rPr>
        <w:t>di</w:t>
      </w:r>
      <w:proofErr w:type="gramEnd"/>
      <w:r w:rsidRPr="001E6ABF">
        <w:rPr>
          <w:color w:val="000000"/>
          <w:sz w:val="24"/>
          <w:szCs w:val="24"/>
          <w:lang w:eastAsia="it-IT"/>
        </w:rPr>
        <w:t xml:space="preserve"> essere iscritto al Mercato Elettronico della Pubblica Amministrazione (MEPA) per la categoria “Beni”, sottocategoria “veicoli e forniture per la mobilità”, ovvero di impegnarsi ad iscriversi alla suddetta piattaforma entro la data di scadenza della presente indagine di mercato;</w:t>
      </w:r>
    </w:p>
    <w:p w:rsidR="000B4FCA" w:rsidRPr="001E6ABF" w:rsidRDefault="000B4FCA" w:rsidP="001E6ABF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snapToGrid w:val="0"/>
        <w:spacing w:after="120"/>
        <w:jc w:val="both"/>
        <w:textAlignment w:val="auto"/>
        <w:rPr>
          <w:color w:val="000000"/>
          <w:sz w:val="24"/>
          <w:szCs w:val="24"/>
          <w:lang w:eastAsia="it-IT"/>
        </w:rPr>
      </w:pPr>
      <w:proofErr w:type="gramStart"/>
      <w:r w:rsidRPr="001E6ABF">
        <w:rPr>
          <w:sz w:val="24"/>
          <w:szCs w:val="24"/>
        </w:rPr>
        <w:t>di</w:t>
      </w:r>
      <w:proofErr w:type="gramEnd"/>
      <w:r w:rsidRPr="001E6ABF">
        <w:rPr>
          <w:sz w:val="24"/>
          <w:szCs w:val="24"/>
        </w:rPr>
        <w:t xml:space="preserve"> essere a conoscenza che la presente richiesta, non costituisce proposta contrattuale e non vincola in alcun modo il Comune di Sarnano che sarà libero di seguire anche altre procedure e che lo stesso si riserva di interrompere in qualsiasi momento, per ragioni di sua esclusiva competenza, il procedimento avviato, senza che i soggetti richiedenti possano vantare alcuna pretesa;</w:t>
      </w:r>
    </w:p>
    <w:p w:rsidR="000B4FCA" w:rsidRPr="001E6ABF" w:rsidRDefault="000B4FCA" w:rsidP="001E6ABF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snapToGrid w:val="0"/>
        <w:spacing w:after="120"/>
        <w:jc w:val="both"/>
        <w:textAlignment w:val="auto"/>
        <w:rPr>
          <w:color w:val="000000"/>
          <w:sz w:val="24"/>
          <w:szCs w:val="24"/>
          <w:lang w:eastAsia="it-IT"/>
        </w:rPr>
      </w:pPr>
      <w:proofErr w:type="gramStart"/>
      <w:r w:rsidRPr="001E6ABF">
        <w:rPr>
          <w:color w:val="000000"/>
          <w:sz w:val="24"/>
          <w:szCs w:val="24"/>
          <w:lang w:eastAsia="it-IT"/>
        </w:rPr>
        <w:t>di</w:t>
      </w:r>
      <w:proofErr w:type="gramEnd"/>
      <w:r w:rsidRPr="001E6ABF">
        <w:rPr>
          <w:color w:val="000000"/>
          <w:sz w:val="24"/>
          <w:szCs w:val="24"/>
          <w:lang w:eastAsia="it-IT"/>
        </w:rPr>
        <w:t xml:space="preserve"> aver preso completa visione dell’allegato Capitolato prestazione e tecnico della fornitura;</w:t>
      </w:r>
    </w:p>
    <w:p w:rsidR="001E6ABF" w:rsidRDefault="001E6ABF" w:rsidP="001E6ABF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snapToGrid w:val="0"/>
        <w:spacing w:after="120"/>
        <w:jc w:val="both"/>
        <w:textAlignment w:val="auto"/>
        <w:rPr>
          <w:color w:val="000000"/>
          <w:sz w:val="24"/>
          <w:szCs w:val="24"/>
          <w:lang w:eastAsia="it-IT"/>
        </w:rPr>
      </w:pPr>
      <w:proofErr w:type="gramStart"/>
      <w:r w:rsidRPr="001E6ABF">
        <w:rPr>
          <w:color w:val="000000"/>
          <w:sz w:val="24"/>
          <w:szCs w:val="24"/>
        </w:rPr>
        <w:t>di</w:t>
      </w:r>
      <w:proofErr w:type="gramEnd"/>
      <w:r w:rsidRPr="001E6ABF">
        <w:rPr>
          <w:color w:val="000000"/>
          <w:sz w:val="24"/>
          <w:szCs w:val="24"/>
        </w:rPr>
        <w:t xml:space="preserve"> non trovarsi in alcuna delle condizioni di cui all’art. </w:t>
      </w:r>
      <w:r w:rsidRPr="001E6ABF">
        <w:rPr>
          <w:color w:val="000000"/>
          <w:sz w:val="24"/>
          <w:szCs w:val="24"/>
          <w:lang w:eastAsia="en-US"/>
        </w:rPr>
        <w:t xml:space="preserve">80 del </w:t>
      </w:r>
      <w:proofErr w:type="spellStart"/>
      <w:r w:rsidRPr="001E6ABF">
        <w:rPr>
          <w:color w:val="000000"/>
          <w:sz w:val="24"/>
          <w:szCs w:val="24"/>
          <w:lang w:eastAsia="en-US"/>
        </w:rPr>
        <w:t>D.Lgs</w:t>
      </w:r>
      <w:proofErr w:type="spellEnd"/>
      <w:r w:rsidRPr="001E6ABF">
        <w:rPr>
          <w:color w:val="000000"/>
          <w:sz w:val="24"/>
          <w:szCs w:val="24"/>
          <w:lang w:eastAsia="en-US"/>
        </w:rPr>
        <w:t xml:space="preserve"> 50/2016</w:t>
      </w:r>
      <w:r>
        <w:rPr>
          <w:color w:val="000000"/>
          <w:sz w:val="24"/>
          <w:szCs w:val="24"/>
          <w:lang w:eastAsia="en-US"/>
        </w:rPr>
        <w:t xml:space="preserve"> e </w:t>
      </w:r>
      <w:proofErr w:type="spellStart"/>
      <w:r>
        <w:rPr>
          <w:color w:val="000000"/>
          <w:sz w:val="24"/>
          <w:szCs w:val="24"/>
          <w:lang w:eastAsia="en-US"/>
        </w:rPr>
        <w:t>s.m.i.</w:t>
      </w:r>
      <w:proofErr w:type="spellEnd"/>
      <w:r>
        <w:rPr>
          <w:color w:val="000000"/>
          <w:sz w:val="24"/>
          <w:szCs w:val="24"/>
          <w:lang w:eastAsia="en-US"/>
        </w:rPr>
        <w:t xml:space="preserve">, </w:t>
      </w:r>
      <w:r w:rsidRPr="001E6ABF">
        <w:rPr>
          <w:sz w:val="24"/>
          <w:szCs w:val="24"/>
        </w:rPr>
        <w:t>e che la presente dichiarazione non ne costituisce prova, la quale sarà accertata in sede di procedura negoziata</w:t>
      </w:r>
      <w:r>
        <w:rPr>
          <w:sz w:val="24"/>
          <w:szCs w:val="24"/>
        </w:rPr>
        <w:t>;</w:t>
      </w:r>
    </w:p>
    <w:p w:rsidR="000B4FCA" w:rsidRPr="006C7E85" w:rsidRDefault="000B4FCA" w:rsidP="001E6ABF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snapToGrid w:val="0"/>
        <w:spacing w:after="120"/>
        <w:jc w:val="both"/>
        <w:textAlignment w:val="auto"/>
        <w:rPr>
          <w:color w:val="000000"/>
          <w:sz w:val="24"/>
          <w:szCs w:val="24"/>
          <w:lang w:eastAsia="it-IT"/>
        </w:rPr>
      </w:pPr>
      <w:proofErr w:type="gramStart"/>
      <w:r w:rsidRPr="001E6ABF">
        <w:rPr>
          <w:sz w:val="24"/>
          <w:szCs w:val="24"/>
        </w:rPr>
        <w:t>che</w:t>
      </w:r>
      <w:proofErr w:type="gramEnd"/>
      <w:r w:rsidRPr="001E6ABF">
        <w:rPr>
          <w:sz w:val="24"/>
          <w:szCs w:val="24"/>
        </w:rPr>
        <w:t xml:space="preserve"> il sottoscritto ed i soggetti di cui al comma 3, dell’art. 80, del </w:t>
      </w:r>
      <w:proofErr w:type="spellStart"/>
      <w:r w:rsidRPr="001E6ABF">
        <w:rPr>
          <w:sz w:val="24"/>
          <w:szCs w:val="24"/>
        </w:rPr>
        <w:t>D.Lgs.</w:t>
      </w:r>
      <w:proofErr w:type="spellEnd"/>
      <w:r w:rsidRPr="001E6ABF">
        <w:rPr>
          <w:sz w:val="24"/>
          <w:szCs w:val="24"/>
        </w:rPr>
        <w:t xml:space="preserve"> 50/2016</w:t>
      </w:r>
      <w:r w:rsidR="001E6ABF">
        <w:rPr>
          <w:sz w:val="24"/>
          <w:szCs w:val="24"/>
        </w:rPr>
        <w:t xml:space="preserve"> e </w:t>
      </w:r>
      <w:proofErr w:type="spellStart"/>
      <w:r w:rsidR="001E6ABF">
        <w:rPr>
          <w:sz w:val="24"/>
          <w:szCs w:val="24"/>
        </w:rPr>
        <w:t>s.m.i.</w:t>
      </w:r>
      <w:proofErr w:type="spellEnd"/>
      <w:r w:rsidRPr="001E6ABF">
        <w:rPr>
          <w:sz w:val="24"/>
          <w:szCs w:val="24"/>
        </w:rPr>
        <w:t xml:space="preserve"> non si trovano nelle condizioni di esclusione da tale articolo previste, e che la presente dichiarazione non ne costituisce prova, la quale sarà accertata in sede di procedura negoziata;</w:t>
      </w:r>
    </w:p>
    <w:p w:rsidR="006C7E85" w:rsidRPr="006C7E85" w:rsidRDefault="006C7E85" w:rsidP="006C7E85">
      <w:pPr>
        <w:pStyle w:val="Corpotesto"/>
        <w:numPr>
          <w:ilvl w:val="0"/>
          <w:numId w:val="5"/>
        </w:numPr>
        <w:overflowPunct/>
        <w:autoSpaceDE/>
        <w:jc w:val="both"/>
        <w:textAlignment w:val="auto"/>
        <w:rPr>
          <w:sz w:val="24"/>
        </w:rPr>
      </w:pPr>
      <w:r w:rsidRPr="006C7E85">
        <w:rPr>
          <w:sz w:val="24"/>
        </w:rPr>
        <w:t>Essere in possesso dei requisiti di ordine generale e di idoneità professionale e di qualificazione previsti dalle leggi vigenti per l’esercizio del servizio oggetto d’appalto;</w:t>
      </w:r>
    </w:p>
    <w:p w:rsidR="006C7E85" w:rsidRPr="006C7E85" w:rsidRDefault="006C7E85" w:rsidP="006C7E85">
      <w:pPr>
        <w:pStyle w:val="Corpotesto"/>
        <w:numPr>
          <w:ilvl w:val="0"/>
          <w:numId w:val="5"/>
        </w:numPr>
        <w:overflowPunct/>
        <w:autoSpaceDE/>
        <w:jc w:val="both"/>
        <w:textAlignment w:val="auto"/>
        <w:rPr>
          <w:sz w:val="24"/>
        </w:rPr>
      </w:pPr>
      <w:proofErr w:type="gramStart"/>
      <w:r w:rsidRPr="006C7E85">
        <w:rPr>
          <w:sz w:val="24"/>
        </w:rPr>
        <w:t>che</w:t>
      </w:r>
      <w:proofErr w:type="gramEnd"/>
      <w:r w:rsidRPr="006C7E85">
        <w:rPr>
          <w:sz w:val="24"/>
        </w:rPr>
        <w:t xml:space="preserve"> l’operatore economico ha</w:t>
      </w:r>
      <w:r w:rsidRPr="006C7E85">
        <w:rPr>
          <w:sz w:val="24"/>
        </w:rPr>
        <w:t xml:space="preserve"> la disponibilità di almeno un’officina autorizzata ed una carrozzeria autorizzata ad effettuare l’assistenza tecnica del mezzo nel raggio massimo di 70 Km in linea d’aria dal territorio del Comune di Sarnano.</w:t>
      </w:r>
    </w:p>
    <w:p w:rsidR="000B4FCA" w:rsidRPr="001E6ABF" w:rsidRDefault="000B4FCA" w:rsidP="001E6ABF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autoSpaceDN w:val="0"/>
        <w:adjustRightInd w:val="0"/>
        <w:snapToGrid w:val="0"/>
        <w:spacing w:after="120"/>
        <w:jc w:val="both"/>
        <w:textAlignment w:val="auto"/>
        <w:rPr>
          <w:color w:val="000000"/>
          <w:sz w:val="24"/>
          <w:szCs w:val="24"/>
          <w:lang w:eastAsia="it-IT"/>
        </w:rPr>
      </w:pPr>
      <w:proofErr w:type="gramStart"/>
      <w:r w:rsidRPr="001E6ABF">
        <w:rPr>
          <w:rFonts w:eastAsiaTheme="minorHAnsi"/>
          <w:sz w:val="24"/>
          <w:szCs w:val="24"/>
          <w:lang w:eastAsia="en-US"/>
        </w:rPr>
        <w:t>di</w:t>
      </w:r>
      <w:proofErr w:type="gramEnd"/>
      <w:r w:rsidRPr="001E6ABF">
        <w:rPr>
          <w:rFonts w:eastAsiaTheme="minorHAnsi"/>
          <w:sz w:val="24"/>
          <w:szCs w:val="24"/>
          <w:lang w:eastAsia="en-US"/>
        </w:rPr>
        <w:t xml:space="preserve"> essere informato che i dati raccolti saranno trattati, anche con strumenti informatici e conformemente al Regolamento generale per la protezione dei dati personali n. 2016/679 (General Data </w:t>
      </w:r>
      <w:proofErr w:type="spellStart"/>
      <w:r w:rsidRPr="001E6ABF">
        <w:rPr>
          <w:rFonts w:eastAsiaTheme="minorHAnsi"/>
          <w:sz w:val="24"/>
          <w:szCs w:val="24"/>
          <w:lang w:eastAsia="en-US"/>
        </w:rPr>
        <w:t>Protection</w:t>
      </w:r>
      <w:proofErr w:type="spellEnd"/>
      <w:r w:rsidRPr="001E6AB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E6ABF">
        <w:rPr>
          <w:rFonts w:eastAsiaTheme="minorHAnsi"/>
          <w:sz w:val="24"/>
          <w:szCs w:val="24"/>
          <w:lang w:eastAsia="en-US"/>
        </w:rPr>
        <w:t>Regulation</w:t>
      </w:r>
      <w:proofErr w:type="spellEnd"/>
      <w:r w:rsidRPr="001E6ABF">
        <w:rPr>
          <w:rFonts w:eastAsiaTheme="minorHAnsi"/>
          <w:sz w:val="24"/>
          <w:szCs w:val="24"/>
          <w:lang w:eastAsia="en-US"/>
        </w:rPr>
        <w:t xml:space="preserve"> o GDPR), esclusivamente nell’ambito del procedimento per il quale la presente dichiarazione viene resa.</w:t>
      </w:r>
    </w:p>
    <w:p w:rsidR="00826109" w:rsidRPr="001E6ABF" w:rsidRDefault="00826109" w:rsidP="001E6ABF">
      <w:pPr>
        <w:spacing w:after="120"/>
        <w:ind w:firstLine="567"/>
        <w:jc w:val="both"/>
        <w:rPr>
          <w:color w:val="000000"/>
          <w:sz w:val="24"/>
          <w:szCs w:val="24"/>
        </w:rPr>
      </w:pPr>
      <w:r w:rsidRPr="001E6ABF">
        <w:rPr>
          <w:color w:val="000000"/>
          <w:sz w:val="24"/>
          <w:szCs w:val="24"/>
        </w:rPr>
        <w:t>Luogo e Data:</w:t>
      </w:r>
    </w:p>
    <w:p w:rsidR="00826109" w:rsidRPr="001E6ABF" w:rsidRDefault="00826109" w:rsidP="001E6ABF">
      <w:pPr>
        <w:spacing w:after="120"/>
        <w:jc w:val="both"/>
        <w:rPr>
          <w:color w:val="000000"/>
          <w:sz w:val="24"/>
          <w:szCs w:val="24"/>
        </w:rPr>
      </w:pPr>
    </w:p>
    <w:p w:rsidR="00826109" w:rsidRPr="001E6ABF" w:rsidRDefault="00826109" w:rsidP="001E6ABF">
      <w:pPr>
        <w:spacing w:after="120"/>
        <w:jc w:val="both"/>
        <w:rPr>
          <w:color w:val="000000"/>
          <w:sz w:val="24"/>
          <w:szCs w:val="24"/>
        </w:rPr>
      </w:pPr>
      <w:r w:rsidRPr="001E6ABF">
        <w:rPr>
          <w:color w:val="000000"/>
          <w:sz w:val="24"/>
          <w:szCs w:val="24"/>
        </w:rPr>
        <w:t>______________________</w:t>
      </w:r>
      <w:r w:rsidRPr="001E6ABF">
        <w:rPr>
          <w:color w:val="000000"/>
          <w:sz w:val="24"/>
          <w:szCs w:val="24"/>
        </w:rPr>
        <w:tab/>
      </w:r>
      <w:r w:rsidRPr="001E6ABF">
        <w:rPr>
          <w:color w:val="000000"/>
          <w:sz w:val="24"/>
          <w:szCs w:val="24"/>
        </w:rPr>
        <w:tab/>
      </w:r>
      <w:r w:rsidRPr="001E6ABF">
        <w:rPr>
          <w:color w:val="000000"/>
          <w:sz w:val="24"/>
          <w:szCs w:val="24"/>
        </w:rPr>
        <w:tab/>
      </w:r>
      <w:r w:rsidRPr="001E6ABF">
        <w:rPr>
          <w:color w:val="000000"/>
          <w:sz w:val="24"/>
          <w:szCs w:val="24"/>
        </w:rPr>
        <w:tab/>
      </w:r>
      <w:r w:rsidRPr="001E6ABF">
        <w:rPr>
          <w:color w:val="000000"/>
          <w:sz w:val="24"/>
          <w:szCs w:val="24"/>
        </w:rPr>
        <w:tab/>
      </w:r>
      <w:r w:rsidRPr="001E6ABF">
        <w:rPr>
          <w:color w:val="000000"/>
          <w:sz w:val="24"/>
          <w:szCs w:val="24"/>
        </w:rPr>
        <w:tab/>
        <w:t xml:space="preserve"> </w:t>
      </w:r>
      <w:r w:rsidR="001E6ABF" w:rsidRPr="001E6ABF">
        <w:rPr>
          <w:color w:val="000000"/>
          <w:sz w:val="24"/>
          <w:szCs w:val="24"/>
        </w:rPr>
        <w:tab/>
      </w:r>
      <w:r w:rsidRPr="001E6ABF">
        <w:rPr>
          <w:color w:val="000000"/>
          <w:sz w:val="24"/>
          <w:szCs w:val="24"/>
        </w:rPr>
        <w:t>Firma</w:t>
      </w:r>
    </w:p>
    <w:p w:rsidR="00826109" w:rsidRPr="001E6ABF" w:rsidRDefault="00826109" w:rsidP="001E6ABF">
      <w:pPr>
        <w:spacing w:after="120"/>
        <w:jc w:val="both"/>
        <w:rPr>
          <w:color w:val="000000"/>
          <w:sz w:val="24"/>
          <w:szCs w:val="24"/>
        </w:rPr>
      </w:pPr>
    </w:p>
    <w:p w:rsidR="00001A5E" w:rsidRDefault="00826109" w:rsidP="001E6ABF">
      <w:pPr>
        <w:pStyle w:val="Default"/>
        <w:spacing w:after="120"/>
        <w:jc w:val="both"/>
        <w:rPr>
          <w:rFonts w:ascii="Times New Roman" w:eastAsia="Times New Roman" w:hAnsi="Times New Roman" w:cs="Times New Roman"/>
        </w:rPr>
      </w:pPr>
      <w:r w:rsidRPr="001E6ABF">
        <w:rPr>
          <w:rFonts w:ascii="Times New Roman" w:eastAsia="Times New Roman" w:hAnsi="Times New Roman" w:cs="Times New Roman"/>
        </w:rPr>
        <w:tab/>
      </w:r>
      <w:r w:rsidRPr="001E6ABF">
        <w:rPr>
          <w:rFonts w:ascii="Times New Roman" w:eastAsia="Times New Roman" w:hAnsi="Times New Roman" w:cs="Times New Roman"/>
        </w:rPr>
        <w:tab/>
      </w:r>
      <w:r w:rsidRPr="001E6ABF">
        <w:rPr>
          <w:rFonts w:ascii="Times New Roman" w:eastAsia="Times New Roman" w:hAnsi="Times New Roman" w:cs="Times New Roman"/>
        </w:rPr>
        <w:tab/>
      </w:r>
      <w:r w:rsidRPr="001E6ABF">
        <w:rPr>
          <w:rFonts w:ascii="Times New Roman" w:eastAsia="Times New Roman" w:hAnsi="Times New Roman" w:cs="Times New Roman"/>
        </w:rPr>
        <w:tab/>
      </w:r>
      <w:r w:rsidRPr="001E6ABF">
        <w:rPr>
          <w:rFonts w:ascii="Times New Roman" w:eastAsia="Times New Roman" w:hAnsi="Times New Roman" w:cs="Times New Roman"/>
        </w:rPr>
        <w:tab/>
      </w:r>
      <w:r w:rsidRPr="001E6ABF">
        <w:rPr>
          <w:rFonts w:ascii="Times New Roman" w:eastAsia="Times New Roman" w:hAnsi="Times New Roman" w:cs="Times New Roman"/>
        </w:rPr>
        <w:tab/>
      </w:r>
      <w:r w:rsidRPr="001E6ABF">
        <w:rPr>
          <w:rFonts w:ascii="Times New Roman" w:eastAsia="Times New Roman" w:hAnsi="Times New Roman" w:cs="Times New Roman"/>
        </w:rPr>
        <w:tab/>
      </w:r>
      <w:r w:rsidRPr="001E6ABF">
        <w:rPr>
          <w:rFonts w:ascii="Times New Roman" w:eastAsia="Times New Roman" w:hAnsi="Times New Roman" w:cs="Times New Roman"/>
        </w:rPr>
        <w:tab/>
        <w:t>___________________________</w:t>
      </w:r>
    </w:p>
    <w:p w:rsidR="001E6ABF" w:rsidRDefault="001E6ABF" w:rsidP="001E6ABF">
      <w:pPr>
        <w:pStyle w:val="Default"/>
        <w:spacing w:after="120"/>
        <w:jc w:val="both"/>
        <w:rPr>
          <w:rFonts w:ascii="Times New Roman" w:eastAsia="Times New Roman" w:hAnsi="Times New Roman" w:cs="Times New Roman"/>
        </w:rPr>
      </w:pPr>
    </w:p>
    <w:p w:rsidR="001E6ABF" w:rsidRPr="001E6ABF" w:rsidRDefault="001E6ABF" w:rsidP="001E6ABF">
      <w:pPr>
        <w:pStyle w:val="Default"/>
        <w:spacing w:after="1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E6ABF">
        <w:rPr>
          <w:rFonts w:ascii="Times New Roman" w:hAnsi="Times New Roman" w:cs="Times New Roman"/>
          <w:b/>
          <w:bCs/>
        </w:rPr>
        <w:t xml:space="preserve">NOTA BENE: </w:t>
      </w:r>
    </w:p>
    <w:p w:rsidR="001E6ABF" w:rsidRPr="001E6ABF" w:rsidRDefault="001E6ABF" w:rsidP="001E6AB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E6ABF">
        <w:rPr>
          <w:rFonts w:ascii="Times New Roman" w:eastAsia="Wingdings" w:hAnsi="Times New Roman" w:cs="Times New Roman"/>
        </w:rPr>
        <w:t xml:space="preserve">- </w:t>
      </w:r>
      <w:r w:rsidRPr="001E6ABF">
        <w:rPr>
          <w:rFonts w:ascii="Times New Roman" w:hAnsi="Times New Roman" w:cs="Times New Roman"/>
        </w:rPr>
        <w:t xml:space="preserve">allegare copia fotostatica, non autenticata, di un documento di identità del sottoscrittore in corso di validità; </w:t>
      </w:r>
    </w:p>
    <w:p w:rsidR="001E6ABF" w:rsidRPr="001E6ABF" w:rsidRDefault="001E6ABF" w:rsidP="001E6AB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E6ABF">
        <w:rPr>
          <w:rFonts w:ascii="Times New Roman" w:eastAsia="Wingdings" w:hAnsi="Times New Roman" w:cs="Times New Roman"/>
        </w:rPr>
        <w:t xml:space="preserve">- </w:t>
      </w:r>
      <w:r w:rsidRPr="001E6ABF">
        <w:rPr>
          <w:rFonts w:ascii="Times New Roman" w:hAnsi="Times New Roman" w:cs="Times New Roman"/>
        </w:rPr>
        <w:t xml:space="preserve">in caso di R.T.I. (Raggruppamento Temporaneo Imprese) e di avvalimento il presente modulo, </w:t>
      </w:r>
      <w:r w:rsidRPr="001E6ABF">
        <w:rPr>
          <w:rFonts w:ascii="Times New Roman" w:hAnsi="Times New Roman" w:cs="Times New Roman"/>
          <w:u w:val="single"/>
        </w:rPr>
        <w:t>da trasmettere con un unico invio o plico</w:t>
      </w:r>
      <w:r w:rsidRPr="001E6ABF">
        <w:rPr>
          <w:rFonts w:ascii="Times New Roman" w:hAnsi="Times New Roman" w:cs="Times New Roman"/>
        </w:rPr>
        <w:t>, deve essere reso e sottoscritto distintamente da parte di ciascun operatore economico componente.</w:t>
      </w:r>
    </w:p>
    <w:sectPr w:rsidR="001E6ABF" w:rsidRPr="001E6AB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7A" w:rsidRDefault="00F1667A" w:rsidP="00F1667A">
      <w:r>
        <w:separator/>
      </w:r>
    </w:p>
  </w:endnote>
  <w:endnote w:type="continuationSeparator" w:id="0">
    <w:p w:rsidR="00F1667A" w:rsidRDefault="00F1667A" w:rsidP="00F1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7A" w:rsidRDefault="00F1667A" w:rsidP="00F1667A">
      <w:r>
        <w:separator/>
      </w:r>
    </w:p>
  </w:footnote>
  <w:footnote w:type="continuationSeparator" w:id="0">
    <w:p w:rsidR="00F1667A" w:rsidRDefault="00F1667A" w:rsidP="00F16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7A" w:rsidRPr="00F51636" w:rsidRDefault="00A7479B" w:rsidP="00F1667A">
    <w:pPr>
      <w:overflowPunct/>
      <w:autoSpaceDE/>
      <w:spacing w:after="120"/>
      <w:jc w:val="right"/>
      <w:textAlignment w:val="auto"/>
    </w:pPr>
    <w:r>
      <w:rPr>
        <w:rFonts w:eastAsia="Calibri"/>
        <w:b/>
        <w:bCs/>
        <w:i/>
        <w:sz w:val="24"/>
        <w:szCs w:val="24"/>
        <w:lang w:eastAsia="en-US"/>
      </w:rPr>
      <w:t>ALLEGATO</w:t>
    </w:r>
    <w:r w:rsidR="00F1667A" w:rsidRPr="00F51636">
      <w:rPr>
        <w:rFonts w:eastAsia="Calibri"/>
        <w:b/>
        <w:bCs/>
        <w:i/>
        <w:sz w:val="24"/>
        <w:szCs w:val="24"/>
        <w:lang w:eastAsia="en-US"/>
      </w:rPr>
      <w:t xml:space="preserve"> </w:t>
    </w:r>
    <w:r w:rsidR="00F1667A">
      <w:rPr>
        <w:rFonts w:eastAsia="Calibri"/>
        <w:b/>
        <w:bCs/>
        <w:i/>
        <w:sz w:val="24"/>
        <w:szCs w:val="24"/>
        <w:lang w:eastAsia="en-US"/>
      </w:rPr>
      <w:t>1</w:t>
    </w:r>
    <w:r w:rsidR="00F1667A" w:rsidRPr="00F51636">
      <w:rPr>
        <w:rFonts w:eastAsia="Calibri"/>
        <w:b/>
        <w:bCs/>
        <w:i/>
        <w:sz w:val="24"/>
        <w:szCs w:val="24"/>
        <w:lang w:eastAsia="en-US"/>
      </w:rPr>
      <w:t xml:space="preserve">  </w:t>
    </w:r>
  </w:p>
  <w:p w:rsidR="00F1667A" w:rsidRDefault="00F166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C205C"/>
    <w:multiLevelType w:val="hybridMultilevel"/>
    <w:tmpl w:val="981CDE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27479"/>
    <w:multiLevelType w:val="hybridMultilevel"/>
    <w:tmpl w:val="FCF04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C11A1"/>
    <w:multiLevelType w:val="hybridMultilevel"/>
    <w:tmpl w:val="AB3ED948"/>
    <w:lvl w:ilvl="0" w:tplc="29D098C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C31B9"/>
    <w:multiLevelType w:val="hybridMultilevel"/>
    <w:tmpl w:val="A5AAF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F8B0194"/>
    <w:multiLevelType w:val="hybridMultilevel"/>
    <w:tmpl w:val="7FCE73B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D7E1B50"/>
    <w:multiLevelType w:val="hybridMultilevel"/>
    <w:tmpl w:val="23F82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5E"/>
    <w:rsid w:val="00001A5E"/>
    <w:rsid w:val="0001558F"/>
    <w:rsid w:val="000822F0"/>
    <w:rsid w:val="000B4FCA"/>
    <w:rsid w:val="000F3923"/>
    <w:rsid w:val="001649C4"/>
    <w:rsid w:val="00185080"/>
    <w:rsid w:val="001A2671"/>
    <w:rsid w:val="001B624C"/>
    <w:rsid w:val="001C3E1F"/>
    <w:rsid w:val="001E6ABF"/>
    <w:rsid w:val="0022339E"/>
    <w:rsid w:val="002930F3"/>
    <w:rsid w:val="003159D3"/>
    <w:rsid w:val="003D47A9"/>
    <w:rsid w:val="00447293"/>
    <w:rsid w:val="004B1488"/>
    <w:rsid w:val="004C0E30"/>
    <w:rsid w:val="004C2A83"/>
    <w:rsid w:val="00515781"/>
    <w:rsid w:val="00543B56"/>
    <w:rsid w:val="006718B0"/>
    <w:rsid w:val="006B1421"/>
    <w:rsid w:val="006C3305"/>
    <w:rsid w:val="006C7E85"/>
    <w:rsid w:val="007C6F64"/>
    <w:rsid w:val="007F7DF0"/>
    <w:rsid w:val="00826109"/>
    <w:rsid w:val="008A4C42"/>
    <w:rsid w:val="008B0662"/>
    <w:rsid w:val="0097652A"/>
    <w:rsid w:val="00A7479B"/>
    <w:rsid w:val="00AA7A28"/>
    <w:rsid w:val="00AB3CA5"/>
    <w:rsid w:val="00B01206"/>
    <w:rsid w:val="00B27027"/>
    <w:rsid w:val="00BE14C5"/>
    <w:rsid w:val="00C030C6"/>
    <w:rsid w:val="00C46FBB"/>
    <w:rsid w:val="00C94A04"/>
    <w:rsid w:val="00D532E0"/>
    <w:rsid w:val="00DD2F2F"/>
    <w:rsid w:val="00E41F56"/>
    <w:rsid w:val="00F06133"/>
    <w:rsid w:val="00F1667A"/>
    <w:rsid w:val="00F51636"/>
    <w:rsid w:val="00F6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30603-C859-4C34-BB1A-98AE0CCF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1A5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01A5E"/>
  </w:style>
  <w:style w:type="character" w:styleId="Collegamentoipertestuale">
    <w:name w:val="Hyperlink"/>
    <w:rsid w:val="00001A5E"/>
    <w:rPr>
      <w:color w:val="0000FF"/>
      <w:u w:val="single"/>
    </w:rPr>
  </w:style>
  <w:style w:type="paragraph" w:customStyle="1" w:styleId="Contenutotabella">
    <w:name w:val="Contenuto tabella"/>
    <w:basedOn w:val="Normale"/>
    <w:rsid w:val="00001A5E"/>
    <w:pPr>
      <w:suppressLineNumbers/>
    </w:pPr>
  </w:style>
  <w:style w:type="paragraph" w:customStyle="1" w:styleId="Default">
    <w:name w:val="Default"/>
    <w:rsid w:val="00001A5E"/>
    <w:pPr>
      <w:suppressAutoHyphens/>
      <w:autoSpaceDE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zh-CN"/>
    </w:rPr>
  </w:style>
  <w:style w:type="paragraph" w:customStyle="1" w:styleId="Normale1">
    <w:name w:val="Normale1"/>
    <w:rsid w:val="00001A5E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543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267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6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6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16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6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">
    <w:basedOn w:val="Normale"/>
    <w:next w:val="Corpotesto"/>
    <w:link w:val="CorpodeltestoCarattere"/>
    <w:rsid w:val="00A7479B"/>
    <w:pPr>
      <w:suppressAutoHyphens w:val="0"/>
      <w:overflowPunct/>
      <w:autoSpaceDE/>
      <w:jc w:val="both"/>
      <w:textAlignment w:val="auto"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CorpodeltestoCarattere">
    <w:name w:val="Corpo del testo Carattere"/>
    <w:link w:val="a"/>
    <w:semiHidden/>
    <w:rsid w:val="00A7479B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A747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7479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Camacci</dc:creator>
  <cp:keywords/>
  <dc:description/>
  <cp:lastModifiedBy>Marco Camacci</cp:lastModifiedBy>
  <cp:revision>33</cp:revision>
  <dcterms:created xsi:type="dcterms:W3CDTF">2020-10-13T07:35:00Z</dcterms:created>
  <dcterms:modified xsi:type="dcterms:W3CDTF">2021-05-14T10:21:00Z</dcterms:modified>
</cp:coreProperties>
</file>