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2D2EC" w14:textId="77777777" w:rsidR="00FB48E5" w:rsidRPr="00FB48E5" w:rsidRDefault="00FB48E5" w:rsidP="00FB48E5">
      <w:pPr>
        <w:tabs>
          <w:tab w:val="left" w:pos="851"/>
        </w:tabs>
        <w:suppressAutoHyphens/>
        <w:autoSpaceDN w:val="0"/>
        <w:spacing w:after="0" w:line="240" w:lineRule="auto"/>
        <w:ind w:left="567" w:right="142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it-IT"/>
        </w:rPr>
      </w:pPr>
    </w:p>
    <w:p w14:paraId="3C82B13A" w14:textId="77777777" w:rsidR="009C0A31" w:rsidRPr="008D6AA6" w:rsidRDefault="009C0A31" w:rsidP="00B52794">
      <w:pPr>
        <w:keepNext/>
        <w:spacing w:after="0" w:line="480" w:lineRule="atLeast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proofErr w:type="spellStart"/>
      <w:r w:rsidRPr="008D6AA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D.G.R</w:t>
      </w:r>
      <w:proofErr w:type="spellEnd"/>
      <w:r w:rsidRPr="008D6AA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. </w:t>
      </w:r>
      <w:r w:rsidR="004279D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n. </w:t>
      </w:r>
      <w:r w:rsidRPr="008D6AA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1410 del 18.11.2019</w:t>
      </w:r>
    </w:p>
    <w:p w14:paraId="3494C2A0" w14:textId="7948CE40" w:rsidR="00B52794" w:rsidRDefault="006132E9" w:rsidP="00041836">
      <w:pPr>
        <w:keepNext/>
        <w:spacing w:after="0" w:line="480" w:lineRule="atLeast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Addendum all’</w:t>
      </w:r>
      <w:r w:rsidR="00B52794" w:rsidRPr="0017597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Accordo tra la Regione Marche e il Comune di </w:t>
      </w:r>
      <w:r w:rsidR="002F56C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___________</w:t>
      </w:r>
      <w:r w:rsidR="00B52794" w:rsidRPr="0017597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="002F56C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(__</w:t>
      </w:r>
      <w:r w:rsidR="00B5279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) </w:t>
      </w:r>
      <w:r w:rsidR="00B52794" w:rsidRPr="0017597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per l’attuazione dell’intervento: “</w:t>
      </w:r>
      <w:r w:rsidR="002F56C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_________________________________</w:t>
      </w:r>
      <w:r w:rsidR="009D2E4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______</w:t>
      </w:r>
      <w:bookmarkStart w:id="0" w:name="_GoBack"/>
      <w:bookmarkEnd w:id="0"/>
      <w:r w:rsidR="00B52794" w:rsidRPr="0017597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”</w:t>
      </w:r>
      <w:r w:rsidR="003743D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</w:p>
    <w:p w14:paraId="06EC2630" w14:textId="77777777" w:rsidR="00041836" w:rsidRPr="00FB48E5" w:rsidRDefault="00041836" w:rsidP="00041836">
      <w:pPr>
        <w:keepNext/>
        <w:spacing w:after="0" w:line="480" w:lineRule="atLeast"/>
        <w:jc w:val="center"/>
        <w:outlineLvl w:val="3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9FB4679" w14:textId="77777777" w:rsidR="00B52794" w:rsidRDefault="00B52794" w:rsidP="00B527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7CB5B56" w14:textId="77777777" w:rsidR="00B52794" w:rsidRPr="00FB48E5" w:rsidRDefault="00B52794" w:rsidP="00B527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FB48E5">
        <w:rPr>
          <w:rFonts w:ascii="Arial" w:eastAsia="Times New Roman" w:hAnsi="Arial" w:cs="Arial"/>
          <w:sz w:val="24"/>
          <w:szCs w:val="24"/>
          <w:lang w:eastAsia="it-IT"/>
        </w:rPr>
        <w:t xml:space="preserve">Tra la </w:t>
      </w:r>
      <w:r w:rsidRPr="00FB48E5">
        <w:rPr>
          <w:rFonts w:ascii="Arial" w:eastAsia="Times New Roman" w:hAnsi="Arial" w:cs="Arial"/>
          <w:b/>
          <w:sz w:val="24"/>
          <w:szCs w:val="24"/>
          <w:lang w:eastAsia="it-IT"/>
        </w:rPr>
        <w:t>REGIONE MARCHE</w:t>
      </w:r>
      <w:r w:rsidRPr="00FB48E5">
        <w:rPr>
          <w:rFonts w:ascii="Arial" w:eastAsia="Times New Roman" w:hAnsi="Arial" w:cs="Arial"/>
          <w:sz w:val="24"/>
          <w:szCs w:val="24"/>
          <w:lang w:eastAsia="it-IT"/>
        </w:rPr>
        <w:t>,</w:t>
      </w:r>
    </w:p>
    <w:p w14:paraId="5F7BC1BD" w14:textId="77777777" w:rsidR="00B52794" w:rsidRPr="00FB48E5" w:rsidRDefault="00B52794" w:rsidP="00B527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9C46526" w14:textId="77777777" w:rsidR="00B52794" w:rsidRPr="00684B34" w:rsidRDefault="00B52794" w:rsidP="00B52794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it-IT"/>
        </w:rPr>
      </w:pPr>
      <w:r w:rsidRPr="00684B34">
        <w:rPr>
          <w:rFonts w:ascii="Arial" w:eastAsia="Times New Roman" w:hAnsi="Arial" w:cs="Arial"/>
          <w:sz w:val="24"/>
          <w:szCs w:val="24"/>
          <w:lang w:eastAsia="it-IT"/>
        </w:rPr>
        <w:t>con sede in Ancona, via Gentile d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a Fabriano n.9, codice fiscale </w:t>
      </w:r>
      <w:r w:rsidRPr="00684B34">
        <w:rPr>
          <w:rFonts w:ascii="Arial" w:eastAsia="Times New Roman" w:hAnsi="Arial" w:cs="Arial"/>
          <w:sz w:val="24"/>
          <w:szCs w:val="24"/>
          <w:lang w:eastAsia="it-IT"/>
        </w:rPr>
        <w:t xml:space="preserve">80008630420, rappresentata dalla Dott.ssa Simona </w:t>
      </w:r>
      <w:proofErr w:type="spellStart"/>
      <w:r w:rsidRPr="00684B34">
        <w:rPr>
          <w:rFonts w:ascii="Arial" w:eastAsia="Times New Roman" w:hAnsi="Arial" w:cs="Arial"/>
          <w:sz w:val="24"/>
          <w:szCs w:val="24"/>
          <w:lang w:eastAsia="it-IT"/>
        </w:rPr>
        <w:t>Teoldi</w:t>
      </w:r>
      <w:proofErr w:type="spellEnd"/>
      <w:r w:rsidRPr="00684B34">
        <w:rPr>
          <w:rFonts w:ascii="Arial" w:eastAsia="Times New Roman" w:hAnsi="Arial" w:cs="Arial"/>
          <w:sz w:val="24"/>
          <w:szCs w:val="24"/>
          <w:lang w:eastAsia="it-IT"/>
        </w:rPr>
        <w:t>, Dirigente della P.F. Beni e attività culturali, nata a Senigallia (AN), il 29/03/1958</w:t>
      </w:r>
    </w:p>
    <w:p w14:paraId="6E693573" w14:textId="77777777" w:rsidR="00B52794" w:rsidRPr="00FB48E5" w:rsidRDefault="00B52794" w:rsidP="00B527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FB48E5">
        <w:rPr>
          <w:rFonts w:ascii="Arial" w:eastAsia="Times New Roman" w:hAnsi="Arial" w:cs="Arial"/>
          <w:sz w:val="24"/>
          <w:szCs w:val="24"/>
          <w:lang w:eastAsia="it-IT"/>
        </w:rPr>
        <w:t>e</w:t>
      </w:r>
    </w:p>
    <w:p w14:paraId="55346407" w14:textId="77777777" w:rsidR="00B52794" w:rsidRPr="00FB48E5" w:rsidRDefault="00B52794" w:rsidP="00B527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5EE4612" w14:textId="7648022E" w:rsidR="00B52794" w:rsidRPr="00FB48E5" w:rsidRDefault="00541AB0" w:rsidP="00B52794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il COMUNE DI _______________</w:t>
      </w:r>
      <w:r w:rsidR="00B52794" w:rsidRPr="00FB48E5">
        <w:rPr>
          <w:rFonts w:ascii="Arial" w:eastAsia="Times New Roman" w:hAnsi="Arial" w:cs="Arial"/>
          <w:b/>
          <w:caps/>
          <w:sz w:val="24"/>
          <w:szCs w:val="24"/>
          <w:lang w:eastAsia="it-IT"/>
        </w:rPr>
        <w:t>,</w:t>
      </w:r>
    </w:p>
    <w:p w14:paraId="3102FF1A" w14:textId="77777777" w:rsidR="00B52794" w:rsidRPr="00FB48E5" w:rsidRDefault="00B52794" w:rsidP="00B527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B0144C3" w14:textId="37E8F7DD" w:rsidR="00B52794" w:rsidRDefault="00541AB0" w:rsidP="00B52794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it-IT"/>
        </w:rPr>
      </w:pPr>
      <w:r w:rsidRPr="00C679A0">
        <w:rPr>
          <w:rFonts w:ascii="Arial" w:eastAsia="Times New Roman" w:hAnsi="Arial" w:cs="Arial"/>
          <w:sz w:val="24"/>
          <w:szCs w:val="24"/>
          <w:lang w:eastAsia="it-IT"/>
        </w:rPr>
        <w:t>con sede in ____________, a ___________ (__), codice fiscale _________________</w:t>
      </w:r>
      <w:r w:rsidR="00C679A0" w:rsidRPr="00C679A0">
        <w:rPr>
          <w:rFonts w:ascii="Arial" w:eastAsia="Times New Roman" w:hAnsi="Arial" w:cs="Arial"/>
          <w:sz w:val="24"/>
          <w:szCs w:val="24"/>
          <w:lang w:eastAsia="it-IT"/>
        </w:rPr>
        <w:t xml:space="preserve"> Rappresentato dal Sindaco</w:t>
      </w:r>
      <w:r w:rsidRPr="00C679A0">
        <w:rPr>
          <w:rFonts w:ascii="Arial" w:eastAsia="Times New Roman" w:hAnsi="Arial" w:cs="Arial"/>
          <w:sz w:val="24"/>
          <w:szCs w:val="24"/>
          <w:lang w:eastAsia="it-IT"/>
        </w:rPr>
        <w:t>, Sig. ________________, nato</w:t>
      </w:r>
      <w:r w:rsidR="00C679A0" w:rsidRPr="00C679A0">
        <w:rPr>
          <w:rFonts w:ascii="Arial" w:eastAsia="Times New Roman" w:hAnsi="Arial" w:cs="Arial"/>
          <w:sz w:val="24"/>
          <w:szCs w:val="24"/>
          <w:lang w:eastAsia="it-IT"/>
        </w:rPr>
        <w:t xml:space="preserve"> a ____________ (__</w:t>
      </w:r>
      <w:r w:rsidR="00BF2968" w:rsidRPr="00C679A0">
        <w:rPr>
          <w:rFonts w:ascii="Arial" w:eastAsia="Times New Roman" w:hAnsi="Arial" w:cs="Arial"/>
          <w:sz w:val="24"/>
          <w:szCs w:val="24"/>
          <w:lang w:eastAsia="it-IT"/>
        </w:rPr>
        <w:t>), il ____________</w:t>
      </w:r>
      <w:r w:rsidR="00C679A0" w:rsidRPr="00C679A0">
        <w:rPr>
          <w:rFonts w:ascii="Arial" w:eastAsia="Times New Roman" w:hAnsi="Arial" w:cs="Arial"/>
          <w:sz w:val="24"/>
          <w:szCs w:val="24"/>
          <w:lang w:eastAsia="it-IT"/>
        </w:rPr>
        <w:t>, C.F. _________________</w:t>
      </w:r>
      <w:r w:rsidR="00B52794" w:rsidRPr="00C679A0">
        <w:rPr>
          <w:rFonts w:ascii="Arial" w:eastAsia="Times New Roman" w:hAnsi="Arial" w:cs="Arial"/>
          <w:sz w:val="24"/>
          <w:szCs w:val="24"/>
          <w:lang w:eastAsia="it-IT"/>
        </w:rPr>
        <w:t>, autorizzato alla stipula del presente atto</w:t>
      </w:r>
      <w:r w:rsidR="00C679A0" w:rsidRPr="00C679A0">
        <w:rPr>
          <w:rFonts w:ascii="Arial" w:eastAsia="Times New Roman" w:hAnsi="Arial" w:cs="Arial"/>
          <w:sz w:val="24"/>
          <w:szCs w:val="24"/>
          <w:lang w:eastAsia="it-IT"/>
        </w:rPr>
        <w:t xml:space="preserve"> da </w:t>
      </w:r>
      <w:r w:rsidR="000A52A9">
        <w:rPr>
          <w:rFonts w:ascii="Arial" w:eastAsia="Times New Roman" w:hAnsi="Arial" w:cs="Arial"/>
          <w:sz w:val="24"/>
          <w:szCs w:val="24"/>
          <w:lang w:eastAsia="it-IT"/>
        </w:rPr>
        <w:t>______________________,</w:t>
      </w:r>
    </w:p>
    <w:p w14:paraId="5AB7CF25" w14:textId="77777777" w:rsidR="00FB48E5" w:rsidRPr="00FB48E5" w:rsidRDefault="00FB48E5" w:rsidP="00FB48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892A445" w14:textId="77777777" w:rsidR="002F4683" w:rsidRPr="002F4683" w:rsidRDefault="002F4683" w:rsidP="002F4683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CB4BF24" w14:textId="77777777" w:rsidR="00FB48E5" w:rsidRPr="00FB48E5" w:rsidRDefault="00FB48E5" w:rsidP="00FB48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FB48E5">
        <w:rPr>
          <w:rFonts w:ascii="Arial" w:eastAsia="Times New Roman" w:hAnsi="Arial" w:cs="Arial"/>
          <w:b/>
          <w:sz w:val="24"/>
          <w:szCs w:val="24"/>
          <w:lang w:eastAsia="it-IT"/>
        </w:rPr>
        <w:t>VISTI I SEGUENTI ATTI</w:t>
      </w:r>
    </w:p>
    <w:p w14:paraId="0D1573EA" w14:textId="77777777" w:rsidR="00FB48E5" w:rsidRPr="00FB48E5" w:rsidRDefault="00FB48E5" w:rsidP="00FB48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B0C9574" w14:textId="77777777" w:rsidR="009C180D" w:rsidRPr="003E3A26" w:rsidRDefault="003E3A26" w:rsidP="00FB48E5">
      <w:pPr>
        <w:spacing w:after="0" w:line="240" w:lineRule="auto"/>
        <w:jc w:val="both"/>
        <w:rPr>
          <w:rFonts w:ascii="Arial" w:eastAsia="Times New Roman" w:hAnsi="Arial" w:cs="Arial"/>
          <w:strike/>
          <w:sz w:val="24"/>
          <w:szCs w:val="24"/>
          <w:lang w:eastAsia="it-IT"/>
        </w:rPr>
      </w:pPr>
      <w:r w:rsidRPr="00537486">
        <w:rPr>
          <w:rFonts w:ascii="Arial" w:eastAsia="Times New Roman" w:hAnsi="Arial" w:cs="Arial"/>
          <w:sz w:val="24"/>
          <w:szCs w:val="24"/>
          <w:lang w:eastAsia="it-IT"/>
        </w:rPr>
        <w:t>L</w:t>
      </w:r>
      <w:r w:rsidR="009C180D" w:rsidRPr="00537486">
        <w:rPr>
          <w:rFonts w:ascii="Arial" w:eastAsia="Times New Roman" w:hAnsi="Arial" w:cs="Arial"/>
          <w:sz w:val="24"/>
          <w:szCs w:val="24"/>
          <w:lang w:eastAsia="it-IT"/>
        </w:rPr>
        <w:t>’art. 15 della 7 agosto 1990, n. 241 prevede la possibilità per le amministrazioni pubbliche di concludere tra loro accordi per disciplinare lo svolgimento in collaborazione di attività di interesse comune;</w:t>
      </w:r>
      <w:r w:rsidR="0029055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7CCE3484" w14:textId="77777777" w:rsidR="00620D9F" w:rsidRDefault="00620D9F" w:rsidP="00FB48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</w:p>
    <w:p w14:paraId="0DC1A0B2" w14:textId="77777777" w:rsidR="00A62BF5" w:rsidRDefault="00A62BF5" w:rsidP="00A62BF5">
      <w:pPr>
        <w:tabs>
          <w:tab w:val="left" w:pos="851"/>
        </w:tabs>
        <w:suppressAutoHyphens/>
        <w:autoSpaceDN w:val="0"/>
        <w:spacing w:after="0" w:line="240" w:lineRule="auto"/>
        <w:ind w:right="142"/>
        <w:jc w:val="both"/>
        <w:textAlignment w:val="baseline"/>
        <w:rPr>
          <w:rFonts w:ascii="Arial" w:eastAsia="Times New Roman" w:hAnsi="Arial" w:cs="Times New Roman"/>
          <w:kern w:val="3"/>
          <w:sz w:val="24"/>
          <w:szCs w:val="20"/>
          <w:lang w:eastAsia="it-IT"/>
        </w:rPr>
      </w:pPr>
      <w:proofErr w:type="spellStart"/>
      <w:r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D.G.R</w:t>
      </w:r>
      <w:proofErr w:type="spellEnd"/>
      <w:r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. n. 530 del 08/05/2019, recante </w:t>
      </w:r>
      <w:r w:rsidR="00CF78B4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“</w:t>
      </w:r>
      <w:r w:rsidRPr="00A62BF5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Legge regionale 28 dicembre 2018, n. 52 “Bilancio di previsione 2019/2021” - CAP. 2050120073 - Contributi </w:t>
      </w:r>
      <w:r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in conto capitale ai Comuni per </w:t>
      </w:r>
      <w:r w:rsidRPr="00A62BF5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interventi di adeguamento/miglioramento sismico in musei, teatri, biblioteche, archivi e altri luoghi della cultura - Criteri e modalità di assegnazione”;</w:t>
      </w:r>
    </w:p>
    <w:p w14:paraId="583E8023" w14:textId="77777777" w:rsidR="00110F67" w:rsidRDefault="00110F67" w:rsidP="00A62BF5">
      <w:pPr>
        <w:tabs>
          <w:tab w:val="left" w:pos="851"/>
        </w:tabs>
        <w:suppressAutoHyphens/>
        <w:autoSpaceDN w:val="0"/>
        <w:spacing w:after="0" w:line="240" w:lineRule="auto"/>
        <w:ind w:right="142"/>
        <w:jc w:val="both"/>
        <w:textAlignment w:val="baseline"/>
        <w:rPr>
          <w:rFonts w:ascii="Arial" w:eastAsia="Times New Roman" w:hAnsi="Arial" w:cs="Times New Roman"/>
          <w:kern w:val="3"/>
          <w:sz w:val="24"/>
          <w:szCs w:val="20"/>
          <w:lang w:eastAsia="it-IT"/>
        </w:rPr>
      </w:pPr>
    </w:p>
    <w:p w14:paraId="70C6B6BF" w14:textId="77777777" w:rsidR="00110F67" w:rsidRDefault="00110F67" w:rsidP="00A62BF5">
      <w:pPr>
        <w:tabs>
          <w:tab w:val="left" w:pos="851"/>
        </w:tabs>
        <w:suppressAutoHyphens/>
        <w:autoSpaceDN w:val="0"/>
        <w:spacing w:after="0" w:line="240" w:lineRule="auto"/>
        <w:ind w:right="142"/>
        <w:jc w:val="both"/>
        <w:textAlignment w:val="baseline"/>
        <w:rPr>
          <w:rFonts w:ascii="Arial" w:eastAsia="Times New Roman" w:hAnsi="Arial" w:cs="Times New Roman"/>
          <w:kern w:val="3"/>
          <w:sz w:val="24"/>
          <w:szCs w:val="20"/>
          <w:lang w:eastAsia="it-IT"/>
        </w:rPr>
      </w:pPr>
      <w:proofErr w:type="spellStart"/>
      <w:r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D.G.R</w:t>
      </w:r>
      <w:proofErr w:type="spellEnd"/>
      <w:r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. n. 1410 del 18/11</w:t>
      </w:r>
      <w:r w:rsidRPr="00A94E87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/2019,</w:t>
      </w:r>
      <w:r w:rsidRPr="00E97FD7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 recante </w:t>
      </w:r>
      <w:r w:rsidR="00CF78B4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“</w:t>
      </w:r>
      <w:r w:rsidRPr="00E97FD7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Legge regionale 28 dicembre 2018, n. 52 “Bilancio di previsione 2019/2021” - CAP. 2050120073 - Contributi in conto capitale ai Comuni per interventi di adeguamento/miglioramento sismico in musei, teatri, biblioteche, archivi e altri luoghi della cultura -  </w:t>
      </w:r>
      <w:proofErr w:type="spellStart"/>
      <w:r w:rsidRPr="00E97FD7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D.G.R</w:t>
      </w:r>
      <w:proofErr w:type="spellEnd"/>
      <w:r w:rsidRPr="00E97FD7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. 530 del 08/05/2019</w:t>
      </w:r>
      <w:r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 </w:t>
      </w:r>
      <w:r w:rsidRPr="00E97FD7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- modifica all’art. 16 comma 1 </w:t>
      </w:r>
      <w:proofErr w:type="spellStart"/>
      <w:r w:rsidRPr="00E97FD7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lett</w:t>
      </w:r>
      <w:proofErr w:type="spellEnd"/>
      <w:r w:rsidRPr="00E97FD7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. a) dell’Allegato 2</w:t>
      </w:r>
      <w:r w:rsidR="00CF78B4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”;</w:t>
      </w:r>
    </w:p>
    <w:p w14:paraId="125DBD24" w14:textId="77777777" w:rsidR="00A62BF5" w:rsidRPr="00A62BF5" w:rsidRDefault="00A62BF5" w:rsidP="00A62BF5">
      <w:pPr>
        <w:tabs>
          <w:tab w:val="left" w:pos="851"/>
        </w:tabs>
        <w:suppressAutoHyphens/>
        <w:autoSpaceDN w:val="0"/>
        <w:spacing w:after="0" w:line="240" w:lineRule="auto"/>
        <w:ind w:right="142"/>
        <w:jc w:val="both"/>
        <w:textAlignment w:val="baseline"/>
        <w:rPr>
          <w:rFonts w:ascii="Arial" w:eastAsia="Times New Roman" w:hAnsi="Arial" w:cs="Times New Roman"/>
          <w:kern w:val="3"/>
          <w:sz w:val="24"/>
          <w:szCs w:val="20"/>
          <w:lang w:eastAsia="it-IT"/>
        </w:rPr>
      </w:pPr>
    </w:p>
    <w:p w14:paraId="312DDC61" w14:textId="77777777" w:rsidR="00A62BF5" w:rsidRDefault="00A62BF5" w:rsidP="00A62BF5">
      <w:pPr>
        <w:tabs>
          <w:tab w:val="left" w:pos="851"/>
        </w:tabs>
        <w:suppressAutoHyphens/>
        <w:autoSpaceDN w:val="0"/>
        <w:spacing w:after="0" w:line="240" w:lineRule="auto"/>
        <w:ind w:right="142"/>
        <w:jc w:val="both"/>
        <w:textAlignment w:val="baseline"/>
        <w:rPr>
          <w:rFonts w:ascii="Arial" w:eastAsia="Times New Roman" w:hAnsi="Arial" w:cs="Times New Roman"/>
          <w:kern w:val="3"/>
          <w:sz w:val="24"/>
          <w:szCs w:val="20"/>
          <w:lang w:eastAsia="it-IT"/>
        </w:rPr>
      </w:pPr>
      <w:proofErr w:type="spellStart"/>
      <w:r w:rsidRPr="00A62BF5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D</w:t>
      </w:r>
      <w:r w:rsidR="00CF78B4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.</w:t>
      </w:r>
      <w:r w:rsidRPr="00A62BF5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D</w:t>
      </w:r>
      <w:r w:rsidR="00CF78B4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.</w:t>
      </w:r>
      <w:r w:rsidRPr="00A62BF5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P</w:t>
      </w:r>
      <w:r w:rsidR="00CF78B4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.</w:t>
      </w:r>
      <w:r w:rsidRPr="00A62BF5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F</w:t>
      </w:r>
      <w:proofErr w:type="spellEnd"/>
      <w:r w:rsidR="00CF78B4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.</w:t>
      </w:r>
      <w:r w:rsidRPr="00A62BF5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 n. 147/CEI del 23/05/2019, recante “Legge 30 dicembre 2018, n. 145, art.1 - Individuazione degli interventi di adeguamento e miglioramento sismico su musei, teatri, biblioteche, archivi e altri luoghi della cultura, ai sensi della Scheda n.1 di cui alla </w:t>
      </w:r>
      <w:proofErr w:type="spellStart"/>
      <w:r w:rsidRPr="00A62BF5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D.G.R</w:t>
      </w:r>
      <w:proofErr w:type="spellEnd"/>
      <w:r w:rsidRPr="00A62BF5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. n. 382 del 01/04/2019 e relativa prenotazione d’impegno”;</w:t>
      </w:r>
    </w:p>
    <w:p w14:paraId="476C47F6" w14:textId="77777777" w:rsidR="00620D9F" w:rsidRDefault="00620D9F" w:rsidP="00A62BF5">
      <w:pPr>
        <w:tabs>
          <w:tab w:val="left" w:pos="851"/>
        </w:tabs>
        <w:suppressAutoHyphens/>
        <w:autoSpaceDN w:val="0"/>
        <w:spacing w:after="0" w:line="240" w:lineRule="auto"/>
        <w:ind w:right="142"/>
        <w:jc w:val="both"/>
        <w:textAlignment w:val="baseline"/>
        <w:rPr>
          <w:rFonts w:ascii="Arial" w:eastAsia="Times New Roman" w:hAnsi="Arial" w:cs="Times New Roman"/>
          <w:kern w:val="3"/>
          <w:sz w:val="24"/>
          <w:szCs w:val="20"/>
          <w:lang w:eastAsia="it-IT"/>
        </w:rPr>
      </w:pPr>
    </w:p>
    <w:p w14:paraId="2011703A" w14:textId="77777777" w:rsidR="00620D9F" w:rsidRDefault="00620D9F" w:rsidP="00620D9F">
      <w:pPr>
        <w:tabs>
          <w:tab w:val="left" w:pos="851"/>
        </w:tabs>
        <w:suppressAutoHyphens/>
        <w:autoSpaceDN w:val="0"/>
        <w:spacing w:after="0" w:line="240" w:lineRule="auto"/>
        <w:ind w:right="142"/>
        <w:jc w:val="both"/>
        <w:textAlignment w:val="baseline"/>
        <w:rPr>
          <w:rFonts w:ascii="Arial" w:eastAsia="Times New Roman" w:hAnsi="Arial" w:cs="Times New Roman"/>
          <w:kern w:val="3"/>
          <w:sz w:val="24"/>
          <w:szCs w:val="20"/>
          <w:lang w:eastAsia="it-IT"/>
        </w:rPr>
      </w:pPr>
      <w:proofErr w:type="spellStart"/>
      <w:r w:rsidRPr="00620D9F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D.D.P.F</w:t>
      </w:r>
      <w:proofErr w:type="spellEnd"/>
      <w:r w:rsidRPr="00620D9F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. n. </w:t>
      </w:r>
      <w:r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222</w:t>
      </w:r>
      <w:r w:rsidRPr="00620D9F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/CEI del </w:t>
      </w:r>
      <w:r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18</w:t>
      </w:r>
      <w:r w:rsidRPr="00620D9F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/</w:t>
      </w:r>
      <w:r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07</w:t>
      </w:r>
      <w:r w:rsidRPr="00620D9F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/2019, recante </w:t>
      </w:r>
      <w:r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“</w:t>
      </w:r>
      <w:r w:rsidRPr="00620D9F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Legge n. 145/2018, art.1 - Interventi di adeg</w:t>
      </w:r>
      <w:r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uamento e miglioramento sismico </w:t>
      </w:r>
      <w:r w:rsidRPr="00620D9F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su musei, teatri, biblioteche, archivi e altri luo</w:t>
      </w:r>
      <w:r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ghi della cultura, di proprietà </w:t>
      </w:r>
      <w:r w:rsidRPr="00620D9F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pubblica. Concessione dei contributi e impe</w:t>
      </w:r>
      <w:r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gno delle risorse, ai sensi dei </w:t>
      </w:r>
      <w:proofErr w:type="spellStart"/>
      <w:r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DDPF</w:t>
      </w:r>
      <w:proofErr w:type="spellEnd"/>
      <w:r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/CEI n. 147/2019 </w:t>
      </w:r>
      <w:r w:rsidRPr="00620D9F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e n. 185/2019 - Imp</w:t>
      </w:r>
      <w:r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orto complessivo € 3.632.250,00 </w:t>
      </w:r>
      <w:r w:rsidRPr="00620D9F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(annualità 2019: € 800.000,00 - annualità 2020: €</w:t>
      </w:r>
      <w:r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 1.500.000,00 - annualità 2021: </w:t>
      </w:r>
      <w:r w:rsidRPr="00620D9F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€ 1.332.250,00) - Cap. 20501</w:t>
      </w:r>
      <w:r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20073 - Bilancio 2019/2021, annualità </w:t>
      </w:r>
      <w:r w:rsidR="009134E8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2019-2020-2021”;</w:t>
      </w:r>
    </w:p>
    <w:p w14:paraId="580B1BF6" w14:textId="77777777" w:rsidR="009134E8" w:rsidRDefault="009134E8" w:rsidP="00620D9F">
      <w:pPr>
        <w:tabs>
          <w:tab w:val="left" w:pos="851"/>
        </w:tabs>
        <w:suppressAutoHyphens/>
        <w:autoSpaceDN w:val="0"/>
        <w:spacing w:after="0" w:line="240" w:lineRule="auto"/>
        <w:ind w:right="142"/>
        <w:jc w:val="both"/>
        <w:textAlignment w:val="baseline"/>
        <w:rPr>
          <w:rFonts w:ascii="Arial" w:eastAsia="Times New Roman" w:hAnsi="Arial" w:cs="Times New Roman"/>
          <w:kern w:val="3"/>
          <w:sz w:val="24"/>
          <w:szCs w:val="20"/>
          <w:lang w:eastAsia="it-IT"/>
        </w:rPr>
      </w:pPr>
    </w:p>
    <w:p w14:paraId="3D3CA3BA" w14:textId="77777777" w:rsidR="00FB48E5" w:rsidRPr="00FB48E5" w:rsidRDefault="00FB48E5" w:rsidP="00FB48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5A61FDF8" w14:textId="77777777" w:rsidR="00FB48E5" w:rsidRDefault="00FB48E5" w:rsidP="00FB48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FB48E5">
        <w:rPr>
          <w:rFonts w:ascii="Arial" w:eastAsia="Times New Roman" w:hAnsi="Arial" w:cs="Arial"/>
          <w:b/>
          <w:sz w:val="24"/>
          <w:szCs w:val="24"/>
          <w:lang w:eastAsia="it-IT"/>
        </w:rPr>
        <w:t>CONSIDERATO CHE</w:t>
      </w:r>
    </w:p>
    <w:p w14:paraId="7C590668" w14:textId="77777777" w:rsidR="00A076A9" w:rsidRDefault="00A076A9" w:rsidP="00FB48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7E57B286" w14:textId="48CBD003" w:rsidR="00A076A9" w:rsidRDefault="00A076A9" w:rsidP="00DB2F1A">
      <w:pPr>
        <w:pStyle w:val="Paragrafoelenco"/>
        <w:numPr>
          <w:ilvl w:val="0"/>
          <w:numId w:val="28"/>
        </w:numPr>
        <w:tabs>
          <w:tab w:val="left" w:pos="851"/>
        </w:tabs>
        <w:suppressAutoHyphens/>
        <w:autoSpaceDN w:val="0"/>
        <w:spacing w:after="0" w:line="240" w:lineRule="auto"/>
        <w:ind w:right="142"/>
        <w:jc w:val="both"/>
        <w:textAlignment w:val="baseline"/>
        <w:rPr>
          <w:rFonts w:ascii="Arial" w:eastAsia="Times New Roman" w:hAnsi="Arial" w:cs="Times New Roman"/>
          <w:kern w:val="3"/>
          <w:sz w:val="24"/>
          <w:szCs w:val="20"/>
          <w:lang w:eastAsia="it-IT"/>
        </w:rPr>
      </w:pPr>
      <w:r w:rsidRPr="00DB2F1A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In data </w:t>
      </w:r>
      <w:r w:rsidR="003743DF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__/__</w:t>
      </w:r>
      <w:r w:rsidRPr="00DB2F1A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/2019 si è provveduto a siglare l’Accordo tra la Regione Marche e il Comune di </w:t>
      </w:r>
      <w:r w:rsidR="003743DF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______________</w:t>
      </w:r>
      <w:r w:rsidRPr="00DB2F1A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;</w:t>
      </w:r>
    </w:p>
    <w:p w14:paraId="0568AA81" w14:textId="497682BB" w:rsidR="003A3D6A" w:rsidRDefault="00DB2F1A" w:rsidP="00346B76">
      <w:pPr>
        <w:pStyle w:val="Paragrafoelenco"/>
        <w:numPr>
          <w:ilvl w:val="0"/>
          <w:numId w:val="28"/>
        </w:numPr>
        <w:tabs>
          <w:tab w:val="left" w:pos="851"/>
        </w:tabs>
        <w:suppressAutoHyphens/>
        <w:autoSpaceDN w:val="0"/>
        <w:spacing w:after="0" w:line="240" w:lineRule="auto"/>
        <w:ind w:right="142"/>
        <w:jc w:val="both"/>
        <w:textAlignment w:val="baseline"/>
        <w:rPr>
          <w:rFonts w:ascii="Arial" w:eastAsia="Times New Roman" w:hAnsi="Arial" w:cs="Times New Roman"/>
          <w:kern w:val="3"/>
          <w:sz w:val="24"/>
          <w:szCs w:val="20"/>
          <w:lang w:eastAsia="it-IT"/>
        </w:rPr>
      </w:pPr>
      <w:bookmarkStart w:id="1" w:name="_Hlk37313978"/>
      <w:r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c</w:t>
      </w:r>
      <w:r w:rsidR="003C48F3" w:rsidRPr="00DB2F1A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on </w:t>
      </w:r>
      <w:proofErr w:type="spellStart"/>
      <w:r w:rsidR="003740F3" w:rsidRPr="00DB2F1A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D.G.R</w:t>
      </w:r>
      <w:proofErr w:type="spellEnd"/>
      <w:r w:rsidR="003740F3" w:rsidRPr="00DB2F1A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. n. 1410 </w:t>
      </w:r>
      <w:r w:rsidR="003C48F3" w:rsidRPr="00DB2F1A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del 18/11</w:t>
      </w:r>
      <w:r w:rsidR="00514DA8" w:rsidRPr="00DB2F1A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/2019</w:t>
      </w:r>
      <w:r w:rsidR="00346B76" w:rsidRPr="00DB2F1A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 </w:t>
      </w:r>
      <w:r w:rsidR="003C48F3" w:rsidRPr="00DB2F1A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è stata </w:t>
      </w:r>
      <w:r w:rsidR="003A3D6A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modificata la</w:t>
      </w:r>
      <w:r w:rsidR="008464AD" w:rsidRPr="00DB2F1A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 </w:t>
      </w:r>
      <w:proofErr w:type="spellStart"/>
      <w:r w:rsidR="008464AD" w:rsidRPr="00DB2F1A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D.G.R</w:t>
      </w:r>
      <w:proofErr w:type="spellEnd"/>
      <w:r w:rsidR="008464AD" w:rsidRPr="00DB2F1A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. n. 530 del 08/05/</w:t>
      </w:r>
      <w:r w:rsidR="002D7EFF" w:rsidRPr="00DB2F1A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2019 </w:t>
      </w:r>
      <w:r w:rsidR="00346B76" w:rsidRPr="00DB2F1A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come di seguito indicato: </w:t>
      </w:r>
    </w:p>
    <w:p w14:paraId="1B61D907" w14:textId="77777777" w:rsidR="00346B76" w:rsidRDefault="00346B76" w:rsidP="003A3D6A">
      <w:pPr>
        <w:pStyle w:val="Paragrafoelenco"/>
        <w:tabs>
          <w:tab w:val="left" w:pos="851"/>
        </w:tabs>
        <w:suppressAutoHyphens/>
        <w:autoSpaceDN w:val="0"/>
        <w:spacing w:after="0" w:line="240" w:lineRule="auto"/>
        <w:ind w:right="142"/>
        <w:jc w:val="both"/>
        <w:textAlignment w:val="baseline"/>
        <w:rPr>
          <w:rFonts w:ascii="Arial" w:eastAsia="Times New Roman" w:hAnsi="Arial" w:cs="Times New Roman"/>
          <w:i/>
          <w:kern w:val="3"/>
          <w:sz w:val="24"/>
          <w:szCs w:val="20"/>
          <w:lang w:eastAsia="it-IT"/>
        </w:rPr>
      </w:pPr>
      <w:r w:rsidRPr="003A3D6A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la </w:t>
      </w:r>
      <w:bookmarkStart w:id="2" w:name="_Hlk37314399"/>
      <w:r w:rsidRPr="003A3D6A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lettera a) del comma 1 dell’art 16 dell’Allegato 2 </w:t>
      </w:r>
      <w:bookmarkEnd w:id="2"/>
      <w:r w:rsidRPr="003A3D6A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è sostituita dalla seguente: </w:t>
      </w:r>
      <w:r w:rsidR="003740F3" w:rsidRPr="003A3D6A">
        <w:rPr>
          <w:rFonts w:ascii="Arial" w:eastAsia="Times New Roman" w:hAnsi="Arial" w:cs="Times New Roman"/>
          <w:i/>
          <w:kern w:val="3"/>
          <w:sz w:val="24"/>
          <w:szCs w:val="20"/>
          <w:lang w:eastAsia="it-IT"/>
        </w:rPr>
        <w:t xml:space="preserve">a) </w:t>
      </w:r>
      <w:r w:rsidRPr="003A3D6A">
        <w:rPr>
          <w:rFonts w:ascii="Arial" w:eastAsia="Times New Roman" w:hAnsi="Arial" w:cs="Times New Roman"/>
          <w:i/>
          <w:kern w:val="3"/>
          <w:sz w:val="24"/>
          <w:szCs w:val="20"/>
          <w:lang w:eastAsia="it-IT"/>
        </w:rPr>
        <w:t>fino al 20% del finanziamento a seguito della sottoscrizion</w:t>
      </w:r>
      <w:r w:rsidR="003A3D6A">
        <w:rPr>
          <w:rFonts w:ascii="Arial" w:eastAsia="Times New Roman" w:hAnsi="Arial" w:cs="Times New Roman"/>
          <w:i/>
          <w:kern w:val="3"/>
          <w:sz w:val="24"/>
          <w:szCs w:val="20"/>
          <w:lang w:eastAsia="it-IT"/>
        </w:rPr>
        <w:t>e del presente accordo</w:t>
      </w:r>
      <w:bookmarkEnd w:id="1"/>
      <w:r w:rsidR="00CB2C7C">
        <w:rPr>
          <w:rFonts w:ascii="Arial" w:eastAsia="Times New Roman" w:hAnsi="Arial" w:cs="Times New Roman"/>
          <w:i/>
          <w:kern w:val="3"/>
          <w:sz w:val="24"/>
          <w:szCs w:val="20"/>
          <w:lang w:eastAsia="it-IT"/>
        </w:rPr>
        <w:t>;</w:t>
      </w:r>
    </w:p>
    <w:p w14:paraId="13CFA3EF" w14:textId="77777777" w:rsidR="003A3D6A" w:rsidRPr="00D124F6" w:rsidRDefault="00CB2C7C" w:rsidP="00FF41E6">
      <w:pPr>
        <w:pStyle w:val="Paragrafoelenco"/>
        <w:numPr>
          <w:ilvl w:val="0"/>
          <w:numId w:val="28"/>
        </w:numPr>
        <w:tabs>
          <w:tab w:val="left" w:pos="851"/>
        </w:tabs>
        <w:suppressAutoHyphens/>
        <w:autoSpaceDN w:val="0"/>
        <w:spacing w:after="0" w:line="240" w:lineRule="auto"/>
        <w:ind w:right="142"/>
        <w:jc w:val="both"/>
        <w:textAlignment w:val="baseline"/>
        <w:rPr>
          <w:rFonts w:ascii="Arial" w:eastAsia="Times New Roman" w:hAnsi="Arial" w:cs="Times New Roman"/>
          <w:kern w:val="3"/>
          <w:sz w:val="24"/>
          <w:szCs w:val="20"/>
          <w:lang w:eastAsia="it-IT"/>
        </w:rPr>
      </w:pPr>
      <w:r w:rsidRPr="00D124F6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la stessa </w:t>
      </w:r>
      <w:proofErr w:type="spellStart"/>
      <w:r w:rsidRPr="00D124F6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D.G.R</w:t>
      </w:r>
      <w:proofErr w:type="spellEnd"/>
      <w:r w:rsidRPr="00D124F6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. n. 1410 del 18/11/2019, </w:t>
      </w:r>
      <w:r w:rsidR="00FF41E6" w:rsidRPr="00D124F6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per</w:t>
      </w:r>
      <w:r w:rsidRPr="00D124F6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   recepire la modifica della lettera a) del comma 1 dell’art 16 dell’Allegato 2 della </w:t>
      </w:r>
      <w:proofErr w:type="spellStart"/>
      <w:r w:rsidRPr="00D124F6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D.G.R</w:t>
      </w:r>
      <w:proofErr w:type="spellEnd"/>
      <w:r w:rsidRPr="00D124F6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. 530/2019</w:t>
      </w:r>
      <w:r w:rsidR="00FF41E6" w:rsidRPr="00D124F6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,</w:t>
      </w:r>
      <w:r w:rsidRPr="00D124F6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 dispone la sottoscrizione di </w:t>
      </w:r>
      <w:r w:rsidR="00FF41E6" w:rsidRPr="00D124F6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specifico “addendum” agli accordi </w:t>
      </w:r>
      <w:r w:rsidR="002461A2" w:rsidRPr="00D124F6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stipulati</w:t>
      </w:r>
      <w:r w:rsidR="00FF41E6" w:rsidRPr="00D124F6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; </w:t>
      </w:r>
    </w:p>
    <w:p w14:paraId="1FD0B8C1" w14:textId="77777777" w:rsidR="00FF41E6" w:rsidRDefault="00FF41E6" w:rsidP="00FF41E6">
      <w:pPr>
        <w:pStyle w:val="Paragrafoelenco"/>
        <w:tabs>
          <w:tab w:val="left" w:pos="851"/>
        </w:tabs>
        <w:suppressAutoHyphens/>
        <w:autoSpaceDN w:val="0"/>
        <w:spacing w:after="0" w:line="240" w:lineRule="auto"/>
        <w:ind w:right="142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254C8F0B" w14:textId="77777777" w:rsidR="00891C38" w:rsidRDefault="00891C38" w:rsidP="006B1EE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0518650D" w14:textId="77777777" w:rsidR="006B1EE8" w:rsidRPr="00D77DDA" w:rsidRDefault="006B1EE8" w:rsidP="006B1EE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77DDA">
        <w:rPr>
          <w:rFonts w:ascii="Arial" w:hAnsi="Arial" w:cs="Arial"/>
          <w:b/>
          <w:sz w:val="24"/>
          <w:szCs w:val="24"/>
        </w:rPr>
        <w:t>SI CONVIENE E SI STIPULA QUANTO SEGUE</w:t>
      </w:r>
    </w:p>
    <w:p w14:paraId="13E96537" w14:textId="77777777" w:rsidR="006B1EE8" w:rsidRPr="00D77DDA" w:rsidRDefault="006B1EE8" w:rsidP="006B1EE8">
      <w:pPr>
        <w:keepNext/>
        <w:tabs>
          <w:tab w:val="center" w:pos="2835"/>
        </w:tabs>
        <w:ind w:left="142"/>
        <w:jc w:val="center"/>
        <w:outlineLvl w:val="2"/>
        <w:rPr>
          <w:rFonts w:ascii="Arial" w:hAnsi="Arial" w:cs="Arial"/>
          <w:bCs/>
          <w:sz w:val="24"/>
        </w:rPr>
      </w:pPr>
    </w:p>
    <w:p w14:paraId="7BDC9903" w14:textId="77777777" w:rsidR="006B1EE8" w:rsidRPr="00D77DDA" w:rsidRDefault="006B1EE8" w:rsidP="006B1EE8">
      <w:pPr>
        <w:keepNext/>
        <w:tabs>
          <w:tab w:val="center" w:pos="2835"/>
        </w:tabs>
        <w:ind w:left="284"/>
        <w:jc w:val="center"/>
        <w:outlineLvl w:val="2"/>
        <w:rPr>
          <w:rFonts w:ascii="Arial" w:hAnsi="Arial" w:cs="Arial"/>
          <w:sz w:val="24"/>
        </w:rPr>
      </w:pPr>
      <w:r w:rsidRPr="00D77DDA">
        <w:rPr>
          <w:rFonts w:ascii="Arial" w:hAnsi="Arial" w:cs="Arial"/>
          <w:b/>
          <w:sz w:val="24"/>
        </w:rPr>
        <w:t>Art. 1</w:t>
      </w:r>
    </w:p>
    <w:p w14:paraId="58E70478" w14:textId="63C309A2" w:rsidR="00F004A4" w:rsidRDefault="006B1EE8" w:rsidP="000B68F1">
      <w:pPr>
        <w:spacing w:before="12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6B1EE8">
        <w:rPr>
          <w:rFonts w:ascii="Arial" w:hAnsi="Arial" w:cs="Arial"/>
          <w:sz w:val="24"/>
          <w:szCs w:val="24"/>
        </w:rPr>
        <w:t xml:space="preserve">’Accordo tra la Regione Marche e il Comune di </w:t>
      </w:r>
      <w:r w:rsidR="00243A92">
        <w:rPr>
          <w:rFonts w:ascii="Arial" w:hAnsi="Arial" w:cs="Arial"/>
          <w:sz w:val="24"/>
          <w:szCs w:val="24"/>
        </w:rPr>
        <w:t>_____________</w:t>
      </w:r>
      <w:r w:rsidRPr="006B1E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siglato in data </w:t>
      </w:r>
      <w:r w:rsidR="00243A92">
        <w:rPr>
          <w:rFonts w:ascii="Arial" w:hAnsi="Arial" w:cs="Arial"/>
          <w:sz w:val="24"/>
          <w:szCs w:val="24"/>
        </w:rPr>
        <w:t xml:space="preserve">__/__/2019 </w:t>
      </w:r>
      <w:r>
        <w:rPr>
          <w:rFonts w:ascii="Arial" w:hAnsi="Arial" w:cs="Arial"/>
          <w:sz w:val="24"/>
          <w:szCs w:val="24"/>
        </w:rPr>
        <w:t xml:space="preserve">- viene modificato alla </w:t>
      </w:r>
      <w:r w:rsidRPr="000B68F1">
        <w:rPr>
          <w:rFonts w:ascii="Arial" w:hAnsi="Arial" w:cs="Arial"/>
          <w:sz w:val="24"/>
          <w:szCs w:val="24"/>
        </w:rPr>
        <w:t xml:space="preserve">lettera a) del comma 1 dell’art. 16 </w:t>
      </w:r>
      <w:r w:rsidR="000B68F1">
        <w:rPr>
          <w:rFonts w:ascii="Arial" w:hAnsi="Arial" w:cs="Arial"/>
          <w:sz w:val="24"/>
          <w:szCs w:val="24"/>
        </w:rPr>
        <w:t>che viene sostituita dalla seguente</w:t>
      </w:r>
      <w:r w:rsidR="000B68F1" w:rsidRPr="000B68F1">
        <w:rPr>
          <w:rFonts w:ascii="Arial" w:hAnsi="Arial" w:cs="Arial"/>
          <w:sz w:val="24"/>
          <w:szCs w:val="24"/>
        </w:rPr>
        <w:t xml:space="preserve">: </w:t>
      </w:r>
    </w:p>
    <w:p w14:paraId="31A35D84" w14:textId="77777777" w:rsidR="000B68F1" w:rsidRPr="000B68F1" w:rsidRDefault="000B68F1" w:rsidP="000B68F1">
      <w:pPr>
        <w:spacing w:before="120"/>
        <w:ind w:left="284"/>
        <w:jc w:val="both"/>
        <w:rPr>
          <w:rFonts w:ascii="Arial" w:hAnsi="Arial" w:cs="Arial"/>
          <w:i/>
          <w:sz w:val="24"/>
          <w:szCs w:val="24"/>
        </w:rPr>
      </w:pPr>
      <w:r w:rsidRPr="00556BED">
        <w:rPr>
          <w:rFonts w:ascii="Arial" w:hAnsi="Arial" w:cs="Arial"/>
          <w:b/>
          <w:i/>
          <w:sz w:val="24"/>
          <w:szCs w:val="24"/>
        </w:rPr>
        <w:t xml:space="preserve">a) fino al 20% del finanziamento a seguito della sottoscrizione del presente </w:t>
      </w:r>
      <w:r w:rsidRPr="00540FE1">
        <w:rPr>
          <w:rFonts w:ascii="Arial" w:hAnsi="Arial" w:cs="Arial"/>
          <w:b/>
          <w:i/>
          <w:sz w:val="24"/>
          <w:szCs w:val="24"/>
        </w:rPr>
        <w:t>accordo</w:t>
      </w:r>
      <w:r w:rsidR="00511A04">
        <w:rPr>
          <w:rFonts w:ascii="Arial" w:hAnsi="Arial" w:cs="Arial"/>
          <w:b/>
          <w:i/>
          <w:sz w:val="24"/>
          <w:szCs w:val="24"/>
        </w:rPr>
        <w:t>.</w:t>
      </w:r>
    </w:p>
    <w:p w14:paraId="63475656" w14:textId="77777777" w:rsidR="006B1EE8" w:rsidRDefault="006B1EE8" w:rsidP="006B1EE8">
      <w:pPr>
        <w:keepNext/>
        <w:tabs>
          <w:tab w:val="center" w:pos="2835"/>
        </w:tabs>
        <w:ind w:left="284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</w:p>
    <w:p w14:paraId="42C802B9" w14:textId="77777777" w:rsidR="006B1EE8" w:rsidRPr="00D77DDA" w:rsidRDefault="006B1EE8" w:rsidP="006B1EE8">
      <w:pPr>
        <w:keepNext/>
        <w:tabs>
          <w:tab w:val="center" w:pos="2835"/>
        </w:tabs>
        <w:ind w:left="284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D77DDA">
        <w:rPr>
          <w:rFonts w:ascii="Arial" w:hAnsi="Arial" w:cs="Arial"/>
          <w:b/>
          <w:bCs/>
          <w:sz w:val="24"/>
          <w:szCs w:val="24"/>
        </w:rPr>
        <w:t xml:space="preserve">Art. 2 </w:t>
      </w:r>
    </w:p>
    <w:p w14:paraId="0E1D591D" w14:textId="3359FAD5" w:rsidR="006B1EE8" w:rsidRDefault="006B1EE8" w:rsidP="00BA3649">
      <w:pPr>
        <w:ind w:left="284"/>
        <w:jc w:val="both"/>
        <w:rPr>
          <w:rFonts w:ascii="Arial" w:hAnsi="Arial" w:cs="Arial"/>
          <w:sz w:val="24"/>
          <w:szCs w:val="24"/>
        </w:rPr>
      </w:pPr>
      <w:r w:rsidRPr="00A40829">
        <w:rPr>
          <w:rFonts w:ascii="Arial" w:hAnsi="Arial" w:cs="Arial"/>
          <w:sz w:val="24"/>
          <w:szCs w:val="24"/>
        </w:rPr>
        <w:t xml:space="preserve">Per tutto quanto non espressamente modificato rimangono in vigore le condizioni </w:t>
      </w:r>
      <w:r>
        <w:rPr>
          <w:rFonts w:ascii="Arial" w:hAnsi="Arial" w:cs="Arial"/>
          <w:sz w:val="24"/>
          <w:szCs w:val="24"/>
        </w:rPr>
        <w:t xml:space="preserve">stabilite ed </w:t>
      </w:r>
      <w:r w:rsidRPr="00A40829">
        <w:rPr>
          <w:rFonts w:ascii="Arial" w:hAnsi="Arial" w:cs="Arial"/>
          <w:sz w:val="24"/>
          <w:szCs w:val="24"/>
        </w:rPr>
        <w:t xml:space="preserve">approvate dagli enti sottoscrittori </w:t>
      </w:r>
      <w:r>
        <w:rPr>
          <w:rFonts w:ascii="Arial" w:hAnsi="Arial" w:cs="Arial"/>
          <w:sz w:val="24"/>
          <w:szCs w:val="24"/>
        </w:rPr>
        <w:t xml:space="preserve">nell’Accordo siglato in data </w:t>
      </w:r>
      <w:r w:rsidR="00C5684A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__/__/2019.</w:t>
      </w:r>
    </w:p>
    <w:p w14:paraId="16F06236" w14:textId="77777777" w:rsidR="00EE2A59" w:rsidRPr="00FB48E5" w:rsidRDefault="00EE2A59" w:rsidP="00BA3649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EF47FB2" w14:textId="77777777" w:rsidR="00320555" w:rsidRPr="00FB48E5" w:rsidRDefault="00320555" w:rsidP="00FB48E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4D38D7B" w14:textId="77777777" w:rsidR="00FB48E5" w:rsidRPr="00FB48E5" w:rsidRDefault="00FB48E5" w:rsidP="00FB48E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FB48E5">
        <w:rPr>
          <w:rFonts w:ascii="Arial" w:eastAsia="Times New Roman" w:hAnsi="Arial" w:cs="Arial"/>
          <w:sz w:val="24"/>
          <w:szCs w:val="24"/>
          <w:lang w:eastAsia="it-IT"/>
        </w:rPr>
        <w:t xml:space="preserve">Per la Regione Marche  </w:t>
      </w:r>
      <w:r w:rsidRPr="00FB48E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FB48E5">
        <w:rPr>
          <w:rFonts w:ascii="Arial" w:eastAsia="Times New Roman" w:hAnsi="Arial" w:cs="Arial"/>
          <w:sz w:val="24"/>
          <w:szCs w:val="24"/>
          <w:lang w:eastAsia="it-IT"/>
        </w:rPr>
        <w:tab/>
      </w:r>
    </w:p>
    <w:p w14:paraId="62E77BE7" w14:textId="77777777" w:rsidR="00FB48E5" w:rsidRPr="00FB48E5" w:rsidRDefault="00FB48E5" w:rsidP="00FB48E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FB48E5">
        <w:rPr>
          <w:rFonts w:ascii="Arial" w:eastAsia="Times New Roman" w:hAnsi="Arial" w:cs="Arial"/>
          <w:sz w:val="24"/>
          <w:szCs w:val="24"/>
          <w:lang w:eastAsia="it-IT"/>
        </w:rPr>
        <w:t>Il Dirigente della P.F. Beni e attività culturali</w:t>
      </w:r>
    </w:p>
    <w:p w14:paraId="65892D0D" w14:textId="77777777" w:rsidR="00FB48E5" w:rsidRPr="00FB48E5" w:rsidRDefault="00FB48E5" w:rsidP="00FB48E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FB48E5">
        <w:rPr>
          <w:rFonts w:ascii="Arial" w:eastAsia="Times New Roman" w:hAnsi="Arial" w:cs="Arial"/>
          <w:sz w:val="24"/>
          <w:szCs w:val="24"/>
          <w:lang w:eastAsia="it-IT"/>
        </w:rPr>
        <w:t xml:space="preserve">Dott.ssa Simona </w:t>
      </w:r>
      <w:proofErr w:type="spellStart"/>
      <w:r w:rsidRPr="00FB48E5">
        <w:rPr>
          <w:rFonts w:ascii="Arial" w:eastAsia="Times New Roman" w:hAnsi="Arial" w:cs="Arial"/>
          <w:sz w:val="24"/>
          <w:szCs w:val="24"/>
          <w:lang w:eastAsia="it-IT"/>
        </w:rPr>
        <w:t>Teoldi</w:t>
      </w:r>
      <w:proofErr w:type="spellEnd"/>
    </w:p>
    <w:p w14:paraId="5A922749" w14:textId="77777777" w:rsidR="00FB48E5" w:rsidRPr="00FB48E5" w:rsidRDefault="00FB48E5" w:rsidP="00FB48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3F9F403" w14:textId="7C2F7B78" w:rsidR="00DA4F4C" w:rsidRPr="00DA4F4C" w:rsidRDefault="00C5684A" w:rsidP="00DA4F4C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Per il Comune di _______________</w:t>
      </w:r>
    </w:p>
    <w:p w14:paraId="1712DE6D" w14:textId="2E49AEC3" w:rsidR="00DA4F4C" w:rsidRPr="00DA4F4C" w:rsidRDefault="00DA4F4C" w:rsidP="00DA4F4C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DA4F4C">
        <w:rPr>
          <w:rFonts w:ascii="Arial" w:eastAsia="Times New Roman" w:hAnsi="Arial" w:cs="Arial"/>
          <w:sz w:val="24"/>
          <w:szCs w:val="24"/>
          <w:lang w:eastAsia="it-IT"/>
        </w:rPr>
        <w:t xml:space="preserve">Il Sindaco </w:t>
      </w:r>
    </w:p>
    <w:p w14:paraId="49EBAC13" w14:textId="6A6AF24E" w:rsidR="00A376E2" w:rsidRPr="00A34B05" w:rsidRDefault="00C5684A" w:rsidP="00DA4F4C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___________________</w:t>
      </w:r>
    </w:p>
    <w:sectPr w:rsidR="00A376E2" w:rsidRPr="00A34B05" w:rsidSect="00EE2A59">
      <w:footerReference w:type="default" r:id="rId7"/>
      <w:pgSz w:w="11907" w:h="16840"/>
      <w:pgMar w:top="1418" w:right="850" w:bottom="851" w:left="567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845CE" w16cex:dateUtc="2020-04-20T14:01:00Z"/>
  <w16cex:commentExtensible w16cex:durableId="2248468B" w16cex:dateUtc="2020-04-20T14:04:00Z"/>
  <w16cex:commentExtensible w16cex:durableId="224846B1" w16cex:dateUtc="2020-04-20T14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4E7E2B" w16cid:durableId="2248457D"/>
  <w16cid:commentId w16cid:paraId="198EE34B" w16cid:durableId="224845CE"/>
  <w16cid:commentId w16cid:paraId="154AF6F0" w16cid:durableId="2248457E"/>
  <w16cid:commentId w16cid:paraId="0DEC4977" w16cid:durableId="2248468B"/>
  <w16cid:commentId w16cid:paraId="79A2A7A7" w16cid:durableId="2248457F"/>
  <w16cid:commentId w16cid:paraId="13DB44E5" w16cid:durableId="224846B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ADECA" w14:textId="77777777" w:rsidR="00223858" w:rsidRDefault="00223858" w:rsidP="00FB48E5">
      <w:pPr>
        <w:spacing w:after="0" w:line="240" w:lineRule="auto"/>
      </w:pPr>
      <w:r>
        <w:separator/>
      </w:r>
    </w:p>
  </w:endnote>
  <w:endnote w:type="continuationSeparator" w:id="0">
    <w:p w14:paraId="130BCC29" w14:textId="77777777" w:rsidR="00223858" w:rsidRDefault="00223858" w:rsidP="00FB4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6778629"/>
      <w:docPartObj>
        <w:docPartGallery w:val="Page Numbers (Bottom of Page)"/>
        <w:docPartUnique/>
      </w:docPartObj>
    </w:sdtPr>
    <w:sdtEndPr/>
    <w:sdtContent>
      <w:p w14:paraId="281F0EFC" w14:textId="15D49106" w:rsidR="00EE2A59" w:rsidRDefault="00EE2A5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E40">
          <w:rPr>
            <w:noProof/>
          </w:rPr>
          <w:t>1</w:t>
        </w:r>
        <w:r>
          <w:fldChar w:fldCharType="end"/>
        </w:r>
      </w:p>
    </w:sdtContent>
  </w:sdt>
  <w:p w14:paraId="4A8EAEE4" w14:textId="77777777" w:rsidR="00EE2A59" w:rsidRDefault="00EE2A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BE893" w14:textId="77777777" w:rsidR="00223858" w:rsidRDefault="00223858" w:rsidP="00FB48E5">
      <w:pPr>
        <w:spacing w:after="0" w:line="240" w:lineRule="auto"/>
      </w:pPr>
      <w:r>
        <w:separator/>
      </w:r>
    </w:p>
  </w:footnote>
  <w:footnote w:type="continuationSeparator" w:id="0">
    <w:p w14:paraId="389D9244" w14:textId="77777777" w:rsidR="00223858" w:rsidRDefault="00223858" w:rsidP="00FB4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00F0"/>
    <w:multiLevelType w:val="hybridMultilevel"/>
    <w:tmpl w:val="9FE6CFD6"/>
    <w:lvl w:ilvl="0" w:tplc="3FAC246A">
      <w:start w:val="1"/>
      <w:numFmt w:val="lowerLetter"/>
      <w:lvlText w:val="%1)"/>
      <w:lvlJc w:val="left"/>
      <w:pPr>
        <w:ind w:left="12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96" w:hanging="360"/>
      </w:pPr>
    </w:lvl>
    <w:lvl w:ilvl="2" w:tplc="0410001B" w:tentative="1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9E939BE"/>
    <w:multiLevelType w:val="hybridMultilevel"/>
    <w:tmpl w:val="7DC0BC46"/>
    <w:lvl w:ilvl="0" w:tplc="F724E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C0211"/>
    <w:multiLevelType w:val="hybridMultilevel"/>
    <w:tmpl w:val="F93278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B12C5"/>
    <w:multiLevelType w:val="hybridMultilevel"/>
    <w:tmpl w:val="9FE6CFD6"/>
    <w:lvl w:ilvl="0" w:tplc="3FAC246A">
      <w:start w:val="1"/>
      <w:numFmt w:val="lowerLetter"/>
      <w:lvlText w:val="%1)"/>
      <w:lvlJc w:val="left"/>
      <w:pPr>
        <w:ind w:left="12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96" w:hanging="360"/>
      </w:pPr>
    </w:lvl>
    <w:lvl w:ilvl="2" w:tplc="0410001B" w:tentative="1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 w15:restartNumberingAfterBreak="0">
    <w:nsid w:val="1F3C7FFD"/>
    <w:multiLevelType w:val="hybridMultilevel"/>
    <w:tmpl w:val="D5220C16"/>
    <w:lvl w:ilvl="0" w:tplc="3FAC246A">
      <w:start w:val="1"/>
      <w:numFmt w:val="lowerLetter"/>
      <w:lvlText w:val="%1)"/>
      <w:lvlJc w:val="left"/>
      <w:pPr>
        <w:ind w:left="12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96" w:hanging="360"/>
      </w:pPr>
    </w:lvl>
    <w:lvl w:ilvl="2" w:tplc="0410001B" w:tentative="1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5" w15:restartNumberingAfterBreak="0">
    <w:nsid w:val="2009319C"/>
    <w:multiLevelType w:val="hybridMultilevel"/>
    <w:tmpl w:val="7DC0BC46"/>
    <w:lvl w:ilvl="0" w:tplc="F724E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81CFC"/>
    <w:multiLevelType w:val="hybridMultilevel"/>
    <w:tmpl w:val="55F6292C"/>
    <w:lvl w:ilvl="0" w:tplc="3FAC246A">
      <w:start w:val="1"/>
      <w:numFmt w:val="lowerLetter"/>
      <w:lvlText w:val="%1)"/>
      <w:lvlJc w:val="left"/>
      <w:pPr>
        <w:ind w:left="12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96" w:hanging="360"/>
      </w:pPr>
    </w:lvl>
    <w:lvl w:ilvl="2" w:tplc="0410001B" w:tentative="1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7" w15:restartNumberingAfterBreak="0">
    <w:nsid w:val="29B70940"/>
    <w:multiLevelType w:val="hybridMultilevel"/>
    <w:tmpl w:val="5026234A"/>
    <w:lvl w:ilvl="0" w:tplc="A9BE73D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A1F2915"/>
    <w:multiLevelType w:val="hybridMultilevel"/>
    <w:tmpl w:val="D88E79DA"/>
    <w:lvl w:ilvl="0" w:tplc="F724E7B6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44D31"/>
    <w:multiLevelType w:val="hybridMultilevel"/>
    <w:tmpl w:val="643CB5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E46FC"/>
    <w:multiLevelType w:val="hybridMultilevel"/>
    <w:tmpl w:val="852C84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65A8B"/>
    <w:multiLevelType w:val="hybridMultilevel"/>
    <w:tmpl w:val="7DC0BC46"/>
    <w:lvl w:ilvl="0" w:tplc="F724E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A1220"/>
    <w:multiLevelType w:val="hybridMultilevel"/>
    <w:tmpl w:val="1C78775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BF2C82"/>
    <w:multiLevelType w:val="hybridMultilevel"/>
    <w:tmpl w:val="C3CAC396"/>
    <w:lvl w:ilvl="0" w:tplc="9796D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8681D"/>
    <w:multiLevelType w:val="hybridMultilevel"/>
    <w:tmpl w:val="D88E79DA"/>
    <w:lvl w:ilvl="0" w:tplc="F724E7B6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145CB"/>
    <w:multiLevelType w:val="hybridMultilevel"/>
    <w:tmpl w:val="C56C6CCA"/>
    <w:lvl w:ilvl="0" w:tplc="5EF8A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00806"/>
    <w:multiLevelType w:val="hybridMultilevel"/>
    <w:tmpl w:val="B2C6CB8E"/>
    <w:lvl w:ilvl="0" w:tplc="A56CBB20">
      <w:start w:val="1"/>
      <w:numFmt w:val="lowerLetter"/>
      <w:lvlText w:val="%1)"/>
      <w:lvlJc w:val="left"/>
      <w:pPr>
        <w:ind w:left="2509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86240"/>
    <w:multiLevelType w:val="hybridMultilevel"/>
    <w:tmpl w:val="D5220C16"/>
    <w:lvl w:ilvl="0" w:tplc="3FAC246A">
      <w:start w:val="1"/>
      <w:numFmt w:val="lowerLetter"/>
      <w:lvlText w:val="%1)"/>
      <w:lvlJc w:val="left"/>
      <w:pPr>
        <w:ind w:left="12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96" w:hanging="360"/>
      </w:pPr>
    </w:lvl>
    <w:lvl w:ilvl="2" w:tplc="0410001B" w:tentative="1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8" w15:restartNumberingAfterBreak="0">
    <w:nsid w:val="63D52B7E"/>
    <w:multiLevelType w:val="hybridMultilevel"/>
    <w:tmpl w:val="F8B833F8"/>
    <w:lvl w:ilvl="0" w:tplc="F7CCF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F20AF"/>
    <w:multiLevelType w:val="hybridMultilevel"/>
    <w:tmpl w:val="7DC0BC46"/>
    <w:lvl w:ilvl="0" w:tplc="F724E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04D2E"/>
    <w:multiLevelType w:val="hybridMultilevel"/>
    <w:tmpl w:val="C750F5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86F6C"/>
    <w:multiLevelType w:val="hybridMultilevel"/>
    <w:tmpl w:val="852C84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935AB"/>
    <w:multiLevelType w:val="hybridMultilevel"/>
    <w:tmpl w:val="D88E79DA"/>
    <w:lvl w:ilvl="0" w:tplc="F724E7B6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561DA"/>
    <w:multiLevelType w:val="hybridMultilevel"/>
    <w:tmpl w:val="643CB5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D7DF9"/>
    <w:multiLevelType w:val="hybridMultilevel"/>
    <w:tmpl w:val="93780028"/>
    <w:lvl w:ilvl="0" w:tplc="570CD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E6CD6"/>
    <w:multiLevelType w:val="hybridMultilevel"/>
    <w:tmpl w:val="7DC0BC46"/>
    <w:lvl w:ilvl="0" w:tplc="F724E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D184B"/>
    <w:multiLevelType w:val="hybridMultilevel"/>
    <w:tmpl w:val="C3CAC396"/>
    <w:lvl w:ilvl="0" w:tplc="9796D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615CB"/>
    <w:multiLevelType w:val="hybridMultilevel"/>
    <w:tmpl w:val="D5220C16"/>
    <w:lvl w:ilvl="0" w:tplc="3FAC246A">
      <w:start w:val="1"/>
      <w:numFmt w:val="lowerLetter"/>
      <w:lvlText w:val="%1)"/>
      <w:lvlJc w:val="left"/>
      <w:pPr>
        <w:ind w:left="12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96" w:hanging="360"/>
      </w:pPr>
    </w:lvl>
    <w:lvl w:ilvl="2" w:tplc="0410001B" w:tentative="1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21"/>
  </w:num>
  <w:num w:numId="2">
    <w:abstractNumId w:val="2"/>
  </w:num>
  <w:num w:numId="3">
    <w:abstractNumId w:val="24"/>
  </w:num>
  <w:num w:numId="4">
    <w:abstractNumId w:val="23"/>
  </w:num>
  <w:num w:numId="5">
    <w:abstractNumId w:val="4"/>
  </w:num>
  <w:num w:numId="6">
    <w:abstractNumId w:val="9"/>
  </w:num>
  <w:num w:numId="7">
    <w:abstractNumId w:val="27"/>
  </w:num>
  <w:num w:numId="8">
    <w:abstractNumId w:val="14"/>
  </w:num>
  <w:num w:numId="9">
    <w:abstractNumId w:val="17"/>
  </w:num>
  <w:num w:numId="10">
    <w:abstractNumId w:val="8"/>
  </w:num>
  <w:num w:numId="11">
    <w:abstractNumId w:val="11"/>
  </w:num>
  <w:num w:numId="12">
    <w:abstractNumId w:val="5"/>
  </w:num>
  <w:num w:numId="13">
    <w:abstractNumId w:val="3"/>
  </w:num>
  <w:num w:numId="14">
    <w:abstractNumId w:val="0"/>
  </w:num>
  <w:num w:numId="15">
    <w:abstractNumId w:val="19"/>
  </w:num>
  <w:num w:numId="16">
    <w:abstractNumId w:val="13"/>
  </w:num>
  <w:num w:numId="17">
    <w:abstractNumId w:val="6"/>
  </w:num>
  <w:num w:numId="18">
    <w:abstractNumId w:val="20"/>
  </w:num>
  <w:num w:numId="19">
    <w:abstractNumId w:val="26"/>
  </w:num>
  <w:num w:numId="20">
    <w:abstractNumId w:val="1"/>
  </w:num>
  <w:num w:numId="21">
    <w:abstractNumId w:val="25"/>
  </w:num>
  <w:num w:numId="22">
    <w:abstractNumId w:val="12"/>
  </w:num>
  <w:num w:numId="23">
    <w:abstractNumId w:val="7"/>
  </w:num>
  <w:num w:numId="24">
    <w:abstractNumId w:val="22"/>
  </w:num>
  <w:num w:numId="25">
    <w:abstractNumId w:val="10"/>
  </w:num>
  <w:num w:numId="26">
    <w:abstractNumId w:val="16"/>
  </w:num>
  <w:num w:numId="27">
    <w:abstractNumId w:val="1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E5"/>
    <w:rsid w:val="00003684"/>
    <w:rsid w:val="00004DC5"/>
    <w:rsid w:val="000151D5"/>
    <w:rsid w:val="000259C2"/>
    <w:rsid w:val="000334A4"/>
    <w:rsid w:val="00041836"/>
    <w:rsid w:val="00042878"/>
    <w:rsid w:val="00043E93"/>
    <w:rsid w:val="000503AF"/>
    <w:rsid w:val="000650CB"/>
    <w:rsid w:val="00075AD1"/>
    <w:rsid w:val="00081101"/>
    <w:rsid w:val="00081400"/>
    <w:rsid w:val="00082C68"/>
    <w:rsid w:val="000901D9"/>
    <w:rsid w:val="000901F8"/>
    <w:rsid w:val="00095AE3"/>
    <w:rsid w:val="000A52A9"/>
    <w:rsid w:val="000B291B"/>
    <w:rsid w:val="000B5D3D"/>
    <w:rsid w:val="000B688A"/>
    <w:rsid w:val="000B68F1"/>
    <w:rsid w:val="000F2C1D"/>
    <w:rsid w:val="001036BA"/>
    <w:rsid w:val="00110F67"/>
    <w:rsid w:val="00125756"/>
    <w:rsid w:val="00152E1F"/>
    <w:rsid w:val="00162D32"/>
    <w:rsid w:val="00165DBF"/>
    <w:rsid w:val="00172E21"/>
    <w:rsid w:val="00174F87"/>
    <w:rsid w:val="0017651B"/>
    <w:rsid w:val="001960E8"/>
    <w:rsid w:val="001A434A"/>
    <w:rsid w:val="001C612D"/>
    <w:rsid w:val="001F31D2"/>
    <w:rsid w:val="001F7000"/>
    <w:rsid w:val="00212005"/>
    <w:rsid w:val="002228D9"/>
    <w:rsid w:val="00223858"/>
    <w:rsid w:val="00235846"/>
    <w:rsid w:val="00237708"/>
    <w:rsid w:val="002406A1"/>
    <w:rsid w:val="00243A92"/>
    <w:rsid w:val="002461A2"/>
    <w:rsid w:val="002552A7"/>
    <w:rsid w:val="00260889"/>
    <w:rsid w:val="0027428B"/>
    <w:rsid w:val="0029055C"/>
    <w:rsid w:val="002A2FC9"/>
    <w:rsid w:val="002A5FFB"/>
    <w:rsid w:val="002B3417"/>
    <w:rsid w:val="002B5D96"/>
    <w:rsid w:val="002B74EA"/>
    <w:rsid w:val="002C320F"/>
    <w:rsid w:val="002D7EFF"/>
    <w:rsid w:val="002F295C"/>
    <w:rsid w:val="002F4683"/>
    <w:rsid w:val="002F56CA"/>
    <w:rsid w:val="00302507"/>
    <w:rsid w:val="00320555"/>
    <w:rsid w:val="00346B76"/>
    <w:rsid w:val="0035343E"/>
    <w:rsid w:val="00362C36"/>
    <w:rsid w:val="003740F3"/>
    <w:rsid w:val="003743DF"/>
    <w:rsid w:val="003A3D6A"/>
    <w:rsid w:val="003A55AB"/>
    <w:rsid w:val="003B6852"/>
    <w:rsid w:val="003C07D3"/>
    <w:rsid w:val="003C48F3"/>
    <w:rsid w:val="003D2BD3"/>
    <w:rsid w:val="003E3A26"/>
    <w:rsid w:val="004072D5"/>
    <w:rsid w:val="00417A20"/>
    <w:rsid w:val="00417D6A"/>
    <w:rsid w:val="004279D7"/>
    <w:rsid w:val="00451688"/>
    <w:rsid w:val="00456B05"/>
    <w:rsid w:val="00494CAA"/>
    <w:rsid w:val="00496DEC"/>
    <w:rsid w:val="004F51F9"/>
    <w:rsid w:val="00501D4F"/>
    <w:rsid w:val="00506D71"/>
    <w:rsid w:val="00511A04"/>
    <w:rsid w:val="00511BC8"/>
    <w:rsid w:val="00514DA8"/>
    <w:rsid w:val="00527CA2"/>
    <w:rsid w:val="00532C95"/>
    <w:rsid w:val="00536D86"/>
    <w:rsid w:val="00537486"/>
    <w:rsid w:val="00540FE1"/>
    <w:rsid w:val="00541AB0"/>
    <w:rsid w:val="00553B50"/>
    <w:rsid w:val="005554F1"/>
    <w:rsid w:val="00556BED"/>
    <w:rsid w:val="005738E0"/>
    <w:rsid w:val="00573CD7"/>
    <w:rsid w:val="005926DD"/>
    <w:rsid w:val="005C794D"/>
    <w:rsid w:val="005D680E"/>
    <w:rsid w:val="005E30F3"/>
    <w:rsid w:val="005F3CEB"/>
    <w:rsid w:val="006132E9"/>
    <w:rsid w:val="0061636D"/>
    <w:rsid w:val="00620D9F"/>
    <w:rsid w:val="00625780"/>
    <w:rsid w:val="0062741F"/>
    <w:rsid w:val="00655388"/>
    <w:rsid w:val="006554FD"/>
    <w:rsid w:val="00655F6D"/>
    <w:rsid w:val="006608A1"/>
    <w:rsid w:val="006846B5"/>
    <w:rsid w:val="00684B34"/>
    <w:rsid w:val="00686FD0"/>
    <w:rsid w:val="00695A73"/>
    <w:rsid w:val="006A3CF0"/>
    <w:rsid w:val="006B11F3"/>
    <w:rsid w:val="006B1EE8"/>
    <w:rsid w:val="006C013F"/>
    <w:rsid w:val="006E553F"/>
    <w:rsid w:val="00706D40"/>
    <w:rsid w:val="00720D05"/>
    <w:rsid w:val="00745FB1"/>
    <w:rsid w:val="00746728"/>
    <w:rsid w:val="007514AF"/>
    <w:rsid w:val="00754549"/>
    <w:rsid w:val="00770169"/>
    <w:rsid w:val="007729CF"/>
    <w:rsid w:val="007875EC"/>
    <w:rsid w:val="007A5866"/>
    <w:rsid w:val="007B50D5"/>
    <w:rsid w:val="007D7CEC"/>
    <w:rsid w:val="007F0097"/>
    <w:rsid w:val="007F0810"/>
    <w:rsid w:val="007F1511"/>
    <w:rsid w:val="007F1CF6"/>
    <w:rsid w:val="008076CF"/>
    <w:rsid w:val="008106BB"/>
    <w:rsid w:val="008346C7"/>
    <w:rsid w:val="008464AD"/>
    <w:rsid w:val="00847569"/>
    <w:rsid w:val="00891C38"/>
    <w:rsid w:val="008B7BDA"/>
    <w:rsid w:val="008C091A"/>
    <w:rsid w:val="008C3B61"/>
    <w:rsid w:val="008D6777"/>
    <w:rsid w:val="008D6AA6"/>
    <w:rsid w:val="008F25D4"/>
    <w:rsid w:val="00902083"/>
    <w:rsid w:val="009134E8"/>
    <w:rsid w:val="009629B6"/>
    <w:rsid w:val="009642D6"/>
    <w:rsid w:val="00972AD3"/>
    <w:rsid w:val="00976D18"/>
    <w:rsid w:val="0099179E"/>
    <w:rsid w:val="0099305D"/>
    <w:rsid w:val="009958DE"/>
    <w:rsid w:val="009C0A31"/>
    <w:rsid w:val="009C180D"/>
    <w:rsid w:val="009D2539"/>
    <w:rsid w:val="009D2E40"/>
    <w:rsid w:val="009F2BEB"/>
    <w:rsid w:val="009F2E09"/>
    <w:rsid w:val="009F4205"/>
    <w:rsid w:val="00A00A78"/>
    <w:rsid w:val="00A076A9"/>
    <w:rsid w:val="00A166C5"/>
    <w:rsid w:val="00A34B05"/>
    <w:rsid w:val="00A376E2"/>
    <w:rsid w:val="00A43832"/>
    <w:rsid w:val="00A62BF5"/>
    <w:rsid w:val="00A6430A"/>
    <w:rsid w:val="00A65643"/>
    <w:rsid w:val="00A704EE"/>
    <w:rsid w:val="00A75727"/>
    <w:rsid w:val="00A75F81"/>
    <w:rsid w:val="00A80264"/>
    <w:rsid w:val="00A904EE"/>
    <w:rsid w:val="00A94E87"/>
    <w:rsid w:val="00A965AC"/>
    <w:rsid w:val="00AB28A3"/>
    <w:rsid w:val="00AD5D23"/>
    <w:rsid w:val="00AE2AAD"/>
    <w:rsid w:val="00AE66CD"/>
    <w:rsid w:val="00B038B7"/>
    <w:rsid w:val="00B13774"/>
    <w:rsid w:val="00B2482C"/>
    <w:rsid w:val="00B52794"/>
    <w:rsid w:val="00B63E31"/>
    <w:rsid w:val="00B6787D"/>
    <w:rsid w:val="00B85174"/>
    <w:rsid w:val="00B8553F"/>
    <w:rsid w:val="00B90F05"/>
    <w:rsid w:val="00B91420"/>
    <w:rsid w:val="00B96985"/>
    <w:rsid w:val="00BA28C9"/>
    <w:rsid w:val="00BA3649"/>
    <w:rsid w:val="00BA7D06"/>
    <w:rsid w:val="00BC0267"/>
    <w:rsid w:val="00BC2163"/>
    <w:rsid w:val="00BC6966"/>
    <w:rsid w:val="00BD4A5E"/>
    <w:rsid w:val="00BF2968"/>
    <w:rsid w:val="00C2244B"/>
    <w:rsid w:val="00C226E9"/>
    <w:rsid w:val="00C2684C"/>
    <w:rsid w:val="00C44C73"/>
    <w:rsid w:val="00C45332"/>
    <w:rsid w:val="00C5684A"/>
    <w:rsid w:val="00C66C8B"/>
    <w:rsid w:val="00C679A0"/>
    <w:rsid w:val="00C72635"/>
    <w:rsid w:val="00C72B40"/>
    <w:rsid w:val="00C83166"/>
    <w:rsid w:val="00C93FBA"/>
    <w:rsid w:val="00CA6E45"/>
    <w:rsid w:val="00CB2C7C"/>
    <w:rsid w:val="00CC7166"/>
    <w:rsid w:val="00CD0639"/>
    <w:rsid w:val="00CD5397"/>
    <w:rsid w:val="00CE1BB2"/>
    <w:rsid w:val="00CE6E40"/>
    <w:rsid w:val="00CF4D69"/>
    <w:rsid w:val="00CF54B2"/>
    <w:rsid w:val="00CF640B"/>
    <w:rsid w:val="00CF654A"/>
    <w:rsid w:val="00CF78B4"/>
    <w:rsid w:val="00D02E54"/>
    <w:rsid w:val="00D124F6"/>
    <w:rsid w:val="00D25659"/>
    <w:rsid w:val="00D2640D"/>
    <w:rsid w:val="00D32DAB"/>
    <w:rsid w:val="00D44E53"/>
    <w:rsid w:val="00D6175B"/>
    <w:rsid w:val="00D64E91"/>
    <w:rsid w:val="00DA0DB9"/>
    <w:rsid w:val="00DA4F4C"/>
    <w:rsid w:val="00DB2F1A"/>
    <w:rsid w:val="00DE73C3"/>
    <w:rsid w:val="00DF0978"/>
    <w:rsid w:val="00DF256A"/>
    <w:rsid w:val="00E061F3"/>
    <w:rsid w:val="00E24657"/>
    <w:rsid w:val="00E628AC"/>
    <w:rsid w:val="00E916CF"/>
    <w:rsid w:val="00E92486"/>
    <w:rsid w:val="00E96CB8"/>
    <w:rsid w:val="00E97FD7"/>
    <w:rsid w:val="00EC2585"/>
    <w:rsid w:val="00EC4AAE"/>
    <w:rsid w:val="00EC62DD"/>
    <w:rsid w:val="00ED595E"/>
    <w:rsid w:val="00EE2A59"/>
    <w:rsid w:val="00EF674A"/>
    <w:rsid w:val="00F004A4"/>
    <w:rsid w:val="00F21676"/>
    <w:rsid w:val="00F50706"/>
    <w:rsid w:val="00F8706A"/>
    <w:rsid w:val="00F91985"/>
    <w:rsid w:val="00F93A77"/>
    <w:rsid w:val="00F96DFD"/>
    <w:rsid w:val="00FA712F"/>
    <w:rsid w:val="00FB41B4"/>
    <w:rsid w:val="00FB48E5"/>
    <w:rsid w:val="00FC4436"/>
    <w:rsid w:val="00FD2958"/>
    <w:rsid w:val="00FE11D0"/>
    <w:rsid w:val="00FE75AD"/>
    <w:rsid w:val="00FF41E6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70D58"/>
  <w15:chartTrackingRefBased/>
  <w15:docId w15:val="{D62C66EA-639D-44D9-9C04-746B4818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48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8E5"/>
  </w:style>
  <w:style w:type="character" w:styleId="Numeropagina">
    <w:name w:val="page number"/>
    <w:rsid w:val="00FB48E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B48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8E5"/>
  </w:style>
  <w:style w:type="paragraph" w:styleId="Paragrafoelenco">
    <w:name w:val="List Paragraph"/>
    <w:basedOn w:val="Normale"/>
    <w:uiPriority w:val="34"/>
    <w:qFormat/>
    <w:rsid w:val="009F2E09"/>
    <w:pPr>
      <w:ind w:left="720"/>
      <w:contextualSpacing/>
    </w:pPr>
  </w:style>
  <w:style w:type="paragraph" w:customStyle="1" w:styleId="Elencoacolori-Colore11">
    <w:name w:val="Elenco a colori - Colore 11"/>
    <w:basedOn w:val="Normale"/>
    <w:qFormat/>
    <w:rsid w:val="000B68F1"/>
    <w:pPr>
      <w:spacing w:after="120" w:line="240" w:lineRule="auto"/>
      <w:ind w:left="720" w:hanging="397"/>
      <w:contextualSpacing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257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57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57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57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578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Brugè</dc:creator>
  <cp:keywords/>
  <dc:description/>
  <cp:lastModifiedBy>hp</cp:lastModifiedBy>
  <cp:revision>42</cp:revision>
  <dcterms:created xsi:type="dcterms:W3CDTF">2020-05-24T14:19:00Z</dcterms:created>
  <dcterms:modified xsi:type="dcterms:W3CDTF">2020-05-25T07:50:00Z</dcterms:modified>
</cp:coreProperties>
</file>