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546E5" w14:textId="3FE9159E" w:rsidR="00077ABE" w:rsidRDefault="0033105D" w:rsidP="00077ABE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  <w:sz w:val="37"/>
          <w:szCs w:val="37"/>
          <w:lang w:eastAsia="it-IT"/>
        </w:rPr>
        <w:drawing>
          <wp:anchor distT="0" distB="0" distL="114300" distR="114300" simplePos="0" relativeHeight="251659264" behindDoc="0" locked="0" layoutInCell="1" allowOverlap="1" wp14:anchorId="7D118B01" wp14:editId="278D3324">
            <wp:simplePos x="0" y="0"/>
            <wp:positionH relativeFrom="margin">
              <wp:posOffset>2304415</wp:posOffset>
            </wp:positionH>
            <wp:positionV relativeFrom="margin">
              <wp:posOffset>-208280</wp:posOffset>
            </wp:positionV>
            <wp:extent cx="1231900" cy="596900"/>
            <wp:effectExtent l="0" t="0" r="12700" b="0"/>
            <wp:wrapSquare wrapText="bothSides"/>
            <wp:docPr id="7" name="Immagine 7" descr="../altre%20foto/scido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./altre%20foto/scido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7ABE">
        <w:rPr>
          <w:rFonts w:ascii="Times" w:hAnsi="Times" w:cs="Times"/>
          <w:color w:val="000000"/>
          <w:sz w:val="37"/>
          <w:szCs w:val="37"/>
        </w:rPr>
        <w:t xml:space="preserve">WEBCOOM presenta: </w:t>
      </w:r>
    </w:p>
    <w:p w14:paraId="5D9D8120" w14:textId="5EC9467B" w:rsidR="00077ABE" w:rsidRDefault="00077ABE" w:rsidP="00077AB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</w:t>
      </w:r>
      <w:bookmarkStart w:id="0" w:name="_GoBack"/>
      <w:bookmarkEnd w:id="0"/>
    </w:p>
    <w:p w14:paraId="7E6FA2D4" w14:textId="7372F3FD" w:rsidR="00077ABE" w:rsidRDefault="00077ABE" w:rsidP="00077ABE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Un passo avanti verso un turismo di qualità! </w:t>
      </w:r>
    </w:p>
    <w:p w14:paraId="1BC6A909" w14:textId="77777777" w:rsidR="00077ABE" w:rsidRDefault="00077ABE" w:rsidP="00077ABE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Questo “slogan” rappresenta l’anima dall’azienda fermana WEBCOOM, che essenzialmente si prodiga per lo sviluppo del settore turistico ricettivo. </w:t>
      </w:r>
    </w:p>
    <w:p w14:paraId="2F4F883A" w14:textId="77777777" w:rsidR="00077ABE" w:rsidRDefault="00077ABE" w:rsidP="00077ABE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Il programma informatico che è stato realizzato, frutto di anni di esperienza nell’ambito turistico/alberghiero, si chiama </w:t>
      </w:r>
      <w:r>
        <w:rPr>
          <w:rFonts w:ascii="Times" w:hAnsi="Times" w:cs="Times"/>
          <w:color w:val="000000"/>
          <w:sz w:val="37"/>
          <w:szCs w:val="37"/>
        </w:rPr>
        <w:t>SCIDOO</w:t>
      </w:r>
      <w:r>
        <w:rPr>
          <w:rFonts w:ascii="Times" w:hAnsi="Times" w:cs="Times"/>
          <w:color w:val="000000"/>
          <w:sz w:val="37"/>
          <w:szCs w:val="37"/>
        </w:rPr>
        <w:t>, ideato e plasmato per migliorare la qualità del servizio a 360° ed informare la clientela di tutt</w:t>
      </w:r>
      <w:r>
        <w:rPr>
          <w:rFonts w:ascii="Times" w:hAnsi="Times" w:cs="Times"/>
          <w:color w:val="000000"/>
          <w:sz w:val="37"/>
          <w:szCs w:val="37"/>
        </w:rPr>
        <w:t xml:space="preserve">o ciò che può offrire il nostro </w:t>
      </w:r>
      <w:r>
        <w:rPr>
          <w:rFonts w:ascii="Times" w:hAnsi="Times" w:cs="Times"/>
          <w:color w:val="000000"/>
          <w:sz w:val="37"/>
          <w:szCs w:val="37"/>
        </w:rPr>
        <w:t xml:space="preserve">meraviglioso territorio. </w:t>
      </w:r>
    </w:p>
    <w:p w14:paraId="1929D743" w14:textId="77777777" w:rsidR="00077ABE" w:rsidRDefault="00077ABE" w:rsidP="00077ABE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Con questo prodotto si potrà mostrare tutto il “bello” che ogni area offre e soprattutto sorprendere il cliente/turista sulla modernità dei servizi. </w:t>
      </w:r>
    </w:p>
    <w:p w14:paraId="7533F609" w14:textId="77777777" w:rsidR="00077ABE" w:rsidRDefault="00077ABE" w:rsidP="00077ABE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proofErr w:type="gramStart"/>
      <w:r>
        <w:rPr>
          <w:rFonts w:ascii="Times" w:hAnsi="Times" w:cs="Times"/>
          <w:color w:val="000000"/>
          <w:sz w:val="37"/>
          <w:szCs w:val="37"/>
        </w:rPr>
        <w:t>E’</w:t>
      </w:r>
      <w:proofErr w:type="gramEnd"/>
      <w:r>
        <w:rPr>
          <w:rFonts w:ascii="Times" w:hAnsi="Times" w:cs="Times"/>
          <w:color w:val="000000"/>
          <w:sz w:val="37"/>
          <w:szCs w:val="37"/>
        </w:rPr>
        <w:t xml:space="preserve"> un software che ruota su piattaforma Internet e quindi in grado di essere utilizzato ovunque, con la garantita sicurezza dei dati, assicurando al contempo la massima protezione delle informazioni inserite. </w:t>
      </w:r>
    </w:p>
    <w:p w14:paraId="6572A929" w14:textId="77777777" w:rsidR="00077ABE" w:rsidRDefault="00077ABE" w:rsidP="00077ABE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Inoltre il programma è supportato da una APP per Smartphone che consente di operare illimitatamente anche al di fuori del proprio ufficio. </w:t>
      </w:r>
    </w:p>
    <w:p w14:paraId="7AD06754" w14:textId="77777777" w:rsidR="00077ABE" w:rsidRDefault="00077ABE" w:rsidP="00077ABE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Questa APP consentirà al cliente (che riceverà per sms le opportune credenziali) di prenotare, di eseguire il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check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 in on line, di monitorare completamente la propria vacanza, di richiedere ed accedere ad altri servizi, di consultare tutto ciò che il territorio offre, ma anche di climatizzare il proprio alloggio. La conseguenza </w:t>
      </w:r>
      <w:r>
        <w:rPr>
          <w:rFonts w:ascii="Times" w:hAnsi="Times" w:cs="Times"/>
          <w:color w:val="000000"/>
          <w:sz w:val="37"/>
          <w:szCs w:val="37"/>
        </w:rPr>
        <w:lastRenderedPageBreak/>
        <w:t xml:space="preserve">sarà anche la fidelizzazione del cliente stesso che rimarrà esterrefatto da si tanta immediatezza e semplicità. </w:t>
      </w:r>
    </w:p>
    <w:p w14:paraId="2818EEC3" w14:textId="77777777" w:rsidR="00077ABE" w:rsidRDefault="00077ABE" w:rsidP="00077ABE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Questo programma potrà svolgere tutte </w:t>
      </w:r>
      <w:proofErr w:type="gramStart"/>
      <w:r>
        <w:rPr>
          <w:rFonts w:ascii="Times" w:hAnsi="Times" w:cs="Times"/>
          <w:color w:val="000000"/>
          <w:sz w:val="37"/>
          <w:szCs w:val="37"/>
        </w:rPr>
        <w:t>le funzione</w:t>
      </w:r>
      <w:proofErr w:type="gramEnd"/>
      <w:r>
        <w:rPr>
          <w:rFonts w:ascii="Times" w:hAnsi="Times" w:cs="Times"/>
          <w:color w:val="000000"/>
          <w:sz w:val="37"/>
          <w:szCs w:val="37"/>
        </w:rPr>
        <w:t xml:space="preserve"> di un esperto receptionist ed offrire informazioni al cliente sui servizi disponibili nella struttura ricettiva e nel territorio. </w:t>
      </w:r>
    </w:p>
    <w:p w14:paraId="5F8C8262" w14:textId="77777777" w:rsidR="00077ABE" w:rsidRDefault="00077ABE" w:rsidP="00077ABE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Questo sistema stravolgerà positivamente il lavoro del direttore d’albergo poiché assicurerà: </w:t>
      </w:r>
    </w:p>
    <w:p w14:paraId="2C72D7BF" w14:textId="77777777" w:rsidR="00077ABE" w:rsidRDefault="00077ABE" w:rsidP="00077A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Gestione Completa delle Prenotazioni </w:t>
      </w:r>
      <w:r>
        <w:rPr>
          <w:rFonts w:ascii="MS Mincho" w:eastAsia="MS Mincho" w:hAnsi="MS Mincho" w:cs="MS Mincho"/>
          <w:color w:val="000000"/>
        </w:rPr>
        <w:t> </w:t>
      </w:r>
    </w:p>
    <w:p w14:paraId="4CCB94AD" w14:textId="77777777" w:rsidR="00077ABE" w:rsidRDefault="00077ABE" w:rsidP="00077A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Pianificazione dei Servizi Offerti </w:t>
      </w:r>
      <w:r>
        <w:rPr>
          <w:rFonts w:ascii="MS Mincho" w:eastAsia="MS Mincho" w:hAnsi="MS Mincho" w:cs="MS Mincho"/>
          <w:color w:val="000000"/>
        </w:rPr>
        <w:t> </w:t>
      </w:r>
    </w:p>
    <w:p w14:paraId="391385F8" w14:textId="77777777" w:rsidR="00077ABE" w:rsidRDefault="00077ABE" w:rsidP="00077A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Consultazione “ovunque tu sei” </w:t>
      </w:r>
      <w:r>
        <w:rPr>
          <w:rFonts w:ascii="MS Mincho" w:eastAsia="MS Mincho" w:hAnsi="MS Mincho" w:cs="MS Mincho"/>
          <w:color w:val="000000"/>
        </w:rPr>
        <w:t> </w:t>
      </w:r>
    </w:p>
    <w:p w14:paraId="3D073BC2" w14:textId="77777777" w:rsidR="00077ABE" w:rsidRDefault="00077ABE" w:rsidP="00077A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APP </w:t>
      </w:r>
      <w:r>
        <w:rPr>
          <w:rFonts w:ascii="MS Mincho" w:eastAsia="MS Mincho" w:hAnsi="MS Mincho" w:cs="MS Mincho"/>
          <w:color w:val="000000"/>
        </w:rPr>
        <w:t> </w:t>
      </w:r>
    </w:p>
    <w:p w14:paraId="598C51F3" w14:textId="77777777" w:rsidR="00077ABE" w:rsidRPr="00077ABE" w:rsidRDefault="00077ABE" w:rsidP="00077AB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Interazione Clienti </w:t>
      </w:r>
      <w:r>
        <w:rPr>
          <w:rFonts w:ascii="MS Mincho" w:eastAsia="MS Mincho" w:hAnsi="MS Mincho" w:cs="MS Mincho"/>
          <w:color w:val="000000"/>
        </w:rPr>
        <w:t> </w:t>
      </w:r>
    </w:p>
    <w:p w14:paraId="7730B443" w14:textId="77777777" w:rsidR="00077ABE" w:rsidRDefault="00077ABE" w:rsidP="00077AB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Gestione Dipendenti </w:t>
      </w:r>
      <w:r>
        <w:rPr>
          <w:rFonts w:ascii="MS Mincho" w:eastAsia="MS Mincho" w:hAnsi="MS Mincho" w:cs="MS Mincho"/>
          <w:color w:val="000000"/>
        </w:rPr>
        <w:t> </w:t>
      </w:r>
    </w:p>
    <w:p w14:paraId="22805824" w14:textId="77777777" w:rsidR="00077ABE" w:rsidRDefault="00077ABE" w:rsidP="00077AB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Prenotazione OnLine </w:t>
      </w:r>
      <w:r>
        <w:rPr>
          <w:rFonts w:ascii="MS Mincho" w:eastAsia="MS Mincho" w:hAnsi="MS Mincho" w:cs="MS Mincho"/>
          <w:color w:val="000000"/>
        </w:rPr>
        <w:t> </w:t>
      </w:r>
    </w:p>
    <w:p w14:paraId="30C222D6" w14:textId="77777777" w:rsidR="00077ABE" w:rsidRDefault="00077ABE" w:rsidP="00077AB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Channel Manager </w:t>
      </w:r>
      <w:r>
        <w:rPr>
          <w:rFonts w:ascii="MS Mincho" w:eastAsia="MS Mincho" w:hAnsi="MS Mincho" w:cs="MS Mincho"/>
          <w:color w:val="000000"/>
        </w:rPr>
        <w:t> </w:t>
      </w:r>
    </w:p>
    <w:p w14:paraId="22BF49B4" w14:textId="77777777" w:rsidR="00077ABE" w:rsidRDefault="00077ABE" w:rsidP="00077AB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Domotica </w:t>
      </w:r>
      <w:r>
        <w:rPr>
          <w:rFonts w:ascii="MS Mincho" w:eastAsia="MS Mincho" w:hAnsi="MS Mincho" w:cs="MS Mincho"/>
          <w:color w:val="000000"/>
        </w:rPr>
        <w:t> </w:t>
      </w:r>
    </w:p>
    <w:p w14:paraId="1F7B4FB1" w14:textId="77777777" w:rsidR="00077ABE" w:rsidRDefault="00077ABE" w:rsidP="00077AB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Contabilità </w:t>
      </w:r>
      <w:r>
        <w:rPr>
          <w:rFonts w:ascii="MS Mincho" w:eastAsia="MS Mincho" w:hAnsi="MS Mincho" w:cs="MS Mincho"/>
          <w:color w:val="000000"/>
        </w:rPr>
        <w:t> </w:t>
      </w:r>
    </w:p>
    <w:p w14:paraId="58ACEFD9" w14:textId="77777777" w:rsidR="00077ABE" w:rsidRDefault="00077ABE" w:rsidP="00077AB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Risparmi energetici </w:t>
      </w:r>
      <w:r>
        <w:rPr>
          <w:rFonts w:ascii="MS Mincho" w:eastAsia="MS Mincho" w:hAnsi="MS Mincho" w:cs="MS Mincho"/>
          <w:color w:val="000000"/>
        </w:rPr>
        <w:t> </w:t>
      </w:r>
    </w:p>
    <w:p w14:paraId="7D7A3AA9" w14:textId="77777777" w:rsidR="00077ABE" w:rsidRDefault="00077ABE" w:rsidP="00077AB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Schede Pubblica Sicurezza automatiche </w:t>
      </w:r>
      <w:r>
        <w:rPr>
          <w:rFonts w:ascii="MS Mincho" w:eastAsia="MS Mincho" w:hAnsi="MS Mincho" w:cs="MS Mincho"/>
          <w:color w:val="000000"/>
        </w:rPr>
        <w:t> </w:t>
      </w:r>
    </w:p>
    <w:p w14:paraId="552955A3" w14:textId="77777777" w:rsidR="00077ABE" w:rsidRDefault="00077ABE" w:rsidP="00077AB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Eventi in corso </w:t>
      </w:r>
      <w:r>
        <w:rPr>
          <w:rFonts w:ascii="MS Mincho" w:eastAsia="MS Mincho" w:hAnsi="MS Mincho" w:cs="MS Mincho"/>
          <w:color w:val="000000"/>
        </w:rPr>
        <w:t> </w:t>
      </w:r>
    </w:p>
    <w:p w14:paraId="2DC72BF4" w14:textId="77777777" w:rsidR="00077ABE" w:rsidRPr="00077ABE" w:rsidRDefault="00077ABE" w:rsidP="00077AB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Prenotazioni on line in tempo reale da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tablet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 e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smartphone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 </w:t>
      </w:r>
      <w:r>
        <w:rPr>
          <w:rFonts w:ascii="MS Mincho" w:eastAsia="MS Mincho" w:hAnsi="MS Mincho" w:cs="MS Mincho"/>
          <w:color w:val="000000"/>
        </w:rPr>
        <w:t> </w:t>
      </w:r>
    </w:p>
    <w:p w14:paraId="4CEDEC08" w14:textId="77777777" w:rsidR="00077ABE" w:rsidRDefault="00077ABE" w:rsidP="00077AB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Tariffa flessibile e gestione dinamica della disponibilità per riempire i periodi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hAnsi="Times" w:cs="Times"/>
          <w:color w:val="000000"/>
          <w:sz w:val="37"/>
          <w:szCs w:val="37"/>
        </w:rPr>
        <w:t xml:space="preserve">meno richiesti aumentando la redditività </w:t>
      </w:r>
      <w:r>
        <w:rPr>
          <w:rFonts w:ascii="MS Mincho" w:eastAsia="MS Mincho" w:hAnsi="MS Mincho" w:cs="MS Mincho"/>
          <w:color w:val="000000"/>
        </w:rPr>
        <w:t> </w:t>
      </w:r>
    </w:p>
    <w:p w14:paraId="5E84D82E" w14:textId="77777777" w:rsidR="00077ABE" w:rsidRPr="00077ABE" w:rsidRDefault="00077ABE" w:rsidP="00077AB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Check-in online </w:t>
      </w:r>
      <w:r>
        <w:rPr>
          <w:rFonts w:ascii="MS Mincho" w:eastAsia="MS Mincho" w:hAnsi="MS Mincho" w:cs="MS Mincho"/>
          <w:color w:val="000000"/>
        </w:rPr>
        <w:t> </w:t>
      </w:r>
    </w:p>
    <w:p w14:paraId="29663E6B" w14:textId="77777777" w:rsidR="00077ABE" w:rsidRPr="00077ABE" w:rsidRDefault="00077ABE" w:rsidP="00077AB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</w:p>
    <w:p w14:paraId="52756351" w14:textId="77777777" w:rsidR="00077ABE" w:rsidRDefault="00077ABE" w:rsidP="00077ABE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Ma soprattutto è un prodotto: </w:t>
      </w:r>
      <w:r>
        <w:rPr>
          <w:rFonts w:ascii="MS Mincho" w:eastAsia="MS Mincho" w:hAnsi="MS Mincho" w:cs="MS Mincho"/>
          <w:color w:val="000000"/>
        </w:rPr>
        <w:t> </w:t>
      </w:r>
    </w:p>
    <w:p w14:paraId="7C6FE919" w14:textId="77777777" w:rsidR="00077ABE" w:rsidRDefault="00077ABE" w:rsidP="00077AB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Personalizzabile </w:t>
      </w:r>
      <w:r>
        <w:rPr>
          <w:rFonts w:ascii="MS Mincho" w:eastAsia="MS Mincho" w:hAnsi="MS Mincho" w:cs="MS Mincho"/>
          <w:color w:val="000000"/>
        </w:rPr>
        <w:t> </w:t>
      </w:r>
    </w:p>
    <w:p w14:paraId="6C4E59A4" w14:textId="77777777" w:rsidR="00077ABE" w:rsidRDefault="00077ABE" w:rsidP="00077AB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Semplice da Gestire </w:t>
      </w:r>
      <w:r>
        <w:rPr>
          <w:rFonts w:ascii="MS Mincho" w:eastAsia="MS Mincho" w:hAnsi="MS Mincho" w:cs="MS Mincho"/>
          <w:color w:val="000000"/>
        </w:rPr>
        <w:t> </w:t>
      </w:r>
    </w:p>
    <w:p w14:paraId="14D1E8A2" w14:textId="77777777" w:rsidR="00077ABE" w:rsidRDefault="00077ABE" w:rsidP="00077AB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Rapido ed Intuitivo </w:t>
      </w:r>
      <w:r>
        <w:rPr>
          <w:rFonts w:ascii="MS Mincho" w:eastAsia="MS Mincho" w:hAnsi="MS Mincho" w:cs="MS Mincho"/>
          <w:color w:val="000000"/>
        </w:rPr>
        <w:t> </w:t>
      </w:r>
    </w:p>
    <w:p w14:paraId="53D652A9" w14:textId="77777777" w:rsidR="00077ABE" w:rsidRDefault="00077ABE" w:rsidP="00077AB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Integrabile nel proprio sito web </w:t>
      </w:r>
      <w:r>
        <w:rPr>
          <w:rFonts w:ascii="MS Mincho" w:eastAsia="MS Mincho" w:hAnsi="MS Mincho" w:cs="MS Mincho"/>
          <w:color w:val="000000"/>
        </w:rPr>
        <w:t> </w:t>
      </w:r>
    </w:p>
    <w:p w14:paraId="602E05FE" w14:textId="77777777" w:rsidR="00077ABE" w:rsidRDefault="00077ABE" w:rsidP="00077AB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Pratico </w:t>
      </w:r>
      <w:proofErr w:type="gramStart"/>
      <w:r>
        <w:rPr>
          <w:rFonts w:ascii="Times" w:hAnsi="Times" w:cs="Times"/>
          <w:color w:val="000000"/>
          <w:sz w:val="37"/>
          <w:szCs w:val="37"/>
        </w:rPr>
        <w:t>e “</w:t>
      </w:r>
      <w:proofErr w:type="gramEnd"/>
      <w:r>
        <w:rPr>
          <w:rFonts w:ascii="Times" w:hAnsi="Times" w:cs="Times"/>
          <w:color w:val="000000"/>
          <w:sz w:val="37"/>
          <w:szCs w:val="37"/>
        </w:rPr>
        <w:t xml:space="preserve">sempre con te” </w:t>
      </w:r>
      <w:r>
        <w:rPr>
          <w:rFonts w:ascii="MS Mincho" w:eastAsia="MS Mincho" w:hAnsi="MS Mincho" w:cs="MS Mincho"/>
          <w:color w:val="000000"/>
        </w:rPr>
        <w:t> </w:t>
      </w:r>
    </w:p>
    <w:p w14:paraId="60A8D0FD" w14:textId="77777777" w:rsidR="00077ABE" w:rsidRPr="00077ABE" w:rsidRDefault="00077ABE" w:rsidP="00077AB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Super Economico </w:t>
      </w:r>
      <w:r>
        <w:rPr>
          <w:rFonts w:ascii="MS Mincho" w:eastAsia="MS Mincho" w:hAnsi="MS Mincho" w:cs="MS Mincho"/>
          <w:color w:val="000000"/>
        </w:rPr>
        <w:t> </w:t>
      </w:r>
    </w:p>
    <w:p w14:paraId="47667372" w14:textId="77777777" w:rsidR="00077ABE" w:rsidRPr="00077ABE" w:rsidRDefault="00077ABE" w:rsidP="00077AB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</w:p>
    <w:p w14:paraId="4067A7B8" w14:textId="77777777" w:rsidR="00077ABE" w:rsidRDefault="00077ABE" w:rsidP="00077ABE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Per l’installazione necessita di: </w:t>
      </w:r>
      <w:r>
        <w:rPr>
          <w:rFonts w:ascii="MS Mincho" w:eastAsia="MS Mincho" w:hAnsi="MS Mincho" w:cs="MS Mincho"/>
          <w:color w:val="000000"/>
        </w:rPr>
        <w:t> </w:t>
      </w:r>
    </w:p>
    <w:p w14:paraId="639A065F" w14:textId="77777777" w:rsidR="00077ABE" w:rsidRDefault="00077ABE" w:rsidP="00077AB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Nessun costo di investimento iniziale per la licenza d’uso </w:t>
      </w:r>
      <w:r>
        <w:rPr>
          <w:rFonts w:ascii="MS Mincho" w:eastAsia="MS Mincho" w:hAnsi="MS Mincho" w:cs="MS Mincho"/>
          <w:color w:val="000000"/>
        </w:rPr>
        <w:t> </w:t>
      </w:r>
    </w:p>
    <w:p w14:paraId="26F3641F" w14:textId="77777777" w:rsidR="00077ABE" w:rsidRPr="00077ABE" w:rsidRDefault="00077ABE" w:rsidP="00077AB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Nessuna installazione e costi aggiuntivi sui computer </w:t>
      </w:r>
    </w:p>
    <w:p w14:paraId="6254CB88" w14:textId="77777777" w:rsidR="00077ABE" w:rsidRPr="00077ABE" w:rsidRDefault="00077ABE" w:rsidP="00077ABE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hAnsi="Times" w:cs="Times"/>
          <w:color w:val="000000"/>
          <w:sz w:val="37"/>
          <w:szCs w:val="37"/>
        </w:rPr>
        <w:t xml:space="preserve">La consulenza per l’attivazione è gratuita. </w:t>
      </w:r>
    </w:p>
    <w:p w14:paraId="6A110B2D" w14:textId="77777777" w:rsidR="00077ABE" w:rsidRDefault="00077ABE" w:rsidP="00077A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rPr>
          <w:rFonts w:ascii="MS Mincho" w:eastAsia="MS Mincho" w:hAnsi="MS Mincho" w:cs="MS Mincho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Il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director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 manager dell’azienda è Alessandro Ciriaci, ideatore </w:t>
      </w:r>
      <w:r>
        <w:rPr>
          <w:rFonts w:ascii="Times" w:hAnsi="Times" w:cs="Times"/>
          <w:color w:val="000000"/>
          <w:sz w:val="37"/>
          <w:szCs w:val="37"/>
        </w:rPr>
        <w:t xml:space="preserve">di </w:t>
      </w:r>
      <w:r>
        <w:rPr>
          <w:rFonts w:ascii="Times" w:hAnsi="Times" w:cs="Times"/>
          <w:color w:val="000000"/>
          <w:sz w:val="37"/>
          <w:szCs w:val="37"/>
        </w:rPr>
        <w:t xml:space="preserve">questo prodotto in grado di “rivoluzionare” il sistema di gestione di una struttura ricettiva. </w:t>
      </w:r>
      <w:r>
        <w:rPr>
          <w:rFonts w:ascii="MS Mincho" w:eastAsia="MS Mincho" w:hAnsi="MS Mincho" w:cs="MS Mincho"/>
          <w:color w:val="000000"/>
        </w:rPr>
        <w:t> </w:t>
      </w:r>
    </w:p>
    <w:p w14:paraId="2AE6B755" w14:textId="77777777" w:rsidR="00077ABE" w:rsidRDefault="00077ABE" w:rsidP="00077A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rPr>
          <w:rFonts w:ascii="MS Mincho" w:eastAsia="MS Mincho" w:hAnsi="MS Mincho" w:cs="MS Mincho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L’obiettivo che si pone è anche quello di utilizzare i dati inseriti dai clienti o dai titolari delle strutture, al fine di attivare un sistema automatico conseguente (domotica). </w:t>
      </w:r>
      <w:r>
        <w:rPr>
          <w:rFonts w:ascii="MS Mincho" w:eastAsia="MS Mincho" w:hAnsi="MS Mincho" w:cs="MS Mincho"/>
          <w:color w:val="000000"/>
        </w:rPr>
        <w:t> </w:t>
      </w:r>
    </w:p>
    <w:p w14:paraId="701406A0" w14:textId="77777777" w:rsidR="00077ABE" w:rsidRDefault="00077ABE" w:rsidP="00077A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Per far comprendere meglio ci ha esposto un esempio pratico: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hAnsi="Times" w:cs="Times"/>
          <w:color w:val="000000"/>
          <w:sz w:val="37"/>
          <w:szCs w:val="37"/>
        </w:rPr>
        <w:t xml:space="preserve">“il cliente esegue una prenotazione in hotel/agriturismo (online, telefonicamente, a mezzo mail ecc.) che comprenda pernotto, mezza pensione e magari un ingresso alla SPA ed un massaggio rilassante per le h.19” </w:t>
      </w:r>
      <w:r>
        <w:rPr>
          <w:rFonts w:ascii="MS Mincho" w:eastAsia="MS Mincho" w:hAnsi="MS Mincho" w:cs="MS Mincho"/>
          <w:color w:val="000000"/>
        </w:rPr>
        <w:t> </w:t>
      </w:r>
    </w:p>
    <w:p w14:paraId="4B4F24A8" w14:textId="77777777" w:rsidR="00077ABE" w:rsidRDefault="00077ABE" w:rsidP="00077ABE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color w:val="000000"/>
        </w:rPr>
      </w:pPr>
    </w:p>
    <w:p w14:paraId="363E16AD" w14:textId="77777777" w:rsidR="00077ABE" w:rsidRDefault="00077ABE" w:rsidP="00077AB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06F8B5EE" w14:textId="77777777" w:rsidR="00077ABE" w:rsidRDefault="00077ABE" w:rsidP="00077ABE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Il programma che fa? </w:t>
      </w:r>
    </w:p>
    <w:p w14:paraId="0E681F17" w14:textId="77777777" w:rsidR="00077ABE" w:rsidRDefault="00077ABE" w:rsidP="00077ABE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4B7D6E9A" w14:textId="77777777" w:rsidR="00077ABE" w:rsidRDefault="00077ABE" w:rsidP="00077ABE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Una volta caricati i dati da parte della struttura (oppure direttamente online da parte del cliente stesso): </w:t>
      </w:r>
    </w:p>
    <w:p w14:paraId="2608DB18" w14:textId="77777777" w:rsidR="00077ABE" w:rsidRDefault="00077ABE" w:rsidP="00077AB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Inserirà la prenotazione immediatamente nel sistema, al fine di evitare doppie prenotazioni </w:t>
      </w:r>
      <w:r>
        <w:rPr>
          <w:rFonts w:ascii="MS Mincho" w:eastAsia="MS Mincho" w:hAnsi="MS Mincho" w:cs="MS Mincho"/>
          <w:color w:val="000000"/>
        </w:rPr>
        <w:t> </w:t>
      </w:r>
    </w:p>
    <w:p w14:paraId="3CC9F6B2" w14:textId="77777777" w:rsidR="00077ABE" w:rsidRPr="00077ABE" w:rsidRDefault="00077ABE" w:rsidP="00077AB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Comunicherà all’amministratore (a mezzo sms,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whtatsapp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, mail ecc.) la nuova prenotazione inserita (per metterlo in tempo reale a conoscenza della nuova richiesta) </w:t>
      </w:r>
    </w:p>
    <w:p w14:paraId="2B09CF60" w14:textId="77777777" w:rsidR="00077ABE" w:rsidRDefault="00077ABE" w:rsidP="00077AB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hAnsi="Times" w:cs="Times"/>
          <w:color w:val="000000"/>
          <w:sz w:val="37"/>
          <w:szCs w:val="37"/>
        </w:rPr>
        <w:t>Il giorno prima dell’arrivo del</w:t>
      </w:r>
      <w:r>
        <w:rPr>
          <w:rFonts w:ascii="Times" w:hAnsi="Times" w:cs="Times"/>
          <w:color w:val="000000"/>
          <w:sz w:val="37"/>
          <w:szCs w:val="37"/>
        </w:rPr>
        <w:t xml:space="preserve"> cliente (a mezzo SMS – a mezzo </w:t>
      </w:r>
      <w:proofErr w:type="spellStart"/>
      <w:r>
        <w:rPr>
          <w:rFonts w:ascii="Times" w:hAnsi="Times" w:cs="Times"/>
          <w:color w:val="000000"/>
          <w:sz w:val="37"/>
          <w:szCs w:val="37"/>
        </w:rPr>
        <w:t>Whatsapp</w:t>
      </w:r>
      <w:proofErr w:type="spellEnd"/>
      <w:r>
        <w:rPr>
          <w:rFonts w:ascii="Times" w:hAnsi="Times" w:cs="Times"/>
          <w:color w:val="000000"/>
          <w:sz w:val="37"/>
          <w:szCs w:val="37"/>
        </w:rPr>
        <w:t xml:space="preserve"> – a mezzo MAIL) avviserà: </w:t>
      </w:r>
      <w:r>
        <w:rPr>
          <w:rFonts w:ascii="MS Mincho" w:eastAsia="MS Mincho" w:hAnsi="MS Mincho" w:cs="MS Mincho"/>
          <w:color w:val="000000"/>
        </w:rPr>
        <w:t> </w:t>
      </w:r>
    </w:p>
    <w:p w14:paraId="32655F02" w14:textId="77777777" w:rsidR="00077ABE" w:rsidRDefault="00077ABE" w:rsidP="00077AB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gli addetti alle pulizie della nuova prenotazione e quindi gli addetti stessi si attiveranno alla pulizia, dettagliando numero persone, e servizi eventuali aggiuntivi (esempio “champagne in camera”) </w:t>
      </w:r>
      <w:r>
        <w:rPr>
          <w:rFonts w:ascii="MS Mincho" w:eastAsia="MS Mincho" w:hAnsi="MS Mincho" w:cs="MS Mincho"/>
          <w:color w:val="000000"/>
        </w:rPr>
        <w:t> </w:t>
      </w:r>
    </w:p>
    <w:p w14:paraId="75FA8DFD" w14:textId="77777777" w:rsidR="00077ABE" w:rsidRDefault="00077ABE" w:rsidP="00077AB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gli addetti alla ristorazione dettagliando quanto prenotato precisando anche i particolari (esempio cliente vegetariano) </w:t>
      </w:r>
      <w:r>
        <w:rPr>
          <w:rFonts w:ascii="MS Mincho" w:eastAsia="MS Mincho" w:hAnsi="MS Mincho" w:cs="MS Mincho"/>
          <w:color w:val="000000"/>
        </w:rPr>
        <w:t> </w:t>
      </w:r>
    </w:p>
    <w:p w14:paraId="282620F1" w14:textId="77777777" w:rsidR="00077ABE" w:rsidRDefault="00077ABE" w:rsidP="00077AB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gli operatori dell’area benessere </w:t>
      </w:r>
      <w:r>
        <w:rPr>
          <w:rFonts w:ascii="MS Mincho" w:eastAsia="MS Mincho" w:hAnsi="MS Mincho" w:cs="MS Mincho"/>
          <w:color w:val="000000"/>
        </w:rPr>
        <w:t> </w:t>
      </w:r>
    </w:p>
    <w:p w14:paraId="7AB7A514" w14:textId="77777777" w:rsidR="00F833C3" w:rsidRPr="00F833C3" w:rsidRDefault="00077ABE" w:rsidP="00077ABE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gli operatori olistici per l’esecuzione del massaggio (appunto fissato alle h.19) </w:t>
      </w:r>
      <w:r>
        <w:rPr>
          <w:rFonts w:ascii="MS Mincho" w:eastAsia="MS Mincho" w:hAnsi="MS Mincho" w:cs="MS Mincho"/>
          <w:color w:val="000000"/>
        </w:rPr>
        <w:t> </w:t>
      </w:r>
    </w:p>
    <w:p w14:paraId="59CA851B" w14:textId="52F48ECA" w:rsidR="00077ABE" w:rsidRDefault="00077ABE" w:rsidP="00F833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>Contemporaneamente il sistema in modo del tutto</w:t>
      </w:r>
      <w:r w:rsidR="00F833C3">
        <w:rPr>
          <w:rFonts w:ascii="Times" w:hAnsi="Times" w:cs="Times"/>
          <w:color w:val="000000"/>
          <w:sz w:val="37"/>
          <w:szCs w:val="37"/>
        </w:rPr>
        <w:t xml:space="preserve"> automatico </w:t>
      </w:r>
      <w:r>
        <w:rPr>
          <w:rFonts w:ascii="Times" w:hAnsi="Times" w:cs="Times"/>
          <w:color w:val="000000"/>
          <w:sz w:val="37"/>
          <w:szCs w:val="37"/>
        </w:rPr>
        <w:t xml:space="preserve">(senza l’ausilio di alcun lavoratore): </w:t>
      </w:r>
      <w:r>
        <w:rPr>
          <w:rFonts w:ascii="MS Mincho" w:eastAsia="MS Mincho" w:hAnsi="MS Mincho" w:cs="MS Mincho"/>
          <w:color w:val="000000"/>
        </w:rPr>
        <w:t> </w:t>
      </w:r>
    </w:p>
    <w:p w14:paraId="4961488E" w14:textId="77777777" w:rsidR="00077ABE" w:rsidRDefault="00077ABE" w:rsidP="00077AB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attiverà il riscaldamento della camera (per tutta la durata del soggiorno) </w:t>
      </w:r>
      <w:r>
        <w:rPr>
          <w:rFonts w:ascii="MS Mincho" w:eastAsia="MS Mincho" w:hAnsi="MS Mincho" w:cs="MS Mincho"/>
          <w:color w:val="000000"/>
        </w:rPr>
        <w:t> </w:t>
      </w:r>
    </w:p>
    <w:p w14:paraId="34295112" w14:textId="77777777" w:rsidR="00077ABE" w:rsidRDefault="00077ABE" w:rsidP="00077AB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attiverà il riscaldamento del ristorante (per la cena e la colazione) </w:t>
      </w:r>
      <w:r>
        <w:rPr>
          <w:rFonts w:ascii="MS Mincho" w:eastAsia="MS Mincho" w:hAnsi="MS Mincho" w:cs="MS Mincho"/>
          <w:color w:val="000000"/>
        </w:rPr>
        <w:t> </w:t>
      </w:r>
    </w:p>
    <w:p w14:paraId="3017DF14" w14:textId="77777777" w:rsidR="00077ABE" w:rsidRDefault="00077ABE" w:rsidP="00077AB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attiverà il riscaldamento automatico dell’area benessere nell’ora scelta dal </w:t>
      </w:r>
      <w:r>
        <w:rPr>
          <w:rFonts w:ascii="MS Mincho" w:eastAsia="MS Mincho" w:hAnsi="MS Mincho" w:cs="MS Mincho"/>
          <w:color w:val="000000"/>
        </w:rPr>
        <w:t> </w:t>
      </w:r>
      <w:r>
        <w:rPr>
          <w:rFonts w:ascii="Times" w:hAnsi="Times" w:cs="Times"/>
          <w:color w:val="000000"/>
          <w:sz w:val="37"/>
          <w:szCs w:val="37"/>
        </w:rPr>
        <w:t xml:space="preserve">cliente </w:t>
      </w:r>
      <w:r>
        <w:rPr>
          <w:rFonts w:ascii="MS Mincho" w:eastAsia="MS Mincho" w:hAnsi="MS Mincho" w:cs="MS Mincho"/>
          <w:color w:val="000000"/>
        </w:rPr>
        <w:t> </w:t>
      </w:r>
    </w:p>
    <w:p w14:paraId="1ED5DD4E" w14:textId="77777777" w:rsidR="00077ABE" w:rsidRDefault="00077ABE" w:rsidP="00077AB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accenderà le luci esterne </w:t>
      </w:r>
      <w:r>
        <w:rPr>
          <w:rFonts w:ascii="MS Mincho" w:eastAsia="MS Mincho" w:hAnsi="MS Mincho" w:cs="MS Mincho"/>
          <w:color w:val="000000"/>
        </w:rPr>
        <w:t> </w:t>
      </w:r>
    </w:p>
    <w:p w14:paraId="0B16C0B0" w14:textId="77777777" w:rsidR="00F833C3" w:rsidRPr="00F833C3" w:rsidRDefault="00077ABE" w:rsidP="00077ABE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ind w:hanging="720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kern w:val="1"/>
          <w:sz w:val="37"/>
          <w:szCs w:val="37"/>
        </w:rPr>
        <w:tab/>
      </w:r>
      <w:r>
        <w:rPr>
          <w:rFonts w:ascii="Times" w:hAnsi="Times" w:cs="Times"/>
          <w:color w:val="000000"/>
          <w:sz w:val="37"/>
          <w:szCs w:val="37"/>
        </w:rPr>
        <w:t xml:space="preserve">-  disattiverà tutte le funzioni sopra indicate a fine servizio </w:t>
      </w:r>
    </w:p>
    <w:p w14:paraId="091034E7" w14:textId="3CC5AFBF" w:rsidR="00F833C3" w:rsidRDefault="00077ABE" w:rsidP="00F833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sz w:val="37"/>
          <w:szCs w:val="37"/>
        </w:rPr>
      </w:pPr>
      <w:r>
        <w:rPr>
          <w:rFonts w:ascii="Times" w:hAnsi="Times" w:cs="Times"/>
          <w:color w:val="000000"/>
          <w:sz w:val="37"/>
          <w:szCs w:val="37"/>
        </w:rPr>
        <w:t xml:space="preserve">Praticamente tutto avverrà senza muovere un dito!! </w:t>
      </w:r>
    </w:p>
    <w:p w14:paraId="06F3FDB2" w14:textId="77777777" w:rsidR="00F833C3" w:rsidRDefault="00077ABE" w:rsidP="00F833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  <w:sz w:val="37"/>
          <w:szCs w:val="37"/>
        </w:rPr>
      </w:pPr>
      <w:r>
        <w:rPr>
          <w:rFonts w:ascii="Times" w:hAnsi="Times" w:cs="Times"/>
          <w:color w:val="000000"/>
          <w:sz w:val="37"/>
          <w:szCs w:val="37"/>
        </w:rPr>
        <w:t xml:space="preserve">Ovviamente, per motivi di sicurezza organizzativa, ogni operatore dell’azienda sarà autorizzato a consultare solamente la parte di sua competenza. </w:t>
      </w:r>
    </w:p>
    <w:p w14:paraId="0D97C76A" w14:textId="2862B9A0" w:rsidR="00077ABE" w:rsidRDefault="00077ABE" w:rsidP="00F833C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37"/>
          <w:szCs w:val="37"/>
        </w:rPr>
        <w:t xml:space="preserve">Il costo è molto meno di un caffè al giorno, per avere un collaboratore sempre al tuo fianco! 24 ore al giorno e 365 giorni l’anno! </w:t>
      </w:r>
      <w:r>
        <w:rPr>
          <w:rFonts w:ascii="MS Mincho" w:eastAsia="MS Mincho" w:hAnsi="MS Mincho" w:cs="MS Mincho"/>
          <w:color w:val="000000"/>
        </w:rPr>
        <w:t> </w:t>
      </w:r>
    </w:p>
    <w:p w14:paraId="12C9EB54" w14:textId="77777777" w:rsidR="0022635A" w:rsidRDefault="0022635A"/>
    <w:sectPr w:rsidR="0022635A" w:rsidSect="00ED69B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BE"/>
    <w:rsid w:val="00077ABE"/>
    <w:rsid w:val="0022635A"/>
    <w:rsid w:val="00327001"/>
    <w:rsid w:val="0033105D"/>
    <w:rsid w:val="009913AD"/>
    <w:rsid w:val="00BB1689"/>
    <w:rsid w:val="00F8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B50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761</Words>
  <Characters>4338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</cp:revision>
  <dcterms:created xsi:type="dcterms:W3CDTF">2017-04-06T09:31:00Z</dcterms:created>
  <dcterms:modified xsi:type="dcterms:W3CDTF">2017-04-06T16:08:00Z</dcterms:modified>
</cp:coreProperties>
</file>