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52" w:rsidRDefault="00361452" w:rsidP="00361452">
      <w:pPr>
        <w:spacing w:before="360" w:line="312" w:lineRule="auto"/>
        <w:ind w:left="5387"/>
        <w:rPr>
          <w:rFonts w:eastAsia="Arial" w:cs="Arial"/>
        </w:rPr>
      </w:pPr>
    </w:p>
    <w:p w:rsidR="00361452" w:rsidRPr="00150D96" w:rsidRDefault="00361452" w:rsidP="00361452">
      <w:pPr>
        <w:spacing w:before="360" w:line="312" w:lineRule="auto"/>
        <w:ind w:left="5387"/>
        <w:rPr>
          <w:rFonts w:eastAsia="Arial" w:cs="Arial"/>
        </w:rPr>
      </w:pPr>
      <w:r w:rsidRPr="00150D96">
        <w:rPr>
          <w:rFonts w:eastAsia="Arial" w:cs="Arial"/>
        </w:rPr>
        <w:t>Alla cortese attenzione di:</w:t>
      </w:r>
    </w:p>
    <w:p w:rsidR="00361452" w:rsidRDefault="00361452" w:rsidP="00361452">
      <w:pPr>
        <w:spacing w:line="312" w:lineRule="auto"/>
        <w:ind w:left="5387"/>
        <w:rPr>
          <w:rFonts w:eastAsia="Arial" w:cs="Arial"/>
          <w:sz w:val="16"/>
        </w:rPr>
      </w:pPr>
      <w:r>
        <w:rPr>
          <w:rFonts w:eastAsia="Arial" w:cs="Arial"/>
          <w:sz w:val="16"/>
        </w:rPr>
        <w:t>(Richiedente l’accesso)</w:t>
      </w:r>
    </w:p>
    <w:p w:rsidR="00361452" w:rsidRPr="00150D96" w:rsidRDefault="00361452" w:rsidP="00361452">
      <w:pPr>
        <w:spacing w:before="120" w:line="312" w:lineRule="auto"/>
        <w:ind w:left="5387"/>
        <w:rPr>
          <w:rFonts w:eastAsia="Arial" w:cs="Arial"/>
          <w:bCs/>
        </w:rPr>
      </w:pPr>
      <w:r w:rsidRPr="00150D96">
        <w:rPr>
          <w:rFonts w:eastAsia="Arial" w:cs="Arial"/>
          <w:bCs/>
        </w:rPr>
        <w:t>................</w:t>
      </w:r>
      <w:r>
        <w:rPr>
          <w:rFonts w:eastAsia="Arial" w:cs="Arial"/>
          <w:bCs/>
        </w:rPr>
        <w:t>.......</w:t>
      </w:r>
      <w:r w:rsidRPr="00150D96">
        <w:rPr>
          <w:rFonts w:eastAsia="Arial" w:cs="Arial"/>
          <w:bCs/>
        </w:rPr>
        <w:t>...............................................</w:t>
      </w:r>
    </w:p>
    <w:p w:rsidR="00361452" w:rsidRPr="00150D96" w:rsidRDefault="00361452" w:rsidP="00361452">
      <w:pPr>
        <w:pBdr>
          <w:bottom w:val="single" w:sz="4" w:space="1" w:color="auto"/>
        </w:pBdr>
        <w:spacing w:before="240" w:line="312" w:lineRule="auto"/>
        <w:ind w:left="1134" w:hanging="1134"/>
        <w:jc w:val="both"/>
        <w:rPr>
          <w:rFonts w:eastAsia="Lucida Sans Unicode" w:cs="Arial"/>
          <w:b/>
        </w:rPr>
      </w:pPr>
      <w:r w:rsidRPr="00150D96">
        <w:rPr>
          <w:rFonts w:cs="Arial"/>
          <w:bCs/>
          <w:color w:val="000000"/>
        </w:rPr>
        <w:t>OGGETTO:</w:t>
      </w:r>
      <w:r w:rsidRPr="00150D96">
        <w:rPr>
          <w:rFonts w:cs="Arial"/>
        </w:rPr>
        <w:t xml:space="preserve"> </w:t>
      </w:r>
      <w:r w:rsidRPr="005700EE">
        <w:rPr>
          <w:rFonts w:cs="Arial"/>
          <w:b/>
        </w:rPr>
        <w:t xml:space="preserve">Manifesta </w:t>
      </w:r>
      <w:proofErr w:type="spellStart"/>
      <w:r w:rsidRPr="005700EE">
        <w:rPr>
          <w:rFonts w:cs="Arial"/>
          <w:b/>
        </w:rPr>
        <w:t>irricevibilità</w:t>
      </w:r>
      <w:proofErr w:type="spellEnd"/>
      <w:r w:rsidRPr="005700EE">
        <w:rPr>
          <w:rFonts w:cs="Arial"/>
          <w:b/>
        </w:rPr>
        <w:t>, inammissibilità, improcedibilità o infondatezza della istanza di accesso</w:t>
      </w:r>
      <w:r w:rsidRPr="00150D96">
        <w:rPr>
          <w:rFonts w:cs="Arial"/>
          <w:b/>
        </w:rPr>
        <w:t>.</w:t>
      </w:r>
    </w:p>
    <w:p w:rsidR="00361452" w:rsidRPr="00EB4364" w:rsidRDefault="00361452" w:rsidP="00361452">
      <w:pPr>
        <w:spacing w:before="360" w:line="264" w:lineRule="auto"/>
        <w:ind w:firstLine="284"/>
        <w:jc w:val="both"/>
        <w:rPr>
          <w:rStyle w:val="postbody1"/>
          <w:color w:val="000000"/>
        </w:rPr>
      </w:pPr>
      <w:r w:rsidRPr="00EB4364">
        <w:rPr>
          <w:rStyle w:val="postbody1"/>
          <w:color w:val="000000"/>
        </w:rPr>
        <w:t xml:space="preserve">In relazione alla istanza di accesso che la SV ha presentato a questo ufficio con nota del </w:t>
      </w:r>
      <w:r w:rsidRPr="00EB4364">
        <w:rPr>
          <w:rFonts w:eastAsia="Arial" w:cs="Arial"/>
        </w:rPr>
        <w:t xml:space="preserve">........................ </w:t>
      </w:r>
      <w:r w:rsidRPr="00EB4364">
        <w:rPr>
          <w:rStyle w:val="postbody1"/>
          <w:color w:val="000000"/>
        </w:rPr>
        <w:t xml:space="preserve">assunta al protocollo comunale con n. </w:t>
      </w:r>
      <w:r w:rsidRPr="00EB4364">
        <w:rPr>
          <w:rFonts w:eastAsia="Arial" w:cs="Arial"/>
        </w:rPr>
        <w:t xml:space="preserve">............ </w:t>
      </w:r>
      <w:r w:rsidRPr="00EB4364">
        <w:rPr>
          <w:rStyle w:val="postbody1"/>
          <w:color w:val="000000"/>
        </w:rPr>
        <w:t xml:space="preserve">in data </w:t>
      </w:r>
      <w:r w:rsidRPr="00EB4364">
        <w:rPr>
          <w:rFonts w:eastAsia="Arial" w:cs="Arial"/>
        </w:rPr>
        <w:t xml:space="preserve">........................ </w:t>
      </w:r>
      <w:r w:rsidRPr="00EB4364">
        <w:rPr>
          <w:rStyle w:val="postbody1"/>
          <w:color w:val="000000"/>
        </w:rPr>
        <w:t xml:space="preserve">questo ufficio, comunica che l’istanza è definitivamente respinta in quanto, a norma dell’art. 2 della legge 241/1990 risulta essere irricevibile o/e inammissibile o/e </w:t>
      </w:r>
      <w:proofErr w:type="spellStart"/>
      <w:r w:rsidRPr="00EB4364">
        <w:rPr>
          <w:rStyle w:val="postbody1"/>
          <w:color w:val="000000"/>
        </w:rPr>
        <w:t>improcedibile</w:t>
      </w:r>
      <w:proofErr w:type="spellEnd"/>
      <w:r w:rsidRPr="00EB4364">
        <w:rPr>
          <w:rStyle w:val="postbody1"/>
          <w:color w:val="000000"/>
        </w:rPr>
        <w:t xml:space="preserve"> o/e infondata per i seguenti motivi:</w:t>
      </w:r>
    </w:p>
    <w:p w:rsidR="00361452" w:rsidRPr="00EB4364" w:rsidRDefault="00361452" w:rsidP="00361452">
      <w:pPr>
        <w:spacing w:before="120" w:line="264" w:lineRule="auto"/>
        <w:jc w:val="both"/>
        <w:rPr>
          <w:rStyle w:val="postbody1"/>
          <w:color w:val="000000"/>
        </w:rPr>
      </w:pPr>
      <w:r w:rsidRPr="00EB4364">
        <w:rPr>
          <w:rFonts w:eastAsia="Arial" w:cs="Arial"/>
        </w:rPr>
        <w:t>.............................................................................................................................................................................</w:t>
      </w:r>
    </w:p>
    <w:p w:rsidR="00361452" w:rsidRPr="00EB4364" w:rsidRDefault="00361452" w:rsidP="00361452">
      <w:pPr>
        <w:spacing w:before="120" w:line="264" w:lineRule="auto"/>
        <w:jc w:val="both"/>
        <w:rPr>
          <w:rStyle w:val="postbody1"/>
          <w:color w:val="000000"/>
        </w:rPr>
      </w:pPr>
      <w:r w:rsidRPr="00EB4364">
        <w:rPr>
          <w:rFonts w:eastAsia="Arial" w:cs="Arial"/>
        </w:rPr>
        <w:t>.............................................................................................................................................................................</w:t>
      </w:r>
    </w:p>
    <w:p w:rsidR="00361452" w:rsidRPr="002E7F8D" w:rsidRDefault="00361452" w:rsidP="00361452">
      <w:pPr>
        <w:spacing w:before="120" w:line="312" w:lineRule="auto"/>
        <w:jc w:val="both"/>
        <w:rPr>
          <w:rFonts w:cs="Arial"/>
          <w:kern w:val="2"/>
        </w:rPr>
      </w:pPr>
      <w:r w:rsidRPr="002E7F8D">
        <w:rPr>
          <w:rFonts w:cs="Arial"/>
          <w:color w:val="000000"/>
        </w:rPr>
        <w:t>Avverso questo provvedimento la SV e chiunque ne avesse titolo è ammesso, con le modalità previste a</w:t>
      </w:r>
      <w:r w:rsidRPr="002E7F8D">
        <w:rPr>
          <w:rFonts w:cs="Arial"/>
        </w:rPr>
        <w:t>rtt. 5 e seg. del D.lgs. 14/03/2013, n. 33, a fare richiesta di riesame al responsabile della prevenzione della corruzione e della trasparenza comunale: [</w:t>
      </w:r>
      <w:r w:rsidRPr="002E7F8D">
        <w:rPr>
          <w:rFonts w:cs="Arial"/>
          <w:b/>
          <w:i/>
        </w:rPr>
        <w:t xml:space="preserve">riferimenti </w:t>
      </w:r>
      <w:proofErr w:type="spellStart"/>
      <w:r w:rsidRPr="002E7F8D">
        <w:rPr>
          <w:rFonts w:cs="Arial"/>
          <w:b/>
          <w:i/>
        </w:rPr>
        <w:t>……………………</w:t>
      </w:r>
      <w:proofErr w:type="spellEnd"/>
      <w:r w:rsidRPr="002E7F8D">
        <w:rPr>
          <w:rFonts w:cs="Arial"/>
          <w:b/>
          <w:i/>
        </w:rPr>
        <w:t>............</w:t>
      </w:r>
      <w:r>
        <w:rPr>
          <w:rFonts w:cs="Arial"/>
          <w:b/>
          <w:i/>
        </w:rPr>
        <w:t>........</w:t>
      </w:r>
      <w:r w:rsidRPr="002E7F8D">
        <w:rPr>
          <w:rFonts w:cs="Arial"/>
          <w:b/>
          <w:i/>
        </w:rPr>
        <w:t>...............................</w:t>
      </w:r>
      <w:r w:rsidRPr="002E7F8D">
        <w:rPr>
          <w:rFonts w:cs="Arial"/>
        </w:rPr>
        <w:t>].</w:t>
      </w:r>
    </w:p>
    <w:p w:rsidR="00361452" w:rsidRPr="002E7F8D" w:rsidRDefault="00361452" w:rsidP="00361452">
      <w:pPr>
        <w:spacing w:before="120" w:line="312" w:lineRule="auto"/>
        <w:jc w:val="both"/>
        <w:rPr>
          <w:rFonts w:cs="Arial"/>
        </w:rPr>
      </w:pPr>
      <w:r>
        <w:rPr>
          <w:rFonts w:cs="Arial"/>
        </w:rPr>
        <w:t>È</w:t>
      </w:r>
      <w:r w:rsidRPr="002E7F8D">
        <w:rPr>
          <w:rFonts w:cs="Arial"/>
        </w:rPr>
        <w:t xml:space="preserve"> anche ammesso un ricorso:</w:t>
      </w:r>
    </w:p>
    <w:p w:rsidR="00361452" w:rsidRPr="002E7F8D" w:rsidRDefault="00361452" w:rsidP="00361452">
      <w:pPr>
        <w:pStyle w:val="Paragrafoelenco"/>
        <w:numPr>
          <w:ilvl w:val="0"/>
          <w:numId w:val="16"/>
        </w:numPr>
        <w:spacing w:line="312" w:lineRule="auto"/>
        <w:jc w:val="both"/>
        <w:rPr>
          <w:rFonts w:cs="Arial"/>
        </w:rPr>
      </w:pPr>
      <w:r w:rsidRPr="002E7F8D">
        <w:rPr>
          <w:rFonts w:cs="Arial"/>
        </w:rPr>
        <w:t>al Tribunale amministrativo regionale ai sensi dell'articolo 116 del Codice del processo amministrativo di cui al decreto legislativo 2 luglio 2010, n. 104.</w:t>
      </w:r>
    </w:p>
    <w:p w:rsidR="00361452" w:rsidRPr="002E7F8D" w:rsidRDefault="00361452" w:rsidP="00361452">
      <w:pPr>
        <w:pStyle w:val="Paragrafoelenco"/>
        <w:numPr>
          <w:ilvl w:val="0"/>
          <w:numId w:val="16"/>
        </w:numPr>
        <w:spacing w:before="120" w:line="312" w:lineRule="auto"/>
        <w:jc w:val="both"/>
        <w:rPr>
          <w:rFonts w:cs="Arial"/>
        </w:rPr>
      </w:pPr>
      <w:r w:rsidRPr="002E7F8D">
        <w:rPr>
          <w:rFonts w:cs="Arial"/>
        </w:rPr>
        <w:t xml:space="preserve">al difensore civico </w:t>
      </w:r>
      <w:r w:rsidR="00133E4F">
        <w:rPr>
          <w:rFonts w:cs="Arial"/>
        </w:rPr>
        <w:t>regionale</w:t>
      </w:r>
    </w:p>
    <w:p w:rsidR="00361452" w:rsidRPr="00150D96" w:rsidRDefault="00361452" w:rsidP="00361452">
      <w:pPr>
        <w:spacing w:before="12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t xml:space="preserve">Responsabile del procedimento è </w:t>
      </w:r>
      <w:r w:rsidRPr="00150D96">
        <w:rPr>
          <w:rFonts w:eastAsia="Arial" w:cs="Arial"/>
        </w:rPr>
        <w:t xml:space="preserve">.............................................; </w:t>
      </w:r>
      <w:r w:rsidRPr="00150D96">
        <w:rPr>
          <w:rFonts w:cs="Arial"/>
          <w:color w:val="000000"/>
        </w:rPr>
        <w:t xml:space="preserve">per informazioni </w:t>
      </w:r>
      <w:r w:rsidRPr="00150D96">
        <w:rPr>
          <w:rFonts w:eastAsia="Arial" w:cs="Arial"/>
        </w:rPr>
        <w:t>.............................................</w:t>
      </w:r>
    </w:p>
    <w:p w:rsidR="00361452" w:rsidRPr="00150D96" w:rsidRDefault="00361452" w:rsidP="00361452">
      <w:pPr>
        <w:spacing w:before="24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t>Distinti saluti.</w:t>
      </w:r>
    </w:p>
    <w:p w:rsidR="00361452" w:rsidRPr="00150D96" w:rsidRDefault="00361452" w:rsidP="00361452">
      <w:pPr>
        <w:autoSpaceDE w:val="0"/>
        <w:spacing w:line="312" w:lineRule="auto"/>
        <w:ind w:left="5670"/>
        <w:jc w:val="center"/>
        <w:rPr>
          <w:rFonts w:eastAsia="Arial" w:cs="Arial"/>
        </w:rPr>
      </w:pPr>
      <w:r w:rsidRPr="00150D96">
        <w:rPr>
          <w:rFonts w:eastAsia="Arial" w:cs="Arial"/>
        </w:rPr>
        <w:t>...........................................................</w:t>
      </w:r>
    </w:p>
    <w:p w:rsidR="00361452" w:rsidRPr="00150D96" w:rsidRDefault="00361452" w:rsidP="00361452">
      <w:pPr>
        <w:autoSpaceDE w:val="0"/>
        <w:spacing w:before="120" w:line="312" w:lineRule="auto"/>
        <w:ind w:left="5670"/>
        <w:jc w:val="center"/>
        <w:rPr>
          <w:rFonts w:eastAsia="Arial" w:cs="Arial"/>
        </w:rPr>
      </w:pPr>
      <w:r w:rsidRPr="00150D96">
        <w:rPr>
          <w:rFonts w:eastAsia="Arial" w:cs="Arial"/>
        </w:rPr>
        <w:t>(.............................................)</w:t>
      </w:r>
    </w:p>
    <w:p w:rsidR="00361452" w:rsidRPr="00150D96" w:rsidRDefault="00361452" w:rsidP="00361452">
      <w:pPr>
        <w:pBdr>
          <w:top w:val="single" w:sz="4" w:space="1" w:color="auto"/>
        </w:pBdr>
        <w:spacing w:before="240" w:line="312" w:lineRule="auto"/>
        <w:jc w:val="both"/>
        <w:rPr>
          <w:rFonts w:cs="Arial"/>
          <w:b/>
          <w:color w:val="000000"/>
        </w:rPr>
      </w:pPr>
      <w:r w:rsidRPr="00150D96">
        <w:rPr>
          <w:rFonts w:cs="Arial"/>
          <w:b/>
          <w:color w:val="000000"/>
        </w:rPr>
        <w:t>Per ricevuta della presente nota:</w:t>
      </w:r>
    </w:p>
    <w:p w:rsidR="00361452" w:rsidRPr="00150D96" w:rsidRDefault="00361452" w:rsidP="00361452">
      <w:pPr>
        <w:spacing w:before="360" w:line="312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Pr="00150D96">
        <w:rPr>
          <w:rFonts w:cs="Arial"/>
          <w:color w:val="000000"/>
        </w:rPr>
        <w:t xml:space="preserve">ata di ricezione </w:t>
      </w:r>
      <w:proofErr w:type="spellStart"/>
      <w:r w:rsidRPr="00150D96">
        <w:rPr>
          <w:rFonts w:cs="Arial"/>
          <w:color w:val="000000"/>
        </w:rPr>
        <w:t>………………</w:t>
      </w:r>
      <w:proofErr w:type="spellEnd"/>
      <w:r w:rsidRPr="00150D96">
        <w:rPr>
          <w:rFonts w:cs="Arial"/>
          <w:color w:val="000000"/>
        </w:rPr>
        <w:t>..</w:t>
      </w:r>
      <w:proofErr w:type="spellStart"/>
      <w:r w:rsidRPr="00150D96">
        <w:rPr>
          <w:rFonts w:cs="Arial"/>
          <w:color w:val="000000"/>
        </w:rPr>
        <w:t>…………</w:t>
      </w:r>
      <w:proofErr w:type="spellEnd"/>
    </w:p>
    <w:p w:rsidR="00361452" w:rsidRPr="00B72864" w:rsidRDefault="00361452" w:rsidP="00361452">
      <w:pPr>
        <w:spacing w:before="36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t xml:space="preserve">Firma dell’istante </w:t>
      </w:r>
      <w:proofErr w:type="spellStart"/>
      <w:r w:rsidRPr="00150D96">
        <w:rPr>
          <w:rFonts w:cs="Arial"/>
          <w:color w:val="000000"/>
        </w:rPr>
        <w:t>………………………………</w:t>
      </w:r>
      <w:proofErr w:type="spellEnd"/>
      <w:r w:rsidRPr="00150D96">
        <w:rPr>
          <w:rFonts w:cs="Arial"/>
          <w:color w:val="000000"/>
        </w:rPr>
        <w:t xml:space="preserve">. </w:t>
      </w:r>
    </w:p>
    <w:p w:rsidR="006A10AC" w:rsidRPr="0019316B" w:rsidRDefault="006A10AC" w:rsidP="00F03212">
      <w:pPr>
        <w:spacing w:line="360" w:lineRule="auto"/>
        <w:ind w:left="6804"/>
        <w:rPr>
          <w:rFonts w:ascii="Book Antiqua" w:hAnsi="Book Antiqua"/>
          <w:b/>
          <w:bCs/>
          <w:sz w:val="24"/>
          <w:szCs w:val="24"/>
        </w:rPr>
      </w:pPr>
    </w:p>
    <w:sectPr w:rsidR="006A10AC" w:rsidRPr="0019316B" w:rsidSect="000865F8">
      <w:headerReference w:type="even" r:id="rId8"/>
      <w:headerReference w:type="default" r:id="rId9"/>
      <w:footerReference w:type="default" r:id="rId10"/>
      <w:pgSz w:w="12242" w:h="15842" w:code="1"/>
      <w:pgMar w:top="1418" w:right="1134" w:bottom="1134" w:left="1134" w:header="425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44" w:rsidRDefault="00FA5944">
      <w:r>
        <w:separator/>
      </w:r>
    </w:p>
  </w:endnote>
  <w:endnote w:type="continuationSeparator" w:id="1">
    <w:p w:rsidR="00FA5944" w:rsidRDefault="00FA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1" w:rsidRDefault="00210A61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4A2ACF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4A2ACF">
      <w:rPr>
        <w:snapToGrid w:val="0"/>
      </w:rPr>
      <w:fldChar w:fldCharType="separate"/>
    </w:r>
    <w:r w:rsidR="00F55CD4">
      <w:rPr>
        <w:noProof/>
        <w:snapToGrid w:val="0"/>
      </w:rPr>
      <w:t>1</w:t>
    </w:r>
    <w:r w:rsidR="004A2ACF">
      <w:rPr>
        <w:snapToGrid w:val="0"/>
      </w:rPr>
      <w:fldChar w:fldCharType="end"/>
    </w:r>
    <w:r>
      <w:rPr>
        <w:snapToGrid w:val="0"/>
      </w:rPr>
      <w:t xml:space="preserve"> di </w:t>
    </w:r>
    <w:r w:rsidR="004A2ACF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4A2ACF">
      <w:rPr>
        <w:snapToGrid w:val="0"/>
      </w:rPr>
      <w:fldChar w:fldCharType="separate"/>
    </w:r>
    <w:r w:rsidR="00F55CD4">
      <w:rPr>
        <w:noProof/>
        <w:snapToGrid w:val="0"/>
      </w:rPr>
      <w:t>1</w:t>
    </w:r>
    <w:r w:rsidR="004A2ACF">
      <w:rPr>
        <w:snapToGrid w:val="0"/>
      </w:rPr>
      <w:fldChar w:fldCharType="end"/>
    </w:r>
  </w:p>
  <w:p w:rsidR="00210A61" w:rsidRDefault="00210A61">
    <w:pPr>
      <w:pStyle w:val="Titolo1"/>
      <w:pBdr>
        <w:top w:val="single" w:sz="4" w:space="1" w:color="auto"/>
      </w:pBdr>
    </w:pPr>
    <w:r>
      <w:t xml:space="preserve">Codice fiscale e P.I. </w:t>
    </w:r>
    <w:r>
      <w:rPr>
        <w:sz w:val="18"/>
        <w:szCs w:val="18"/>
      </w:rPr>
      <w:t>00164280661</w:t>
    </w:r>
  </w:p>
  <w:p w:rsidR="00210A61" w:rsidRDefault="00210A61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www.comune.capitignano.aq.it</w:t>
      </w:r>
    </w:hyperlink>
    <w:r>
      <w:rPr>
        <w:rFonts w:ascii="Book Antiqua" w:hAnsi="Book Antiqua"/>
        <w:b/>
        <w:i/>
      </w:rPr>
      <w:t xml:space="preserve"> </w:t>
    </w:r>
  </w:p>
  <w:p w:rsidR="00210A61" w:rsidRDefault="00210A61">
    <w:pPr>
      <w:jc w:val="center"/>
      <w:rPr>
        <w:b/>
        <w:i/>
      </w:rPr>
    </w:pPr>
    <w:proofErr w:type="spellStart"/>
    <w:r>
      <w:rPr>
        <w:b/>
        <w:i/>
      </w:rPr>
      <w:t>E-mail-</w:t>
    </w:r>
    <w:proofErr w:type="spellEnd"/>
    <w:r>
      <w:rPr>
        <w:b/>
        <w:i/>
      </w:rPr>
      <w:t xml:space="preserve">  </w:t>
    </w:r>
    <w:hyperlink r:id="rId2" w:history="1">
      <w:r w:rsidR="00E61A3E" w:rsidRPr="002A292E">
        <w:rPr>
          <w:rStyle w:val="Collegamentoipertestuale"/>
          <w:b/>
          <w:i/>
        </w:rPr>
        <w:t>comunedicapitignano3@virgilio.it</w:t>
      </w:r>
    </w:hyperlink>
    <w:r w:rsidR="00E61A3E" w:rsidRPr="00E61A3E">
      <w:rPr>
        <w:b/>
        <w:i/>
      </w:rPr>
      <w:t>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44" w:rsidRDefault="00FA5944">
      <w:r>
        <w:separator/>
      </w:r>
    </w:p>
  </w:footnote>
  <w:footnote w:type="continuationSeparator" w:id="1">
    <w:p w:rsidR="00FA5944" w:rsidRDefault="00FA5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81" w:rsidRDefault="00732B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F" w:rsidRPr="00E61A3E" w:rsidRDefault="00AE642F" w:rsidP="00FC4295">
    <w:pPr>
      <w:pStyle w:val="Titolo"/>
      <w:ind w:left="1277"/>
      <w:rPr>
        <w:i/>
        <w:shadow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66719</wp:posOffset>
          </wp:positionH>
          <wp:positionV relativeFrom="paragraph">
            <wp:posOffset>6571</wp:posOffset>
          </wp:positionV>
          <wp:extent cx="731671" cy="874749"/>
          <wp:effectExtent l="0" t="0" r="0" b="0"/>
          <wp:wrapNone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88" cy="87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1A3E">
      <w:rPr>
        <w:i/>
        <w:shadow/>
        <w:sz w:val="56"/>
        <w:szCs w:val="56"/>
      </w:rPr>
      <w:t xml:space="preserve">COMUNE </w:t>
    </w:r>
    <w:proofErr w:type="spellStart"/>
    <w:r w:rsidRPr="00E61A3E">
      <w:rPr>
        <w:i/>
        <w:shadow/>
        <w:sz w:val="56"/>
        <w:szCs w:val="56"/>
      </w:rPr>
      <w:t>DI</w:t>
    </w:r>
    <w:proofErr w:type="spellEnd"/>
    <w:r w:rsidRPr="00E61A3E">
      <w:rPr>
        <w:i/>
        <w:shadow/>
        <w:sz w:val="56"/>
        <w:szCs w:val="56"/>
      </w:rPr>
      <w:t xml:space="preserve"> CAPITIGNANO</w:t>
    </w:r>
  </w:p>
  <w:p w:rsidR="00AE642F" w:rsidRPr="00E61A3E" w:rsidRDefault="00AE642F" w:rsidP="00FC4295">
    <w:pPr>
      <w:ind w:left="1985" w:right="617"/>
      <w:jc w:val="center"/>
      <w:rPr>
        <w:rFonts w:ascii="Book Antiqua" w:hAnsi="Book Antiqua"/>
        <w:i/>
        <w:sz w:val="28"/>
        <w:szCs w:val="28"/>
      </w:rPr>
    </w:pPr>
    <w:r w:rsidRPr="00E61A3E">
      <w:rPr>
        <w:rFonts w:ascii="Book Antiqua" w:hAnsi="Book Antiqua"/>
        <w:i/>
        <w:sz w:val="28"/>
        <w:szCs w:val="28"/>
      </w:rPr>
      <w:t>Provincia dell’Aquila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Piazza del Municipio  n. 1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C.A.P. 67014</w:t>
    </w:r>
  </w:p>
  <w:p w:rsidR="00AE642F" w:rsidRDefault="00AE642F" w:rsidP="00FC4295">
    <w:pPr>
      <w:pStyle w:val="Titolo1"/>
      <w:ind w:left="1985" w:right="617"/>
    </w:pPr>
    <w:r w:rsidRPr="00E61A3E">
      <w:t>Telef</w:t>
    </w:r>
    <w:r w:rsidR="00E61A3E">
      <w:t>ono  0862  905463   fax  905158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BD14565_"/>
      </v:shape>
    </w:pict>
  </w:numPicBullet>
  <w:abstractNum w:abstractNumId="0">
    <w:nsid w:val="00E50D8C"/>
    <w:multiLevelType w:val="hybridMultilevel"/>
    <w:tmpl w:val="A0F687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330"/>
    <w:multiLevelType w:val="hybridMultilevel"/>
    <w:tmpl w:val="A3EE73B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51655E0"/>
    <w:multiLevelType w:val="hybridMultilevel"/>
    <w:tmpl w:val="03DC60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9FE"/>
    <w:multiLevelType w:val="hybridMultilevel"/>
    <w:tmpl w:val="D98440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39310F2"/>
    <w:multiLevelType w:val="hybridMultilevel"/>
    <w:tmpl w:val="77988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0137"/>
    <w:multiLevelType w:val="hybridMultilevel"/>
    <w:tmpl w:val="EE9C7E8A"/>
    <w:lvl w:ilvl="0" w:tplc="0410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6">
    <w:nsid w:val="246864D1"/>
    <w:multiLevelType w:val="hybridMultilevel"/>
    <w:tmpl w:val="9A0C3016"/>
    <w:lvl w:ilvl="0" w:tplc="0410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7">
    <w:nsid w:val="2CB37DB7"/>
    <w:multiLevelType w:val="hybridMultilevel"/>
    <w:tmpl w:val="648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C6AD9"/>
    <w:multiLevelType w:val="hybridMultilevel"/>
    <w:tmpl w:val="7A5821E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56140BB1"/>
    <w:multiLevelType w:val="hybridMultilevel"/>
    <w:tmpl w:val="6592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00767"/>
    <w:multiLevelType w:val="hybridMultilevel"/>
    <w:tmpl w:val="41E2D5F6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696D47E8"/>
    <w:multiLevelType w:val="hybridMultilevel"/>
    <w:tmpl w:val="027EEB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B66060C"/>
    <w:multiLevelType w:val="hybridMultilevel"/>
    <w:tmpl w:val="3430A3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332EEE"/>
    <w:multiLevelType w:val="hybridMultilevel"/>
    <w:tmpl w:val="5688F6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8260FEB"/>
    <w:multiLevelType w:val="hybridMultilevel"/>
    <w:tmpl w:val="D8A8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96DE0"/>
    <w:multiLevelType w:val="hybridMultilevel"/>
    <w:tmpl w:val="CF4E9C24"/>
    <w:lvl w:ilvl="0" w:tplc="32C05E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C05E9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12"/>
  </w:num>
  <w:num w:numId="16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A83989"/>
    <w:rsid w:val="00005240"/>
    <w:rsid w:val="00014845"/>
    <w:rsid w:val="00022A62"/>
    <w:rsid w:val="00035247"/>
    <w:rsid w:val="0003685E"/>
    <w:rsid w:val="0004239A"/>
    <w:rsid w:val="00043FF8"/>
    <w:rsid w:val="00046A8D"/>
    <w:rsid w:val="00050E47"/>
    <w:rsid w:val="00051D26"/>
    <w:rsid w:val="00070F0D"/>
    <w:rsid w:val="0007325C"/>
    <w:rsid w:val="000806E9"/>
    <w:rsid w:val="000865F8"/>
    <w:rsid w:val="0009033C"/>
    <w:rsid w:val="000947EE"/>
    <w:rsid w:val="000B24E2"/>
    <w:rsid w:val="000B7CEE"/>
    <w:rsid w:val="000E5FE5"/>
    <w:rsid w:val="000F6719"/>
    <w:rsid w:val="0010716B"/>
    <w:rsid w:val="00107D79"/>
    <w:rsid w:val="00121A84"/>
    <w:rsid w:val="001229D6"/>
    <w:rsid w:val="00122BB3"/>
    <w:rsid w:val="00124DF0"/>
    <w:rsid w:val="001277D4"/>
    <w:rsid w:val="00133E4F"/>
    <w:rsid w:val="0014359E"/>
    <w:rsid w:val="00153DBE"/>
    <w:rsid w:val="0019316B"/>
    <w:rsid w:val="001A7EE0"/>
    <w:rsid w:val="001C5029"/>
    <w:rsid w:val="001C530E"/>
    <w:rsid w:val="001E0168"/>
    <w:rsid w:val="001E151A"/>
    <w:rsid w:val="001E5987"/>
    <w:rsid w:val="0020184A"/>
    <w:rsid w:val="00210A61"/>
    <w:rsid w:val="00214CFF"/>
    <w:rsid w:val="002319B6"/>
    <w:rsid w:val="002558CD"/>
    <w:rsid w:val="0026196D"/>
    <w:rsid w:val="0026597F"/>
    <w:rsid w:val="0027080F"/>
    <w:rsid w:val="00294925"/>
    <w:rsid w:val="002A0919"/>
    <w:rsid w:val="002B2929"/>
    <w:rsid w:val="002C1023"/>
    <w:rsid w:val="002D31DA"/>
    <w:rsid w:val="002D7832"/>
    <w:rsid w:val="002F629D"/>
    <w:rsid w:val="00300C9B"/>
    <w:rsid w:val="00305AA9"/>
    <w:rsid w:val="003100C4"/>
    <w:rsid w:val="00310E54"/>
    <w:rsid w:val="0032613D"/>
    <w:rsid w:val="0033584E"/>
    <w:rsid w:val="00336931"/>
    <w:rsid w:val="00342DA6"/>
    <w:rsid w:val="0034398F"/>
    <w:rsid w:val="00346DD1"/>
    <w:rsid w:val="003479BD"/>
    <w:rsid w:val="00347DCA"/>
    <w:rsid w:val="00350CEF"/>
    <w:rsid w:val="00355454"/>
    <w:rsid w:val="00357E82"/>
    <w:rsid w:val="00361452"/>
    <w:rsid w:val="00365993"/>
    <w:rsid w:val="00367B31"/>
    <w:rsid w:val="003749E8"/>
    <w:rsid w:val="003820A1"/>
    <w:rsid w:val="00385F16"/>
    <w:rsid w:val="003959E6"/>
    <w:rsid w:val="003A15CE"/>
    <w:rsid w:val="003A4EE5"/>
    <w:rsid w:val="003C0854"/>
    <w:rsid w:val="003C3E47"/>
    <w:rsid w:val="003C684D"/>
    <w:rsid w:val="003D1C54"/>
    <w:rsid w:val="003D4CF4"/>
    <w:rsid w:val="003D57F9"/>
    <w:rsid w:val="003D6BDF"/>
    <w:rsid w:val="003E252D"/>
    <w:rsid w:val="003E70CB"/>
    <w:rsid w:val="003F155B"/>
    <w:rsid w:val="00414B05"/>
    <w:rsid w:val="004246F5"/>
    <w:rsid w:val="00431A00"/>
    <w:rsid w:val="00435B78"/>
    <w:rsid w:val="004369BE"/>
    <w:rsid w:val="0044675F"/>
    <w:rsid w:val="00461FBF"/>
    <w:rsid w:val="00473581"/>
    <w:rsid w:val="00481BE3"/>
    <w:rsid w:val="0048763E"/>
    <w:rsid w:val="0049587F"/>
    <w:rsid w:val="004A2ACF"/>
    <w:rsid w:val="004A3B0F"/>
    <w:rsid w:val="004C02BE"/>
    <w:rsid w:val="004C7A9B"/>
    <w:rsid w:val="004D0915"/>
    <w:rsid w:val="004D5318"/>
    <w:rsid w:val="004D5C68"/>
    <w:rsid w:val="004E0153"/>
    <w:rsid w:val="004E189D"/>
    <w:rsid w:val="004E6F15"/>
    <w:rsid w:val="005120F4"/>
    <w:rsid w:val="005123F4"/>
    <w:rsid w:val="0051737C"/>
    <w:rsid w:val="00520254"/>
    <w:rsid w:val="005302C8"/>
    <w:rsid w:val="0055181B"/>
    <w:rsid w:val="0058190B"/>
    <w:rsid w:val="005A748A"/>
    <w:rsid w:val="005B51EE"/>
    <w:rsid w:val="005B7D37"/>
    <w:rsid w:val="005C07FD"/>
    <w:rsid w:val="005E21DD"/>
    <w:rsid w:val="005E331E"/>
    <w:rsid w:val="005E4608"/>
    <w:rsid w:val="005F0857"/>
    <w:rsid w:val="0061573B"/>
    <w:rsid w:val="00625C75"/>
    <w:rsid w:val="006277CC"/>
    <w:rsid w:val="00632ECA"/>
    <w:rsid w:val="00643CD0"/>
    <w:rsid w:val="006446D5"/>
    <w:rsid w:val="00655F63"/>
    <w:rsid w:val="00687FCC"/>
    <w:rsid w:val="0069524F"/>
    <w:rsid w:val="006A10AC"/>
    <w:rsid w:val="006A4D9B"/>
    <w:rsid w:val="006B0313"/>
    <w:rsid w:val="006C5071"/>
    <w:rsid w:val="006D07CA"/>
    <w:rsid w:val="006D6E20"/>
    <w:rsid w:val="006D763D"/>
    <w:rsid w:val="006E1A22"/>
    <w:rsid w:val="006E494D"/>
    <w:rsid w:val="006F4003"/>
    <w:rsid w:val="0070144A"/>
    <w:rsid w:val="00703F0F"/>
    <w:rsid w:val="00707668"/>
    <w:rsid w:val="00724D68"/>
    <w:rsid w:val="00725044"/>
    <w:rsid w:val="0072621B"/>
    <w:rsid w:val="00731220"/>
    <w:rsid w:val="007316A1"/>
    <w:rsid w:val="00732BFC"/>
    <w:rsid w:val="00733884"/>
    <w:rsid w:val="00734145"/>
    <w:rsid w:val="007406A0"/>
    <w:rsid w:val="0074154F"/>
    <w:rsid w:val="00751E10"/>
    <w:rsid w:val="00757A3C"/>
    <w:rsid w:val="007651A7"/>
    <w:rsid w:val="007702AA"/>
    <w:rsid w:val="007729A9"/>
    <w:rsid w:val="00777ED8"/>
    <w:rsid w:val="007A78BB"/>
    <w:rsid w:val="007B154B"/>
    <w:rsid w:val="007B6827"/>
    <w:rsid w:val="007B6964"/>
    <w:rsid w:val="007C23F3"/>
    <w:rsid w:val="007C62B9"/>
    <w:rsid w:val="007C71EE"/>
    <w:rsid w:val="007D1201"/>
    <w:rsid w:val="007E5354"/>
    <w:rsid w:val="00806202"/>
    <w:rsid w:val="0080784A"/>
    <w:rsid w:val="00821C0D"/>
    <w:rsid w:val="00821EDC"/>
    <w:rsid w:val="008251F5"/>
    <w:rsid w:val="0082667F"/>
    <w:rsid w:val="00830C0F"/>
    <w:rsid w:val="00842542"/>
    <w:rsid w:val="008505DA"/>
    <w:rsid w:val="00861F73"/>
    <w:rsid w:val="008667B6"/>
    <w:rsid w:val="008668BB"/>
    <w:rsid w:val="008677A2"/>
    <w:rsid w:val="00873E44"/>
    <w:rsid w:val="008762A8"/>
    <w:rsid w:val="0089222A"/>
    <w:rsid w:val="008A2A7A"/>
    <w:rsid w:val="008B1108"/>
    <w:rsid w:val="008B5A4C"/>
    <w:rsid w:val="008B660B"/>
    <w:rsid w:val="008E0B8F"/>
    <w:rsid w:val="008F71B5"/>
    <w:rsid w:val="008F7DDD"/>
    <w:rsid w:val="00910A83"/>
    <w:rsid w:val="00930E66"/>
    <w:rsid w:val="0093377F"/>
    <w:rsid w:val="00951020"/>
    <w:rsid w:val="00964C62"/>
    <w:rsid w:val="0096736A"/>
    <w:rsid w:val="00974114"/>
    <w:rsid w:val="009742AA"/>
    <w:rsid w:val="00974BB3"/>
    <w:rsid w:val="0098491F"/>
    <w:rsid w:val="00990A48"/>
    <w:rsid w:val="009C2173"/>
    <w:rsid w:val="009C6EFC"/>
    <w:rsid w:val="009D31DA"/>
    <w:rsid w:val="009D67BF"/>
    <w:rsid w:val="009F2ADC"/>
    <w:rsid w:val="009F3037"/>
    <w:rsid w:val="009F4199"/>
    <w:rsid w:val="00A147D4"/>
    <w:rsid w:val="00A243C7"/>
    <w:rsid w:val="00A25BC8"/>
    <w:rsid w:val="00A30184"/>
    <w:rsid w:val="00A42586"/>
    <w:rsid w:val="00A46265"/>
    <w:rsid w:val="00A549C4"/>
    <w:rsid w:val="00A56E72"/>
    <w:rsid w:val="00A625E3"/>
    <w:rsid w:val="00A803BF"/>
    <w:rsid w:val="00A81FE6"/>
    <w:rsid w:val="00A83989"/>
    <w:rsid w:val="00A94587"/>
    <w:rsid w:val="00AA0D5A"/>
    <w:rsid w:val="00AA2271"/>
    <w:rsid w:val="00AA4442"/>
    <w:rsid w:val="00AA514A"/>
    <w:rsid w:val="00AB2DF3"/>
    <w:rsid w:val="00AC0984"/>
    <w:rsid w:val="00AD5254"/>
    <w:rsid w:val="00AD6F20"/>
    <w:rsid w:val="00AE642F"/>
    <w:rsid w:val="00B00796"/>
    <w:rsid w:val="00B00E3E"/>
    <w:rsid w:val="00B2285D"/>
    <w:rsid w:val="00B3298E"/>
    <w:rsid w:val="00B32F7A"/>
    <w:rsid w:val="00B35C8B"/>
    <w:rsid w:val="00B41AC0"/>
    <w:rsid w:val="00B44A6A"/>
    <w:rsid w:val="00B46ED4"/>
    <w:rsid w:val="00B54E82"/>
    <w:rsid w:val="00B6192C"/>
    <w:rsid w:val="00B66302"/>
    <w:rsid w:val="00BA3031"/>
    <w:rsid w:val="00BA5E78"/>
    <w:rsid w:val="00BA5EED"/>
    <w:rsid w:val="00BB64C7"/>
    <w:rsid w:val="00BC0768"/>
    <w:rsid w:val="00BC18FD"/>
    <w:rsid w:val="00BC3478"/>
    <w:rsid w:val="00BD5CAB"/>
    <w:rsid w:val="00BF767B"/>
    <w:rsid w:val="00C005AB"/>
    <w:rsid w:val="00C127EA"/>
    <w:rsid w:val="00C51AF5"/>
    <w:rsid w:val="00C52418"/>
    <w:rsid w:val="00C60AD1"/>
    <w:rsid w:val="00C633C6"/>
    <w:rsid w:val="00C648F6"/>
    <w:rsid w:val="00C71779"/>
    <w:rsid w:val="00C76F0E"/>
    <w:rsid w:val="00C86B97"/>
    <w:rsid w:val="00C90E2A"/>
    <w:rsid w:val="00C92B57"/>
    <w:rsid w:val="00CA06AC"/>
    <w:rsid w:val="00CA5BBD"/>
    <w:rsid w:val="00CB01AF"/>
    <w:rsid w:val="00CB20AD"/>
    <w:rsid w:val="00CB78E5"/>
    <w:rsid w:val="00CC1399"/>
    <w:rsid w:val="00CD5B0B"/>
    <w:rsid w:val="00CD6634"/>
    <w:rsid w:val="00CE2F88"/>
    <w:rsid w:val="00CF527A"/>
    <w:rsid w:val="00D042BA"/>
    <w:rsid w:val="00D2296A"/>
    <w:rsid w:val="00D365FD"/>
    <w:rsid w:val="00D52166"/>
    <w:rsid w:val="00D6081A"/>
    <w:rsid w:val="00D83AE7"/>
    <w:rsid w:val="00D97EC0"/>
    <w:rsid w:val="00DA1CDF"/>
    <w:rsid w:val="00DC35C9"/>
    <w:rsid w:val="00DC3A8A"/>
    <w:rsid w:val="00DC6948"/>
    <w:rsid w:val="00DC6F25"/>
    <w:rsid w:val="00DF46C0"/>
    <w:rsid w:val="00DF4EBC"/>
    <w:rsid w:val="00E35BB1"/>
    <w:rsid w:val="00E61A3E"/>
    <w:rsid w:val="00E64C9D"/>
    <w:rsid w:val="00E66C51"/>
    <w:rsid w:val="00E727F1"/>
    <w:rsid w:val="00E75CB0"/>
    <w:rsid w:val="00E76CEA"/>
    <w:rsid w:val="00E95282"/>
    <w:rsid w:val="00EA01B6"/>
    <w:rsid w:val="00EA26EE"/>
    <w:rsid w:val="00EB5701"/>
    <w:rsid w:val="00EC47FD"/>
    <w:rsid w:val="00EC5F98"/>
    <w:rsid w:val="00EE105E"/>
    <w:rsid w:val="00EE2AD8"/>
    <w:rsid w:val="00EF09AB"/>
    <w:rsid w:val="00EF22E5"/>
    <w:rsid w:val="00EF2BA1"/>
    <w:rsid w:val="00F03212"/>
    <w:rsid w:val="00F270E9"/>
    <w:rsid w:val="00F31AA8"/>
    <w:rsid w:val="00F32DE1"/>
    <w:rsid w:val="00F33B68"/>
    <w:rsid w:val="00F34076"/>
    <w:rsid w:val="00F55CD4"/>
    <w:rsid w:val="00F564FC"/>
    <w:rsid w:val="00F601E5"/>
    <w:rsid w:val="00F6186C"/>
    <w:rsid w:val="00F71A63"/>
    <w:rsid w:val="00FA4201"/>
    <w:rsid w:val="00FA5944"/>
    <w:rsid w:val="00FB363C"/>
    <w:rsid w:val="00FB4222"/>
    <w:rsid w:val="00FC1FC5"/>
    <w:rsid w:val="00FC4295"/>
    <w:rsid w:val="00FC683C"/>
    <w:rsid w:val="00FE186D"/>
    <w:rsid w:val="00FE692A"/>
    <w:rsid w:val="00FE7403"/>
    <w:rsid w:val="00FF157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4CF4"/>
  </w:style>
  <w:style w:type="paragraph" w:styleId="Titolo1">
    <w:name w:val="heading 1"/>
    <w:basedOn w:val="Normale"/>
    <w:next w:val="Normale"/>
    <w:qFormat/>
    <w:rsid w:val="003D4CF4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D4CF4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D4CF4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4C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4C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3D4CF4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uiPriority w:val="99"/>
    <w:rsid w:val="003D4CF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D4CF4"/>
    <w:pPr>
      <w:jc w:val="both"/>
    </w:pPr>
    <w:rPr>
      <w:sz w:val="24"/>
    </w:rPr>
  </w:style>
  <w:style w:type="paragraph" w:styleId="Testodelblocco">
    <w:name w:val="Block Text"/>
    <w:basedOn w:val="Normale"/>
    <w:rsid w:val="003D4CF4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rsid w:val="003D4CF4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rsid w:val="003D4CF4"/>
    <w:pPr>
      <w:ind w:left="283" w:hanging="283"/>
    </w:pPr>
  </w:style>
  <w:style w:type="paragraph" w:styleId="Corpodeltesto2">
    <w:name w:val="Body Text 2"/>
    <w:basedOn w:val="Normale"/>
    <w:rsid w:val="003D4CF4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rsid w:val="003D4CF4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basedOn w:val="Carpredefinitoparagrafo"/>
    <w:rsid w:val="003D4CF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B5A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D091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915"/>
    <w:rPr>
      <w:b/>
      <w:bCs/>
    </w:rPr>
  </w:style>
  <w:style w:type="character" w:styleId="Enfasicorsivo">
    <w:name w:val="Emphasis"/>
    <w:basedOn w:val="Carpredefinitoparagrafo"/>
    <w:uiPriority w:val="20"/>
    <w:qFormat/>
    <w:rsid w:val="00431A00"/>
    <w:rPr>
      <w:i/>
      <w:iCs/>
    </w:rPr>
  </w:style>
  <w:style w:type="paragraph" w:customStyle="1" w:styleId="Nessunostileparagrafo">
    <w:name w:val="[Nessuno stile paragrafo]"/>
    <w:rsid w:val="005123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03F0F"/>
    <w:pPr>
      <w:ind w:left="720"/>
      <w:contextualSpacing/>
    </w:pPr>
  </w:style>
  <w:style w:type="paragraph" w:customStyle="1" w:styleId="Default">
    <w:name w:val="Default"/>
    <w:rsid w:val="00731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Normale"/>
    <w:rsid w:val="006A10AC"/>
    <w:pPr>
      <w:tabs>
        <w:tab w:val="left" w:pos="740"/>
      </w:tabs>
      <w:spacing w:line="240" w:lineRule="atLeast"/>
      <w:ind w:left="1440" w:firstLine="720"/>
    </w:pPr>
    <w:rPr>
      <w:sz w:val="24"/>
    </w:rPr>
  </w:style>
  <w:style w:type="paragraph" w:customStyle="1" w:styleId="p2">
    <w:name w:val="p2"/>
    <w:basedOn w:val="Normale"/>
    <w:rsid w:val="006A10AC"/>
    <w:pPr>
      <w:tabs>
        <w:tab w:val="left" w:pos="1220"/>
      </w:tabs>
      <w:spacing w:line="240" w:lineRule="atLeast"/>
      <w:ind w:left="288" w:hanging="1152"/>
    </w:pPr>
    <w:rPr>
      <w:sz w:val="24"/>
    </w:rPr>
  </w:style>
  <w:style w:type="paragraph" w:customStyle="1" w:styleId="p3">
    <w:name w:val="p3"/>
    <w:basedOn w:val="Normale"/>
    <w:rsid w:val="006A10AC"/>
    <w:pPr>
      <w:spacing w:line="240" w:lineRule="atLeast"/>
    </w:pPr>
    <w:rPr>
      <w:sz w:val="24"/>
    </w:rPr>
  </w:style>
  <w:style w:type="paragraph" w:customStyle="1" w:styleId="c4">
    <w:name w:val="c4"/>
    <w:basedOn w:val="Normale"/>
    <w:rsid w:val="006A10AC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6A10AC"/>
    <w:pPr>
      <w:spacing w:line="240" w:lineRule="atLeast"/>
      <w:ind w:left="1008" w:hanging="432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6A10AC"/>
    <w:pPr>
      <w:tabs>
        <w:tab w:val="left" w:pos="2410"/>
        <w:tab w:val="left" w:pos="2835"/>
      </w:tabs>
      <w:jc w:val="center"/>
    </w:pPr>
    <w:rPr>
      <w:b/>
      <w:noProof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A10AC"/>
    <w:rPr>
      <w:b/>
      <w:noProof/>
      <w:sz w:val="36"/>
    </w:rPr>
  </w:style>
  <w:style w:type="paragraph" w:styleId="Rientrocorpodeltesto2">
    <w:name w:val="Body Text Indent 2"/>
    <w:basedOn w:val="Normale"/>
    <w:link w:val="Rientrocorpodeltesto2Carattere"/>
    <w:rsid w:val="006A10AC"/>
    <w:pPr>
      <w:ind w:left="1416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10AC"/>
    <w:rPr>
      <w:sz w:val="24"/>
    </w:rPr>
  </w:style>
  <w:style w:type="paragraph" w:customStyle="1" w:styleId="t1">
    <w:name w:val="t1"/>
    <w:basedOn w:val="Normale"/>
    <w:rsid w:val="006A10AC"/>
    <w:pPr>
      <w:widowControl w:val="0"/>
      <w:spacing w:line="240" w:lineRule="atLeast"/>
    </w:pPr>
    <w:rPr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6A10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10AC"/>
    <w:rPr>
      <w:sz w:val="16"/>
      <w:szCs w:val="16"/>
    </w:rPr>
  </w:style>
  <w:style w:type="paragraph" w:customStyle="1" w:styleId="Corpodeltesto21">
    <w:name w:val="Corpo del testo 21"/>
    <w:basedOn w:val="Normale"/>
    <w:rsid w:val="006A10AC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360" w:lineRule="auto"/>
      <w:ind w:firstLine="144"/>
      <w:jc w:val="both"/>
      <w:textAlignment w:val="baseline"/>
    </w:pPr>
    <w:rPr>
      <w:noProof/>
      <w:sz w:val="24"/>
    </w:rPr>
  </w:style>
  <w:style w:type="paragraph" w:customStyle="1" w:styleId="Rientrocorpodeltesto21">
    <w:name w:val="Rientro corpo del testo 21"/>
    <w:basedOn w:val="Normale"/>
    <w:rsid w:val="006A10AC"/>
    <w:pPr>
      <w:tabs>
        <w:tab w:val="left" w:pos="0"/>
        <w:tab w:val="left" w:pos="576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288"/>
      <w:jc w:val="both"/>
      <w:textAlignment w:val="baseline"/>
    </w:pPr>
    <w:rPr>
      <w:noProof/>
      <w:sz w:val="24"/>
    </w:rPr>
  </w:style>
  <w:style w:type="paragraph" w:customStyle="1" w:styleId="Rientrocorpodeltesto31">
    <w:name w:val="Rientro corpo del testo 31"/>
    <w:basedOn w:val="Normale"/>
    <w:rsid w:val="006A10AC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144"/>
      <w:jc w:val="both"/>
      <w:textAlignment w:val="baseline"/>
    </w:pPr>
    <w:rPr>
      <w:i/>
      <w:noProof/>
      <w:sz w:val="24"/>
    </w:rPr>
  </w:style>
  <w:style w:type="paragraph" w:customStyle="1" w:styleId="Rientrocorpodeltesto1">
    <w:name w:val="Rientro corpo del testo1"/>
    <w:basedOn w:val="Normale"/>
    <w:rsid w:val="006A10AC"/>
    <w:pPr>
      <w:autoSpaceDE w:val="0"/>
      <w:autoSpaceDN w:val="0"/>
      <w:spacing w:line="360" w:lineRule="auto"/>
      <w:jc w:val="both"/>
    </w:pPr>
    <w:rPr>
      <w:rFonts w:ascii="Arial" w:hAnsi="Arial" w:cs="Arial"/>
      <w:noProof/>
    </w:rPr>
  </w:style>
  <w:style w:type="paragraph" w:customStyle="1" w:styleId="Stile">
    <w:name w:val="Stile"/>
    <w:rsid w:val="006A10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0">
    <w:name w:val="p0"/>
    <w:basedOn w:val="Normale"/>
    <w:rsid w:val="006A10AC"/>
    <w:pPr>
      <w:widowControl w:val="0"/>
      <w:tabs>
        <w:tab w:val="left" w:pos="720"/>
      </w:tabs>
      <w:snapToGrid w:val="0"/>
      <w:spacing w:line="240" w:lineRule="atLeast"/>
      <w:jc w:val="both"/>
    </w:pPr>
    <w:rPr>
      <w:sz w:val="24"/>
    </w:rPr>
  </w:style>
  <w:style w:type="character" w:styleId="Rimandonotadichiusura">
    <w:name w:val="endnote reference"/>
    <w:rsid w:val="006A10AC"/>
    <w:rPr>
      <w:vertAlign w:val="superscript"/>
    </w:rPr>
  </w:style>
  <w:style w:type="character" w:customStyle="1" w:styleId="FontStyle24">
    <w:name w:val="Font Style24"/>
    <w:rsid w:val="006A10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6A10A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aragrafoelenco1">
    <w:name w:val="Paragrafo elenco1"/>
    <w:basedOn w:val="Normale"/>
    <w:rsid w:val="006A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A10A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styleId="Rimandonotaapidipagina">
    <w:name w:val="footnote reference"/>
    <w:uiPriority w:val="99"/>
    <w:rsid w:val="006A10A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A10AC"/>
    <w:rPr>
      <w:rFonts w:ascii="Verdana" w:hAnsi="Verdana"/>
      <w:color w:val="0035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10AC"/>
    <w:rPr>
      <w:rFonts w:ascii="Verdana" w:hAnsi="Verdana"/>
      <w:color w:val="003572"/>
    </w:rPr>
  </w:style>
  <w:style w:type="paragraph" w:customStyle="1" w:styleId="c6">
    <w:name w:val="c6"/>
    <w:basedOn w:val="Normale"/>
    <w:rsid w:val="006A10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13">
    <w:name w:val="p13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5">
    <w:name w:val="p15"/>
    <w:basedOn w:val="Normale"/>
    <w:rsid w:val="006A10AC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link1">
    <w:name w:val="link1"/>
    <w:rsid w:val="006A10AC"/>
    <w:rPr>
      <w:vanish w:val="0"/>
      <w:webHidden w:val="0"/>
      <w:color w:val="0E774A"/>
      <w:specVanish w:val="0"/>
    </w:rPr>
  </w:style>
  <w:style w:type="table" w:styleId="Grigliatabella">
    <w:name w:val="Table Grid"/>
    <w:basedOn w:val="Tabellanormale"/>
    <w:uiPriority w:val="59"/>
    <w:rsid w:val="006A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A10AC"/>
  </w:style>
  <w:style w:type="paragraph" w:customStyle="1" w:styleId="Normale1">
    <w:name w:val="Normale1"/>
    <w:rsid w:val="006A10AC"/>
    <w:rPr>
      <w:rFonts w:eastAsia="ヒラギノ角ゴ Pro W3"/>
      <w:color w:val="000000"/>
    </w:rPr>
  </w:style>
  <w:style w:type="character" w:customStyle="1" w:styleId="linkneltesto">
    <w:name w:val="link_nel_testo"/>
    <w:rsid w:val="006A10AC"/>
    <w:rPr>
      <w:rFonts w:ascii="Times New Roman" w:eastAsia="ヒラギノ角ゴ Pro W3" w:hAnsi="Times New Roman"/>
      <w:b w:val="0"/>
      <w:i/>
      <w:color w:val="000000"/>
    </w:rPr>
  </w:style>
  <w:style w:type="paragraph" w:customStyle="1" w:styleId="Corpo">
    <w:name w:val="Corpo"/>
    <w:rsid w:val="006A10AC"/>
    <w:rPr>
      <w:rFonts w:ascii="Helvetica" w:eastAsia="ヒラギノ角ゴ Pro W3" w:hAnsi="Helvetica"/>
      <w:color w:val="000000"/>
      <w:sz w:val="24"/>
    </w:rPr>
  </w:style>
  <w:style w:type="character" w:customStyle="1" w:styleId="TitoloCarattere">
    <w:name w:val="Titolo Carattere"/>
    <w:link w:val="Titolo"/>
    <w:rsid w:val="006A10AC"/>
    <w:rPr>
      <w:rFonts w:ascii="Book Antiqua" w:hAnsi="Book Antiqua"/>
      <w:b/>
      <w:sz w:val="36"/>
    </w:rPr>
  </w:style>
  <w:style w:type="paragraph" w:customStyle="1" w:styleId="Normal">
    <w:name w:val="[Normal]"/>
    <w:rsid w:val="006A1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link w:val="Corpodeltesto"/>
    <w:rsid w:val="006A10AC"/>
    <w:rPr>
      <w:sz w:val="24"/>
    </w:rPr>
  </w:style>
  <w:style w:type="paragraph" w:customStyle="1" w:styleId="rtf1BodyText">
    <w:name w:val="rtf1 Body Text"/>
    <w:basedOn w:val="Normale"/>
    <w:rsid w:val="006A10AC"/>
    <w:pPr>
      <w:suppressAutoHyphens/>
      <w:autoSpaceDE w:val="0"/>
      <w:jc w:val="both"/>
    </w:pPr>
    <w:rPr>
      <w:rFonts w:ascii="MS Sans Serif" w:hAnsi="MS Sans Serif" w:cs="MS Sans Serif"/>
      <w:lang w:eastAsia="ar-SA"/>
    </w:rPr>
  </w:style>
  <w:style w:type="paragraph" w:customStyle="1" w:styleId="rtf1BodyTextIndent2">
    <w:name w:val="rtf1 Body Text Indent 2"/>
    <w:basedOn w:val="Normale"/>
    <w:rsid w:val="006A10AC"/>
    <w:pPr>
      <w:widowControl w:val="0"/>
      <w:spacing w:line="360" w:lineRule="auto"/>
      <w:ind w:left="284" w:hanging="284"/>
      <w:jc w:val="both"/>
    </w:pPr>
    <w:rPr>
      <w:sz w:val="22"/>
      <w:szCs w:val="22"/>
    </w:rPr>
  </w:style>
  <w:style w:type="character" w:customStyle="1" w:styleId="TestofumettoCarattere">
    <w:name w:val="Testo fumetto Carattere"/>
    <w:link w:val="Testofumetto"/>
    <w:uiPriority w:val="99"/>
    <w:semiHidden/>
    <w:rsid w:val="006A10A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A10AC"/>
  </w:style>
  <w:style w:type="character" w:customStyle="1" w:styleId="PidipaginaCarattere">
    <w:name w:val="Piè di pagina Carattere"/>
    <w:link w:val="Pidipagina"/>
    <w:uiPriority w:val="99"/>
    <w:rsid w:val="006A10AC"/>
  </w:style>
  <w:style w:type="character" w:customStyle="1" w:styleId="postbody1">
    <w:name w:val="postbody1"/>
    <w:rsid w:val="00193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capitignano3@virgilio.it" TargetMode="External"/><Relationship Id="rId1" Type="http://schemas.openxmlformats.org/officeDocument/2006/relationships/hyperlink" Target="http://www.comune.monterea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91CB-9D87-4219-AFF0-4D0BE4D4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1907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Segretario</cp:lastModifiedBy>
  <cp:revision>4</cp:revision>
  <cp:lastPrinted>2018-05-16T16:12:00Z</cp:lastPrinted>
  <dcterms:created xsi:type="dcterms:W3CDTF">2018-05-02T17:00:00Z</dcterms:created>
  <dcterms:modified xsi:type="dcterms:W3CDTF">2018-05-16T16:12:00Z</dcterms:modified>
</cp:coreProperties>
</file>