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3" w:rsidRDefault="00CF0B13">
      <w:pPr>
        <w:pStyle w:val="Heading1"/>
        <w:spacing w:before="72"/>
        <w:ind w:left="57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3.65pt;margin-top:220.15pt;width:12.2pt;height:401.7pt;z-index:15735296;mso-position-horizontal-relative:page;mso-position-vertical-relative:page" filled="f" stroked="f">
            <v:textbox style="layout-flow:vertical;mso-layout-flow-alt:bottom-to-top" inset="0,0,0,0">
              <w:txbxContent>
                <w:p w:rsidR="00CF0B13" w:rsidRDefault="00BA6E63">
                  <w:pPr>
                    <w:spacing w:before="20"/>
                    <w:ind w:left="20"/>
                    <w:rPr>
                      <w:rFonts w:ascii="Courier New" w:hAnsi="Courier New"/>
                      <w:sz w:val="18"/>
                    </w:rPr>
                  </w:pPr>
                  <w:r>
                    <w:rPr>
                      <w:rFonts w:ascii="Courier New" w:hAnsi="Courier New"/>
                      <w:sz w:val="18"/>
                    </w:rPr>
                    <w:t>Comune di Capitignano Prot. n° 0006590 del 06-11-2020 partenza Cat. 1 Cl 1</w:t>
                  </w:r>
                </w:p>
              </w:txbxContent>
            </v:textbox>
            <w10:wrap anchorx="page" anchory="page"/>
          </v:shape>
        </w:pict>
      </w:r>
      <w:r w:rsidR="00BA6E63">
        <w:t>Allegato</w:t>
      </w:r>
      <w:r w:rsidR="00BA6E63">
        <w:rPr>
          <w:rFonts w:ascii="Times New Roman"/>
        </w:rPr>
        <w:t xml:space="preserve"> </w:t>
      </w:r>
      <w:r w:rsidR="00BA6E63">
        <w:t>B</w:t>
      </w:r>
      <w:r w:rsidR="00BA6E63">
        <w:rPr>
          <w:rFonts w:ascii="Times New Roman"/>
        </w:rPr>
        <w:t xml:space="preserve"> </w:t>
      </w:r>
      <w:r w:rsidR="00BA6E63">
        <w:t>(Schema</w:t>
      </w:r>
      <w:r w:rsidR="00BA6E63">
        <w:rPr>
          <w:rFonts w:ascii="Times New Roman"/>
        </w:rPr>
        <w:t xml:space="preserve"> </w:t>
      </w:r>
      <w:r w:rsidR="00BA6E63">
        <w:t>offerta</w:t>
      </w:r>
      <w:r w:rsidR="00BA6E63">
        <w:rPr>
          <w:rFonts w:ascii="Times New Roman"/>
          <w:spacing w:val="-4"/>
        </w:rPr>
        <w:t xml:space="preserve"> </w:t>
      </w:r>
      <w:r w:rsidR="00BA6E63">
        <w:t>economica)</w:t>
      </w:r>
    </w:p>
    <w:p w:rsidR="00CF0B13" w:rsidRDefault="00CF0B13">
      <w:pPr>
        <w:pStyle w:val="Corpodeltesto"/>
        <w:spacing w:before="10"/>
        <w:rPr>
          <w:b/>
          <w:sz w:val="23"/>
        </w:rPr>
      </w:pPr>
    </w:p>
    <w:p w:rsidR="00CF0B13" w:rsidRDefault="00BA6E63">
      <w:pPr>
        <w:pStyle w:val="Titolo"/>
        <w:rPr>
          <w:u w:val="none"/>
        </w:rPr>
      </w:pPr>
      <w:r>
        <w:t>SCHEMA</w:t>
      </w:r>
      <w:r>
        <w:rPr>
          <w:rFonts w:ascii="Times New Roman"/>
        </w:rPr>
        <w:t xml:space="preserve"> </w:t>
      </w:r>
      <w:r>
        <w:t>OFFERTA</w:t>
      </w:r>
      <w:r>
        <w:rPr>
          <w:rFonts w:ascii="Times New Roman"/>
          <w:spacing w:val="-37"/>
        </w:rPr>
        <w:t xml:space="preserve"> </w:t>
      </w:r>
      <w:r>
        <w:t>ECONOMICA</w:t>
      </w:r>
    </w:p>
    <w:p w:rsidR="00CF0B13" w:rsidRDefault="00CF0B13">
      <w:pPr>
        <w:pStyle w:val="Corpodeltesto"/>
        <w:spacing w:before="2"/>
        <w:rPr>
          <w:b/>
          <w:sz w:val="23"/>
        </w:rPr>
      </w:pPr>
    </w:p>
    <w:p w:rsidR="00CF0B13" w:rsidRDefault="00BA6E63">
      <w:pPr>
        <w:pStyle w:val="Heading1"/>
        <w:spacing w:before="100" w:line="276" w:lineRule="auto"/>
        <w:ind w:right="100" w:hanging="12"/>
        <w:jc w:val="both"/>
      </w:pPr>
      <w:r>
        <w:t>OGGETTO:</w:t>
      </w:r>
      <w:r>
        <w:rPr>
          <w:rFonts w:ascii="Times New Roman" w:hAnsi="Times New Roman"/>
        </w:rPr>
        <w:t xml:space="preserve"> </w:t>
      </w:r>
      <w:r>
        <w:t>BANDO</w:t>
      </w:r>
      <w:r>
        <w:rPr>
          <w:rFonts w:ascii="Times New Roman" w:hAnsi="Times New Roman"/>
        </w:rPr>
        <w:t xml:space="preserve"> </w:t>
      </w:r>
      <w:r>
        <w:t>D’ASTA</w:t>
      </w:r>
      <w:r>
        <w:rPr>
          <w:rFonts w:ascii="Times New Roman" w:hAnsi="Times New Roman"/>
        </w:rPr>
        <w:t xml:space="preserve"> </w:t>
      </w:r>
      <w:r>
        <w:t>PUBBLICA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CESSIONE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QUOTE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SOCIETA’</w:t>
      </w:r>
      <w:r>
        <w:rPr>
          <w:rFonts w:ascii="Times New Roman" w:hAnsi="Times New Roman"/>
        </w:rPr>
        <w:t xml:space="preserve"> </w:t>
      </w:r>
      <w:r>
        <w:rPr>
          <w:w w:val="95"/>
        </w:rPr>
        <w:t>PARTECIPATA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DAL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COMUNE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DI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CAPITIGNANO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DICHIARATE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ALIENABILI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AI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SENSI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E</w:t>
      </w:r>
      <w:r>
        <w:rPr>
          <w:rFonts w:ascii="Times New Roman" w:hAnsi="Times New Roman"/>
          <w:w w:val="95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EFFETTI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rPr>
          <w:b w:val="0"/>
        </w:rPr>
        <w:t>D.LGS.</w:t>
      </w:r>
      <w:r>
        <w:rPr>
          <w:rFonts w:ascii="Times New Roman" w:hAnsi="Times New Roman"/>
          <w:b w:val="0"/>
        </w:rPr>
        <w:t xml:space="preserve"> </w:t>
      </w:r>
      <w:r>
        <w:t>175/2016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S.M.I.</w:t>
      </w:r>
    </w:p>
    <w:p w:rsidR="00CF0B13" w:rsidRDefault="00CF0B13">
      <w:pPr>
        <w:pStyle w:val="Corpodeltesto"/>
        <w:rPr>
          <w:b/>
          <w:sz w:val="26"/>
        </w:rPr>
      </w:pPr>
    </w:p>
    <w:p w:rsidR="00CF0B13" w:rsidRDefault="00CF0B13">
      <w:pPr>
        <w:pStyle w:val="Corpodeltesto"/>
        <w:spacing w:before="11"/>
        <w:rPr>
          <w:b/>
          <w:sz w:val="21"/>
        </w:rPr>
      </w:pPr>
    </w:p>
    <w:p w:rsidR="00CF0B13" w:rsidRDefault="00BA6E63">
      <w:pPr>
        <w:pStyle w:val="Corpodeltesto"/>
        <w:tabs>
          <w:tab w:val="left" w:pos="9345"/>
        </w:tabs>
        <w:ind w:left="112"/>
        <w:jc w:val="both"/>
        <w:rPr>
          <w:rFonts w:ascii="Times New Roman"/>
        </w:rPr>
      </w:pPr>
      <w:r>
        <w:t>Il</w:t>
      </w:r>
      <w:r>
        <w:rPr>
          <w:rFonts w:ascii="Times New Roman"/>
          <w:spacing w:val="-10"/>
        </w:rPr>
        <w:t xml:space="preserve"> </w:t>
      </w:r>
      <w:r>
        <w:t>sottoscritto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9316"/>
        </w:tabs>
        <w:spacing w:before="107"/>
        <w:ind w:left="112"/>
        <w:rPr>
          <w:rFonts w:ascii="Times New Roman"/>
        </w:rPr>
      </w:pPr>
      <w:r>
        <w:t>Nato</w:t>
      </w:r>
      <w:r>
        <w:rPr>
          <w:rFonts w:ascii="Times New Roman"/>
        </w:rPr>
        <w:t xml:space="preserve"> </w:t>
      </w:r>
      <w:r>
        <w:t>(luogo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  <w:spacing w:val="-7"/>
        </w:rPr>
        <w:t xml:space="preserve"> </w:t>
      </w:r>
      <w:r>
        <w:t>nascita):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9330"/>
        </w:tabs>
        <w:spacing w:before="107"/>
        <w:ind w:left="112"/>
        <w:rPr>
          <w:rFonts w:ascii="Times New Roman"/>
        </w:rPr>
      </w:pPr>
      <w:r>
        <w:t>Residente</w:t>
      </w:r>
      <w:r>
        <w:rPr>
          <w:rFonts w:ascii="Times New Roman"/>
        </w:rPr>
        <w:t xml:space="preserve"> </w:t>
      </w:r>
      <w:r>
        <w:t>in:</w:t>
      </w:r>
      <w:r>
        <w:rPr>
          <w:rFonts w:ascii="Times New Roman"/>
          <w:spacing w:val="-46"/>
        </w:rPr>
        <w:t xml:space="preserve"> </w:t>
      </w:r>
      <w:r>
        <w:t>Via/P.zza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6069"/>
          <w:tab w:val="left" w:pos="9357"/>
        </w:tabs>
        <w:spacing w:before="107"/>
        <w:ind w:left="112"/>
        <w:rPr>
          <w:rFonts w:ascii="Times New Roman"/>
        </w:rPr>
      </w:pPr>
      <w:r>
        <w:t>Comune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9373"/>
        </w:tabs>
        <w:spacing w:before="107"/>
        <w:ind w:left="112"/>
        <w:rPr>
          <w:rFonts w:ascii="Times New Roman"/>
        </w:rPr>
      </w:pPr>
      <w:r>
        <w:t>Legale</w:t>
      </w:r>
      <w:r>
        <w:rPr>
          <w:rFonts w:ascii="Times New Roman"/>
        </w:rPr>
        <w:t xml:space="preserve"> </w:t>
      </w:r>
      <w:r>
        <w:t>rappresentante</w:t>
      </w:r>
      <w:r>
        <w:rPr>
          <w:rFonts w:ascii="Times New Roman"/>
        </w:rPr>
        <w:t xml:space="preserve"> </w:t>
      </w:r>
      <w:r>
        <w:t>della</w:t>
      </w:r>
      <w:r>
        <w:rPr>
          <w:rFonts w:ascii="Times New Roman"/>
        </w:rPr>
        <w:t xml:space="preserve"> </w:t>
      </w:r>
      <w:r>
        <w:t>ditta</w:t>
      </w:r>
      <w:r>
        <w:rPr>
          <w:rFonts w:ascii="Times New Roman"/>
        </w:rPr>
        <w:t xml:space="preserve"> </w:t>
      </w:r>
      <w:r>
        <w:t>(oppure</w:t>
      </w:r>
      <w:r>
        <w:rPr>
          <w:rFonts w:ascii="Times New Roman"/>
        </w:rPr>
        <w:t xml:space="preserve"> </w:t>
      </w:r>
      <w:r>
        <w:t>Procuratore</w:t>
      </w:r>
      <w:r>
        <w:rPr>
          <w:rFonts w:ascii="Times New Roman"/>
          <w:spacing w:val="-26"/>
        </w:rPr>
        <w:t xml:space="preserve"> </w:t>
      </w:r>
      <w:r>
        <w:t>speciale/generale)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9424"/>
        </w:tabs>
        <w:spacing w:before="107"/>
        <w:ind w:left="112"/>
        <w:rPr>
          <w:rFonts w:ascii="Times New Roman"/>
        </w:rPr>
      </w:pPr>
      <w:r>
        <w:t>con</w:t>
      </w:r>
      <w:r>
        <w:rPr>
          <w:rFonts w:ascii="Times New Roman"/>
        </w:rPr>
        <w:t xml:space="preserve"> </w:t>
      </w:r>
      <w:r>
        <w:t>sede</w:t>
      </w:r>
      <w:r>
        <w:rPr>
          <w:rFonts w:ascii="Times New Roman"/>
        </w:rPr>
        <w:t xml:space="preserve"> </w:t>
      </w:r>
      <w:r>
        <w:t>in:</w:t>
      </w:r>
      <w:r>
        <w:rPr>
          <w:rFonts w:ascii="Times New Roman"/>
          <w:spacing w:val="-39"/>
        </w:rPr>
        <w:t xml:space="preserve"> </w:t>
      </w:r>
      <w:r>
        <w:t>Via/P.zza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5829"/>
          <w:tab w:val="left" w:pos="7617"/>
        </w:tabs>
        <w:spacing w:before="107"/>
        <w:ind w:left="112"/>
        <w:rPr>
          <w:rFonts w:ascii="Times New Roman"/>
        </w:rPr>
      </w:pPr>
      <w:r>
        <w:t>Comune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7681"/>
        </w:tabs>
        <w:spacing w:before="107"/>
        <w:ind w:left="112"/>
        <w:rPr>
          <w:rFonts w:ascii="Times New Roman"/>
        </w:rPr>
      </w:pPr>
      <w:r>
        <w:t>Codice</w:t>
      </w:r>
      <w:r>
        <w:rPr>
          <w:rFonts w:ascii="Times New Roman"/>
        </w:rPr>
        <w:t xml:space="preserve"> </w:t>
      </w:r>
      <w:r>
        <w:t>Fiscale</w:t>
      </w:r>
      <w:r>
        <w:rPr>
          <w:rFonts w:ascii="Times New Roman"/>
          <w:spacing w:val="-6"/>
        </w:rPr>
        <w:t xml:space="preserve"> </w:t>
      </w:r>
      <w:r>
        <w:t>n.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7751"/>
        </w:tabs>
        <w:spacing w:before="107"/>
        <w:ind w:left="112"/>
        <w:rPr>
          <w:rFonts w:ascii="Times New Roman"/>
        </w:rPr>
      </w:pPr>
      <w:r>
        <w:t>Partita</w:t>
      </w:r>
      <w:r>
        <w:rPr>
          <w:rFonts w:ascii="Times New Roman"/>
        </w:rPr>
        <w:t xml:space="preserve"> </w:t>
      </w:r>
      <w:r>
        <w:t>IVA</w:t>
      </w:r>
      <w:r>
        <w:rPr>
          <w:rFonts w:ascii="Times New Roman"/>
          <w:spacing w:val="-33"/>
        </w:rPr>
        <w:t xml:space="preserve"> </w:t>
      </w:r>
      <w:r>
        <w:t>n.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9"/>
        <w:rPr>
          <w:rFonts w:ascii="Times New Roman"/>
          <w:sz w:val="14"/>
        </w:rPr>
      </w:pPr>
    </w:p>
    <w:p w:rsidR="00CF0B13" w:rsidRDefault="00BA6E63">
      <w:pPr>
        <w:pStyle w:val="Corpodeltesto"/>
        <w:spacing w:before="100"/>
        <w:ind w:left="112"/>
      </w:pPr>
      <w:r>
        <w:t>Partecipante</w:t>
      </w:r>
      <w:r>
        <w:rPr>
          <w:rFonts w:ascii="Times New Roman" w:hAnsi="Times New Roman"/>
          <w:spacing w:val="-3"/>
        </w:rPr>
        <w:t xml:space="preserve"> </w:t>
      </w:r>
      <w:r>
        <w:t>alla</w:t>
      </w:r>
      <w:r>
        <w:rPr>
          <w:rFonts w:ascii="Times New Roman" w:hAnsi="Times New Roman"/>
          <w:spacing w:val="-3"/>
        </w:rPr>
        <w:t xml:space="preserve"> </w:t>
      </w:r>
      <w:r>
        <w:t>presente</w:t>
      </w:r>
      <w:r>
        <w:rPr>
          <w:rFonts w:ascii="Times New Roman" w:hAnsi="Times New Roman"/>
          <w:spacing w:val="-5"/>
        </w:rPr>
        <w:t xml:space="preserve"> </w:t>
      </w:r>
      <w:r>
        <w:t>gara</w:t>
      </w:r>
      <w:r>
        <w:rPr>
          <w:rFonts w:ascii="Times New Roman" w:hAnsi="Times New Roman"/>
          <w:spacing w:val="-3"/>
        </w:rPr>
        <w:t xml:space="preserve"> </w:t>
      </w:r>
      <w:r>
        <w:t>d’appalto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rFonts w:ascii="Times New Roman" w:hAnsi="Times New Roman"/>
          <w:spacing w:val="-3"/>
        </w:rPr>
        <w:t xml:space="preserve"> </w:t>
      </w:r>
      <w:r>
        <w:t>qualità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(fare</w:t>
      </w:r>
      <w:r>
        <w:rPr>
          <w:rFonts w:ascii="Times New Roman" w:hAnsi="Times New Roman"/>
          <w:spacing w:val="-3"/>
        </w:rPr>
        <w:t xml:space="preserve"> </w:t>
      </w:r>
      <w:r>
        <w:t>una</w:t>
      </w:r>
      <w:r>
        <w:rPr>
          <w:rFonts w:ascii="Times New Roman" w:hAnsi="Times New Roman"/>
          <w:spacing w:val="-3"/>
        </w:rPr>
        <w:t xml:space="preserve"> </w:t>
      </w:r>
      <w:r>
        <w:t>croce</w:t>
      </w:r>
      <w:r>
        <w:rPr>
          <w:rFonts w:ascii="Times New Roman" w:hAnsi="Times New Roman"/>
          <w:spacing w:val="-3"/>
        </w:rPr>
        <w:t xml:space="preserve"> </w:t>
      </w:r>
      <w:r>
        <w:t>sulla</w:t>
      </w:r>
      <w:r>
        <w:rPr>
          <w:rFonts w:ascii="Times New Roman" w:hAnsi="Times New Roman"/>
          <w:spacing w:val="-3"/>
        </w:rPr>
        <w:t xml:space="preserve"> </w:t>
      </w:r>
      <w:r>
        <w:t>casella</w:t>
      </w:r>
      <w:r>
        <w:rPr>
          <w:rFonts w:ascii="Times New Roman" w:hAnsi="Times New Roman"/>
          <w:spacing w:val="-2"/>
        </w:rPr>
        <w:t xml:space="preserve"> </w:t>
      </w:r>
      <w:r>
        <w:t>che</w:t>
      </w:r>
      <w:r>
        <w:rPr>
          <w:rFonts w:ascii="Times New Roman" w:hAnsi="Times New Roman"/>
          <w:spacing w:val="-5"/>
        </w:rPr>
        <w:t xml:space="preserve"> </w:t>
      </w:r>
      <w:r>
        <w:t>interessa):</w:t>
      </w:r>
    </w:p>
    <w:p w:rsidR="00CF0B13" w:rsidRDefault="00BA6E63">
      <w:pPr>
        <w:pStyle w:val="Paragrafoelenco"/>
        <w:numPr>
          <w:ilvl w:val="0"/>
          <w:numId w:val="1"/>
        </w:numPr>
        <w:tabs>
          <w:tab w:val="left" w:pos="317"/>
        </w:tabs>
        <w:spacing w:before="136"/>
        <w:ind w:left="316" w:hanging="205"/>
        <w:rPr>
          <w:sz w:val="24"/>
        </w:rPr>
      </w:pPr>
      <w:r>
        <w:rPr>
          <w:sz w:val="24"/>
        </w:rPr>
        <w:t>IMPRESA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SINGOLA</w:t>
      </w:r>
    </w:p>
    <w:p w:rsidR="00CF0B13" w:rsidRDefault="00CF0B13">
      <w:pPr>
        <w:pStyle w:val="Paragrafoelenco"/>
        <w:numPr>
          <w:ilvl w:val="0"/>
          <w:numId w:val="1"/>
        </w:numPr>
        <w:tabs>
          <w:tab w:val="left" w:pos="356"/>
        </w:tabs>
        <w:spacing w:line="360" w:lineRule="auto"/>
        <w:ind w:right="124" w:firstLine="0"/>
        <w:jc w:val="both"/>
        <w:rPr>
          <w:sz w:val="24"/>
        </w:rPr>
      </w:pPr>
      <w:r w:rsidRPr="00CF0B13">
        <w:pict>
          <v:rect id="_x0000_s1040" style="position:absolute;left:0;text-align:left;margin-left:362.15pt;margin-top:7.75pt;width:11.3pt;height:11.3pt;z-index:-15791616;mso-position-horizontal-relative:page" filled="f" strokeweight=".72pt">
            <w10:wrap anchorx="page"/>
          </v:rect>
        </w:pict>
      </w:r>
      <w:r w:rsidRPr="00CF0B13">
        <w:pict>
          <v:rect id="_x0000_s1039" style="position:absolute;left:0;text-align:left;margin-left:104.65pt;margin-top:28pt;width:11.3pt;height:11.3pt;z-index:-15791104;mso-position-horizontal-relative:page" filled="f" strokeweight=".72pt">
            <w10:wrap anchorx="page"/>
          </v:rect>
        </w:pict>
      </w:r>
      <w:r w:rsidRPr="00CF0B13">
        <w:pict>
          <v:rect id="_x0000_s1038" style="position:absolute;left:0;text-align:left;margin-left:498.7pt;margin-top:28pt;width:11.3pt;height:11.3pt;z-index:-15790592;mso-position-horizontal-relative:page" filled="f" strokeweight=".72pt">
            <w10:wrap anchorx="page"/>
          </v:rect>
        </w:pict>
      </w:r>
      <w:r w:rsidRPr="00CF0B13">
        <w:pict>
          <v:rect id="_x0000_s1037" style="position:absolute;left:0;text-align:left;margin-left:123.1pt;margin-top:48.15pt;width:11.3pt;height:11.3pt;z-index:-15790080;mso-position-horizontal-relative:page" filled="f" strokeweight=".72pt">
            <w10:wrap anchorx="page"/>
          </v:rect>
        </w:pict>
      </w:r>
      <w:r w:rsidRPr="00CF0B13">
        <w:pict>
          <v:rect id="_x0000_s1036" style="position:absolute;left:0;text-align:left;margin-left:200.9pt;margin-top:48.15pt;width:11.3pt;height:11.3pt;z-index:-15789568;mso-position-horizontal-relative:page" filled="f" strokeweight=".72pt">
            <w10:wrap anchorx="page"/>
          </v:rect>
        </w:pict>
      </w:r>
      <w:r w:rsidRPr="00CF0B13">
        <w:pict>
          <v:rect id="_x0000_s1035" style="position:absolute;left:0;text-align:left;margin-left:265.7pt;margin-top:48.15pt;width:11.3pt;height:11.3pt;z-index:-15789056;mso-position-horizontal-relative:page" filled="f" strokeweight=".72pt">
            <w10:wrap anchorx="page"/>
          </v:rect>
        </w:pict>
      </w:r>
      <w:r w:rsidR="00BA6E63">
        <w:rPr>
          <w:sz w:val="24"/>
        </w:rPr>
        <w:t>CAPOGRUPPO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MANDATARIO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(con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quota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maggioritaria)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di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un’associazione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temporanea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di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imprese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-</w:t>
      </w:r>
      <w:r w:rsidR="00BA6E63">
        <w:rPr>
          <w:rFonts w:ascii="Times New Roman" w:hAnsi="Times New Roman"/>
          <w:sz w:val="24"/>
        </w:rPr>
        <w:t xml:space="preserve">  </w:t>
      </w:r>
      <w:r w:rsidR="00BA6E63">
        <w:rPr>
          <w:sz w:val="24"/>
        </w:rPr>
        <w:t>di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un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consorzio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ordinario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di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concorrenti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ai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sensi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dell’art.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2602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del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codice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civile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-</w:t>
      </w:r>
      <w:r w:rsidR="00BA6E63">
        <w:rPr>
          <w:rFonts w:ascii="Times New Roman" w:hAnsi="Times New Roman"/>
          <w:sz w:val="24"/>
        </w:rPr>
        <w:t xml:space="preserve">   </w:t>
      </w:r>
      <w:r w:rsidR="00BA6E63">
        <w:rPr>
          <w:sz w:val="24"/>
        </w:rPr>
        <w:t>di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un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GEIE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di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tipo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orizzontale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-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verticale</w:t>
      </w:r>
      <w:r w:rsidR="00BA6E63">
        <w:rPr>
          <w:rFonts w:ascii="Times New Roman" w:hAnsi="Times New Roman"/>
          <w:sz w:val="24"/>
        </w:rPr>
        <w:t xml:space="preserve"> </w:t>
      </w:r>
      <w:r w:rsidR="00BA6E63">
        <w:rPr>
          <w:sz w:val="24"/>
        </w:rPr>
        <w:t>-</w:t>
      </w:r>
      <w:r w:rsidR="00BA6E63">
        <w:rPr>
          <w:rFonts w:ascii="Times New Roman" w:hAnsi="Times New Roman"/>
          <w:spacing w:val="22"/>
          <w:sz w:val="24"/>
        </w:rPr>
        <w:t xml:space="preserve"> </w:t>
      </w:r>
      <w:r w:rsidR="00BA6E63">
        <w:rPr>
          <w:sz w:val="24"/>
        </w:rPr>
        <w:t>misto;</w:t>
      </w:r>
    </w:p>
    <w:p w:rsidR="00CF0B13" w:rsidRDefault="00CF0B13">
      <w:pPr>
        <w:pStyle w:val="Corpodeltesto"/>
        <w:tabs>
          <w:tab w:val="left" w:pos="1711"/>
          <w:tab w:val="left" w:pos="3189"/>
          <w:tab w:val="left" w:pos="4528"/>
          <w:tab w:val="left" w:pos="6007"/>
          <w:tab w:val="left" w:pos="7094"/>
          <w:tab w:val="left" w:pos="7555"/>
          <w:tab w:val="left" w:pos="8769"/>
          <w:tab w:val="left" w:pos="9235"/>
        </w:tabs>
        <w:spacing w:line="360" w:lineRule="auto"/>
        <w:ind w:left="112" w:right="124" w:firstLine="708"/>
      </w:pPr>
      <w:r>
        <w:pict>
          <v:rect id="_x0000_s1034" style="position:absolute;left:0;text-align:left;margin-left:57.7pt;margin-top:1pt;width:11.3pt;height:11.3pt;z-index:-15788544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260.65pt;margin-top:1pt;width:11.3pt;height:11.3pt;z-index:-15788032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494.75pt;margin-top:1pt;width:11.3pt;height:11.3pt;z-index:-15787520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412.45pt;margin-top:21.25pt;width:11.3pt;height:11.3pt;z-index:-15787008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526.1pt;margin-top:21.25pt;width:11.3pt;height:11.3pt;z-index:-15786496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169.7pt;margin-top:41.55pt;width:11.3pt;height:11.3pt;z-index:-15785984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310.55pt;margin-top:41.55pt;width:11.3pt;height:11.3pt;z-index:-15785472;mso-position-horizontal-relative:page" filled="f" strokeweight=".72pt">
            <w10:wrap anchorx="page"/>
          </v:rect>
        </w:pict>
      </w:r>
      <w:r w:rsidR="00BA6E63">
        <w:t>mandante</w:t>
      </w:r>
      <w:r w:rsidR="00BA6E63">
        <w:rPr>
          <w:rFonts w:ascii="Times New Roman" w:hAnsi="Times New Roman"/>
        </w:rPr>
        <w:t xml:space="preserve">  </w:t>
      </w:r>
      <w:r w:rsidR="00BA6E63">
        <w:t>(con</w:t>
      </w:r>
      <w:r w:rsidR="00BA6E63">
        <w:rPr>
          <w:rFonts w:ascii="Times New Roman" w:hAnsi="Times New Roman"/>
          <w:spacing w:val="17"/>
        </w:rPr>
        <w:t xml:space="preserve"> </w:t>
      </w:r>
      <w:r w:rsidR="00BA6E63">
        <w:t>quota</w:t>
      </w:r>
      <w:r w:rsidR="00BA6E63">
        <w:rPr>
          <w:rFonts w:ascii="Times New Roman" w:hAnsi="Times New Roman"/>
          <w:spacing w:val="39"/>
        </w:rPr>
        <w:t xml:space="preserve"> </w:t>
      </w:r>
      <w:r w:rsidR="00BA6E63">
        <w:t>minoritaria)</w:t>
      </w:r>
      <w:r w:rsidR="00BA6E63">
        <w:rPr>
          <w:rFonts w:ascii="Times New Roman" w:hAnsi="Times New Roman"/>
        </w:rPr>
        <w:tab/>
      </w:r>
      <w:r w:rsidR="00BA6E63">
        <w:t>di</w:t>
      </w:r>
      <w:r w:rsidR="00BA6E63">
        <w:rPr>
          <w:rFonts w:ascii="Times New Roman" w:hAnsi="Times New Roman"/>
        </w:rPr>
        <w:t xml:space="preserve"> </w:t>
      </w:r>
      <w:r w:rsidR="00BA6E63">
        <w:t>un’associazione</w:t>
      </w:r>
      <w:r w:rsidR="00BA6E63">
        <w:rPr>
          <w:rFonts w:ascii="Times New Roman" w:hAnsi="Times New Roman"/>
        </w:rPr>
        <w:t xml:space="preserve">  </w:t>
      </w:r>
      <w:r w:rsidR="00BA6E63">
        <w:t>temporanea</w:t>
      </w:r>
      <w:r w:rsidR="00BA6E63">
        <w:rPr>
          <w:rFonts w:ascii="Times New Roman" w:hAnsi="Times New Roman"/>
        </w:rPr>
        <w:t xml:space="preserve">  </w:t>
      </w:r>
      <w:r w:rsidR="00BA6E63">
        <w:t>di</w:t>
      </w:r>
      <w:r w:rsidR="00BA6E63">
        <w:rPr>
          <w:rFonts w:ascii="Times New Roman" w:hAnsi="Times New Roman"/>
          <w:spacing w:val="28"/>
        </w:rPr>
        <w:t xml:space="preserve"> </w:t>
      </w:r>
      <w:r w:rsidR="00BA6E63">
        <w:t>imprese</w:t>
      </w:r>
      <w:r w:rsidR="00BA6E63">
        <w:rPr>
          <w:rFonts w:ascii="Times New Roman" w:hAnsi="Times New Roman"/>
          <w:spacing w:val="37"/>
        </w:rPr>
        <w:t xml:space="preserve"> </w:t>
      </w:r>
      <w:r w:rsidR="00BA6E63">
        <w:t>-</w:t>
      </w:r>
      <w:r w:rsidR="00BA6E63">
        <w:rPr>
          <w:rFonts w:ascii="Times New Roman" w:hAnsi="Times New Roman"/>
        </w:rPr>
        <w:tab/>
      </w:r>
      <w:r w:rsidR="00BA6E63">
        <w:rPr>
          <w:rFonts w:ascii="Times New Roman" w:hAnsi="Times New Roman"/>
        </w:rPr>
        <w:tab/>
      </w:r>
      <w:r w:rsidR="00BA6E63">
        <w:t>di</w:t>
      </w:r>
      <w:r w:rsidR="00BA6E63">
        <w:rPr>
          <w:rFonts w:ascii="Times New Roman" w:hAnsi="Times New Roman"/>
        </w:rPr>
        <w:t xml:space="preserve"> </w:t>
      </w:r>
      <w:r w:rsidR="00BA6E63">
        <w:t>un</w:t>
      </w:r>
      <w:r w:rsidR="00BA6E63">
        <w:rPr>
          <w:rFonts w:ascii="Times New Roman" w:hAnsi="Times New Roman"/>
        </w:rPr>
        <w:t xml:space="preserve"> </w:t>
      </w:r>
      <w:r w:rsidR="00BA6E63">
        <w:t>consorzio</w:t>
      </w:r>
      <w:r w:rsidR="00BA6E63">
        <w:rPr>
          <w:rFonts w:ascii="Times New Roman" w:hAnsi="Times New Roman"/>
          <w:spacing w:val="14"/>
        </w:rPr>
        <w:t xml:space="preserve"> </w:t>
      </w:r>
      <w:r w:rsidR="00BA6E63">
        <w:t>ordinario</w:t>
      </w:r>
      <w:r w:rsidR="00BA6E63">
        <w:rPr>
          <w:rFonts w:ascii="Times New Roman" w:hAnsi="Times New Roman"/>
          <w:spacing w:val="14"/>
        </w:rPr>
        <w:t xml:space="preserve"> </w:t>
      </w:r>
      <w:r w:rsidR="00BA6E63">
        <w:t>di</w:t>
      </w:r>
      <w:r w:rsidR="00BA6E63">
        <w:rPr>
          <w:rFonts w:ascii="Times New Roman" w:hAnsi="Times New Roman"/>
          <w:spacing w:val="12"/>
        </w:rPr>
        <w:t xml:space="preserve"> </w:t>
      </w:r>
      <w:r w:rsidR="00BA6E63">
        <w:t>concorrenti</w:t>
      </w:r>
      <w:r w:rsidR="00BA6E63">
        <w:rPr>
          <w:rFonts w:ascii="Times New Roman" w:hAnsi="Times New Roman"/>
          <w:spacing w:val="15"/>
        </w:rPr>
        <w:t xml:space="preserve"> </w:t>
      </w:r>
      <w:r w:rsidR="00BA6E63">
        <w:t>ai</w:t>
      </w:r>
      <w:r w:rsidR="00BA6E63">
        <w:rPr>
          <w:rFonts w:ascii="Times New Roman" w:hAnsi="Times New Roman"/>
          <w:spacing w:val="15"/>
        </w:rPr>
        <w:t xml:space="preserve"> </w:t>
      </w:r>
      <w:r w:rsidR="00BA6E63">
        <w:t>sensi</w:t>
      </w:r>
      <w:r w:rsidR="00BA6E63">
        <w:rPr>
          <w:rFonts w:ascii="Times New Roman" w:hAnsi="Times New Roman"/>
          <w:spacing w:val="15"/>
        </w:rPr>
        <w:t xml:space="preserve"> </w:t>
      </w:r>
      <w:r w:rsidR="00BA6E63">
        <w:t>dell’art.</w:t>
      </w:r>
      <w:r w:rsidR="00BA6E63">
        <w:rPr>
          <w:rFonts w:ascii="Times New Roman" w:hAnsi="Times New Roman"/>
          <w:spacing w:val="12"/>
        </w:rPr>
        <w:t xml:space="preserve"> </w:t>
      </w:r>
      <w:r w:rsidR="00BA6E63">
        <w:t>2602</w:t>
      </w:r>
      <w:r w:rsidR="00BA6E63">
        <w:rPr>
          <w:rFonts w:ascii="Times New Roman" w:hAnsi="Times New Roman"/>
          <w:spacing w:val="15"/>
        </w:rPr>
        <w:t xml:space="preserve"> </w:t>
      </w:r>
      <w:r w:rsidR="00BA6E63">
        <w:t>del</w:t>
      </w:r>
      <w:r w:rsidR="00BA6E63">
        <w:rPr>
          <w:rFonts w:ascii="Times New Roman" w:hAnsi="Times New Roman"/>
          <w:spacing w:val="12"/>
        </w:rPr>
        <w:t xml:space="preserve"> </w:t>
      </w:r>
      <w:r w:rsidR="00BA6E63">
        <w:t>codice</w:t>
      </w:r>
      <w:r w:rsidR="00BA6E63">
        <w:rPr>
          <w:rFonts w:ascii="Times New Roman" w:hAnsi="Times New Roman"/>
          <w:spacing w:val="13"/>
        </w:rPr>
        <w:t xml:space="preserve"> </w:t>
      </w:r>
      <w:r w:rsidR="00BA6E63">
        <w:t>civile</w:t>
      </w:r>
      <w:r w:rsidR="00BA6E63">
        <w:rPr>
          <w:rFonts w:ascii="Times New Roman" w:hAnsi="Times New Roman"/>
          <w:spacing w:val="15"/>
        </w:rPr>
        <w:t xml:space="preserve"> </w:t>
      </w:r>
      <w:r w:rsidR="00BA6E63">
        <w:t>-</w:t>
      </w:r>
      <w:r w:rsidR="00BA6E63">
        <w:rPr>
          <w:rFonts w:ascii="Times New Roman" w:hAnsi="Times New Roman"/>
        </w:rPr>
        <w:tab/>
      </w:r>
      <w:r w:rsidR="00BA6E63">
        <w:t>di</w:t>
      </w:r>
      <w:r w:rsidR="00BA6E63">
        <w:rPr>
          <w:rFonts w:ascii="Times New Roman" w:hAnsi="Times New Roman"/>
        </w:rPr>
        <w:t xml:space="preserve"> </w:t>
      </w:r>
      <w:r w:rsidR="00BA6E63">
        <w:t>un</w:t>
      </w:r>
      <w:r w:rsidR="00BA6E63">
        <w:rPr>
          <w:rFonts w:ascii="Times New Roman" w:hAnsi="Times New Roman"/>
        </w:rPr>
        <w:t xml:space="preserve"> </w:t>
      </w:r>
      <w:r w:rsidR="00BA6E63">
        <w:t>GEIE</w:t>
      </w:r>
      <w:r w:rsidR="00BA6E63">
        <w:rPr>
          <w:rFonts w:ascii="Times New Roman" w:hAnsi="Times New Roman"/>
        </w:rPr>
        <w:t xml:space="preserve"> </w:t>
      </w:r>
      <w:r w:rsidR="00BA6E63">
        <w:t>di</w:t>
      </w:r>
      <w:r w:rsidR="00BA6E63">
        <w:rPr>
          <w:rFonts w:ascii="Times New Roman" w:hAnsi="Times New Roman"/>
        </w:rPr>
        <w:t xml:space="preserve"> </w:t>
      </w:r>
      <w:r w:rsidR="00BA6E63">
        <w:t>tipo</w:t>
      </w:r>
      <w:r w:rsidR="00BA6E63">
        <w:rPr>
          <w:rFonts w:ascii="Times New Roman" w:hAnsi="Times New Roman"/>
        </w:rPr>
        <w:t xml:space="preserve"> </w:t>
      </w:r>
      <w:r w:rsidR="00BA6E63">
        <w:t>orizzontale</w:t>
      </w:r>
      <w:r w:rsidR="00BA6E63">
        <w:rPr>
          <w:rFonts w:ascii="Times New Roman" w:hAnsi="Times New Roman"/>
        </w:rPr>
        <w:tab/>
      </w:r>
      <w:r w:rsidR="00BA6E63">
        <w:t>-</w:t>
      </w:r>
      <w:r w:rsidR="00BA6E63">
        <w:rPr>
          <w:rFonts w:ascii="Times New Roman" w:hAnsi="Times New Roman"/>
        </w:rPr>
        <w:tab/>
      </w:r>
      <w:r w:rsidR="00BA6E63">
        <w:t>verticale</w:t>
      </w:r>
      <w:r w:rsidR="00BA6E63">
        <w:rPr>
          <w:rFonts w:ascii="Times New Roman" w:hAnsi="Times New Roman"/>
        </w:rPr>
        <w:tab/>
      </w:r>
      <w:r w:rsidR="00BA6E63">
        <w:t>-</w:t>
      </w:r>
      <w:r w:rsidR="00BA6E63">
        <w:rPr>
          <w:rFonts w:ascii="Times New Roman" w:hAnsi="Times New Roman"/>
        </w:rPr>
        <w:tab/>
      </w:r>
      <w:r w:rsidR="00BA6E63">
        <w:t>misto</w:t>
      </w:r>
      <w:r w:rsidR="00BA6E63">
        <w:rPr>
          <w:rFonts w:ascii="Times New Roman" w:hAnsi="Times New Roman"/>
        </w:rPr>
        <w:tab/>
      </w:r>
      <w:r w:rsidR="00BA6E63">
        <w:t>[unitamente</w:t>
      </w:r>
      <w:r w:rsidR="00BA6E63">
        <w:rPr>
          <w:rFonts w:ascii="Times New Roman" w:hAnsi="Times New Roman"/>
        </w:rPr>
        <w:tab/>
      </w:r>
      <w:r w:rsidR="00BA6E63">
        <w:rPr>
          <w:spacing w:val="-1"/>
        </w:rPr>
        <w:t>all’impresa</w:t>
      </w:r>
    </w:p>
    <w:p w:rsidR="00CF0B13" w:rsidRDefault="00BA6E63">
      <w:pPr>
        <w:pStyle w:val="Corpodeltesto"/>
        <w:spacing w:line="269" w:lineRule="exact"/>
        <w:ind w:left="112"/>
      </w:pPr>
      <w:r>
        <w:t>.................................................................................</w:t>
      </w:r>
      <w:r>
        <w:rPr>
          <w:rFonts w:ascii="Times New Roman" w:hAnsi="Times New Roman"/>
          <w:spacing w:val="-16"/>
        </w:rPr>
        <w:t xml:space="preserve"> </w:t>
      </w:r>
      <w:r>
        <w:t>..........…….............................................................</w:t>
      </w:r>
      <w:r>
        <w:rPr>
          <w:rFonts w:ascii="Times New Roman" w:hAnsi="Times New Roman"/>
          <w:spacing w:val="-13"/>
        </w:rPr>
        <w:t xml:space="preserve"> </w:t>
      </w:r>
      <w:r>
        <w:t>con</w:t>
      </w:r>
      <w:r>
        <w:rPr>
          <w:rFonts w:ascii="Times New Roman" w:hAnsi="Times New Roman"/>
          <w:spacing w:val="-15"/>
        </w:rPr>
        <w:t xml:space="preserve"> </w:t>
      </w:r>
      <w:r>
        <w:t>sede</w:t>
      </w:r>
      <w:r>
        <w:rPr>
          <w:rFonts w:ascii="Times New Roman" w:hAnsi="Times New Roman"/>
          <w:spacing w:val="-13"/>
        </w:rPr>
        <w:t xml:space="preserve"> </w:t>
      </w:r>
      <w:r>
        <w:t>in</w:t>
      </w:r>
    </w:p>
    <w:p w:rsidR="00CF0B13" w:rsidRDefault="00BA6E63">
      <w:pPr>
        <w:pStyle w:val="Corpodeltesto"/>
        <w:spacing w:before="135"/>
        <w:ind w:left="112"/>
      </w:pPr>
      <w:r>
        <w:t>..........……..........................................</w:t>
      </w:r>
      <w:r>
        <w:rPr>
          <w:rFonts w:ascii="Times New Roman" w:hAnsi="Times New Roman"/>
        </w:rPr>
        <w:t xml:space="preserve"> </w:t>
      </w:r>
      <w:r>
        <w:t>..........…….............................................................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partecipa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6"/>
        </w:rPr>
        <w:t xml:space="preserve"> </w:t>
      </w:r>
      <w:r>
        <w:t>gara</w:t>
      </w:r>
    </w:p>
    <w:p w:rsidR="00CF0B13" w:rsidRDefault="00BA6E63">
      <w:pPr>
        <w:pStyle w:val="Corpodeltesto"/>
        <w:spacing w:before="136" w:line="360" w:lineRule="auto"/>
        <w:ind w:left="112" w:right="125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all’oggett</w:t>
      </w:r>
      <w:r>
        <w:t>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sottoscritta</w:t>
      </w:r>
      <w:r>
        <w:rPr>
          <w:rFonts w:ascii="Times New Roman" w:hAnsi="Times New Roman"/>
        </w:rPr>
        <w:t xml:space="preserve"> </w:t>
      </w:r>
      <w:r>
        <w:t>impresa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capogruppo</w:t>
      </w:r>
      <w:r>
        <w:rPr>
          <w:rFonts w:ascii="Times New Roman" w:hAnsi="Times New Roman"/>
        </w:rPr>
        <w:t xml:space="preserve"> </w:t>
      </w:r>
      <w:r>
        <w:t>mandataria</w:t>
      </w:r>
      <w:r>
        <w:rPr>
          <w:rFonts w:ascii="Times New Roman" w:hAnsi="Times New Roman"/>
        </w:rPr>
        <w:t xml:space="preserve"> </w:t>
      </w:r>
      <w:r>
        <w:t>(con</w:t>
      </w:r>
      <w:r>
        <w:rPr>
          <w:rFonts w:ascii="Times New Roman" w:hAnsi="Times New Roman"/>
        </w:rPr>
        <w:t xml:space="preserve"> </w:t>
      </w:r>
      <w:r>
        <w:t>quota</w:t>
      </w:r>
      <w:r>
        <w:rPr>
          <w:rFonts w:ascii="Times New Roman" w:hAnsi="Times New Roman"/>
        </w:rPr>
        <w:t xml:space="preserve"> </w:t>
      </w:r>
      <w:r>
        <w:t>maggioritaria).</w:t>
      </w:r>
    </w:p>
    <w:p w:rsidR="00CF0B13" w:rsidRDefault="00CF0B13">
      <w:pPr>
        <w:pStyle w:val="Corpodeltesto"/>
      </w:pPr>
    </w:p>
    <w:p w:rsidR="00CF0B13" w:rsidRDefault="00BA6E63">
      <w:pPr>
        <w:pStyle w:val="Heading1"/>
        <w:ind w:left="2677" w:right="2696"/>
        <w:jc w:val="center"/>
      </w:pPr>
      <w:r>
        <w:t>O</w:t>
      </w:r>
      <w:r>
        <w:rPr>
          <w:rFonts w:ascii="Times New Roman"/>
        </w:rPr>
        <w:t xml:space="preserve"> </w:t>
      </w:r>
      <w:r>
        <w:t>F</w:t>
      </w:r>
      <w:r>
        <w:rPr>
          <w:rFonts w:ascii="Times New Roman"/>
        </w:rPr>
        <w:t xml:space="preserve"> </w:t>
      </w:r>
      <w:r>
        <w:t>F</w:t>
      </w:r>
      <w:r>
        <w:rPr>
          <w:rFonts w:ascii="Times New Roman"/>
        </w:rPr>
        <w:t xml:space="preserve"> </w:t>
      </w:r>
      <w:r>
        <w:t>R</w:t>
      </w:r>
      <w:r>
        <w:rPr>
          <w:rFonts w:ascii="Times New Roman"/>
          <w:spacing w:val="-6"/>
        </w:rPr>
        <w:t xml:space="preserve"> </w:t>
      </w:r>
      <w:r>
        <w:t>E</w:t>
      </w:r>
    </w:p>
    <w:p w:rsidR="00CF0B13" w:rsidRDefault="00CF0B13">
      <w:pPr>
        <w:pStyle w:val="Corpodeltesto"/>
        <w:rPr>
          <w:b/>
        </w:rPr>
      </w:pPr>
    </w:p>
    <w:p w:rsidR="00CF0B13" w:rsidRDefault="00BA6E63">
      <w:pPr>
        <w:pStyle w:val="Corpodeltesto"/>
        <w:ind w:left="112"/>
      </w:pP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concessione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quote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società,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definiti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bando</w:t>
      </w:r>
      <w:r>
        <w:rPr>
          <w:rFonts w:ascii="Times New Roman" w:hAnsi="Times New Roman"/>
        </w:rPr>
        <w:t xml:space="preserve"> </w:t>
      </w:r>
      <w:r>
        <w:t>d’asta,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  <w:spacing w:val="-35"/>
        </w:rPr>
        <w:t xml:space="preserve"> </w:t>
      </w:r>
      <w:r>
        <w:t>prezzo</w:t>
      </w:r>
    </w:p>
    <w:p w:rsidR="00CF0B13" w:rsidRDefault="00CF0B13">
      <w:pPr>
        <w:sectPr w:rsidR="00CF0B13">
          <w:type w:val="continuous"/>
          <w:pgSz w:w="11900" w:h="16840"/>
          <w:pgMar w:top="106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4111"/>
      </w:tblGrid>
      <w:tr w:rsidR="00CF0B13">
        <w:trPr>
          <w:trHeight w:val="810"/>
        </w:trPr>
        <w:tc>
          <w:tcPr>
            <w:tcW w:w="4253" w:type="dxa"/>
          </w:tcPr>
          <w:p w:rsidR="00CF0B13" w:rsidRDefault="00BA6E63">
            <w:pPr>
              <w:pStyle w:val="TableParagraph"/>
              <w:ind w:left="998" w:right="368" w:hanging="608"/>
              <w:rPr>
                <w:sz w:val="24"/>
              </w:rPr>
            </w:pPr>
            <w:r>
              <w:rPr>
                <w:sz w:val="24"/>
              </w:rPr>
              <w:lastRenderedPageBreak/>
              <w:t>OFFERTA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CESSIONE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QUOTE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SOCIETA’</w:t>
            </w:r>
          </w:p>
        </w:tc>
        <w:tc>
          <w:tcPr>
            <w:tcW w:w="4111" w:type="dxa"/>
          </w:tcPr>
          <w:p w:rsidR="00CF0B13" w:rsidRDefault="00CF0B13">
            <w:pPr>
              <w:pStyle w:val="TableParagraph"/>
              <w:spacing w:before="4"/>
              <w:rPr>
                <w:sz w:val="23"/>
              </w:rPr>
            </w:pPr>
          </w:p>
          <w:p w:rsidR="00CF0B13" w:rsidRDefault="00BA6E63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(EURO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ESPRESSO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CIFRE)</w:t>
            </w:r>
          </w:p>
        </w:tc>
      </w:tr>
      <w:tr w:rsidR="00CF0B13">
        <w:trPr>
          <w:trHeight w:val="803"/>
        </w:trPr>
        <w:tc>
          <w:tcPr>
            <w:tcW w:w="4253" w:type="dxa"/>
          </w:tcPr>
          <w:p w:rsidR="00CF0B13" w:rsidRDefault="00CF0B13">
            <w:pPr>
              <w:pStyle w:val="TableParagraph"/>
              <w:spacing w:before="11"/>
            </w:pPr>
          </w:p>
          <w:p w:rsidR="00CF0B13" w:rsidRDefault="00BA6E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€</w:t>
            </w:r>
          </w:p>
        </w:tc>
        <w:tc>
          <w:tcPr>
            <w:tcW w:w="4111" w:type="dxa"/>
          </w:tcPr>
          <w:p w:rsidR="00CF0B13" w:rsidRDefault="00CF0B13">
            <w:pPr>
              <w:pStyle w:val="TableParagraph"/>
              <w:rPr>
                <w:rFonts w:ascii="Times New Roman"/>
              </w:rPr>
            </w:pPr>
          </w:p>
        </w:tc>
      </w:tr>
    </w:tbl>
    <w:p w:rsidR="00CF0B13" w:rsidRDefault="00CF0B13">
      <w:pPr>
        <w:pStyle w:val="Corpodeltesto"/>
        <w:rPr>
          <w:sz w:val="20"/>
        </w:rPr>
      </w:pPr>
      <w:r w:rsidRPr="00CF0B13">
        <w:pict>
          <v:shape id="_x0000_s1027" type="#_x0000_t202" style="position:absolute;margin-left:13.65pt;margin-top:220.15pt;width:12.2pt;height:401.7pt;z-index:15736320;mso-position-horizontal-relative:page;mso-position-vertical-relative:page" filled="f" stroked="f">
            <v:textbox style="layout-flow:vertical;mso-layout-flow-alt:bottom-to-top" inset="0,0,0,0">
              <w:txbxContent>
                <w:p w:rsidR="00CF0B13" w:rsidRDefault="00BA6E63">
                  <w:pPr>
                    <w:spacing w:before="20"/>
                    <w:ind w:left="20"/>
                    <w:rPr>
                      <w:rFonts w:ascii="Courier New" w:hAnsi="Courier New"/>
                      <w:sz w:val="18"/>
                    </w:rPr>
                  </w:pPr>
                  <w:r>
                    <w:rPr>
                      <w:rFonts w:ascii="Courier New" w:hAnsi="Courier New"/>
                      <w:sz w:val="18"/>
                    </w:rPr>
                    <w:t>Comune di Capitignano Prot. n° 0006590 del 06-11-2020 partenza Cat. 1 Cl 1</w:t>
                  </w:r>
                </w:p>
              </w:txbxContent>
            </v:textbox>
            <w10:wrap anchorx="page" anchory="page"/>
          </v:shape>
        </w:pict>
      </w: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spacing w:before="4"/>
        <w:rPr>
          <w:sz w:val="26"/>
        </w:rPr>
      </w:pPr>
    </w:p>
    <w:p w:rsidR="00CF0B13" w:rsidRDefault="00BA6E63">
      <w:pPr>
        <w:pStyle w:val="Corpodeltesto"/>
        <w:spacing w:before="101" w:line="357" w:lineRule="auto"/>
        <w:ind w:left="112" w:right="124"/>
      </w:pP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offerta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valida,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tutti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effetti,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180</w:t>
      </w:r>
      <w:r>
        <w:rPr>
          <w:rFonts w:ascii="Times New Roman" w:hAnsi="Times New Roman"/>
        </w:rPr>
        <w:t xml:space="preserve"> </w:t>
      </w:r>
      <w:r>
        <w:t>giorni</w:t>
      </w:r>
      <w:r>
        <w:rPr>
          <w:rFonts w:ascii="Times New Roman" w:hAnsi="Times New Roman"/>
        </w:rPr>
        <w:t xml:space="preserve"> </w:t>
      </w:r>
      <w:r>
        <w:t>decorrenti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</w:rPr>
        <w:t xml:space="preserve"> </w:t>
      </w:r>
      <w:r>
        <w:t>fissato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  <w:spacing w:val="-4"/>
        </w:rPr>
        <w:t xml:space="preserve"> </w:t>
      </w:r>
      <w:r>
        <w:t>stessa</w:t>
      </w:r>
    </w:p>
    <w:p w:rsidR="00CF0B13" w:rsidRDefault="00CF0B13">
      <w:pPr>
        <w:pStyle w:val="Corpodeltesto"/>
        <w:spacing w:before="5"/>
        <w:rPr>
          <w:sz w:val="27"/>
        </w:rPr>
      </w:pPr>
    </w:p>
    <w:p w:rsidR="00CF0B13" w:rsidRDefault="00BA6E63">
      <w:pPr>
        <w:pStyle w:val="Corpodeltesto"/>
        <w:spacing w:before="101"/>
        <w:ind w:left="112"/>
      </w:pPr>
      <w:r>
        <w:t>Lì</w:t>
      </w:r>
      <w:r>
        <w:rPr>
          <w:rFonts w:ascii="Times New Roman" w:hAnsi="Times New Roman"/>
          <w:spacing w:val="-3"/>
        </w:rPr>
        <w:t xml:space="preserve"> </w:t>
      </w:r>
      <w:r>
        <w:t>……………………</w:t>
      </w:r>
    </w:p>
    <w:p w:rsidR="00CF0B13" w:rsidRDefault="00BA6E63">
      <w:pPr>
        <w:pStyle w:val="Corpodeltesto"/>
        <w:spacing w:before="135"/>
        <w:ind w:left="5763" w:right="3524"/>
        <w:jc w:val="center"/>
      </w:pPr>
      <w:r>
        <w:t>Firma</w:t>
      </w: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spacing w:before="5"/>
      </w:pPr>
      <w:r>
        <w:pict>
          <v:shape id="_x0000_s1026" style="position:absolute;margin-left:269.25pt;margin-top:16pt;width:174pt;height:.1pt;z-index:-15721472;mso-wrap-distance-left:0;mso-wrap-distance-right:0;mso-position-horizontal-relative:page" coordorigin="5385,320" coordsize="3480,0" path="m5385,320r3480,e" filled="f" strokeweight=".21156mm">
            <v:path arrowok="t"/>
            <w10:wrap type="topAndBottom" anchorx="page"/>
          </v:shape>
        </w:pict>
      </w: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BA6E63">
      <w:pPr>
        <w:spacing w:before="220"/>
        <w:ind w:left="112"/>
        <w:rPr>
          <w:b/>
          <w:sz w:val="25"/>
        </w:rPr>
      </w:pPr>
      <w:r>
        <w:rPr>
          <w:b/>
          <w:sz w:val="25"/>
        </w:rPr>
        <w:t>N.B.</w:t>
      </w:r>
    </w:p>
    <w:p w:rsidR="00CF0B13" w:rsidRDefault="00BA6E63">
      <w:pPr>
        <w:pStyle w:val="Corpodeltesto"/>
        <w:spacing w:before="133" w:line="360" w:lineRule="auto"/>
        <w:ind w:left="112" w:right="103" w:hanging="1"/>
      </w:pP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corredata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copia</w:t>
      </w:r>
      <w:r>
        <w:rPr>
          <w:rFonts w:ascii="Times New Roman" w:hAnsi="Times New Roman"/>
        </w:rPr>
        <w:t xml:space="preserve"> </w:t>
      </w:r>
      <w:r>
        <w:t>fotostatica,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autenticata,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identità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sottoscrittore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validità</w:t>
      </w:r>
    </w:p>
    <w:p w:rsidR="00CF0B13" w:rsidRDefault="00CF0B13">
      <w:pPr>
        <w:pStyle w:val="Corpodeltesto"/>
        <w:spacing w:before="2"/>
        <w:rPr>
          <w:sz w:val="35"/>
        </w:rPr>
      </w:pPr>
    </w:p>
    <w:p w:rsidR="00CF0B13" w:rsidRDefault="00BA6E63">
      <w:pPr>
        <w:pStyle w:val="Corpodeltesto"/>
        <w:spacing w:line="357" w:lineRule="auto"/>
        <w:ind w:left="112" w:right="127" w:hanging="1"/>
        <w:jc w:val="both"/>
      </w:pPr>
      <w:r>
        <w:rPr>
          <w:b/>
          <w:sz w:val="25"/>
        </w:rPr>
        <w:t>N.B</w:t>
      </w:r>
      <w:r>
        <w:rPr>
          <w:rFonts w:ascii="Times New Roman" w:hAnsi="Times New Roman"/>
          <w:b/>
          <w:sz w:val="25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pagina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corredato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timbro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sigla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rappresentante/procuratore.</w:t>
      </w:r>
      <w:r>
        <w:rPr>
          <w:rFonts w:ascii="Times New Roman" w:hAnsi="Times New Roman"/>
        </w:rPr>
        <w:t xml:space="preserve"> </w:t>
      </w:r>
      <w:r>
        <w:t>Qualora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documentazione</w:t>
      </w:r>
      <w:r>
        <w:rPr>
          <w:rFonts w:ascii="Times New Roman" w:hAnsi="Times New Roman"/>
        </w:rPr>
        <w:t xml:space="preserve"> </w:t>
      </w:r>
      <w:r>
        <w:t>venga</w:t>
      </w:r>
      <w:r>
        <w:rPr>
          <w:rFonts w:ascii="Times New Roman" w:hAnsi="Times New Roman"/>
        </w:rPr>
        <w:t xml:space="preserve"> </w:t>
      </w:r>
      <w:r>
        <w:t>sottoscritta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“procuratore/i”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allegata</w:t>
      </w:r>
      <w:r>
        <w:rPr>
          <w:rFonts w:ascii="Times New Roman" w:hAnsi="Times New Roman"/>
        </w:rPr>
        <w:t xml:space="preserve"> </w:t>
      </w:r>
      <w:r>
        <w:t>copia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procura</w:t>
      </w:r>
      <w:r>
        <w:rPr>
          <w:rFonts w:ascii="Times New Roman" w:hAnsi="Times New Roman"/>
        </w:rPr>
        <w:t xml:space="preserve"> </w:t>
      </w:r>
      <w:r>
        <w:t>notarile</w:t>
      </w:r>
      <w:r>
        <w:rPr>
          <w:rFonts w:ascii="Times New Roman" w:hAnsi="Times New Roman"/>
        </w:rPr>
        <w:t xml:space="preserve"> </w:t>
      </w:r>
      <w:r>
        <w:t>(GENERALE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SPECIALE)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evincere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poteri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41"/>
        </w:rPr>
        <w:t xml:space="preserve"> </w:t>
      </w:r>
      <w:r>
        <w:t>rappresentanza.</w:t>
      </w:r>
    </w:p>
    <w:sectPr w:rsidR="00CF0B13" w:rsidSect="00CF0B13">
      <w:pgSz w:w="11900" w:h="16840"/>
      <w:pgMar w:top="11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010"/>
    <w:multiLevelType w:val="hybridMultilevel"/>
    <w:tmpl w:val="42D0AB22"/>
    <w:lvl w:ilvl="0" w:tplc="EB628E02">
      <w:numFmt w:val="bullet"/>
      <w:lvlText w:val="□"/>
      <w:lvlJc w:val="left"/>
      <w:pPr>
        <w:ind w:left="112" w:hanging="204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7A465E4A">
      <w:numFmt w:val="bullet"/>
      <w:lvlText w:val="•"/>
      <w:lvlJc w:val="left"/>
      <w:pPr>
        <w:ind w:left="1096" w:hanging="204"/>
      </w:pPr>
      <w:rPr>
        <w:rFonts w:hint="default"/>
        <w:lang w:val="it-IT" w:eastAsia="en-US" w:bidi="ar-SA"/>
      </w:rPr>
    </w:lvl>
    <w:lvl w:ilvl="2" w:tplc="9B605E9C">
      <w:numFmt w:val="bullet"/>
      <w:lvlText w:val="•"/>
      <w:lvlJc w:val="left"/>
      <w:pPr>
        <w:ind w:left="2072" w:hanging="204"/>
      </w:pPr>
      <w:rPr>
        <w:rFonts w:hint="default"/>
        <w:lang w:val="it-IT" w:eastAsia="en-US" w:bidi="ar-SA"/>
      </w:rPr>
    </w:lvl>
    <w:lvl w:ilvl="3" w:tplc="E6D6269A">
      <w:numFmt w:val="bullet"/>
      <w:lvlText w:val="•"/>
      <w:lvlJc w:val="left"/>
      <w:pPr>
        <w:ind w:left="3048" w:hanging="204"/>
      </w:pPr>
      <w:rPr>
        <w:rFonts w:hint="default"/>
        <w:lang w:val="it-IT" w:eastAsia="en-US" w:bidi="ar-SA"/>
      </w:rPr>
    </w:lvl>
    <w:lvl w:ilvl="4" w:tplc="54721D6C">
      <w:numFmt w:val="bullet"/>
      <w:lvlText w:val="•"/>
      <w:lvlJc w:val="left"/>
      <w:pPr>
        <w:ind w:left="4024" w:hanging="204"/>
      </w:pPr>
      <w:rPr>
        <w:rFonts w:hint="default"/>
        <w:lang w:val="it-IT" w:eastAsia="en-US" w:bidi="ar-SA"/>
      </w:rPr>
    </w:lvl>
    <w:lvl w:ilvl="5" w:tplc="234EE416">
      <w:numFmt w:val="bullet"/>
      <w:lvlText w:val="•"/>
      <w:lvlJc w:val="left"/>
      <w:pPr>
        <w:ind w:left="5000" w:hanging="204"/>
      </w:pPr>
      <w:rPr>
        <w:rFonts w:hint="default"/>
        <w:lang w:val="it-IT" w:eastAsia="en-US" w:bidi="ar-SA"/>
      </w:rPr>
    </w:lvl>
    <w:lvl w:ilvl="6" w:tplc="A4BEB97C">
      <w:numFmt w:val="bullet"/>
      <w:lvlText w:val="•"/>
      <w:lvlJc w:val="left"/>
      <w:pPr>
        <w:ind w:left="5976" w:hanging="204"/>
      </w:pPr>
      <w:rPr>
        <w:rFonts w:hint="default"/>
        <w:lang w:val="it-IT" w:eastAsia="en-US" w:bidi="ar-SA"/>
      </w:rPr>
    </w:lvl>
    <w:lvl w:ilvl="7" w:tplc="6826F856">
      <w:numFmt w:val="bullet"/>
      <w:lvlText w:val="•"/>
      <w:lvlJc w:val="left"/>
      <w:pPr>
        <w:ind w:left="6952" w:hanging="204"/>
      </w:pPr>
      <w:rPr>
        <w:rFonts w:hint="default"/>
        <w:lang w:val="it-IT" w:eastAsia="en-US" w:bidi="ar-SA"/>
      </w:rPr>
    </w:lvl>
    <w:lvl w:ilvl="8" w:tplc="B09850DE">
      <w:numFmt w:val="bullet"/>
      <w:lvlText w:val="•"/>
      <w:lvlJc w:val="left"/>
      <w:pPr>
        <w:ind w:left="7928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F0B13"/>
    <w:rsid w:val="0032027F"/>
    <w:rsid w:val="00BA6E63"/>
    <w:rsid w:val="00CF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0B13"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0B1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F0B13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F0B13"/>
    <w:pPr>
      <w:ind w:left="2682" w:right="2696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CF0B13"/>
    <w:pPr>
      <w:spacing w:before="135"/>
      <w:ind w:left="112" w:hanging="205"/>
    </w:pPr>
  </w:style>
  <w:style w:type="paragraph" w:customStyle="1" w:styleId="TableParagraph">
    <w:name w:val="Table Paragraph"/>
    <w:basedOn w:val="Normale"/>
    <w:uiPriority w:val="1"/>
    <w:qFormat/>
    <w:rsid w:val="00CF0B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 offerta economica.doc</dc:title>
  <dc:creator>Vice Sindaco</dc:creator>
  <cp:lastModifiedBy>Vice Sindaco</cp:lastModifiedBy>
  <cp:revision>2</cp:revision>
  <dcterms:created xsi:type="dcterms:W3CDTF">2020-11-06T09:55:00Z</dcterms:created>
  <dcterms:modified xsi:type="dcterms:W3CDTF">2020-11-06T09:55:00Z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2020-11-06T00:00:00Z</vt:filetime>
  </property>
</Properties>
</file>