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07F9" w:rsidRDefault="003507F9" w:rsidP="003507F9">
      <w:pPr>
        <w:pStyle w:val="Corpotesto"/>
        <w:jc w:val="center"/>
      </w:pPr>
      <w:r>
        <w:rPr>
          <w:b/>
          <w:bCs/>
          <w:sz w:val="24"/>
          <w:szCs w:val="24"/>
        </w:rPr>
        <w:object w:dxaOrig="1353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75pt" o:ole="" fillcolor="window">
            <v:imagedata r:id="rId5" o:title=""/>
          </v:shape>
          <o:OLEObject Type="Embed" ProgID="Word.Picture.8" ShapeID="_x0000_i1025" DrawAspect="Content" ObjectID="_1588139819" r:id="rId6"/>
        </w:object>
      </w:r>
    </w:p>
    <w:p w:rsidR="003507F9" w:rsidRDefault="003507F9" w:rsidP="003507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COMUNE DI PRECI</w:t>
      </w:r>
    </w:p>
    <w:p w:rsidR="003507F9" w:rsidRDefault="003507F9" w:rsidP="003507F9">
      <w:pPr>
        <w:jc w:val="center"/>
        <w:rPr>
          <w:b/>
          <w:bCs/>
        </w:rPr>
      </w:pPr>
      <w:r>
        <w:rPr>
          <w:b/>
          <w:bCs/>
        </w:rPr>
        <w:t>( PROVINCIA DI PERUGIA )</w:t>
      </w:r>
    </w:p>
    <w:p w:rsidR="003507F9" w:rsidRDefault="003507F9" w:rsidP="003507F9">
      <w:pPr>
        <w:jc w:val="center"/>
        <w:rPr>
          <w:b/>
          <w:bCs/>
        </w:rPr>
      </w:pPr>
      <w:r>
        <w:rPr>
          <w:b/>
          <w:bCs/>
        </w:rPr>
        <w:t>UFFICIO TECNICO – AREA URBANISTICA</w:t>
      </w:r>
    </w:p>
    <w:p w:rsidR="003507F9" w:rsidRDefault="003507F9" w:rsidP="003507F9">
      <w:pPr>
        <w:jc w:val="center"/>
        <w:rPr>
          <w:b/>
          <w:bCs/>
        </w:rPr>
      </w:pPr>
      <w:r>
        <w:rPr>
          <w:b/>
          <w:bCs/>
        </w:rPr>
        <w:t>S.U.E.</w:t>
      </w:r>
    </w:p>
    <w:p w:rsidR="003507F9" w:rsidRDefault="003507F9" w:rsidP="003507F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------------------------------------------------------------------------------------------</w:t>
      </w:r>
    </w:p>
    <w:p w:rsidR="003507F9" w:rsidRPr="00E9611A" w:rsidRDefault="003507F9" w:rsidP="003507F9">
      <w:pPr>
        <w:pStyle w:val="Titolo2"/>
      </w:pPr>
      <w:r w:rsidRPr="00E9611A">
        <w:t xml:space="preserve">                                                                                                    PRATICA EDILIZIA N.</w:t>
      </w:r>
      <w:r>
        <w:t xml:space="preserve"> 295/</w:t>
      </w:r>
      <w:r w:rsidRPr="00E9611A">
        <w:t>201</w:t>
      </w:r>
      <w:r>
        <w:t>8</w:t>
      </w:r>
    </w:p>
    <w:p w:rsidR="003507F9" w:rsidRPr="00E9611A" w:rsidRDefault="003507F9" w:rsidP="003507F9">
      <w:pPr>
        <w:pStyle w:val="Titolo3"/>
        <w:rPr>
          <w:sz w:val="24"/>
        </w:rPr>
      </w:pPr>
      <w:r w:rsidRPr="00E9611A">
        <w:rPr>
          <w:sz w:val="24"/>
        </w:rPr>
        <w:t xml:space="preserve">RILASCIO AUTORIZZAZIONE </w:t>
      </w:r>
      <w:r>
        <w:rPr>
          <w:sz w:val="24"/>
        </w:rPr>
        <w:t>UNICA AMBIENTALE  (AUA)</w:t>
      </w:r>
    </w:p>
    <w:p w:rsidR="003507F9" w:rsidRPr="00E9611A" w:rsidRDefault="003507F9" w:rsidP="003507F9">
      <w:pPr>
        <w:rPr>
          <w:b/>
          <w:bCs/>
        </w:rPr>
      </w:pPr>
    </w:p>
    <w:p w:rsidR="003507F9" w:rsidRPr="00E9611A" w:rsidRDefault="003507F9" w:rsidP="003507F9">
      <w:pPr>
        <w:pStyle w:val="Titolo2"/>
        <w:jc w:val="center"/>
      </w:pPr>
      <w:r w:rsidRPr="00E9611A">
        <w:t>IL RESPONSABILE DEL</w:t>
      </w:r>
      <w:r>
        <w:t>L’AREA URBANISTICA</w:t>
      </w:r>
    </w:p>
    <w:p w:rsidR="003507F9" w:rsidRPr="00E9611A" w:rsidRDefault="003507F9" w:rsidP="003507F9">
      <w:pPr>
        <w:rPr>
          <w:b/>
          <w:bCs/>
        </w:rPr>
      </w:pPr>
    </w:p>
    <w:p w:rsidR="003507F9" w:rsidRPr="00E9611A" w:rsidRDefault="003507F9" w:rsidP="003507F9">
      <w:pPr>
        <w:pStyle w:val="Corpotesto"/>
        <w:rPr>
          <w:bCs/>
          <w:sz w:val="24"/>
          <w:szCs w:val="24"/>
        </w:rPr>
      </w:pPr>
      <w:r w:rsidRPr="00E9611A">
        <w:rPr>
          <w:sz w:val="24"/>
          <w:szCs w:val="24"/>
        </w:rPr>
        <w:t xml:space="preserve">     Ai sensi e per gli effetti di cui all’ art. 10, comma 8, della legge 6 agosto 1967, che sostituisce l’ art. 31 della vigente “ Legge Urbanistica “ n. 1150 del 17 agosto 1942 e dell’ art. 28, comma 4, del Regolamento Edilizio Tipo approvato con D.P.G.R. 14 settembre 1989, n. 23 :</w:t>
      </w:r>
    </w:p>
    <w:p w:rsidR="003507F9" w:rsidRPr="00E9611A" w:rsidRDefault="003507F9" w:rsidP="003507F9"/>
    <w:p w:rsidR="003507F9" w:rsidRPr="00E9611A" w:rsidRDefault="003507F9" w:rsidP="003507F9">
      <w:pPr>
        <w:pStyle w:val="Titolo1"/>
        <w:rPr>
          <w:bCs w:val="0"/>
        </w:rPr>
      </w:pPr>
      <w:r w:rsidRPr="00E9611A">
        <w:rPr>
          <w:bCs w:val="0"/>
        </w:rPr>
        <w:t>RENDE NOTO</w:t>
      </w:r>
    </w:p>
    <w:p w:rsidR="003507F9" w:rsidRPr="00E9611A" w:rsidRDefault="003507F9" w:rsidP="003507F9"/>
    <w:p w:rsidR="003507F9" w:rsidRPr="00E9611A" w:rsidRDefault="003507F9" w:rsidP="003507F9">
      <w:pPr>
        <w:jc w:val="both"/>
      </w:pPr>
      <w:r w:rsidRPr="00E9611A">
        <w:t>che in data</w:t>
      </w:r>
      <w:r>
        <w:t xml:space="preserve"> 14.05.2018</w:t>
      </w:r>
      <w:r w:rsidRPr="00E9611A">
        <w:t xml:space="preserve"> è stata rilasciata Autorizzazione </w:t>
      </w:r>
      <w:r>
        <w:t>Unica Ambientale (AUA)</w:t>
      </w:r>
      <w:r w:rsidRPr="00E9611A">
        <w:t xml:space="preserve"> numero </w:t>
      </w:r>
      <w:r>
        <w:t>2 i</w:t>
      </w:r>
      <w:r w:rsidRPr="00E9611A">
        <w:t xml:space="preserve">ntestata : </w:t>
      </w:r>
    </w:p>
    <w:p w:rsidR="003507F9" w:rsidRPr="00E9611A" w:rsidRDefault="003507F9" w:rsidP="003507F9">
      <w:pPr>
        <w:jc w:val="both"/>
      </w:pPr>
    </w:p>
    <w:p w:rsidR="003507F9" w:rsidRPr="00E9611A" w:rsidRDefault="003507F9" w:rsidP="003507F9">
      <w:pPr>
        <w:jc w:val="center"/>
      </w:pPr>
      <w:r w:rsidRPr="001339B4">
        <w:rPr>
          <w:sz w:val="28"/>
          <w:szCs w:val="28"/>
        </w:rPr>
        <w:t xml:space="preserve">Ditta Ittica Tranquilli </w:t>
      </w:r>
      <w:proofErr w:type="spellStart"/>
      <w:r w:rsidRPr="001339B4">
        <w:rPr>
          <w:sz w:val="28"/>
          <w:szCs w:val="28"/>
        </w:rPr>
        <w:t>Srl</w:t>
      </w:r>
      <w:proofErr w:type="spellEnd"/>
      <w:r w:rsidRPr="001339B4">
        <w:rPr>
          <w:sz w:val="28"/>
          <w:szCs w:val="28"/>
        </w:rPr>
        <w:t xml:space="preserve"> Società Agricola</w:t>
      </w:r>
      <w:r w:rsidRPr="007A23D3">
        <w:rPr>
          <w:sz w:val="28"/>
          <w:szCs w:val="28"/>
        </w:rPr>
        <w:t xml:space="preserve"> </w:t>
      </w:r>
    </w:p>
    <w:p w:rsidR="003507F9" w:rsidRDefault="003507F9" w:rsidP="003507F9">
      <w:pPr>
        <w:pStyle w:val="Corpotesto"/>
        <w:rPr>
          <w:sz w:val="24"/>
          <w:szCs w:val="24"/>
        </w:rPr>
      </w:pPr>
      <w:r w:rsidRPr="00E9611A">
        <w:rPr>
          <w:sz w:val="24"/>
          <w:szCs w:val="24"/>
        </w:rPr>
        <w:t xml:space="preserve">per : </w:t>
      </w:r>
    </w:p>
    <w:p w:rsidR="003507F9" w:rsidRDefault="003507F9" w:rsidP="003507F9">
      <w:pPr>
        <w:pStyle w:val="Corpotesto"/>
        <w:rPr>
          <w:sz w:val="24"/>
          <w:szCs w:val="24"/>
        </w:rPr>
      </w:pPr>
    </w:p>
    <w:p w:rsidR="003507F9" w:rsidRPr="008D616D" w:rsidRDefault="003507F9" w:rsidP="003507F9">
      <w:pPr>
        <w:pStyle w:val="Corpotesto"/>
        <w:jc w:val="both"/>
        <w:rPr>
          <w:b/>
          <w:sz w:val="28"/>
          <w:szCs w:val="28"/>
        </w:rPr>
      </w:pPr>
      <w:r w:rsidRPr="00CF43F8">
        <w:rPr>
          <w:sz w:val="28"/>
          <w:szCs w:val="28"/>
        </w:rPr>
        <w:t xml:space="preserve">Autorizzare Unica Ambientale ai sensi art. 4 </w:t>
      </w:r>
      <w:r>
        <w:rPr>
          <w:sz w:val="28"/>
          <w:szCs w:val="28"/>
        </w:rPr>
        <w:t xml:space="preserve">e art.3 c.1 </w:t>
      </w:r>
      <w:proofErr w:type="spellStart"/>
      <w:r>
        <w:rPr>
          <w:sz w:val="28"/>
          <w:szCs w:val="28"/>
        </w:rPr>
        <w:t>lett</w:t>
      </w:r>
      <w:proofErr w:type="spellEnd"/>
      <w:r>
        <w:rPr>
          <w:sz w:val="28"/>
          <w:szCs w:val="28"/>
        </w:rPr>
        <w:t xml:space="preserve">. a) </w:t>
      </w:r>
      <w:r w:rsidRPr="00CF43F8">
        <w:rPr>
          <w:sz w:val="28"/>
          <w:szCs w:val="28"/>
        </w:rPr>
        <w:t xml:space="preserve">del D.P.R. 13 marzo 2013 n. 59 </w:t>
      </w:r>
      <w:r>
        <w:rPr>
          <w:sz w:val="28"/>
          <w:szCs w:val="28"/>
        </w:rPr>
        <w:t xml:space="preserve">e art.124 del </w:t>
      </w:r>
      <w:proofErr w:type="spellStart"/>
      <w:r>
        <w:rPr>
          <w:sz w:val="28"/>
          <w:szCs w:val="28"/>
        </w:rPr>
        <w:t>D.Lgs.</w:t>
      </w:r>
      <w:proofErr w:type="spellEnd"/>
      <w:r>
        <w:rPr>
          <w:sz w:val="28"/>
          <w:szCs w:val="28"/>
        </w:rPr>
        <w:t xml:space="preserve"> 152/2006 e </w:t>
      </w:r>
      <w:proofErr w:type="spellStart"/>
      <w:r>
        <w:rPr>
          <w:sz w:val="28"/>
          <w:szCs w:val="28"/>
        </w:rPr>
        <w:t>s.m.i.</w:t>
      </w:r>
      <w:proofErr w:type="spellEnd"/>
    </w:p>
    <w:p w:rsidR="003507F9" w:rsidRPr="00E9611A" w:rsidRDefault="003507F9" w:rsidP="003507F9">
      <w:pPr>
        <w:pStyle w:val="Corpotesto"/>
        <w:rPr>
          <w:b/>
          <w:sz w:val="24"/>
          <w:szCs w:val="24"/>
        </w:rPr>
      </w:pPr>
    </w:p>
    <w:p w:rsidR="003507F9" w:rsidRPr="00556902" w:rsidRDefault="003507F9" w:rsidP="003507F9">
      <w:pPr>
        <w:pStyle w:val="Corpotesto"/>
        <w:rPr>
          <w:sz w:val="28"/>
          <w:szCs w:val="28"/>
        </w:rPr>
      </w:pPr>
      <w:r w:rsidRPr="00556902">
        <w:rPr>
          <w:sz w:val="24"/>
          <w:szCs w:val="24"/>
        </w:rPr>
        <w:t xml:space="preserve">nel Comune di Preci in </w:t>
      </w:r>
      <w:proofErr w:type="spellStart"/>
      <w:r w:rsidRPr="00556902">
        <w:rPr>
          <w:sz w:val="28"/>
          <w:szCs w:val="28"/>
        </w:rPr>
        <w:t>loc</w:t>
      </w:r>
      <w:proofErr w:type="spellEnd"/>
      <w:r w:rsidRPr="00556902">
        <w:rPr>
          <w:sz w:val="28"/>
          <w:szCs w:val="28"/>
        </w:rPr>
        <w:t xml:space="preserve">. </w:t>
      </w:r>
      <w:r w:rsidRPr="00992FD4">
        <w:rPr>
          <w:sz w:val="28"/>
          <w:szCs w:val="28"/>
        </w:rPr>
        <w:t>Preci Borgo.</w:t>
      </w:r>
    </w:p>
    <w:p w:rsidR="003507F9" w:rsidRPr="00E9611A" w:rsidRDefault="003507F9" w:rsidP="003507F9">
      <w:pPr>
        <w:pStyle w:val="Corpotesto"/>
        <w:rPr>
          <w:b/>
          <w:sz w:val="24"/>
          <w:szCs w:val="24"/>
        </w:rPr>
      </w:pPr>
    </w:p>
    <w:p w:rsidR="003507F9" w:rsidRPr="00E9611A" w:rsidRDefault="003507F9" w:rsidP="003507F9">
      <w:pPr>
        <w:jc w:val="both"/>
      </w:pPr>
      <w:r w:rsidRPr="00E9611A">
        <w:t xml:space="preserve">      Chiunque può prendere visione, presso l’ Ufficio Tecnico Comunale,  della autorizzazione e dei relativi atti di progetto e di ricorrere contro il rilascio della stessa.</w:t>
      </w:r>
    </w:p>
    <w:p w:rsidR="003507F9" w:rsidRPr="00E9611A" w:rsidRDefault="003507F9" w:rsidP="003507F9">
      <w:pPr>
        <w:jc w:val="both"/>
      </w:pPr>
    </w:p>
    <w:p w:rsidR="003507F9" w:rsidRPr="00E9611A" w:rsidRDefault="003507F9" w:rsidP="003507F9">
      <w:pPr>
        <w:jc w:val="both"/>
      </w:pPr>
      <w:r w:rsidRPr="00992FD4">
        <w:t>Lì, 14.05.2018</w:t>
      </w:r>
    </w:p>
    <w:p w:rsidR="003507F9" w:rsidRPr="00E9611A" w:rsidRDefault="003507F9" w:rsidP="003507F9">
      <w:pPr>
        <w:jc w:val="center"/>
      </w:pPr>
      <w:r w:rsidRPr="00E9611A">
        <w:t>IL RESPONSABILE DEL</w:t>
      </w:r>
      <w:r>
        <w:t>L’AREA URBANISTICA</w:t>
      </w:r>
    </w:p>
    <w:p w:rsidR="003507F9" w:rsidRPr="00E9611A" w:rsidRDefault="003507F9" w:rsidP="003507F9">
      <w:pPr>
        <w:jc w:val="center"/>
        <w:rPr>
          <w:bCs/>
        </w:rPr>
      </w:pPr>
      <w:r>
        <w:rPr>
          <w:bCs/>
        </w:rPr>
        <w:t>Dott. Ing. Maurizio Rotondi</w:t>
      </w:r>
    </w:p>
    <w:p w:rsidR="003507F9" w:rsidRPr="00E9611A" w:rsidRDefault="003507F9" w:rsidP="003507F9"/>
    <w:p w:rsidR="003507F9" w:rsidRPr="00E9611A" w:rsidRDefault="003507F9" w:rsidP="003507F9">
      <w:pPr>
        <w:rPr>
          <w:b/>
        </w:rPr>
      </w:pPr>
      <w:r w:rsidRPr="00E9611A">
        <w:rPr>
          <w:b/>
        </w:rPr>
        <w:t>------------------------------------------------------------------------------------------------------------------------</w:t>
      </w:r>
    </w:p>
    <w:p w:rsidR="003507F9" w:rsidRPr="00B1180F" w:rsidRDefault="003507F9" w:rsidP="003507F9">
      <w:pPr>
        <w:pStyle w:val="Corpotesto"/>
        <w:rPr>
          <w:sz w:val="24"/>
          <w:szCs w:val="24"/>
        </w:rPr>
      </w:pPr>
      <w:r w:rsidRPr="00E9611A">
        <w:t xml:space="preserve">      Il  presente avviso è stato affisso all’ Albo Pretorio dal…………al…………come da attestazione del Messo Comunale.</w:t>
      </w:r>
    </w:p>
    <w:p w:rsidR="003507F9" w:rsidRPr="00B1180F" w:rsidRDefault="003507F9" w:rsidP="003507F9">
      <w:pPr>
        <w:pStyle w:val="Titolo2"/>
        <w:jc w:val="center"/>
        <w:rPr>
          <w:b w:val="0"/>
        </w:rPr>
      </w:pPr>
      <w:r w:rsidRPr="00E9611A">
        <w:t>IL SEGRETARIO COMUNALE</w:t>
      </w:r>
    </w:p>
    <w:p w:rsidR="003507F9" w:rsidRDefault="003507F9" w:rsidP="003507F9">
      <w:r w:rsidRPr="00E9611A">
        <w:t xml:space="preserve">                                   --------------------------------------------------------------------</w:t>
      </w:r>
    </w:p>
    <w:p w:rsidR="008B2A13" w:rsidRDefault="008B2A13"/>
    <w:sectPr w:rsidR="008B2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F9"/>
    <w:rsid w:val="003507F9"/>
    <w:rsid w:val="00464F98"/>
    <w:rsid w:val="008B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07F9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3507F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3507F9"/>
    <w:pPr>
      <w:keepNext/>
      <w:jc w:val="center"/>
      <w:outlineLvl w:val="2"/>
    </w:pPr>
    <w:rPr>
      <w:rFonts w:eastAsia="Arial Unicode MS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07F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507F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507F9"/>
    <w:rPr>
      <w:rFonts w:ascii="Times New Roman" w:eastAsia="Arial Unicode MS" w:hAnsi="Times New Roman" w:cs="Times New Roman"/>
      <w:b/>
      <w:bCs/>
      <w:sz w:val="36"/>
      <w:szCs w:val="24"/>
      <w:lang w:eastAsia="it-IT"/>
    </w:rPr>
  </w:style>
  <w:style w:type="paragraph" w:styleId="Corpotesto">
    <w:name w:val="Body Text"/>
    <w:basedOn w:val="Normale"/>
    <w:link w:val="CorpotestoCarattere"/>
    <w:rsid w:val="003507F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507F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07F9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3507F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3507F9"/>
    <w:pPr>
      <w:keepNext/>
      <w:jc w:val="center"/>
      <w:outlineLvl w:val="2"/>
    </w:pPr>
    <w:rPr>
      <w:rFonts w:eastAsia="Arial Unicode MS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07F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507F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507F9"/>
    <w:rPr>
      <w:rFonts w:ascii="Times New Roman" w:eastAsia="Arial Unicode MS" w:hAnsi="Times New Roman" w:cs="Times New Roman"/>
      <w:b/>
      <w:bCs/>
      <w:sz w:val="36"/>
      <w:szCs w:val="24"/>
      <w:lang w:eastAsia="it-IT"/>
    </w:rPr>
  </w:style>
  <w:style w:type="paragraph" w:styleId="Corpotesto">
    <w:name w:val="Body Text"/>
    <w:basedOn w:val="Normale"/>
    <w:link w:val="CorpotestoCarattere"/>
    <w:rsid w:val="003507F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507F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 Giancarlo</dc:creator>
  <cp:lastModifiedBy>Utente</cp:lastModifiedBy>
  <cp:revision>2</cp:revision>
  <dcterms:created xsi:type="dcterms:W3CDTF">2018-05-18T07:11:00Z</dcterms:created>
  <dcterms:modified xsi:type="dcterms:W3CDTF">2018-05-18T07:11:00Z</dcterms:modified>
</cp:coreProperties>
</file>