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A351" w14:textId="77777777" w:rsidR="00F900B5" w:rsidRPr="008428CC" w:rsidRDefault="00F900B5" w:rsidP="00F900B5">
      <w:pPr>
        <w:kinsoku w:val="0"/>
        <w:overflowPunct w:val="0"/>
        <w:autoSpaceDE/>
        <w:autoSpaceDN/>
        <w:adjustRightInd/>
        <w:spacing w:before="43" w:line="245" w:lineRule="exact"/>
        <w:ind w:left="360"/>
        <w:jc w:val="right"/>
        <w:textAlignment w:val="baseline"/>
        <w:rPr>
          <w:b/>
          <w:sz w:val="24"/>
        </w:rPr>
      </w:pPr>
      <w:r w:rsidRPr="008428CC">
        <w:rPr>
          <w:b/>
          <w:sz w:val="24"/>
        </w:rPr>
        <w:t>Allegato B)</w:t>
      </w:r>
    </w:p>
    <w:p w14:paraId="29523158" w14:textId="004E3A27" w:rsidR="00F900B5" w:rsidRDefault="00F900B5" w:rsidP="00F900B5">
      <w:pPr>
        <w:kinsoku w:val="0"/>
        <w:overflowPunct w:val="0"/>
        <w:autoSpaceDE/>
        <w:autoSpaceDN/>
        <w:adjustRightInd/>
        <w:spacing w:before="427" w:after="374" w:line="245" w:lineRule="exact"/>
        <w:ind w:left="360"/>
        <w:textAlignment w:val="baseline"/>
        <w:rPr>
          <w:b/>
          <w:sz w:val="24"/>
        </w:rPr>
      </w:pPr>
      <w:r w:rsidRPr="008428CC">
        <w:rPr>
          <w:b/>
          <w:sz w:val="24"/>
        </w:rPr>
        <w:t xml:space="preserve">Prospetto di verifica delle condizioni di </w:t>
      </w:r>
      <w:r>
        <w:rPr>
          <w:b/>
          <w:sz w:val="24"/>
        </w:rPr>
        <w:t>ir</w:t>
      </w:r>
      <w:r w:rsidRPr="008428CC">
        <w:rPr>
          <w:b/>
          <w:sz w:val="24"/>
        </w:rPr>
        <w:t>rilevanza</w:t>
      </w:r>
    </w:p>
    <w:tbl>
      <w:tblPr>
        <w:tblW w:w="0" w:type="auto"/>
        <w:tblInd w:w="4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1560"/>
        <w:gridCol w:w="1560"/>
        <w:gridCol w:w="1560"/>
      </w:tblGrid>
      <w:tr w:rsidR="00F900B5" w:rsidRPr="00F900B5" w14:paraId="63418FCA" w14:textId="77777777" w:rsidTr="00F900B5">
        <w:trPr>
          <w:trHeight w:hRule="exact" w:val="658"/>
        </w:trPr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26BD0" w14:textId="77777777" w:rsidR="00F900B5" w:rsidRPr="00F900B5" w:rsidRDefault="00F900B5" w:rsidP="00F900B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05ED5A5" w14:textId="77777777" w:rsidR="00F900B5" w:rsidRPr="00F900B5" w:rsidRDefault="00F900B5" w:rsidP="00F900B5">
            <w:pPr>
              <w:kinsoku w:val="0"/>
              <w:overflowPunct w:val="0"/>
              <w:autoSpaceDE/>
              <w:autoSpaceDN/>
              <w:adjustRightInd/>
              <w:spacing w:before="120" w:line="202" w:lineRule="exact"/>
              <w:ind w:left="432"/>
              <w:textAlignment w:val="baseline"/>
              <w:rPr>
                <w:b/>
                <w:color w:val="000000"/>
              </w:rPr>
            </w:pPr>
            <w:r w:rsidRPr="00F900B5">
              <w:rPr>
                <w:b/>
                <w:color w:val="000000"/>
              </w:rPr>
              <w:t>Attivo</w:t>
            </w:r>
          </w:p>
          <w:p w14:paraId="2136CE92" w14:textId="77777777" w:rsidR="00F900B5" w:rsidRPr="00F900B5" w:rsidRDefault="00F900B5" w:rsidP="00F900B5">
            <w:pPr>
              <w:kinsoku w:val="0"/>
              <w:overflowPunct w:val="0"/>
              <w:autoSpaceDE/>
              <w:autoSpaceDN/>
              <w:adjustRightInd/>
              <w:spacing w:before="42" w:after="87" w:line="202" w:lineRule="exact"/>
              <w:ind w:right="257"/>
              <w:jc w:val="right"/>
              <w:textAlignment w:val="baseline"/>
              <w:rPr>
                <w:b/>
                <w:color w:val="000000"/>
              </w:rPr>
            </w:pPr>
            <w:r w:rsidRPr="00F900B5">
              <w:rPr>
                <w:b/>
                <w:color w:val="000000"/>
              </w:rPr>
              <w:t>Patrimoniale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E9F7049" w14:textId="77777777" w:rsidR="00F900B5" w:rsidRPr="00F900B5" w:rsidRDefault="00F900B5" w:rsidP="00F900B5">
            <w:pPr>
              <w:kinsoku w:val="0"/>
              <w:overflowPunct w:val="0"/>
              <w:autoSpaceDE/>
              <w:autoSpaceDN/>
              <w:adjustRightInd/>
              <w:spacing w:before="78" w:after="87" w:line="244" w:lineRule="exact"/>
              <w:jc w:val="center"/>
              <w:textAlignment w:val="baseline"/>
              <w:rPr>
                <w:b/>
                <w:color w:val="000000"/>
              </w:rPr>
            </w:pPr>
            <w:r w:rsidRPr="00F900B5">
              <w:rPr>
                <w:b/>
                <w:color w:val="000000"/>
              </w:rPr>
              <w:t>Patrimonio</w:t>
            </w:r>
            <w:r w:rsidRPr="00F900B5">
              <w:rPr>
                <w:b/>
                <w:color w:val="000000"/>
              </w:rPr>
              <w:br/>
              <w:t>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5A371AA" w14:textId="77777777" w:rsidR="00F900B5" w:rsidRPr="00F900B5" w:rsidRDefault="00F900B5" w:rsidP="00F900B5">
            <w:pPr>
              <w:kinsoku w:val="0"/>
              <w:overflowPunct w:val="0"/>
              <w:autoSpaceDE/>
              <w:autoSpaceDN/>
              <w:adjustRightInd/>
              <w:spacing w:before="120" w:line="202" w:lineRule="exact"/>
              <w:ind w:right="532"/>
              <w:jc w:val="right"/>
              <w:textAlignment w:val="baseline"/>
              <w:rPr>
                <w:b/>
                <w:color w:val="000000"/>
              </w:rPr>
            </w:pPr>
            <w:r w:rsidRPr="00F900B5">
              <w:rPr>
                <w:b/>
                <w:color w:val="000000"/>
              </w:rPr>
              <w:t>Ricavi</w:t>
            </w:r>
          </w:p>
          <w:p w14:paraId="7A4C7C18" w14:textId="77777777" w:rsidR="00F900B5" w:rsidRPr="00F900B5" w:rsidRDefault="00F900B5" w:rsidP="00F900B5">
            <w:pPr>
              <w:kinsoku w:val="0"/>
              <w:overflowPunct w:val="0"/>
              <w:autoSpaceDE/>
              <w:autoSpaceDN/>
              <w:adjustRightInd/>
              <w:spacing w:before="42" w:after="87" w:line="202" w:lineRule="exact"/>
              <w:ind w:right="262"/>
              <w:jc w:val="right"/>
              <w:textAlignment w:val="baseline"/>
              <w:rPr>
                <w:b/>
                <w:color w:val="000000"/>
              </w:rPr>
            </w:pPr>
            <w:r w:rsidRPr="00F900B5">
              <w:rPr>
                <w:b/>
                <w:color w:val="000000"/>
              </w:rPr>
              <w:t>Caratteristici</w:t>
            </w:r>
          </w:p>
        </w:tc>
      </w:tr>
      <w:tr w:rsidR="00F900B5" w:rsidRPr="00F900B5" w14:paraId="40A2173E" w14:textId="77777777" w:rsidTr="00F900B5">
        <w:trPr>
          <w:trHeight w:hRule="exact" w:val="398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53627F3" w14:textId="5D59E117" w:rsidR="00F900B5" w:rsidRPr="005016BB" w:rsidRDefault="00F900B5" w:rsidP="00F900B5">
            <w:pPr>
              <w:kinsoku w:val="0"/>
              <w:overflowPunct w:val="0"/>
              <w:autoSpaceDE/>
              <w:autoSpaceDN/>
              <w:adjustRightInd/>
              <w:spacing w:before="110" w:after="72" w:line="202" w:lineRule="exact"/>
              <w:ind w:right="72"/>
              <w:jc w:val="right"/>
              <w:textAlignment w:val="baseline"/>
              <w:rPr>
                <w:b/>
                <w:color w:val="000000"/>
                <w:highlight w:val="yellow"/>
              </w:rPr>
            </w:pPr>
            <w:r w:rsidRPr="00812ABB">
              <w:rPr>
                <w:b/>
                <w:color w:val="000000"/>
              </w:rPr>
              <w:t xml:space="preserve">Comune di </w:t>
            </w:r>
            <w:r w:rsidR="00812ABB" w:rsidRPr="00812ABB">
              <w:rPr>
                <w:b/>
                <w:color w:val="000000"/>
              </w:rPr>
              <w:t>Matelica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80DF" w14:textId="7A418DEC" w:rsidR="00F900B5" w:rsidRPr="00F900B5" w:rsidRDefault="00F900B5" w:rsidP="00F900B5">
            <w:pPr>
              <w:kinsoku w:val="0"/>
              <w:overflowPunct w:val="0"/>
              <w:autoSpaceDE/>
              <w:autoSpaceDN/>
              <w:adjustRightInd/>
              <w:spacing w:before="110" w:after="74" w:line="200" w:lineRule="exact"/>
              <w:ind w:right="77"/>
              <w:jc w:val="right"/>
              <w:textAlignment w:val="baseline"/>
            </w:pPr>
            <w:r w:rsidRPr="00F900B5">
              <w:t xml:space="preserve"> €</w:t>
            </w:r>
            <w:r w:rsidR="00AB7980">
              <w:t xml:space="preserve"> 63.634.991,52</w:t>
            </w:r>
            <w:r w:rsidRPr="00F900B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E4EB" w14:textId="7D27284B" w:rsidR="00F900B5" w:rsidRPr="00F900B5" w:rsidRDefault="00F900B5" w:rsidP="00F900B5">
            <w:pPr>
              <w:kinsoku w:val="0"/>
              <w:overflowPunct w:val="0"/>
              <w:autoSpaceDE/>
              <w:autoSpaceDN/>
              <w:adjustRightInd/>
              <w:spacing w:before="110" w:after="74" w:line="200" w:lineRule="exact"/>
              <w:ind w:right="82"/>
              <w:jc w:val="right"/>
              <w:textAlignment w:val="baseline"/>
            </w:pPr>
            <w:r w:rsidRPr="00F900B5">
              <w:t>€</w:t>
            </w:r>
            <w:r w:rsidR="00AB7980">
              <w:t xml:space="preserve"> 42.302.538,50 </w:t>
            </w:r>
            <w:r w:rsidRPr="00F900B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F983" w14:textId="12F93306" w:rsidR="00F900B5" w:rsidRPr="00F900B5" w:rsidRDefault="00F900B5" w:rsidP="00F900B5">
            <w:pPr>
              <w:kinsoku w:val="0"/>
              <w:overflowPunct w:val="0"/>
              <w:autoSpaceDE/>
              <w:autoSpaceDN/>
              <w:adjustRightInd/>
              <w:spacing w:before="110" w:after="74" w:line="200" w:lineRule="exact"/>
              <w:ind w:right="82"/>
              <w:jc w:val="right"/>
              <w:textAlignment w:val="baseline"/>
            </w:pPr>
            <w:r w:rsidRPr="00F900B5">
              <w:t>€</w:t>
            </w:r>
            <w:r w:rsidR="00AB7980">
              <w:t xml:space="preserve"> 192.032,65 </w:t>
            </w:r>
            <w:r w:rsidRPr="00F900B5">
              <w:t xml:space="preserve"> </w:t>
            </w:r>
          </w:p>
        </w:tc>
      </w:tr>
      <w:tr w:rsidR="00F900B5" w:rsidRPr="00F900B5" w14:paraId="7E288BBE" w14:textId="77777777" w:rsidTr="00F900B5">
        <w:trPr>
          <w:trHeight w:hRule="exact" w:val="44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627AB8" w14:textId="77777777" w:rsidR="00F900B5" w:rsidRPr="00F900B5" w:rsidRDefault="00F900B5" w:rsidP="00F900B5">
            <w:pPr>
              <w:kinsoku w:val="0"/>
              <w:overflowPunct w:val="0"/>
              <w:autoSpaceDE/>
              <w:autoSpaceDN/>
              <w:adjustRightInd/>
              <w:spacing w:before="129" w:after="101" w:line="202" w:lineRule="exact"/>
              <w:ind w:right="72"/>
              <w:jc w:val="right"/>
              <w:textAlignment w:val="baseline"/>
              <w:rPr>
                <w:b/>
                <w:color w:val="000000"/>
              </w:rPr>
            </w:pPr>
            <w:r w:rsidRPr="00F900B5">
              <w:rPr>
                <w:b/>
                <w:color w:val="000000"/>
              </w:rPr>
              <w:t>3% dei valori del Comune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AC7A" w14:textId="660367F7" w:rsidR="00F900B5" w:rsidRPr="00F900B5" w:rsidRDefault="00AB7980" w:rsidP="00F900B5">
            <w:pPr>
              <w:kinsoku w:val="0"/>
              <w:overflowPunct w:val="0"/>
              <w:autoSpaceDE/>
              <w:autoSpaceDN/>
              <w:adjustRightInd/>
              <w:spacing w:before="129" w:after="103" w:line="200" w:lineRule="exact"/>
              <w:ind w:right="77"/>
              <w:jc w:val="right"/>
              <w:textAlignment w:val="baseline"/>
            </w:pPr>
            <w:r w:rsidRPr="00AB7980">
              <w:t>€ 1.909.049,74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90AD" w14:textId="087D0C5A" w:rsidR="00F900B5" w:rsidRPr="00F900B5" w:rsidRDefault="00AB7980" w:rsidP="00F900B5">
            <w:pPr>
              <w:kinsoku w:val="0"/>
              <w:overflowPunct w:val="0"/>
              <w:autoSpaceDE/>
              <w:autoSpaceDN/>
              <w:adjustRightInd/>
              <w:spacing w:before="129" w:after="103" w:line="200" w:lineRule="exact"/>
              <w:ind w:right="82"/>
              <w:jc w:val="right"/>
              <w:textAlignment w:val="baseline"/>
            </w:pPr>
            <w:r w:rsidRPr="00AB7980">
              <w:t>€ 1.269.076,15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F3D9" w14:textId="2F81C570" w:rsidR="00F900B5" w:rsidRPr="00F900B5" w:rsidRDefault="00AB7980" w:rsidP="00F900B5">
            <w:pPr>
              <w:kinsoku w:val="0"/>
              <w:overflowPunct w:val="0"/>
              <w:autoSpaceDE/>
              <w:autoSpaceDN/>
              <w:adjustRightInd/>
              <w:spacing w:before="129" w:after="103" w:line="200" w:lineRule="exact"/>
              <w:ind w:right="82"/>
              <w:jc w:val="right"/>
              <w:textAlignment w:val="baseline"/>
            </w:pPr>
            <w:r w:rsidRPr="00F900B5">
              <w:t>€</w:t>
            </w:r>
            <w:r>
              <w:t xml:space="preserve"> 5.760,98</w:t>
            </w:r>
          </w:p>
        </w:tc>
      </w:tr>
    </w:tbl>
    <w:p w14:paraId="0E67CB49" w14:textId="77777777" w:rsidR="00F900B5" w:rsidRPr="008428CC" w:rsidRDefault="00F900B5" w:rsidP="00F900B5">
      <w:pPr>
        <w:kinsoku w:val="0"/>
        <w:overflowPunct w:val="0"/>
        <w:autoSpaceDE/>
        <w:autoSpaceDN/>
        <w:adjustRightInd/>
        <w:spacing w:before="427" w:after="374" w:line="245" w:lineRule="exact"/>
        <w:ind w:left="360"/>
        <w:textAlignment w:val="baseline"/>
        <w:rPr>
          <w:b/>
          <w:sz w:val="24"/>
        </w:rPr>
      </w:pPr>
    </w:p>
    <w:tbl>
      <w:tblPr>
        <w:tblStyle w:val="Grigliatabella"/>
        <w:tblW w:w="15304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1984"/>
        <w:gridCol w:w="1843"/>
        <w:gridCol w:w="1559"/>
        <w:gridCol w:w="1559"/>
        <w:gridCol w:w="1560"/>
        <w:gridCol w:w="1842"/>
      </w:tblGrid>
      <w:tr w:rsidR="00F900B5" w:rsidRPr="00F900B5" w14:paraId="7DFD6D81" w14:textId="77777777" w:rsidTr="00AB7980">
        <w:trPr>
          <w:trHeight w:val="789"/>
        </w:trPr>
        <w:tc>
          <w:tcPr>
            <w:tcW w:w="1980" w:type="dxa"/>
            <w:shd w:val="clear" w:color="auto" w:fill="BDD6EE" w:themeFill="accent5" w:themeFillTint="66"/>
            <w:vAlign w:val="center"/>
          </w:tcPr>
          <w:p w14:paraId="6FF9C47F" w14:textId="3E85F2C4" w:rsidR="00F900B5" w:rsidRPr="00F900B5" w:rsidRDefault="00F900B5" w:rsidP="005B27C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8CC">
              <w:rPr>
                <w:b/>
                <w:color w:val="000000"/>
              </w:rPr>
              <w:t>Organismo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5BF441BC" w14:textId="33BF18A1" w:rsidR="00F900B5" w:rsidRPr="00F900B5" w:rsidRDefault="00F900B5" w:rsidP="005B27C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8CC">
              <w:rPr>
                <w:b/>
                <w:color w:val="000000"/>
              </w:rPr>
              <w:t>Tipologia di partecipazione</w:t>
            </w:r>
          </w:p>
        </w:tc>
        <w:tc>
          <w:tcPr>
            <w:tcW w:w="1418" w:type="dxa"/>
            <w:shd w:val="clear" w:color="auto" w:fill="BDD6EE" w:themeFill="accent5" w:themeFillTint="66"/>
            <w:vAlign w:val="center"/>
          </w:tcPr>
          <w:p w14:paraId="448A9E0A" w14:textId="042E9611" w:rsidR="00F900B5" w:rsidRPr="00F900B5" w:rsidRDefault="00F900B5" w:rsidP="005B27C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8CC">
              <w:rPr>
                <w:b/>
                <w:color w:val="000000"/>
              </w:rPr>
              <w:t>Tipologia</w:t>
            </w:r>
            <w:r>
              <w:rPr>
                <w:b/>
                <w:color w:val="000000"/>
              </w:rPr>
              <w:t xml:space="preserve"> </w:t>
            </w:r>
            <w:r w:rsidRPr="008428CC">
              <w:rPr>
                <w:b/>
                <w:color w:val="000000"/>
              </w:rPr>
              <w:t>organismo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14DDD02F" w14:textId="0FBFB0B6" w:rsidR="00F900B5" w:rsidRPr="00F900B5" w:rsidRDefault="00F900B5" w:rsidP="005B27C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8CC">
              <w:rPr>
                <w:b/>
                <w:color w:val="000000"/>
              </w:rPr>
              <w:t>Inserimento GAP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1C8859CB" w14:textId="19FA3210" w:rsidR="00F900B5" w:rsidRPr="00F900B5" w:rsidRDefault="00F900B5" w:rsidP="005B27C2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8CC">
              <w:rPr>
                <w:b/>
                <w:color w:val="000000"/>
              </w:rPr>
              <w:t>% di</w:t>
            </w:r>
            <w:r>
              <w:rPr>
                <w:b/>
                <w:color w:val="000000"/>
              </w:rPr>
              <w:t xml:space="preserve"> </w:t>
            </w:r>
            <w:r w:rsidRPr="008428CC">
              <w:rPr>
                <w:b/>
                <w:color w:val="000000"/>
              </w:rPr>
              <w:t>partecipazione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35E9757F" w14:textId="0D41BE11" w:rsidR="00F900B5" w:rsidRPr="00F900B5" w:rsidRDefault="00F900B5" w:rsidP="005B27C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8428CC">
              <w:rPr>
                <w:b/>
                <w:color w:val="000000"/>
              </w:rPr>
              <w:t>Attivo</w:t>
            </w:r>
            <w:r>
              <w:rPr>
                <w:b/>
                <w:color w:val="000000"/>
              </w:rPr>
              <w:t xml:space="preserve"> </w:t>
            </w:r>
            <w:r w:rsidRPr="008428CC">
              <w:rPr>
                <w:b/>
                <w:color w:val="000000"/>
              </w:rPr>
              <w:t>Patrimoniale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584D5E2E" w14:textId="7E0BA1C2" w:rsidR="00F900B5" w:rsidRPr="00F900B5" w:rsidRDefault="00F900B5" w:rsidP="005B27C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8428CC">
              <w:rPr>
                <w:b/>
                <w:color w:val="000000"/>
              </w:rPr>
              <w:t>Patrimonio</w:t>
            </w:r>
            <w:r>
              <w:rPr>
                <w:b/>
                <w:color w:val="000000"/>
              </w:rPr>
              <w:t xml:space="preserve"> </w:t>
            </w:r>
            <w:r w:rsidRPr="008428CC">
              <w:rPr>
                <w:b/>
                <w:color w:val="000000"/>
              </w:rPr>
              <w:t>Netto</w:t>
            </w:r>
          </w:p>
        </w:tc>
        <w:tc>
          <w:tcPr>
            <w:tcW w:w="1560" w:type="dxa"/>
            <w:shd w:val="clear" w:color="auto" w:fill="BDD6EE" w:themeFill="accent5" w:themeFillTint="66"/>
            <w:vAlign w:val="center"/>
          </w:tcPr>
          <w:p w14:paraId="2B22EAC5" w14:textId="639C96E2" w:rsidR="00F900B5" w:rsidRPr="00F900B5" w:rsidRDefault="005B27C2" w:rsidP="005B27C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Ricavi caratteristici</w:t>
            </w:r>
          </w:p>
        </w:tc>
        <w:tc>
          <w:tcPr>
            <w:tcW w:w="1842" w:type="dxa"/>
            <w:shd w:val="clear" w:color="auto" w:fill="BDD6EE" w:themeFill="accent5" w:themeFillTint="66"/>
            <w:vAlign w:val="center"/>
          </w:tcPr>
          <w:p w14:paraId="75955C28" w14:textId="6D8B67E6" w:rsidR="00F900B5" w:rsidRPr="00F900B5" w:rsidRDefault="00F900B5" w:rsidP="005B27C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8CC">
              <w:rPr>
                <w:b/>
                <w:color w:val="000000"/>
              </w:rPr>
              <w:t>Inserimento perimetro</w:t>
            </w:r>
          </w:p>
        </w:tc>
      </w:tr>
      <w:tr w:rsidR="00AB7980" w:rsidRPr="005B27C2" w14:paraId="55A35FC9" w14:textId="77777777" w:rsidTr="00AB7980">
        <w:trPr>
          <w:trHeight w:val="848"/>
        </w:trPr>
        <w:tc>
          <w:tcPr>
            <w:tcW w:w="1980" w:type="dxa"/>
            <w:vMerge w:val="restart"/>
            <w:vAlign w:val="center"/>
          </w:tcPr>
          <w:p w14:paraId="0971A898" w14:textId="77777777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r>
              <w:rPr>
                <w:lang w:eastAsia="zh-TW"/>
              </w:rPr>
              <w:t>COSMARI SRL</w:t>
            </w:r>
          </w:p>
          <w:p w14:paraId="7E5EDB2E" w14:textId="1D515119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80B7484" w14:textId="61B8D0C5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Diretta</w:t>
            </w:r>
          </w:p>
        </w:tc>
        <w:tc>
          <w:tcPr>
            <w:tcW w:w="1418" w:type="dxa"/>
            <w:vMerge w:val="restart"/>
            <w:vAlign w:val="center"/>
          </w:tcPr>
          <w:p w14:paraId="0A81A8B9" w14:textId="2E3B02DD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r w:rsidRPr="001423D2">
              <w:rPr>
                <w:szCs w:val="20"/>
              </w:rPr>
              <w:t>Ente strumentale partecipato</w:t>
            </w:r>
          </w:p>
        </w:tc>
        <w:tc>
          <w:tcPr>
            <w:tcW w:w="1984" w:type="dxa"/>
            <w:vMerge w:val="restart"/>
            <w:vAlign w:val="center"/>
          </w:tcPr>
          <w:p w14:paraId="3A33EF55" w14:textId="5A85703A" w:rsidR="00AB7980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SI</w:t>
            </w:r>
          </w:p>
          <w:p w14:paraId="2B328099" w14:textId="67F0961E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B7C3AAF" w14:textId="3C411E70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3,50%</w:t>
            </w:r>
          </w:p>
        </w:tc>
        <w:tc>
          <w:tcPr>
            <w:tcW w:w="1559" w:type="dxa"/>
            <w:vAlign w:val="center"/>
          </w:tcPr>
          <w:p w14:paraId="77E421E3" w14:textId="4A293A83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59" w:type="dxa"/>
            <w:vAlign w:val="center"/>
          </w:tcPr>
          <w:p w14:paraId="05F50B43" w14:textId="2AB68F61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60" w:type="dxa"/>
            <w:vAlign w:val="center"/>
          </w:tcPr>
          <w:p w14:paraId="24BDBE51" w14:textId="38A74345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842" w:type="dxa"/>
            <w:vMerge w:val="restart"/>
            <w:vAlign w:val="center"/>
          </w:tcPr>
          <w:p w14:paraId="1E3AED03" w14:textId="70BF04F0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 w:rsidRPr="008428CC">
              <w:t>SI</w:t>
            </w:r>
            <w:r w:rsidRPr="008428CC">
              <w:br/>
              <w:t xml:space="preserve">in quanto trattasi di </w:t>
            </w:r>
            <w:r>
              <w:t>ente</w:t>
            </w:r>
            <w:r w:rsidRPr="008428CC">
              <w:t xml:space="preserve"> affidatari</w:t>
            </w:r>
            <w:r>
              <w:t>o</w:t>
            </w:r>
            <w:r w:rsidRPr="008428CC">
              <w:t xml:space="preserve"> di servizi pubblici locali</w:t>
            </w:r>
            <w:r>
              <w:t xml:space="preserve"> </w:t>
            </w:r>
          </w:p>
        </w:tc>
      </w:tr>
      <w:tr w:rsidR="00AB7980" w:rsidRPr="005B27C2" w14:paraId="689C97C3" w14:textId="77777777" w:rsidTr="00AB7980">
        <w:trPr>
          <w:trHeight w:val="847"/>
        </w:trPr>
        <w:tc>
          <w:tcPr>
            <w:tcW w:w="1980" w:type="dxa"/>
            <w:vMerge/>
            <w:vAlign w:val="center"/>
          </w:tcPr>
          <w:p w14:paraId="779E77BC" w14:textId="77777777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15645FB6" w14:textId="77777777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46B878B2" w14:textId="77777777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14:paraId="2DFB2B9E" w14:textId="77777777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17C515E8" w14:textId="77777777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EE62006" w14:textId="59A61405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 w:rsidRPr="000846EF">
              <w:rPr>
                <w:szCs w:val="20"/>
              </w:rPr>
              <w:t>/</w:t>
            </w:r>
          </w:p>
        </w:tc>
        <w:tc>
          <w:tcPr>
            <w:tcW w:w="1559" w:type="dxa"/>
            <w:vAlign w:val="center"/>
          </w:tcPr>
          <w:p w14:paraId="5D676F9A" w14:textId="535AE718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60" w:type="dxa"/>
            <w:vAlign w:val="center"/>
          </w:tcPr>
          <w:p w14:paraId="643156A9" w14:textId="61607768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 w:rsidRPr="000846EF">
              <w:rPr>
                <w:szCs w:val="20"/>
              </w:rPr>
              <w:t>/</w:t>
            </w:r>
          </w:p>
        </w:tc>
        <w:tc>
          <w:tcPr>
            <w:tcW w:w="1842" w:type="dxa"/>
            <w:vMerge/>
            <w:vAlign w:val="center"/>
          </w:tcPr>
          <w:p w14:paraId="53D68AED" w14:textId="77777777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</w:tr>
      <w:tr w:rsidR="00AB7980" w:rsidRPr="005B27C2" w14:paraId="52F36722" w14:textId="77777777" w:rsidTr="00AB7980">
        <w:trPr>
          <w:trHeight w:val="848"/>
        </w:trPr>
        <w:tc>
          <w:tcPr>
            <w:tcW w:w="1980" w:type="dxa"/>
            <w:vMerge w:val="restart"/>
            <w:vAlign w:val="center"/>
          </w:tcPr>
          <w:p w14:paraId="5A7702BC" w14:textId="2AF53DD1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r>
              <w:rPr>
                <w:lang w:eastAsia="zh-TW"/>
              </w:rPr>
              <w:t>CONSORZIO GORGOVIVO</w:t>
            </w:r>
          </w:p>
        </w:tc>
        <w:tc>
          <w:tcPr>
            <w:tcW w:w="1559" w:type="dxa"/>
            <w:vMerge w:val="restart"/>
            <w:vAlign w:val="center"/>
          </w:tcPr>
          <w:p w14:paraId="22B0B98B" w14:textId="2526496F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r>
              <w:rPr>
                <w:spacing w:val="-2"/>
                <w:szCs w:val="20"/>
              </w:rPr>
              <w:t>Diretta</w:t>
            </w:r>
          </w:p>
        </w:tc>
        <w:tc>
          <w:tcPr>
            <w:tcW w:w="1418" w:type="dxa"/>
            <w:vMerge w:val="restart"/>
            <w:vAlign w:val="center"/>
          </w:tcPr>
          <w:p w14:paraId="70CADBC4" w14:textId="78184A7D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r w:rsidRPr="001423D2">
              <w:rPr>
                <w:szCs w:val="20"/>
              </w:rPr>
              <w:t>Ente strumentale partecipato</w:t>
            </w:r>
          </w:p>
        </w:tc>
        <w:tc>
          <w:tcPr>
            <w:tcW w:w="1984" w:type="dxa"/>
            <w:vMerge w:val="restart"/>
            <w:vAlign w:val="center"/>
          </w:tcPr>
          <w:p w14:paraId="58F6A786" w14:textId="77777777" w:rsidR="00AB7980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SI</w:t>
            </w:r>
          </w:p>
          <w:p w14:paraId="315DD8FA" w14:textId="13BBEF04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859C283" w14:textId="25CE8466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2,00%</w:t>
            </w:r>
          </w:p>
        </w:tc>
        <w:tc>
          <w:tcPr>
            <w:tcW w:w="1559" w:type="dxa"/>
            <w:vAlign w:val="center"/>
          </w:tcPr>
          <w:p w14:paraId="268817AC" w14:textId="6882507F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59" w:type="dxa"/>
            <w:vAlign w:val="center"/>
          </w:tcPr>
          <w:p w14:paraId="4E00F388" w14:textId="6A57059B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60" w:type="dxa"/>
            <w:vAlign w:val="center"/>
          </w:tcPr>
          <w:p w14:paraId="158B7E47" w14:textId="277EF39C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842" w:type="dxa"/>
            <w:vMerge w:val="restart"/>
            <w:vAlign w:val="center"/>
          </w:tcPr>
          <w:p w14:paraId="2378236A" w14:textId="582DD130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 w:rsidRPr="008428CC">
              <w:t>SI</w:t>
            </w:r>
            <w:r w:rsidRPr="008428CC">
              <w:br/>
              <w:t xml:space="preserve">in quanto trattasi di </w:t>
            </w:r>
            <w:r>
              <w:t>ente</w:t>
            </w:r>
            <w:r w:rsidRPr="008428CC">
              <w:t xml:space="preserve"> affidatari</w:t>
            </w:r>
            <w:r>
              <w:t>o</w:t>
            </w:r>
            <w:r w:rsidRPr="008428CC">
              <w:t xml:space="preserve"> di servizi pubblici locali</w:t>
            </w:r>
          </w:p>
        </w:tc>
      </w:tr>
      <w:tr w:rsidR="00AB7980" w:rsidRPr="005B27C2" w14:paraId="1F216957" w14:textId="77777777" w:rsidTr="00AB7980">
        <w:trPr>
          <w:trHeight w:val="847"/>
        </w:trPr>
        <w:tc>
          <w:tcPr>
            <w:tcW w:w="1980" w:type="dxa"/>
            <w:vMerge/>
            <w:vAlign w:val="center"/>
          </w:tcPr>
          <w:p w14:paraId="5EC86415" w14:textId="77777777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48B46693" w14:textId="77777777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4BCFF349" w14:textId="77777777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14:paraId="03B52837" w14:textId="77777777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7D480A6" w14:textId="77777777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E5842C4" w14:textId="60135A9B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59" w:type="dxa"/>
            <w:vAlign w:val="center"/>
          </w:tcPr>
          <w:p w14:paraId="6B06003D" w14:textId="6187DC79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60" w:type="dxa"/>
            <w:vAlign w:val="center"/>
          </w:tcPr>
          <w:p w14:paraId="60441659" w14:textId="34220AF0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842" w:type="dxa"/>
            <w:vMerge/>
            <w:vAlign w:val="center"/>
          </w:tcPr>
          <w:p w14:paraId="2F1A4DA4" w14:textId="77777777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</w:tr>
      <w:tr w:rsidR="00AB7980" w:rsidRPr="005B27C2" w14:paraId="2BB4F2DA" w14:textId="77777777" w:rsidTr="00AB7980">
        <w:trPr>
          <w:trHeight w:val="848"/>
        </w:trPr>
        <w:tc>
          <w:tcPr>
            <w:tcW w:w="1980" w:type="dxa"/>
            <w:vMerge w:val="restart"/>
            <w:vAlign w:val="center"/>
          </w:tcPr>
          <w:p w14:paraId="5FD3037F" w14:textId="1D82AC95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r>
              <w:rPr>
                <w:lang w:eastAsia="zh-TW"/>
              </w:rPr>
              <w:t xml:space="preserve">VIVA SERVIZI </w:t>
            </w:r>
            <w:proofErr w:type="spellStart"/>
            <w:r>
              <w:rPr>
                <w:lang w:eastAsia="zh-TW"/>
              </w:rPr>
              <w:t>S</w:t>
            </w:r>
            <w:r w:rsidR="00B91C88">
              <w:rPr>
                <w:lang w:eastAsia="zh-TW"/>
              </w:rPr>
              <w:t>.</w:t>
            </w:r>
            <w:proofErr w:type="gramStart"/>
            <w:r w:rsidR="00B91C88">
              <w:rPr>
                <w:lang w:eastAsia="zh-TW"/>
              </w:rPr>
              <w:t>p.</w:t>
            </w:r>
            <w:r>
              <w:rPr>
                <w:lang w:eastAsia="zh-TW"/>
              </w:rPr>
              <w:t>A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3D3A179F" w14:textId="752C05E9" w:rsidR="00AB7980" w:rsidRPr="00F900B5" w:rsidRDefault="007814F1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r>
              <w:rPr>
                <w:spacing w:val="-2"/>
                <w:szCs w:val="20"/>
              </w:rPr>
              <w:t>Diretta</w:t>
            </w:r>
          </w:p>
        </w:tc>
        <w:tc>
          <w:tcPr>
            <w:tcW w:w="1418" w:type="dxa"/>
            <w:vMerge w:val="restart"/>
            <w:vAlign w:val="center"/>
          </w:tcPr>
          <w:p w14:paraId="78A90B98" w14:textId="7FE111AE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r>
              <w:t>Società partecipata</w:t>
            </w:r>
          </w:p>
        </w:tc>
        <w:tc>
          <w:tcPr>
            <w:tcW w:w="1984" w:type="dxa"/>
            <w:vMerge w:val="restart"/>
            <w:vAlign w:val="center"/>
          </w:tcPr>
          <w:p w14:paraId="640C302D" w14:textId="77777777" w:rsidR="007814F1" w:rsidRDefault="007814F1" w:rsidP="007814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SI</w:t>
            </w:r>
          </w:p>
          <w:p w14:paraId="082EC873" w14:textId="2BCD386F" w:rsidR="00AB7980" w:rsidRPr="00F900B5" w:rsidRDefault="00AB7980" w:rsidP="007814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5CC8B91" w14:textId="74B82540" w:rsidR="00AB7980" w:rsidRPr="00F900B5" w:rsidRDefault="007814F1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1,5%</w:t>
            </w:r>
          </w:p>
        </w:tc>
        <w:tc>
          <w:tcPr>
            <w:tcW w:w="1559" w:type="dxa"/>
            <w:vAlign w:val="center"/>
          </w:tcPr>
          <w:p w14:paraId="1312FE77" w14:textId="497873AF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59" w:type="dxa"/>
            <w:vAlign w:val="center"/>
          </w:tcPr>
          <w:p w14:paraId="5AB8C4F7" w14:textId="2CFAD1F3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60" w:type="dxa"/>
            <w:vAlign w:val="center"/>
          </w:tcPr>
          <w:p w14:paraId="7D69183C" w14:textId="2D552BCC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842" w:type="dxa"/>
            <w:vMerge w:val="restart"/>
            <w:vAlign w:val="center"/>
          </w:tcPr>
          <w:p w14:paraId="43D3B433" w14:textId="377E06C1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 w:rsidRPr="008428CC">
              <w:t>SI</w:t>
            </w:r>
            <w:r w:rsidRPr="008428CC">
              <w:br/>
              <w:t>in quanto trattasi di società affidataria diretta di servizi pubblici locali</w:t>
            </w:r>
          </w:p>
        </w:tc>
      </w:tr>
      <w:tr w:rsidR="00AB7980" w:rsidRPr="005B27C2" w14:paraId="46A3E91C" w14:textId="77777777" w:rsidTr="00AB7980">
        <w:trPr>
          <w:trHeight w:val="847"/>
        </w:trPr>
        <w:tc>
          <w:tcPr>
            <w:tcW w:w="1980" w:type="dxa"/>
            <w:vMerge/>
            <w:vAlign w:val="center"/>
          </w:tcPr>
          <w:p w14:paraId="57D5655E" w14:textId="77777777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14:paraId="309EAEA0" w14:textId="77777777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529E040B" w14:textId="77777777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14:paraId="130E049F" w14:textId="77777777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1BD40D73" w14:textId="77777777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114A568" w14:textId="1F1D0FFA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59" w:type="dxa"/>
            <w:vAlign w:val="center"/>
          </w:tcPr>
          <w:p w14:paraId="001A5C34" w14:textId="38FAADB5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60" w:type="dxa"/>
            <w:vAlign w:val="center"/>
          </w:tcPr>
          <w:p w14:paraId="0E4FED11" w14:textId="03E6C1F6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842" w:type="dxa"/>
            <w:vMerge/>
          </w:tcPr>
          <w:p w14:paraId="2B46652B" w14:textId="77777777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</w:tr>
    </w:tbl>
    <w:p w14:paraId="54BCE0E7" w14:textId="471755D6" w:rsidR="007E1FA6" w:rsidRPr="005B27C2" w:rsidRDefault="003B4D64">
      <w:pPr>
        <w:rPr>
          <w:szCs w:val="20"/>
        </w:rPr>
      </w:pPr>
    </w:p>
    <w:p w14:paraId="6544D1C0" w14:textId="1C2F98E1" w:rsidR="005B27C2" w:rsidRPr="005B27C2" w:rsidRDefault="005B27C2"/>
    <w:tbl>
      <w:tblPr>
        <w:tblStyle w:val="Grigliatabella"/>
        <w:tblW w:w="15304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1984"/>
        <w:gridCol w:w="1843"/>
        <w:gridCol w:w="1559"/>
        <w:gridCol w:w="1559"/>
        <w:gridCol w:w="1560"/>
        <w:gridCol w:w="1842"/>
      </w:tblGrid>
      <w:tr w:rsidR="005B27C2" w:rsidRPr="005B27C2" w14:paraId="09EF0236" w14:textId="77777777" w:rsidTr="006978F6">
        <w:trPr>
          <w:trHeight w:val="789"/>
        </w:trPr>
        <w:tc>
          <w:tcPr>
            <w:tcW w:w="1980" w:type="dxa"/>
            <w:shd w:val="clear" w:color="auto" w:fill="BDD6EE" w:themeFill="accent5" w:themeFillTint="66"/>
            <w:vAlign w:val="center"/>
          </w:tcPr>
          <w:p w14:paraId="0EBA4081" w14:textId="77777777" w:rsidR="005B27C2" w:rsidRPr="00F900B5" w:rsidRDefault="005B27C2" w:rsidP="006978F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27C2">
              <w:rPr>
                <w:b/>
                <w:color w:val="000000"/>
              </w:rPr>
              <w:lastRenderedPageBreak/>
              <w:t>Organismo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1A4953CE" w14:textId="77777777" w:rsidR="005B27C2" w:rsidRPr="00F900B5" w:rsidRDefault="005B27C2" w:rsidP="006978F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27C2">
              <w:rPr>
                <w:b/>
                <w:color w:val="000000"/>
              </w:rPr>
              <w:t>Tipologia di partecipazione</w:t>
            </w:r>
          </w:p>
        </w:tc>
        <w:tc>
          <w:tcPr>
            <w:tcW w:w="1418" w:type="dxa"/>
            <w:shd w:val="clear" w:color="auto" w:fill="BDD6EE" w:themeFill="accent5" w:themeFillTint="66"/>
            <w:vAlign w:val="center"/>
          </w:tcPr>
          <w:p w14:paraId="0A20CF7E" w14:textId="77777777" w:rsidR="005B27C2" w:rsidRPr="00F900B5" w:rsidRDefault="005B27C2" w:rsidP="006978F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27C2">
              <w:rPr>
                <w:b/>
                <w:color w:val="000000"/>
              </w:rPr>
              <w:t>Tipologia organismo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27C4DD75" w14:textId="77777777" w:rsidR="005B27C2" w:rsidRPr="00F900B5" w:rsidRDefault="005B27C2" w:rsidP="006978F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27C2">
              <w:rPr>
                <w:b/>
                <w:color w:val="000000"/>
              </w:rPr>
              <w:t>Inserimento GAP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46708C53" w14:textId="77777777" w:rsidR="005B27C2" w:rsidRPr="00F900B5" w:rsidRDefault="005B27C2" w:rsidP="006978F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5B27C2">
              <w:rPr>
                <w:b/>
                <w:color w:val="000000"/>
              </w:rPr>
              <w:t>% di partecipazione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66C4162E" w14:textId="77777777" w:rsidR="005B27C2" w:rsidRPr="00F900B5" w:rsidRDefault="005B27C2" w:rsidP="006978F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5B27C2">
              <w:rPr>
                <w:b/>
                <w:color w:val="000000"/>
              </w:rPr>
              <w:t>Attivo Patrimoniale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0B93CE3D" w14:textId="77777777" w:rsidR="005B27C2" w:rsidRPr="00F900B5" w:rsidRDefault="005B27C2" w:rsidP="006978F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5B27C2">
              <w:rPr>
                <w:b/>
                <w:color w:val="000000"/>
              </w:rPr>
              <w:t>Patrimonio Netto</w:t>
            </w:r>
          </w:p>
        </w:tc>
        <w:tc>
          <w:tcPr>
            <w:tcW w:w="1560" w:type="dxa"/>
            <w:shd w:val="clear" w:color="auto" w:fill="BDD6EE" w:themeFill="accent5" w:themeFillTint="66"/>
            <w:vAlign w:val="center"/>
          </w:tcPr>
          <w:p w14:paraId="405BA060" w14:textId="77777777" w:rsidR="005B27C2" w:rsidRPr="00F900B5" w:rsidRDefault="005B27C2" w:rsidP="006978F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5B27C2">
              <w:rPr>
                <w:b/>
                <w:color w:val="000000"/>
              </w:rPr>
              <w:t>Ricavi caratteristici</w:t>
            </w:r>
          </w:p>
        </w:tc>
        <w:tc>
          <w:tcPr>
            <w:tcW w:w="1842" w:type="dxa"/>
            <w:shd w:val="clear" w:color="auto" w:fill="BDD6EE" w:themeFill="accent5" w:themeFillTint="66"/>
            <w:vAlign w:val="center"/>
          </w:tcPr>
          <w:p w14:paraId="16244EC8" w14:textId="77777777" w:rsidR="005B27C2" w:rsidRPr="00F900B5" w:rsidRDefault="005B27C2" w:rsidP="006978F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27C2">
              <w:rPr>
                <w:b/>
                <w:color w:val="000000"/>
              </w:rPr>
              <w:t>Inserimento perimetro</w:t>
            </w:r>
          </w:p>
        </w:tc>
      </w:tr>
      <w:tr w:rsidR="00AB7980" w:rsidRPr="005B27C2" w14:paraId="1201F15D" w14:textId="77777777" w:rsidTr="003B4D64">
        <w:trPr>
          <w:trHeight w:val="84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693A9251" w14:textId="77777777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r>
              <w:rPr>
                <w:lang w:eastAsia="zh-TW"/>
              </w:rPr>
              <w:t>A.A.T.O. 2 ANCONA</w:t>
            </w:r>
          </w:p>
          <w:p w14:paraId="313483E5" w14:textId="564C50B6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6B4BD76" w14:textId="7A6A4EF9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Diretta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ED52678" w14:textId="76BB61C4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r w:rsidRPr="001423D2">
              <w:rPr>
                <w:szCs w:val="20"/>
              </w:rPr>
              <w:t>Ente strumentale partecipato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23191D2" w14:textId="7711CB70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 w:rsidRPr="00291EDC">
              <w:rPr>
                <w:rFonts w:eastAsiaTheme="minorHAnsi"/>
                <w:szCs w:val="20"/>
                <w:lang w:eastAsia="en-US"/>
              </w:rPr>
              <w:t>SI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2B42963" w14:textId="28D3FF29" w:rsidR="00AB7980" w:rsidRPr="00F900B5" w:rsidRDefault="007814F1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3,14%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49DCD" w14:textId="67CC25DE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466510" w14:textId="1DD5A9A4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9FFB5E" w14:textId="28D9B2F3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97B15D9" w14:textId="42B2DADC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 w:rsidRPr="008428CC">
              <w:t>SI</w:t>
            </w:r>
            <w:r w:rsidRPr="008428CC">
              <w:br/>
              <w:t xml:space="preserve">in quanto trattasi di </w:t>
            </w:r>
            <w:r>
              <w:t>ente</w:t>
            </w:r>
            <w:r w:rsidRPr="008428CC">
              <w:t xml:space="preserve"> affidatari</w:t>
            </w:r>
            <w:r>
              <w:t>o</w:t>
            </w:r>
            <w:r w:rsidRPr="008428CC">
              <w:t xml:space="preserve"> di servizi pubblici locali</w:t>
            </w:r>
          </w:p>
        </w:tc>
      </w:tr>
      <w:tr w:rsidR="00AB7980" w:rsidRPr="005B27C2" w14:paraId="3E155E0F" w14:textId="77777777" w:rsidTr="003B4D64">
        <w:trPr>
          <w:trHeight w:val="847"/>
        </w:trPr>
        <w:tc>
          <w:tcPr>
            <w:tcW w:w="1980" w:type="dxa"/>
            <w:vMerge/>
            <w:vAlign w:val="center"/>
          </w:tcPr>
          <w:p w14:paraId="6F9533DB" w14:textId="77777777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49F345CE" w14:textId="77777777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14C9C362" w14:textId="77777777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14:paraId="1B594E63" w14:textId="77777777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4C20DFE4" w14:textId="77777777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3A02F3" w14:textId="628307CE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8FE4F0" w14:textId="57CF5A87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4EC207" w14:textId="48D0CE13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842" w:type="dxa"/>
            <w:vMerge/>
            <w:vAlign w:val="center"/>
          </w:tcPr>
          <w:p w14:paraId="67763D2A" w14:textId="77777777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</w:tr>
      <w:tr w:rsidR="00AB7980" w:rsidRPr="005B27C2" w14:paraId="5659864A" w14:textId="77777777" w:rsidTr="0007630D">
        <w:trPr>
          <w:trHeight w:val="84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54C62B35" w14:textId="35CB60C6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bookmarkStart w:id="0" w:name="_Hlk78884879"/>
            <w:r>
              <w:rPr>
                <w:lang w:eastAsia="zh-TW"/>
              </w:rPr>
              <w:t>FONDAZIONE TOMMASO DE LUCA – ENRICO MATTEI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1746E37" w14:textId="4B9B43D3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r w:rsidRPr="001423D2">
              <w:rPr>
                <w:szCs w:val="20"/>
              </w:rPr>
              <w:t>Diretta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AB50546" w14:textId="1E85C17B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r>
              <w:t>Società partecipata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13A62E4" w14:textId="77777777" w:rsidR="00AB7980" w:rsidRDefault="007814F1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 w:rsidRPr="00291EDC">
              <w:rPr>
                <w:rFonts w:eastAsiaTheme="minorHAnsi"/>
                <w:szCs w:val="20"/>
                <w:lang w:eastAsia="en-US"/>
              </w:rPr>
              <w:t>SI</w:t>
            </w:r>
          </w:p>
          <w:p w14:paraId="0D9851B5" w14:textId="1DC39459" w:rsidR="007814F1" w:rsidRPr="00F900B5" w:rsidRDefault="007814F1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Form</w:t>
            </w:r>
            <w:r w:rsidR="00F2537F">
              <w:rPr>
                <w:rFonts w:eastAsiaTheme="minorHAnsi"/>
                <w:szCs w:val="20"/>
                <w:lang w:eastAsia="en-US"/>
              </w:rPr>
              <w:t>a</w:t>
            </w:r>
            <w:r>
              <w:rPr>
                <w:rFonts w:eastAsiaTheme="minorHAnsi"/>
                <w:szCs w:val="20"/>
                <w:lang w:eastAsia="en-US"/>
              </w:rPr>
              <w:t xml:space="preserve"> di controllo pubblico da parte del Consiglio Comunale in alcune circostanze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7834939" w14:textId="3AAD6415" w:rsidR="00AB7980" w:rsidRPr="00F900B5" w:rsidRDefault="007814F1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0,01%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CD995" w14:textId="0FC47BB2" w:rsidR="00AB7980" w:rsidRPr="00F900B5" w:rsidRDefault="0007630D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8.271.246,92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42D15" w14:textId="0529FC49" w:rsidR="00AB7980" w:rsidRPr="00F900B5" w:rsidRDefault="0007630D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5.975.169,11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522D28" w14:textId="22A875CF" w:rsidR="00AB7980" w:rsidRPr="00F900B5" w:rsidRDefault="0007630D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2.160.401,83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99B5003" w14:textId="400EAC8F" w:rsidR="00AB7980" w:rsidRPr="00F900B5" w:rsidRDefault="007814F1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SI</w:t>
            </w:r>
            <w:r w:rsidRPr="001423D2">
              <w:rPr>
                <w:szCs w:val="20"/>
              </w:rPr>
              <w:br/>
              <w:t xml:space="preserve">rilevante per incidenza valori economico patrimoniali </w:t>
            </w:r>
            <w:r>
              <w:rPr>
                <w:szCs w:val="20"/>
              </w:rPr>
              <w:t>superiori</w:t>
            </w:r>
            <w:r w:rsidRPr="001423D2">
              <w:rPr>
                <w:szCs w:val="20"/>
              </w:rPr>
              <w:t xml:space="preserve"> al 3%</w:t>
            </w:r>
          </w:p>
        </w:tc>
      </w:tr>
      <w:bookmarkEnd w:id="0"/>
      <w:tr w:rsidR="0007630D" w:rsidRPr="005B27C2" w14:paraId="14640A53" w14:textId="77777777" w:rsidTr="0007630D">
        <w:trPr>
          <w:trHeight w:val="847"/>
        </w:trPr>
        <w:tc>
          <w:tcPr>
            <w:tcW w:w="1980" w:type="dxa"/>
            <w:vMerge/>
            <w:vAlign w:val="center"/>
          </w:tcPr>
          <w:p w14:paraId="4381A0D2" w14:textId="77777777" w:rsidR="0007630D" w:rsidRPr="00F900B5" w:rsidRDefault="0007630D" w:rsidP="0007630D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F036D42" w14:textId="77777777" w:rsidR="0007630D" w:rsidRPr="00F900B5" w:rsidRDefault="0007630D" w:rsidP="0007630D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21835612" w14:textId="77777777" w:rsidR="0007630D" w:rsidRPr="00F900B5" w:rsidRDefault="0007630D" w:rsidP="0007630D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14:paraId="4689A2E4" w14:textId="77777777" w:rsidR="0007630D" w:rsidRPr="00F900B5" w:rsidRDefault="0007630D" w:rsidP="0007630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93AE111" w14:textId="77777777" w:rsidR="0007630D" w:rsidRPr="00F900B5" w:rsidRDefault="0007630D" w:rsidP="0007630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5C64B5" w14:textId="77777777" w:rsidR="0007630D" w:rsidRDefault="0007630D" w:rsidP="0007630D">
            <w:pPr>
              <w:kinsoku w:val="0"/>
              <w:overflowPunct w:val="0"/>
              <w:autoSpaceDE/>
              <w:autoSpaceDN/>
              <w:adjustRightInd/>
              <w:spacing w:line="202" w:lineRule="exact"/>
              <w:ind w:right="68"/>
              <w:jc w:val="center"/>
              <w:textAlignment w:val="baseline"/>
              <w:rPr>
                <w:spacing w:val="-4"/>
                <w:szCs w:val="20"/>
              </w:rPr>
            </w:pPr>
            <w:r w:rsidRPr="008428CC">
              <w:rPr>
                <w:spacing w:val="-4"/>
                <w:szCs w:val="20"/>
              </w:rPr>
              <w:t>Incidenza</w:t>
            </w:r>
          </w:p>
          <w:p w14:paraId="52D913A7" w14:textId="4D9035EA" w:rsidR="0007630D" w:rsidRPr="00F900B5" w:rsidRDefault="0007630D" w:rsidP="0007630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pacing w:val="-4"/>
                <w:szCs w:val="20"/>
              </w:rPr>
              <w:t>superiore</w:t>
            </w:r>
            <w:r w:rsidRPr="008428CC">
              <w:rPr>
                <w:spacing w:val="-4"/>
                <w:szCs w:val="20"/>
              </w:rPr>
              <w:t xml:space="preserve"> 3%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E7FBC6" w14:textId="77777777" w:rsidR="0007630D" w:rsidRDefault="0007630D" w:rsidP="0007630D">
            <w:pPr>
              <w:kinsoku w:val="0"/>
              <w:overflowPunct w:val="0"/>
              <w:autoSpaceDE/>
              <w:autoSpaceDN/>
              <w:adjustRightInd/>
              <w:spacing w:line="202" w:lineRule="exact"/>
              <w:ind w:right="68"/>
              <w:jc w:val="center"/>
              <w:textAlignment w:val="baseline"/>
              <w:rPr>
                <w:spacing w:val="-4"/>
                <w:szCs w:val="20"/>
              </w:rPr>
            </w:pPr>
            <w:r w:rsidRPr="008428CC">
              <w:rPr>
                <w:spacing w:val="-4"/>
                <w:szCs w:val="20"/>
              </w:rPr>
              <w:t>Incidenza</w:t>
            </w:r>
          </w:p>
          <w:p w14:paraId="6CD3DCA2" w14:textId="18B27F7F" w:rsidR="0007630D" w:rsidRPr="00F900B5" w:rsidRDefault="0007630D" w:rsidP="0007630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pacing w:val="-4"/>
                <w:szCs w:val="20"/>
              </w:rPr>
              <w:t>superiore</w:t>
            </w:r>
            <w:r w:rsidRPr="008428CC">
              <w:rPr>
                <w:spacing w:val="-4"/>
                <w:szCs w:val="20"/>
              </w:rPr>
              <w:t xml:space="preserve"> 3%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04EB4B" w14:textId="77777777" w:rsidR="0007630D" w:rsidRDefault="0007630D" w:rsidP="0007630D">
            <w:pPr>
              <w:kinsoku w:val="0"/>
              <w:overflowPunct w:val="0"/>
              <w:autoSpaceDE/>
              <w:autoSpaceDN/>
              <w:adjustRightInd/>
              <w:spacing w:line="202" w:lineRule="exact"/>
              <w:ind w:right="68"/>
              <w:jc w:val="center"/>
              <w:textAlignment w:val="baseline"/>
              <w:rPr>
                <w:spacing w:val="-4"/>
                <w:szCs w:val="20"/>
              </w:rPr>
            </w:pPr>
            <w:r w:rsidRPr="008428CC">
              <w:rPr>
                <w:spacing w:val="-4"/>
                <w:szCs w:val="20"/>
              </w:rPr>
              <w:t>Incidenza</w:t>
            </w:r>
          </w:p>
          <w:p w14:paraId="16C4336E" w14:textId="03C36395" w:rsidR="0007630D" w:rsidRPr="00F900B5" w:rsidRDefault="0007630D" w:rsidP="0007630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pacing w:val="-4"/>
                <w:szCs w:val="20"/>
              </w:rPr>
              <w:t>superiore</w:t>
            </w:r>
            <w:r w:rsidRPr="008428CC">
              <w:rPr>
                <w:spacing w:val="-4"/>
                <w:szCs w:val="20"/>
              </w:rPr>
              <w:t xml:space="preserve"> 3%</w:t>
            </w:r>
          </w:p>
        </w:tc>
        <w:tc>
          <w:tcPr>
            <w:tcW w:w="1842" w:type="dxa"/>
            <w:vMerge/>
            <w:vAlign w:val="center"/>
          </w:tcPr>
          <w:p w14:paraId="7FF5D11C" w14:textId="77777777" w:rsidR="0007630D" w:rsidRPr="00F900B5" w:rsidRDefault="0007630D" w:rsidP="0007630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</w:tr>
      <w:tr w:rsidR="00AB7980" w:rsidRPr="005B27C2" w14:paraId="3178B943" w14:textId="77777777" w:rsidTr="003B4D64">
        <w:trPr>
          <w:trHeight w:val="85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A429E7E" w14:textId="77777777" w:rsidR="00AB7980" w:rsidRDefault="00AB7980" w:rsidP="00AB7980">
            <w:pPr>
              <w:widowControl/>
              <w:autoSpaceDE/>
              <w:autoSpaceDN/>
              <w:adjustRightInd/>
              <w:rPr>
                <w:lang w:eastAsia="zh-TW"/>
              </w:rPr>
            </w:pPr>
            <w:r>
              <w:rPr>
                <w:lang w:eastAsia="zh-TW"/>
              </w:rPr>
              <w:t>A.T.A. 3 MACERATA</w:t>
            </w:r>
          </w:p>
          <w:p w14:paraId="7AEB4F7F" w14:textId="77777777" w:rsidR="0007630D" w:rsidRDefault="0007630D" w:rsidP="0007630D">
            <w:pPr>
              <w:rPr>
                <w:lang w:eastAsia="zh-TW"/>
              </w:rPr>
            </w:pPr>
          </w:p>
          <w:p w14:paraId="63099579" w14:textId="77777777" w:rsidR="0007630D" w:rsidRDefault="0007630D" w:rsidP="0007630D">
            <w:pPr>
              <w:rPr>
                <w:lang w:eastAsia="zh-TW"/>
              </w:rPr>
            </w:pPr>
          </w:p>
          <w:p w14:paraId="118E54C1" w14:textId="77777777" w:rsidR="0007630D" w:rsidRDefault="0007630D" w:rsidP="0007630D">
            <w:pPr>
              <w:rPr>
                <w:lang w:eastAsia="zh-TW"/>
              </w:rPr>
            </w:pPr>
          </w:p>
          <w:p w14:paraId="5CECBC09" w14:textId="01B82C76" w:rsidR="0007630D" w:rsidRPr="0007630D" w:rsidRDefault="0007630D" w:rsidP="0007630D">
            <w:pPr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0F693B8" w14:textId="1E032462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r w:rsidRPr="001423D2">
              <w:rPr>
                <w:spacing w:val="-2"/>
                <w:szCs w:val="20"/>
              </w:rPr>
              <w:t>Diretta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E8DA348" w14:textId="79979844" w:rsidR="00AB7980" w:rsidRPr="00F900B5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r w:rsidRPr="001423D2">
              <w:rPr>
                <w:szCs w:val="20"/>
              </w:rPr>
              <w:t>Ente strumentale partecipato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0ECBEDD" w14:textId="6834C3B1" w:rsidR="00AB7980" w:rsidRDefault="005702C8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SI</w:t>
            </w:r>
          </w:p>
          <w:p w14:paraId="6ABDC5CA" w14:textId="5155E598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D59CA6A" w14:textId="37E4E29D" w:rsidR="00AB7980" w:rsidRPr="00F900B5" w:rsidRDefault="007814F1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3,27%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ABB777" w14:textId="55B7D8B0" w:rsidR="00AB7980" w:rsidRPr="005B27C2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A1B15" w14:textId="0900AC63" w:rsidR="00AB7980" w:rsidRPr="005B27C2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67E887" w14:textId="79E1FA46" w:rsidR="00AB7980" w:rsidRPr="00F900B5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6504BCC" w14:textId="66D7D6A3" w:rsidR="00AB7980" w:rsidRPr="00F900B5" w:rsidRDefault="007814F1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 w:rsidRPr="008428CC">
              <w:t>SI</w:t>
            </w:r>
            <w:r w:rsidRPr="008428CC">
              <w:br/>
              <w:t xml:space="preserve">in quanto trattasi di </w:t>
            </w:r>
            <w:r>
              <w:t>ente</w:t>
            </w:r>
            <w:r w:rsidRPr="008428CC">
              <w:t xml:space="preserve"> affidatari</w:t>
            </w:r>
            <w:r>
              <w:t>o</w:t>
            </w:r>
            <w:r w:rsidRPr="008428CC">
              <w:t xml:space="preserve"> di servizi pubblici locali</w:t>
            </w:r>
          </w:p>
        </w:tc>
      </w:tr>
      <w:tr w:rsidR="00AB7980" w:rsidRPr="005B27C2" w14:paraId="3EB34A00" w14:textId="77777777" w:rsidTr="003B4D64">
        <w:trPr>
          <w:trHeight w:val="855"/>
        </w:trPr>
        <w:tc>
          <w:tcPr>
            <w:tcW w:w="1980" w:type="dxa"/>
            <w:vMerge/>
            <w:vAlign w:val="center"/>
          </w:tcPr>
          <w:p w14:paraId="191A9E1F" w14:textId="77777777" w:rsidR="00AB7980" w:rsidRPr="005B27C2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2D30D6B7" w14:textId="77777777" w:rsidR="00AB7980" w:rsidRPr="005B27C2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45AA00F3" w14:textId="77777777" w:rsidR="00AB7980" w:rsidRPr="005B27C2" w:rsidRDefault="00AB7980" w:rsidP="00AB7980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14:paraId="25F33548" w14:textId="77777777" w:rsidR="00AB7980" w:rsidRPr="005B27C2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7E4FDE2C" w14:textId="77777777" w:rsidR="00AB7980" w:rsidRPr="005B27C2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0BA6A7" w14:textId="25FEB731" w:rsidR="00AB7980" w:rsidRPr="005B27C2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055CA9" w14:textId="57679476" w:rsidR="00AB7980" w:rsidRPr="005B27C2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0B4813" w14:textId="050EAA83" w:rsidR="00AB7980" w:rsidRPr="005B27C2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842" w:type="dxa"/>
            <w:vMerge/>
            <w:vAlign w:val="center"/>
          </w:tcPr>
          <w:p w14:paraId="20D8F81E" w14:textId="77777777" w:rsidR="00AB7980" w:rsidRPr="005B27C2" w:rsidRDefault="00AB7980" w:rsidP="00AB79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</w:tr>
      <w:tr w:rsidR="007B6289" w:rsidRPr="005B27C2" w14:paraId="1BD01F75" w14:textId="77777777" w:rsidTr="001F5043">
        <w:trPr>
          <w:trHeight w:val="855"/>
        </w:trPr>
        <w:tc>
          <w:tcPr>
            <w:tcW w:w="1980" w:type="dxa"/>
            <w:vAlign w:val="center"/>
          </w:tcPr>
          <w:p w14:paraId="73FD848A" w14:textId="2227E43A" w:rsidR="007B6289" w:rsidRPr="00AB7980" w:rsidRDefault="007B6289" w:rsidP="007B6289">
            <w:pPr>
              <w:widowControl/>
              <w:autoSpaceDE/>
              <w:autoSpaceDN/>
              <w:adjustRightInd/>
              <w:rPr>
                <w:rFonts w:eastAsiaTheme="minorHAnsi"/>
                <w:szCs w:val="20"/>
                <w:lang w:eastAsia="en-US"/>
              </w:rPr>
            </w:pPr>
            <w:r w:rsidRPr="00AB7980">
              <w:rPr>
                <w:rFonts w:eastAsiaTheme="minorHAnsi"/>
                <w:szCs w:val="20"/>
                <w:lang w:eastAsia="en-US"/>
              </w:rPr>
              <w:t>TASK SRL</w:t>
            </w:r>
          </w:p>
        </w:tc>
        <w:tc>
          <w:tcPr>
            <w:tcW w:w="1559" w:type="dxa"/>
            <w:vAlign w:val="center"/>
          </w:tcPr>
          <w:p w14:paraId="5FD2A196" w14:textId="6F6B4728" w:rsidR="007B6289" w:rsidRDefault="007B6289" w:rsidP="007B6289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Diretta</w:t>
            </w:r>
          </w:p>
        </w:tc>
        <w:tc>
          <w:tcPr>
            <w:tcW w:w="1418" w:type="dxa"/>
            <w:vAlign w:val="center"/>
          </w:tcPr>
          <w:p w14:paraId="2E8DD049" w14:textId="0195AB51" w:rsidR="007B6289" w:rsidRDefault="007B6289" w:rsidP="007B6289">
            <w:pPr>
              <w:widowControl/>
              <w:autoSpaceDE/>
              <w:autoSpaceDN/>
              <w:adjustRightInd/>
            </w:pPr>
            <w:r>
              <w:t>Società partecipata</w:t>
            </w:r>
          </w:p>
        </w:tc>
        <w:tc>
          <w:tcPr>
            <w:tcW w:w="1984" w:type="dxa"/>
            <w:vAlign w:val="center"/>
          </w:tcPr>
          <w:p w14:paraId="65D9F78C" w14:textId="77777777" w:rsidR="007B6289" w:rsidRDefault="007B6289" w:rsidP="007B628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SI</w:t>
            </w:r>
          </w:p>
          <w:p w14:paraId="117C3D5D" w14:textId="731ED573" w:rsidR="007B6289" w:rsidRDefault="007B6289" w:rsidP="007B628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64ADF24" w14:textId="2CE84F4E" w:rsidR="007B6289" w:rsidRDefault="007B6289" w:rsidP="007B628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0,02%</w:t>
            </w:r>
          </w:p>
        </w:tc>
        <w:tc>
          <w:tcPr>
            <w:tcW w:w="1559" w:type="dxa"/>
            <w:vAlign w:val="center"/>
          </w:tcPr>
          <w:p w14:paraId="615F576B" w14:textId="2E81B359" w:rsidR="007B6289" w:rsidRDefault="007B6289" w:rsidP="007B6289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59" w:type="dxa"/>
            <w:vAlign w:val="center"/>
          </w:tcPr>
          <w:p w14:paraId="21A9A0EE" w14:textId="40CA27E3" w:rsidR="007B6289" w:rsidRDefault="007B6289" w:rsidP="007B6289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560" w:type="dxa"/>
            <w:vAlign w:val="center"/>
          </w:tcPr>
          <w:p w14:paraId="038F8403" w14:textId="2668FF0A" w:rsidR="007B6289" w:rsidRDefault="007B6289" w:rsidP="007B6289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1842" w:type="dxa"/>
            <w:vAlign w:val="center"/>
          </w:tcPr>
          <w:p w14:paraId="33C80763" w14:textId="31FB7A2A" w:rsidR="007B6289" w:rsidRPr="008428CC" w:rsidRDefault="007B6289" w:rsidP="007B6289">
            <w:pPr>
              <w:widowControl/>
              <w:autoSpaceDE/>
              <w:autoSpaceDN/>
              <w:adjustRightInd/>
              <w:jc w:val="center"/>
            </w:pPr>
            <w:r w:rsidRPr="008428CC">
              <w:t>SI</w:t>
            </w:r>
            <w:r w:rsidRPr="008428CC">
              <w:br/>
              <w:t xml:space="preserve">in quanto trattasi di </w:t>
            </w:r>
            <w:r>
              <w:t>ente</w:t>
            </w:r>
            <w:r w:rsidRPr="008428CC">
              <w:t xml:space="preserve"> affidatari</w:t>
            </w:r>
            <w:r>
              <w:t>o</w:t>
            </w:r>
            <w:r w:rsidRPr="008428CC">
              <w:t xml:space="preserve"> di servizi pubblici locali</w:t>
            </w:r>
          </w:p>
        </w:tc>
      </w:tr>
    </w:tbl>
    <w:p w14:paraId="6908B951" w14:textId="71AD2FFD" w:rsidR="005B27C2" w:rsidRPr="005B27C2" w:rsidRDefault="005B27C2">
      <w:pPr>
        <w:rPr>
          <w:szCs w:val="20"/>
        </w:rPr>
      </w:pPr>
    </w:p>
    <w:p w14:paraId="1C16FEB0" w14:textId="3935707E" w:rsidR="005B27C2" w:rsidRPr="005B27C2" w:rsidRDefault="005B27C2">
      <w:pPr>
        <w:rPr>
          <w:szCs w:val="20"/>
        </w:rPr>
      </w:pPr>
    </w:p>
    <w:p w14:paraId="52296159" w14:textId="1888696D" w:rsidR="005B27C2" w:rsidRPr="005B27C2" w:rsidRDefault="005B27C2"/>
    <w:p w14:paraId="4441491F" w14:textId="179F11E4" w:rsidR="005B27C2" w:rsidRPr="005B27C2" w:rsidRDefault="005B27C2"/>
    <w:p w14:paraId="4C7E1352" w14:textId="1ECE7CB9" w:rsidR="005B27C2" w:rsidRPr="005B27C2" w:rsidRDefault="005B27C2">
      <w:pPr>
        <w:rPr>
          <w:szCs w:val="20"/>
        </w:rPr>
      </w:pPr>
    </w:p>
    <w:p w14:paraId="729384F8" w14:textId="20610E0A" w:rsidR="005B27C2" w:rsidRPr="005B27C2" w:rsidRDefault="005B27C2">
      <w:pPr>
        <w:rPr>
          <w:szCs w:val="20"/>
        </w:rPr>
      </w:pPr>
    </w:p>
    <w:p w14:paraId="3BBFC968" w14:textId="77777777" w:rsidR="005B27C2" w:rsidRPr="005B27C2" w:rsidRDefault="005B27C2">
      <w:pPr>
        <w:rPr>
          <w:szCs w:val="20"/>
        </w:rPr>
      </w:pPr>
    </w:p>
    <w:sectPr w:rsidR="005B27C2" w:rsidRPr="005B27C2" w:rsidSect="00F900B5">
      <w:pgSz w:w="16838" w:h="11906" w:orient="landscape"/>
      <w:pgMar w:top="720" w:right="720" w:bottom="720" w:left="72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3E4B" w14:textId="77777777" w:rsidR="00F900B5" w:rsidRDefault="00F900B5" w:rsidP="00F900B5">
      <w:r>
        <w:separator/>
      </w:r>
    </w:p>
  </w:endnote>
  <w:endnote w:type="continuationSeparator" w:id="0">
    <w:p w14:paraId="77EAC6D1" w14:textId="77777777" w:rsidR="00F900B5" w:rsidRDefault="00F900B5" w:rsidP="00F9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8D26" w14:textId="77777777" w:rsidR="00F900B5" w:rsidRDefault="00F900B5" w:rsidP="00F900B5">
      <w:r>
        <w:separator/>
      </w:r>
    </w:p>
  </w:footnote>
  <w:footnote w:type="continuationSeparator" w:id="0">
    <w:p w14:paraId="056DFFA1" w14:textId="77777777" w:rsidR="00F900B5" w:rsidRDefault="00F900B5" w:rsidP="00F9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B5"/>
    <w:rsid w:val="0007630D"/>
    <w:rsid w:val="000E498A"/>
    <w:rsid w:val="00171147"/>
    <w:rsid w:val="00291EDC"/>
    <w:rsid w:val="00350572"/>
    <w:rsid w:val="003B4D64"/>
    <w:rsid w:val="005016BB"/>
    <w:rsid w:val="005702C8"/>
    <w:rsid w:val="005B27C2"/>
    <w:rsid w:val="00757BB8"/>
    <w:rsid w:val="007814F1"/>
    <w:rsid w:val="00796176"/>
    <w:rsid w:val="007B6289"/>
    <w:rsid w:val="00812ABB"/>
    <w:rsid w:val="008E2B43"/>
    <w:rsid w:val="00AB7980"/>
    <w:rsid w:val="00B91C88"/>
    <w:rsid w:val="00DC6573"/>
    <w:rsid w:val="00F2537F"/>
    <w:rsid w:val="00F9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7FCF"/>
  <w15:chartTrackingRefBased/>
  <w15:docId w15:val="{22A0DDD0-18C0-4C96-8551-1E5396B2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0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9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00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0B5"/>
    <w:rPr>
      <w:rFonts w:ascii="Times New Roman" w:eastAsiaTheme="minorEastAsia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00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00B5"/>
    <w:rPr>
      <w:rFonts w:ascii="Times New Roman" w:eastAsiaTheme="minorEastAsia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Mauriello Angelo</dc:creator>
  <cp:keywords/>
  <dc:description/>
  <cp:lastModifiedBy>Galimberti Simone</cp:lastModifiedBy>
  <cp:revision>12</cp:revision>
  <dcterms:created xsi:type="dcterms:W3CDTF">2020-07-29T08:32:00Z</dcterms:created>
  <dcterms:modified xsi:type="dcterms:W3CDTF">2021-08-04T08:30:00Z</dcterms:modified>
</cp:coreProperties>
</file>