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60" w:rsidRDefault="00664960" w:rsidP="00664960">
      <w:pPr>
        <w:jc w:val="center"/>
        <w:rPr>
          <w:b/>
          <w:sz w:val="28"/>
          <w:szCs w:val="28"/>
        </w:rPr>
      </w:pPr>
      <w:bookmarkStart w:id="0" w:name="_GoBack"/>
      <w:bookmarkEnd w:id="0"/>
      <w:r>
        <w:rPr>
          <w:b/>
          <w:sz w:val="28"/>
          <w:szCs w:val="28"/>
        </w:rPr>
        <w:t>CREATIVE LIVING LAB</w:t>
      </w:r>
      <w:r w:rsidR="00DE3B8B">
        <w:rPr>
          <w:b/>
          <w:sz w:val="28"/>
          <w:szCs w:val="28"/>
        </w:rPr>
        <w:t xml:space="preserve"> </w:t>
      </w:r>
      <w:r>
        <w:rPr>
          <w:b/>
          <w:sz w:val="28"/>
          <w:szCs w:val="28"/>
        </w:rPr>
        <w:t>– III EDIZIONE</w:t>
      </w:r>
    </w:p>
    <w:p w:rsidR="00664960" w:rsidRDefault="00664960" w:rsidP="004E382D">
      <w:pPr>
        <w:jc w:val="center"/>
        <w:rPr>
          <w:b/>
          <w:sz w:val="28"/>
          <w:szCs w:val="28"/>
        </w:rPr>
      </w:pPr>
      <w:r>
        <w:rPr>
          <w:b/>
          <w:sz w:val="28"/>
          <w:szCs w:val="28"/>
        </w:rPr>
        <w:t xml:space="preserve"> </w:t>
      </w:r>
    </w:p>
    <w:p w:rsidR="004E382D" w:rsidRPr="00947BAB" w:rsidRDefault="00E339C3" w:rsidP="004E382D">
      <w:pPr>
        <w:jc w:val="center"/>
        <w:rPr>
          <w:b/>
          <w:sz w:val="24"/>
          <w:szCs w:val="24"/>
        </w:rPr>
      </w:pPr>
      <w:r w:rsidRPr="00947BAB">
        <w:rPr>
          <w:b/>
          <w:sz w:val="24"/>
          <w:szCs w:val="24"/>
        </w:rPr>
        <w:t xml:space="preserve">ALLEGATO </w:t>
      </w:r>
      <w:r w:rsidR="00BE4CEC" w:rsidRPr="00947BAB">
        <w:rPr>
          <w:b/>
          <w:sz w:val="24"/>
          <w:szCs w:val="24"/>
        </w:rPr>
        <w:t>C</w:t>
      </w:r>
    </w:p>
    <w:p w:rsidR="008B3C5C" w:rsidRPr="00947BAB" w:rsidRDefault="008B3C5C" w:rsidP="004E382D">
      <w:pPr>
        <w:jc w:val="center"/>
        <w:rPr>
          <w:sz w:val="24"/>
          <w:szCs w:val="24"/>
        </w:rPr>
      </w:pPr>
      <w:r w:rsidRPr="00947BAB">
        <w:rPr>
          <w:b/>
          <w:sz w:val="24"/>
          <w:szCs w:val="24"/>
        </w:rPr>
        <w:t>AUTOCERTIFICAZIONE</w:t>
      </w:r>
    </w:p>
    <w:p w:rsidR="004E382D" w:rsidRPr="00806F2B" w:rsidRDefault="004E382D" w:rsidP="004E382D">
      <w:pPr>
        <w:tabs>
          <w:tab w:val="left" w:pos="709"/>
        </w:tabs>
        <w:ind w:left="720" w:right="246"/>
        <w:contextualSpacing/>
        <w:jc w:val="both"/>
        <w:rPr>
          <w:sz w:val="24"/>
          <w:szCs w:val="24"/>
        </w:rPr>
      </w:pPr>
    </w:p>
    <w:p w:rsidR="00182FEC" w:rsidRPr="009419A8" w:rsidRDefault="004E382D" w:rsidP="00534749">
      <w:pPr>
        <w:tabs>
          <w:tab w:val="left" w:pos="709"/>
        </w:tabs>
        <w:ind w:right="-1"/>
        <w:contextualSpacing/>
        <w:jc w:val="both"/>
        <w:rPr>
          <w:b/>
          <w:sz w:val="24"/>
          <w:szCs w:val="24"/>
        </w:rPr>
      </w:pPr>
      <w:r w:rsidRPr="008B3C5C">
        <w:rPr>
          <w:b/>
          <w:sz w:val="24"/>
          <w:szCs w:val="24"/>
        </w:rPr>
        <w:t>Au</w:t>
      </w:r>
      <w:r w:rsidRPr="009419A8">
        <w:rPr>
          <w:b/>
          <w:sz w:val="24"/>
          <w:szCs w:val="24"/>
        </w:rPr>
        <w:t>tocertificazione del soggetto proponente e deg</w:t>
      </w:r>
      <w:r w:rsidR="00537A87" w:rsidRPr="009419A8">
        <w:rPr>
          <w:b/>
          <w:sz w:val="24"/>
          <w:szCs w:val="24"/>
        </w:rPr>
        <w:t>li eventuali soggetti associati attestante il possesso dei requisiti di o</w:t>
      </w:r>
      <w:r w:rsidR="00411FB2" w:rsidRPr="009419A8">
        <w:rPr>
          <w:b/>
          <w:sz w:val="24"/>
          <w:szCs w:val="24"/>
        </w:rPr>
        <w:t xml:space="preserve">rdine generale di cui all’art. </w:t>
      </w:r>
      <w:r w:rsidR="00806F2B" w:rsidRPr="009419A8">
        <w:rPr>
          <w:b/>
          <w:sz w:val="24"/>
          <w:szCs w:val="24"/>
        </w:rPr>
        <w:t>8</w:t>
      </w:r>
      <w:r w:rsidR="00EE38C6" w:rsidRPr="009419A8">
        <w:rPr>
          <w:b/>
          <w:sz w:val="24"/>
          <w:szCs w:val="24"/>
        </w:rPr>
        <w:t>;</w:t>
      </w:r>
      <w:r w:rsidR="00537A87" w:rsidRPr="009419A8">
        <w:rPr>
          <w:b/>
          <w:sz w:val="24"/>
          <w:szCs w:val="24"/>
        </w:rPr>
        <w:t xml:space="preserve"> </w:t>
      </w:r>
      <w:r w:rsidR="00EE38C6" w:rsidRPr="009419A8">
        <w:rPr>
          <w:b/>
          <w:sz w:val="24"/>
          <w:szCs w:val="24"/>
        </w:rPr>
        <w:t>l’</w:t>
      </w:r>
      <w:r w:rsidR="0002795C" w:rsidRPr="009419A8">
        <w:rPr>
          <w:b/>
          <w:sz w:val="24"/>
          <w:szCs w:val="24"/>
        </w:rPr>
        <w:t xml:space="preserve">accettazione formale delle </w:t>
      </w:r>
      <w:r w:rsidR="00537A87" w:rsidRPr="009419A8">
        <w:rPr>
          <w:b/>
          <w:sz w:val="24"/>
          <w:szCs w:val="24"/>
        </w:rPr>
        <w:t>condizioni del</w:t>
      </w:r>
      <w:r w:rsidR="00EE38C6" w:rsidRPr="009419A8">
        <w:rPr>
          <w:b/>
          <w:sz w:val="24"/>
          <w:szCs w:val="24"/>
        </w:rPr>
        <w:t xml:space="preserve">l’Avviso </w:t>
      </w:r>
      <w:r w:rsidR="00EE38C6" w:rsidRPr="009419A8">
        <w:rPr>
          <w:b/>
          <w:i/>
          <w:sz w:val="24"/>
          <w:szCs w:val="24"/>
        </w:rPr>
        <w:t>Creative Living Lab</w:t>
      </w:r>
      <w:r w:rsidR="009570CB">
        <w:rPr>
          <w:b/>
          <w:i/>
          <w:sz w:val="24"/>
          <w:szCs w:val="24"/>
        </w:rPr>
        <w:t xml:space="preserve"> </w:t>
      </w:r>
      <w:r w:rsidR="00EE38C6" w:rsidRPr="009419A8">
        <w:rPr>
          <w:b/>
          <w:i/>
          <w:sz w:val="24"/>
          <w:szCs w:val="24"/>
        </w:rPr>
        <w:t>– III edizione</w:t>
      </w:r>
      <w:r w:rsidR="00EE38C6" w:rsidRPr="009419A8">
        <w:rPr>
          <w:b/>
          <w:sz w:val="24"/>
          <w:szCs w:val="24"/>
        </w:rPr>
        <w:t xml:space="preserve">; </w:t>
      </w:r>
      <w:r w:rsidR="00717CA1" w:rsidRPr="009419A8">
        <w:rPr>
          <w:b/>
          <w:sz w:val="24"/>
          <w:szCs w:val="24"/>
        </w:rPr>
        <w:t>l’assenza d</w:t>
      </w:r>
      <w:r w:rsidR="00EE38C6" w:rsidRPr="009419A8">
        <w:rPr>
          <w:b/>
          <w:sz w:val="24"/>
          <w:szCs w:val="24"/>
        </w:rPr>
        <w:t>ello</w:t>
      </w:r>
      <w:r w:rsidR="00717CA1" w:rsidRPr="009419A8">
        <w:rPr>
          <w:b/>
          <w:sz w:val="24"/>
          <w:szCs w:val="24"/>
        </w:rPr>
        <w:t xml:space="preserve"> scopo di lucro</w:t>
      </w:r>
      <w:r w:rsidR="00EE38C6" w:rsidRPr="009419A8">
        <w:rPr>
          <w:b/>
          <w:sz w:val="24"/>
          <w:szCs w:val="24"/>
        </w:rPr>
        <w:t xml:space="preserve"> nella natura giuridica del proponente.</w:t>
      </w:r>
    </w:p>
    <w:p w:rsidR="004E382D" w:rsidRPr="009419A8" w:rsidRDefault="004E382D" w:rsidP="004E382D">
      <w:pPr>
        <w:rPr>
          <w:sz w:val="24"/>
          <w:szCs w:val="24"/>
        </w:rPr>
      </w:pPr>
    </w:p>
    <w:tbl>
      <w:tblPr>
        <w:tblW w:w="9640" w:type="dxa"/>
        <w:tblBorders>
          <w:insideH w:val="single" w:sz="4" w:space="0" w:color="auto"/>
        </w:tblBorders>
        <w:tblLook w:val="01E0" w:firstRow="1" w:lastRow="1" w:firstColumn="1" w:lastColumn="1" w:noHBand="0" w:noVBand="0"/>
      </w:tblPr>
      <w:tblGrid>
        <w:gridCol w:w="9640"/>
      </w:tblGrid>
      <w:tr w:rsidR="004E382D" w:rsidRPr="009419A8" w:rsidTr="0054563A">
        <w:trPr>
          <w:trHeight w:val="273"/>
        </w:trPr>
        <w:tc>
          <w:tcPr>
            <w:tcW w:w="9640" w:type="dxa"/>
            <w:hideMark/>
          </w:tcPr>
          <w:p w:rsidR="004E382D" w:rsidRPr="009419A8" w:rsidRDefault="004E382D" w:rsidP="00FB4189">
            <w:pPr>
              <w:rPr>
                <w:b/>
                <w:sz w:val="24"/>
                <w:szCs w:val="24"/>
              </w:rPr>
            </w:pPr>
            <w:r w:rsidRPr="009419A8">
              <w:rPr>
                <w:b/>
                <w:sz w:val="24"/>
                <w:szCs w:val="24"/>
              </w:rPr>
              <w:t>TITOLO DEL PROGETTO</w:t>
            </w:r>
          </w:p>
          <w:p w:rsidR="0054563A" w:rsidRPr="009419A8" w:rsidRDefault="0054563A" w:rsidP="00FB4189">
            <w:pPr>
              <w:rPr>
                <w:b/>
                <w:sz w:val="24"/>
                <w:szCs w:val="24"/>
              </w:rPr>
            </w:pPr>
          </w:p>
        </w:tc>
      </w:tr>
      <w:tr w:rsidR="004E382D" w:rsidRPr="00806F2B" w:rsidTr="0054563A">
        <w:trPr>
          <w:trHeight w:val="289"/>
        </w:trPr>
        <w:tc>
          <w:tcPr>
            <w:tcW w:w="9640" w:type="dxa"/>
            <w:hideMark/>
          </w:tcPr>
          <w:p w:rsidR="0054563A" w:rsidRPr="009419A8" w:rsidRDefault="0054563A" w:rsidP="00FB4189">
            <w:pPr>
              <w:rPr>
                <w:b/>
                <w:sz w:val="24"/>
                <w:szCs w:val="24"/>
              </w:rPr>
            </w:pPr>
          </w:p>
          <w:p w:rsidR="004E382D" w:rsidRDefault="004E382D" w:rsidP="00FB4189">
            <w:pPr>
              <w:rPr>
                <w:b/>
                <w:sz w:val="24"/>
                <w:szCs w:val="24"/>
              </w:rPr>
            </w:pPr>
            <w:r w:rsidRPr="009419A8">
              <w:rPr>
                <w:b/>
                <w:sz w:val="24"/>
                <w:szCs w:val="24"/>
              </w:rPr>
              <w:t>DENOMINAZIONE SOGGETTO PROPONENTE</w:t>
            </w:r>
            <w:r w:rsidR="00364036" w:rsidRPr="009419A8">
              <w:rPr>
                <w:b/>
                <w:sz w:val="24"/>
                <w:szCs w:val="24"/>
              </w:rPr>
              <w:t xml:space="preserve"> o ASSOCIATO</w:t>
            </w:r>
          </w:p>
          <w:p w:rsidR="0054563A" w:rsidRPr="00806F2B" w:rsidRDefault="0054563A" w:rsidP="00FB4189">
            <w:pPr>
              <w:rPr>
                <w:b/>
                <w:sz w:val="24"/>
                <w:szCs w:val="24"/>
              </w:rPr>
            </w:pPr>
          </w:p>
        </w:tc>
      </w:tr>
      <w:tr w:rsidR="004E382D" w:rsidRPr="00806F2B" w:rsidTr="0054563A">
        <w:trPr>
          <w:trHeight w:val="273"/>
        </w:trPr>
        <w:tc>
          <w:tcPr>
            <w:tcW w:w="9640" w:type="dxa"/>
          </w:tcPr>
          <w:p w:rsidR="004E382D" w:rsidRPr="00806F2B" w:rsidRDefault="004E382D" w:rsidP="00FB4189">
            <w:pPr>
              <w:rPr>
                <w:b/>
                <w:sz w:val="24"/>
                <w:szCs w:val="24"/>
              </w:rPr>
            </w:pPr>
          </w:p>
        </w:tc>
      </w:tr>
    </w:tbl>
    <w:p w:rsidR="004E382D" w:rsidRPr="00806F2B" w:rsidRDefault="004E382D" w:rsidP="004E382D">
      <w:pPr>
        <w:spacing w:line="276" w:lineRule="auto"/>
        <w:ind w:left="284"/>
        <w:jc w:val="center"/>
        <w:rPr>
          <w:b/>
          <w:sz w:val="24"/>
          <w:szCs w:val="24"/>
        </w:rPr>
      </w:pPr>
    </w:p>
    <w:p w:rsidR="004E382D" w:rsidRPr="00806F2B" w:rsidRDefault="001A68E3" w:rsidP="004E382D">
      <w:pPr>
        <w:spacing w:line="360" w:lineRule="auto"/>
        <w:jc w:val="both"/>
        <w:rPr>
          <w:sz w:val="24"/>
          <w:szCs w:val="24"/>
        </w:rPr>
      </w:pPr>
      <w:r w:rsidRPr="00806F2B">
        <w:rPr>
          <w:sz w:val="24"/>
          <w:szCs w:val="24"/>
        </w:rPr>
        <w:t>Il/la sottoscritto/</w:t>
      </w:r>
      <w:proofErr w:type="spellStart"/>
      <w:r w:rsidRPr="00806F2B">
        <w:rPr>
          <w:sz w:val="24"/>
          <w:szCs w:val="24"/>
        </w:rPr>
        <w:t>a</w:t>
      </w:r>
      <w:r w:rsidR="004E382D" w:rsidRPr="00806F2B">
        <w:rPr>
          <w:sz w:val="24"/>
          <w:szCs w:val="24"/>
        </w:rPr>
        <w:t>____________________________________</w:t>
      </w:r>
      <w:r w:rsidRPr="00806F2B">
        <w:rPr>
          <w:sz w:val="24"/>
          <w:szCs w:val="24"/>
        </w:rPr>
        <w:t>nato</w:t>
      </w:r>
      <w:proofErr w:type="spellEnd"/>
      <w:r w:rsidRPr="00806F2B">
        <w:rPr>
          <w:sz w:val="24"/>
          <w:szCs w:val="24"/>
        </w:rPr>
        <w:t>/a a</w:t>
      </w:r>
      <w:r w:rsidR="004E382D" w:rsidRPr="00806F2B">
        <w:rPr>
          <w:sz w:val="24"/>
          <w:szCs w:val="24"/>
        </w:rPr>
        <w:t>___________</w:t>
      </w:r>
      <w:r w:rsidR="00EF60E0" w:rsidRPr="00806F2B">
        <w:rPr>
          <w:sz w:val="24"/>
          <w:szCs w:val="24"/>
        </w:rPr>
        <w:t>______</w:t>
      </w:r>
      <w:r w:rsidR="00FD1A9C" w:rsidRPr="00806F2B">
        <w:rPr>
          <w:sz w:val="24"/>
          <w:szCs w:val="24"/>
        </w:rPr>
        <w:t>_____</w:t>
      </w:r>
      <w:r w:rsidR="00534749">
        <w:rPr>
          <w:sz w:val="24"/>
          <w:szCs w:val="24"/>
        </w:rPr>
        <w:t>_</w:t>
      </w:r>
      <w:r w:rsidR="00FD1A9C" w:rsidRPr="00806F2B">
        <w:rPr>
          <w:sz w:val="24"/>
          <w:szCs w:val="24"/>
        </w:rPr>
        <w:t xml:space="preserve"> </w:t>
      </w:r>
      <w:r w:rsidR="00534749">
        <w:rPr>
          <w:sz w:val="24"/>
          <w:szCs w:val="24"/>
        </w:rPr>
        <w:t xml:space="preserve"> </w:t>
      </w:r>
      <w:r w:rsidR="00FD1A9C" w:rsidRPr="00806F2B">
        <w:rPr>
          <w:sz w:val="24"/>
          <w:szCs w:val="24"/>
        </w:rPr>
        <w:t xml:space="preserve">il ________________codice </w:t>
      </w:r>
      <w:proofErr w:type="spellStart"/>
      <w:r w:rsidR="00EF60E0" w:rsidRPr="00806F2B">
        <w:rPr>
          <w:sz w:val="24"/>
          <w:szCs w:val="24"/>
        </w:rPr>
        <w:t>fiscale</w:t>
      </w:r>
      <w:r w:rsidR="004E382D" w:rsidRPr="00806F2B">
        <w:rPr>
          <w:sz w:val="24"/>
          <w:szCs w:val="24"/>
        </w:rPr>
        <w:t>_____________________________</w:t>
      </w:r>
      <w:r w:rsidR="00EF60E0" w:rsidRPr="00806F2B">
        <w:rPr>
          <w:sz w:val="24"/>
          <w:szCs w:val="24"/>
        </w:rPr>
        <w:t>___</w:t>
      </w:r>
      <w:r w:rsidR="004E382D" w:rsidRPr="00806F2B">
        <w:rPr>
          <w:sz w:val="24"/>
          <w:szCs w:val="24"/>
        </w:rPr>
        <w:t>in</w:t>
      </w:r>
      <w:proofErr w:type="spellEnd"/>
      <w:r w:rsidR="004E382D" w:rsidRPr="00806F2B">
        <w:rPr>
          <w:sz w:val="24"/>
          <w:szCs w:val="24"/>
        </w:rPr>
        <w:t xml:space="preserve"> qualità di legale rappresentante del _________________________________________________con sede legale in __________________ alla Via _______________________________________________  n. _____</w:t>
      </w:r>
    </w:p>
    <w:p w:rsidR="004E382D" w:rsidRPr="00806F2B" w:rsidRDefault="004E382D" w:rsidP="004E382D">
      <w:pPr>
        <w:spacing w:line="360" w:lineRule="auto"/>
        <w:jc w:val="both"/>
        <w:rPr>
          <w:sz w:val="24"/>
          <w:szCs w:val="24"/>
        </w:rPr>
      </w:pPr>
      <w:r w:rsidRPr="00806F2B">
        <w:rPr>
          <w:sz w:val="24"/>
          <w:szCs w:val="24"/>
        </w:rPr>
        <w:t>Codi</w:t>
      </w:r>
      <w:r w:rsidR="00B1000C" w:rsidRPr="00806F2B">
        <w:rPr>
          <w:sz w:val="24"/>
          <w:szCs w:val="24"/>
        </w:rPr>
        <w:t xml:space="preserve">ce </w:t>
      </w:r>
      <w:r w:rsidR="00925E02" w:rsidRPr="00806F2B">
        <w:rPr>
          <w:sz w:val="24"/>
          <w:szCs w:val="24"/>
        </w:rPr>
        <w:t xml:space="preserve">Fiscale (soggetto proponente o </w:t>
      </w:r>
      <w:proofErr w:type="gramStart"/>
      <w:r w:rsidR="00B1000C" w:rsidRPr="00806F2B">
        <w:rPr>
          <w:sz w:val="24"/>
          <w:szCs w:val="24"/>
        </w:rPr>
        <w:t>associato)</w:t>
      </w:r>
      <w:r w:rsidR="00534749">
        <w:rPr>
          <w:sz w:val="24"/>
          <w:szCs w:val="24"/>
        </w:rPr>
        <w:t xml:space="preserve">  </w:t>
      </w:r>
      <w:r w:rsidRPr="00806F2B">
        <w:rPr>
          <w:sz w:val="24"/>
          <w:szCs w:val="24"/>
        </w:rPr>
        <w:t>_</w:t>
      </w:r>
      <w:proofErr w:type="gramEnd"/>
      <w:r w:rsidRPr="00806F2B">
        <w:rPr>
          <w:sz w:val="24"/>
          <w:szCs w:val="24"/>
        </w:rPr>
        <w:t>_______________________________________</w:t>
      </w:r>
    </w:p>
    <w:p w:rsidR="004E382D" w:rsidRPr="00806F2B" w:rsidRDefault="004E382D" w:rsidP="004E382D">
      <w:pPr>
        <w:spacing w:line="360" w:lineRule="auto"/>
        <w:jc w:val="both"/>
        <w:rPr>
          <w:sz w:val="24"/>
          <w:szCs w:val="24"/>
        </w:rPr>
      </w:pPr>
      <w:r w:rsidRPr="00806F2B">
        <w:rPr>
          <w:sz w:val="24"/>
          <w:szCs w:val="24"/>
        </w:rPr>
        <w:t xml:space="preserve">Recapito </w:t>
      </w:r>
      <w:proofErr w:type="gramStart"/>
      <w:r w:rsidRPr="00806F2B">
        <w:rPr>
          <w:sz w:val="24"/>
          <w:szCs w:val="24"/>
        </w:rPr>
        <w:t>Telefonico</w:t>
      </w:r>
      <w:r w:rsidR="00534749">
        <w:rPr>
          <w:sz w:val="24"/>
          <w:szCs w:val="24"/>
        </w:rPr>
        <w:t xml:space="preserve"> </w:t>
      </w:r>
      <w:r w:rsidRPr="00806F2B">
        <w:rPr>
          <w:sz w:val="24"/>
          <w:szCs w:val="24"/>
        </w:rPr>
        <w:t xml:space="preserve"> _</w:t>
      </w:r>
      <w:proofErr w:type="gramEnd"/>
      <w:r w:rsidRPr="00806F2B">
        <w:rPr>
          <w:sz w:val="24"/>
          <w:szCs w:val="24"/>
        </w:rPr>
        <w:t>______________________________________________________________</w:t>
      </w:r>
    </w:p>
    <w:p w:rsidR="004E382D" w:rsidRPr="00806F2B" w:rsidRDefault="004E382D" w:rsidP="004E382D">
      <w:pPr>
        <w:spacing w:line="360" w:lineRule="auto"/>
        <w:jc w:val="both"/>
        <w:rPr>
          <w:sz w:val="24"/>
          <w:szCs w:val="24"/>
        </w:rPr>
      </w:pPr>
      <w:r w:rsidRPr="00806F2B">
        <w:rPr>
          <w:sz w:val="24"/>
          <w:szCs w:val="24"/>
        </w:rPr>
        <w:t>E-Mail</w:t>
      </w:r>
      <w:r w:rsidR="00534749">
        <w:rPr>
          <w:sz w:val="24"/>
          <w:szCs w:val="24"/>
        </w:rPr>
        <w:t xml:space="preserve"> </w:t>
      </w:r>
      <w:r w:rsidRPr="00806F2B">
        <w:rPr>
          <w:sz w:val="24"/>
          <w:szCs w:val="24"/>
        </w:rPr>
        <w:t xml:space="preserve">  _________________________________________________________________________</w:t>
      </w:r>
    </w:p>
    <w:p w:rsidR="004E382D" w:rsidRPr="00806F2B" w:rsidRDefault="004E382D" w:rsidP="004E382D">
      <w:pPr>
        <w:spacing w:line="360" w:lineRule="auto"/>
        <w:jc w:val="both"/>
        <w:rPr>
          <w:sz w:val="24"/>
          <w:szCs w:val="24"/>
        </w:rPr>
      </w:pPr>
      <w:r w:rsidRPr="00806F2B">
        <w:rPr>
          <w:sz w:val="24"/>
          <w:szCs w:val="24"/>
        </w:rPr>
        <w:t>PEC</w:t>
      </w:r>
      <w:r w:rsidR="00534749">
        <w:rPr>
          <w:sz w:val="24"/>
          <w:szCs w:val="24"/>
        </w:rPr>
        <w:t xml:space="preserve">  </w:t>
      </w:r>
      <w:r w:rsidRPr="00806F2B">
        <w:rPr>
          <w:sz w:val="24"/>
          <w:szCs w:val="24"/>
        </w:rPr>
        <w:t xml:space="preserve">  ___________________________________________________________________________</w:t>
      </w:r>
    </w:p>
    <w:p w:rsidR="00390358" w:rsidRPr="00806F2B" w:rsidRDefault="00390358" w:rsidP="004E382D">
      <w:pPr>
        <w:suppressAutoHyphens/>
        <w:spacing w:line="360" w:lineRule="auto"/>
        <w:contextualSpacing/>
        <w:jc w:val="center"/>
        <w:rPr>
          <w:b/>
          <w:sz w:val="24"/>
          <w:szCs w:val="24"/>
        </w:rPr>
      </w:pPr>
    </w:p>
    <w:p w:rsidR="004E382D" w:rsidRPr="00806F2B" w:rsidRDefault="004E382D" w:rsidP="004E382D">
      <w:pPr>
        <w:suppressAutoHyphens/>
        <w:spacing w:line="360" w:lineRule="auto"/>
        <w:contextualSpacing/>
        <w:jc w:val="center"/>
        <w:rPr>
          <w:b/>
          <w:sz w:val="24"/>
          <w:szCs w:val="24"/>
        </w:rPr>
      </w:pPr>
      <w:r w:rsidRPr="00806F2B">
        <w:rPr>
          <w:b/>
          <w:sz w:val="24"/>
          <w:szCs w:val="24"/>
        </w:rPr>
        <w:t>DICHIARA</w:t>
      </w:r>
    </w:p>
    <w:p w:rsidR="00390358" w:rsidRPr="00806F2B" w:rsidRDefault="004E382D" w:rsidP="004E382D">
      <w:pPr>
        <w:suppressAutoHyphens/>
        <w:spacing w:line="360" w:lineRule="auto"/>
        <w:contextualSpacing/>
        <w:jc w:val="both"/>
        <w:rPr>
          <w:sz w:val="24"/>
          <w:szCs w:val="24"/>
        </w:rPr>
      </w:pPr>
      <w:r w:rsidRPr="00806F2B">
        <w:rPr>
          <w:sz w:val="24"/>
          <w:szCs w:val="24"/>
        </w:rPr>
        <w:t>sin da ora, di accettare e rispettare tutte le clausole</w:t>
      </w:r>
      <w:r w:rsidR="00EE38C6">
        <w:rPr>
          <w:sz w:val="24"/>
          <w:szCs w:val="24"/>
        </w:rPr>
        <w:t xml:space="preserve"> contenute</w:t>
      </w:r>
      <w:r w:rsidRPr="00806F2B">
        <w:rPr>
          <w:sz w:val="24"/>
          <w:szCs w:val="24"/>
        </w:rPr>
        <w:t xml:space="preserve"> </w:t>
      </w:r>
      <w:r w:rsidR="00EE38C6" w:rsidRPr="009419A8">
        <w:rPr>
          <w:sz w:val="24"/>
          <w:szCs w:val="24"/>
        </w:rPr>
        <w:t>n</w:t>
      </w:r>
      <w:r w:rsidRPr="009419A8">
        <w:rPr>
          <w:sz w:val="24"/>
          <w:szCs w:val="24"/>
        </w:rPr>
        <w:t>el</w:t>
      </w:r>
      <w:r w:rsidR="006D1211" w:rsidRPr="009419A8">
        <w:rPr>
          <w:sz w:val="24"/>
          <w:szCs w:val="24"/>
        </w:rPr>
        <w:t>l’Avviso</w:t>
      </w:r>
      <w:r w:rsidR="00EE38C6" w:rsidRPr="009419A8">
        <w:rPr>
          <w:sz w:val="24"/>
          <w:szCs w:val="24"/>
        </w:rPr>
        <w:t xml:space="preserve"> </w:t>
      </w:r>
      <w:r w:rsidR="00EE38C6" w:rsidRPr="009419A8">
        <w:rPr>
          <w:b/>
          <w:i/>
          <w:sz w:val="24"/>
          <w:szCs w:val="24"/>
        </w:rPr>
        <w:t>Creative Living Lab</w:t>
      </w:r>
      <w:r w:rsidR="009570CB">
        <w:rPr>
          <w:b/>
          <w:i/>
          <w:sz w:val="24"/>
          <w:szCs w:val="24"/>
        </w:rPr>
        <w:t xml:space="preserve"> </w:t>
      </w:r>
      <w:r w:rsidR="00EE38C6" w:rsidRPr="009419A8">
        <w:rPr>
          <w:b/>
          <w:i/>
          <w:sz w:val="24"/>
          <w:szCs w:val="24"/>
        </w:rPr>
        <w:t>– III edizione</w:t>
      </w:r>
      <w:r w:rsidR="00EE38C6" w:rsidRPr="009419A8">
        <w:rPr>
          <w:sz w:val="24"/>
          <w:szCs w:val="24"/>
        </w:rPr>
        <w:t>, ivi inclusi gli allegati e le FAQ</w:t>
      </w:r>
      <w:r w:rsidRPr="009419A8">
        <w:rPr>
          <w:sz w:val="24"/>
          <w:szCs w:val="24"/>
        </w:rPr>
        <w:t>, inoltre</w:t>
      </w:r>
      <w:r w:rsidRPr="00806F2B">
        <w:rPr>
          <w:sz w:val="24"/>
          <w:szCs w:val="24"/>
        </w:rPr>
        <w:t xml:space="preserve"> </w:t>
      </w:r>
    </w:p>
    <w:p w:rsidR="009419A8" w:rsidRDefault="009419A8" w:rsidP="004E382D">
      <w:pPr>
        <w:suppressAutoHyphens/>
        <w:spacing w:line="360" w:lineRule="auto"/>
        <w:contextualSpacing/>
        <w:jc w:val="center"/>
        <w:rPr>
          <w:b/>
          <w:sz w:val="24"/>
          <w:szCs w:val="24"/>
        </w:rPr>
      </w:pPr>
    </w:p>
    <w:p w:rsidR="004E382D" w:rsidRPr="00806F2B" w:rsidRDefault="004E382D" w:rsidP="004E382D">
      <w:pPr>
        <w:suppressAutoHyphens/>
        <w:spacing w:line="360" w:lineRule="auto"/>
        <w:contextualSpacing/>
        <w:jc w:val="center"/>
        <w:rPr>
          <w:b/>
          <w:sz w:val="24"/>
          <w:szCs w:val="24"/>
        </w:rPr>
      </w:pPr>
      <w:r w:rsidRPr="00806F2B">
        <w:rPr>
          <w:b/>
          <w:sz w:val="24"/>
          <w:szCs w:val="24"/>
        </w:rPr>
        <w:t>DICHIARA</w:t>
      </w:r>
    </w:p>
    <w:p w:rsidR="004E382D" w:rsidRPr="00806F2B" w:rsidRDefault="004E382D" w:rsidP="004E382D">
      <w:pPr>
        <w:suppressAutoHyphens/>
        <w:spacing w:line="360" w:lineRule="auto"/>
        <w:contextualSpacing/>
        <w:jc w:val="both"/>
        <w:rPr>
          <w:sz w:val="24"/>
          <w:szCs w:val="24"/>
        </w:rPr>
      </w:pPr>
      <w:r w:rsidRPr="00806F2B">
        <w:rPr>
          <w:sz w:val="24"/>
          <w:szCs w:val="24"/>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rsidR="00C867CE" w:rsidRPr="00806F2B" w:rsidRDefault="004E382D" w:rsidP="00C867CE">
      <w:pPr>
        <w:numPr>
          <w:ilvl w:val="0"/>
          <w:numId w:val="1"/>
        </w:numPr>
        <w:spacing w:line="360" w:lineRule="auto"/>
        <w:jc w:val="both"/>
        <w:rPr>
          <w:sz w:val="24"/>
          <w:szCs w:val="24"/>
        </w:rPr>
      </w:pPr>
      <w:r w:rsidRPr="00806F2B">
        <w:rPr>
          <w:sz w:val="24"/>
          <w:szCs w:val="24"/>
        </w:rPr>
        <w:t>di esse</w:t>
      </w:r>
      <w:r w:rsidR="00824646" w:rsidRPr="00806F2B">
        <w:rPr>
          <w:sz w:val="24"/>
          <w:szCs w:val="24"/>
        </w:rPr>
        <w:t>re in possesso dei requisiti essenziali</w:t>
      </w:r>
      <w:r w:rsidR="00EF60E0" w:rsidRPr="00806F2B">
        <w:rPr>
          <w:sz w:val="24"/>
          <w:szCs w:val="24"/>
        </w:rPr>
        <w:t xml:space="preserve"> </w:t>
      </w:r>
      <w:r w:rsidR="00824646" w:rsidRPr="00806F2B">
        <w:rPr>
          <w:sz w:val="24"/>
          <w:szCs w:val="24"/>
        </w:rPr>
        <w:t xml:space="preserve">per l’ammissione </w:t>
      </w:r>
      <w:r w:rsidR="00EF60E0" w:rsidRPr="00806F2B">
        <w:rPr>
          <w:sz w:val="24"/>
          <w:szCs w:val="24"/>
        </w:rPr>
        <w:t xml:space="preserve">prescritti </w:t>
      </w:r>
      <w:r w:rsidR="009B6DD1" w:rsidRPr="00806F2B">
        <w:rPr>
          <w:sz w:val="24"/>
          <w:szCs w:val="24"/>
        </w:rPr>
        <w:t xml:space="preserve">all’art. </w:t>
      </w:r>
      <w:r w:rsidR="00806F2B">
        <w:rPr>
          <w:sz w:val="24"/>
          <w:szCs w:val="24"/>
        </w:rPr>
        <w:t>8</w:t>
      </w:r>
      <w:r w:rsidRPr="00806F2B">
        <w:rPr>
          <w:sz w:val="24"/>
          <w:szCs w:val="24"/>
        </w:rPr>
        <w:t xml:space="preserve"> de</w:t>
      </w:r>
      <w:r w:rsidR="00EE38C6">
        <w:rPr>
          <w:sz w:val="24"/>
          <w:szCs w:val="24"/>
        </w:rPr>
        <w:t xml:space="preserve">l predetto </w:t>
      </w:r>
      <w:r w:rsidR="006D1211" w:rsidRPr="00806F2B">
        <w:rPr>
          <w:sz w:val="24"/>
          <w:szCs w:val="24"/>
        </w:rPr>
        <w:t>Avviso</w:t>
      </w:r>
      <w:r w:rsidRPr="00806F2B">
        <w:rPr>
          <w:sz w:val="24"/>
          <w:szCs w:val="24"/>
        </w:rPr>
        <w:t>;</w:t>
      </w:r>
    </w:p>
    <w:p w:rsidR="004E382D" w:rsidRPr="00806F2B" w:rsidRDefault="004E382D" w:rsidP="004E382D">
      <w:pPr>
        <w:numPr>
          <w:ilvl w:val="0"/>
          <w:numId w:val="1"/>
        </w:numPr>
        <w:spacing w:line="360" w:lineRule="auto"/>
        <w:jc w:val="both"/>
        <w:rPr>
          <w:sz w:val="24"/>
          <w:szCs w:val="24"/>
        </w:rPr>
      </w:pPr>
      <w:r w:rsidRPr="00806F2B">
        <w:rPr>
          <w:sz w:val="24"/>
          <w:szCs w:val="24"/>
        </w:rPr>
        <w:t xml:space="preserve">di essere consapevole che la perdita </w:t>
      </w:r>
      <w:r w:rsidRPr="009419A8">
        <w:rPr>
          <w:sz w:val="24"/>
          <w:szCs w:val="24"/>
        </w:rPr>
        <w:t xml:space="preserve">di </w:t>
      </w:r>
      <w:r w:rsidR="00EE38C6" w:rsidRPr="009419A8">
        <w:rPr>
          <w:sz w:val="24"/>
          <w:szCs w:val="24"/>
        </w:rPr>
        <w:t>ognuno</w:t>
      </w:r>
      <w:r w:rsidRPr="009419A8">
        <w:rPr>
          <w:sz w:val="24"/>
          <w:szCs w:val="24"/>
        </w:rPr>
        <w:t xml:space="preserve"> dei requisiti o il mancato rispetto di </w:t>
      </w:r>
      <w:r w:rsidR="00EE38C6" w:rsidRPr="009419A8">
        <w:rPr>
          <w:sz w:val="24"/>
          <w:szCs w:val="24"/>
        </w:rPr>
        <w:t>ognuna</w:t>
      </w:r>
      <w:r w:rsidRPr="00806F2B">
        <w:rPr>
          <w:sz w:val="24"/>
          <w:szCs w:val="24"/>
        </w:rPr>
        <w:t xml:space="preserve"> delle condizioni</w:t>
      </w:r>
      <w:r w:rsidR="006D1211" w:rsidRPr="00806F2B">
        <w:rPr>
          <w:sz w:val="24"/>
          <w:szCs w:val="24"/>
        </w:rPr>
        <w:t xml:space="preserve"> e/o prescrizioni previste dall’Avviso</w:t>
      </w:r>
      <w:r w:rsidRPr="00806F2B">
        <w:rPr>
          <w:sz w:val="24"/>
          <w:szCs w:val="24"/>
        </w:rPr>
        <w:t>, comporteranno la revoca totale o parziale del contributo con conseguente obbligo di restituzione delle somme già erogate;</w:t>
      </w:r>
    </w:p>
    <w:p w:rsidR="00C867CE" w:rsidRPr="00806F2B" w:rsidRDefault="00C867CE" w:rsidP="00C867CE">
      <w:pPr>
        <w:numPr>
          <w:ilvl w:val="0"/>
          <w:numId w:val="1"/>
        </w:numPr>
        <w:spacing w:line="360" w:lineRule="auto"/>
        <w:jc w:val="both"/>
        <w:rPr>
          <w:sz w:val="24"/>
          <w:szCs w:val="24"/>
        </w:rPr>
      </w:pPr>
      <w:r w:rsidRPr="00806F2B">
        <w:rPr>
          <w:sz w:val="24"/>
          <w:szCs w:val="24"/>
        </w:rPr>
        <w:lastRenderedPageBreak/>
        <w:t>che tutti i dati, le informazioni e le dichiarazioni inserite nella richiesta di contributo sono esatti e corrispondenti al vero;</w:t>
      </w:r>
    </w:p>
    <w:p w:rsidR="004E382D" w:rsidRPr="009419A8" w:rsidRDefault="004E382D" w:rsidP="004E382D">
      <w:pPr>
        <w:numPr>
          <w:ilvl w:val="0"/>
          <w:numId w:val="1"/>
        </w:numPr>
        <w:spacing w:line="360" w:lineRule="auto"/>
        <w:jc w:val="both"/>
        <w:rPr>
          <w:sz w:val="24"/>
          <w:szCs w:val="24"/>
        </w:rPr>
      </w:pPr>
      <w:r w:rsidRPr="009419A8">
        <w:rPr>
          <w:sz w:val="24"/>
          <w:szCs w:val="24"/>
        </w:rPr>
        <w:t xml:space="preserve">che il Legale Rappresentante </w:t>
      </w:r>
      <w:r w:rsidR="00182FEC" w:rsidRPr="009419A8">
        <w:rPr>
          <w:sz w:val="24"/>
          <w:szCs w:val="24"/>
        </w:rPr>
        <w:t xml:space="preserve">non </w:t>
      </w:r>
      <w:r w:rsidR="00EE38C6" w:rsidRPr="009419A8">
        <w:rPr>
          <w:sz w:val="24"/>
          <w:szCs w:val="24"/>
        </w:rPr>
        <w:t xml:space="preserve">ha </w:t>
      </w:r>
      <w:r w:rsidRPr="009419A8">
        <w:rPr>
          <w:sz w:val="24"/>
          <w:szCs w:val="24"/>
        </w:rPr>
        <w:t>procedimenti penali pendenti;</w:t>
      </w:r>
    </w:p>
    <w:p w:rsidR="004E382D" w:rsidRPr="009419A8" w:rsidRDefault="004E382D" w:rsidP="004E382D">
      <w:pPr>
        <w:numPr>
          <w:ilvl w:val="0"/>
          <w:numId w:val="1"/>
        </w:numPr>
        <w:spacing w:line="360" w:lineRule="auto"/>
        <w:jc w:val="both"/>
        <w:rPr>
          <w:sz w:val="24"/>
          <w:szCs w:val="24"/>
        </w:rPr>
      </w:pPr>
      <w:r w:rsidRPr="009419A8">
        <w:rPr>
          <w:sz w:val="24"/>
          <w:szCs w:val="24"/>
        </w:rPr>
        <w:t xml:space="preserve">che il Legale Rappresentante </w:t>
      </w:r>
      <w:r w:rsidR="00182FEC" w:rsidRPr="009419A8">
        <w:rPr>
          <w:sz w:val="24"/>
          <w:szCs w:val="24"/>
        </w:rPr>
        <w:t xml:space="preserve">non </w:t>
      </w:r>
      <w:r w:rsidR="00EE38C6" w:rsidRPr="009419A8">
        <w:rPr>
          <w:sz w:val="24"/>
          <w:szCs w:val="24"/>
        </w:rPr>
        <w:t>ha</w:t>
      </w:r>
      <w:r w:rsidRPr="009419A8">
        <w:rPr>
          <w:sz w:val="24"/>
          <w:szCs w:val="24"/>
        </w:rPr>
        <w:t xml:space="preserve"> subito condanne penali passate in giudicato;</w:t>
      </w:r>
    </w:p>
    <w:p w:rsidR="004E382D" w:rsidRPr="009419A8" w:rsidRDefault="004E382D" w:rsidP="004E382D">
      <w:pPr>
        <w:numPr>
          <w:ilvl w:val="0"/>
          <w:numId w:val="1"/>
        </w:numPr>
        <w:spacing w:line="360" w:lineRule="auto"/>
        <w:jc w:val="both"/>
        <w:rPr>
          <w:sz w:val="24"/>
          <w:szCs w:val="24"/>
        </w:rPr>
      </w:pPr>
      <w:r w:rsidRPr="009419A8">
        <w:rPr>
          <w:sz w:val="24"/>
          <w:szCs w:val="24"/>
        </w:rPr>
        <w:t xml:space="preserve">che il Legale Rappresentante </w:t>
      </w:r>
      <w:r w:rsidR="00182FEC" w:rsidRPr="009419A8">
        <w:rPr>
          <w:sz w:val="24"/>
          <w:szCs w:val="24"/>
        </w:rPr>
        <w:t xml:space="preserve">non </w:t>
      </w:r>
      <w:r w:rsidR="00EE38C6" w:rsidRPr="009419A8">
        <w:rPr>
          <w:sz w:val="24"/>
          <w:szCs w:val="24"/>
        </w:rPr>
        <w:t>è</w:t>
      </w:r>
      <w:r w:rsidRPr="009419A8">
        <w:rPr>
          <w:sz w:val="24"/>
          <w:szCs w:val="24"/>
        </w:rPr>
        <w:t xml:space="preserve"> s</w:t>
      </w:r>
      <w:r w:rsidR="00182FEC" w:rsidRPr="009419A8">
        <w:rPr>
          <w:sz w:val="24"/>
          <w:szCs w:val="24"/>
        </w:rPr>
        <w:t>oggetto</w:t>
      </w:r>
      <w:r w:rsidR="00D93AF7" w:rsidRPr="009419A8">
        <w:rPr>
          <w:sz w:val="24"/>
          <w:szCs w:val="24"/>
        </w:rPr>
        <w:t xml:space="preserve"> a sanzioni interdittive </w:t>
      </w:r>
      <w:r w:rsidRPr="009419A8">
        <w:rPr>
          <w:sz w:val="24"/>
          <w:szCs w:val="24"/>
        </w:rPr>
        <w:t xml:space="preserve">dai pubblici uffici o altra sanzione che comporti </w:t>
      </w:r>
      <w:r w:rsidR="00D93AF7" w:rsidRPr="009419A8">
        <w:rPr>
          <w:sz w:val="24"/>
          <w:szCs w:val="24"/>
        </w:rPr>
        <w:t xml:space="preserve">il </w:t>
      </w:r>
      <w:r w:rsidRPr="009419A8">
        <w:rPr>
          <w:sz w:val="24"/>
          <w:szCs w:val="24"/>
        </w:rPr>
        <w:t>divieto a contrarre con la Pubblica Amministrazione;</w:t>
      </w:r>
    </w:p>
    <w:p w:rsidR="004E382D" w:rsidRPr="009419A8" w:rsidRDefault="00C34F59" w:rsidP="004E382D">
      <w:pPr>
        <w:numPr>
          <w:ilvl w:val="0"/>
          <w:numId w:val="1"/>
        </w:numPr>
        <w:spacing w:line="360" w:lineRule="auto"/>
        <w:jc w:val="both"/>
        <w:rPr>
          <w:sz w:val="24"/>
          <w:szCs w:val="24"/>
        </w:rPr>
      </w:pPr>
      <w:r w:rsidRPr="009419A8">
        <w:rPr>
          <w:sz w:val="24"/>
          <w:szCs w:val="24"/>
        </w:rPr>
        <w:t xml:space="preserve">che il Soggetto rappresentato </w:t>
      </w:r>
      <w:r w:rsidR="00EE38C6" w:rsidRPr="009419A8">
        <w:rPr>
          <w:sz w:val="24"/>
          <w:szCs w:val="24"/>
        </w:rPr>
        <w:t>è</w:t>
      </w:r>
      <w:r w:rsidR="004E382D" w:rsidRPr="009419A8">
        <w:rPr>
          <w:sz w:val="24"/>
          <w:szCs w:val="24"/>
        </w:rPr>
        <w:t xml:space="preserve"> in regola con gli obblighi relativi al pagamento di imposte, tasse e contributi </w:t>
      </w:r>
      <w:r w:rsidR="00EF60E0" w:rsidRPr="009419A8">
        <w:rPr>
          <w:sz w:val="24"/>
          <w:szCs w:val="24"/>
        </w:rPr>
        <w:t>secondo la legislazione vigente;</w:t>
      </w:r>
    </w:p>
    <w:p w:rsidR="00EF60E0" w:rsidRPr="00806F2B" w:rsidRDefault="00EF60E0" w:rsidP="004E382D">
      <w:pPr>
        <w:numPr>
          <w:ilvl w:val="0"/>
          <w:numId w:val="1"/>
        </w:numPr>
        <w:spacing w:line="360" w:lineRule="auto"/>
        <w:jc w:val="both"/>
        <w:rPr>
          <w:sz w:val="24"/>
          <w:szCs w:val="24"/>
        </w:rPr>
      </w:pPr>
      <w:r w:rsidRPr="009419A8">
        <w:rPr>
          <w:sz w:val="24"/>
          <w:szCs w:val="24"/>
        </w:rPr>
        <w:t xml:space="preserve">che il Soggetto </w:t>
      </w:r>
      <w:r w:rsidR="00182FEC" w:rsidRPr="009419A8">
        <w:rPr>
          <w:bCs/>
          <w:sz w:val="24"/>
          <w:szCs w:val="24"/>
        </w:rPr>
        <w:t>pubblico o privato (quale: associazione, fondazione, organizzazione,</w:t>
      </w:r>
      <w:r w:rsidR="00427D2F">
        <w:rPr>
          <w:bCs/>
          <w:sz w:val="24"/>
          <w:szCs w:val="24"/>
        </w:rPr>
        <w:t xml:space="preserve"> impresa sociale, imprese di comunità,</w:t>
      </w:r>
      <w:r w:rsidR="00182FEC" w:rsidRPr="009419A8">
        <w:rPr>
          <w:bCs/>
          <w:sz w:val="24"/>
          <w:szCs w:val="24"/>
        </w:rPr>
        <w:t xml:space="preserve"> comitato, ecc.) rappresentato </w:t>
      </w:r>
      <w:r w:rsidR="00EE38C6" w:rsidRPr="009419A8">
        <w:rPr>
          <w:b/>
          <w:sz w:val="24"/>
          <w:szCs w:val="24"/>
        </w:rPr>
        <w:t>è</w:t>
      </w:r>
      <w:r w:rsidR="00C34F59" w:rsidRPr="009419A8">
        <w:rPr>
          <w:b/>
          <w:sz w:val="24"/>
          <w:szCs w:val="24"/>
        </w:rPr>
        <w:t xml:space="preserve"> senza</w:t>
      </w:r>
      <w:r w:rsidRPr="009419A8">
        <w:rPr>
          <w:b/>
          <w:sz w:val="24"/>
          <w:szCs w:val="24"/>
        </w:rPr>
        <w:t xml:space="preserve"> scopo di lucro</w:t>
      </w:r>
      <w:r w:rsidRPr="00806F2B">
        <w:rPr>
          <w:b/>
          <w:sz w:val="24"/>
          <w:szCs w:val="24"/>
        </w:rPr>
        <w:t>.</w:t>
      </w:r>
    </w:p>
    <w:p w:rsidR="00FD1A9C" w:rsidRPr="00806F2B" w:rsidRDefault="00FD1A9C" w:rsidP="004E382D">
      <w:pPr>
        <w:suppressAutoHyphens/>
        <w:spacing w:line="360" w:lineRule="auto"/>
        <w:contextualSpacing/>
        <w:jc w:val="both"/>
        <w:rPr>
          <w:b/>
          <w:sz w:val="24"/>
          <w:szCs w:val="24"/>
        </w:rPr>
      </w:pPr>
    </w:p>
    <w:p w:rsidR="009419A8" w:rsidRDefault="00EE38C6" w:rsidP="004E382D">
      <w:pPr>
        <w:suppressAutoHyphens/>
        <w:spacing w:line="360" w:lineRule="auto"/>
        <w:contextualSpacing/>
        <w:jc w:val="both"/>
        <w:rPr>
          <w:b/>
          <w:sz w:val="24"/>
          <w:szCs w:val="24"/>
        </w:rPr>
      </w:pPr>
      <w:r>
        <w:rPr>
          <w:b/>
          <w:sz w:val="24"/>
          <w:szCs w:val="24"/>
        </w:rPr>
        <w:t xml:space="preserve"> </w:t>
      </w:r>
    </w:p>
    <w:p w:rsidR="00182FEC" w:rsidRPr="00806F2B" w:rsidRDefault="00FD1A9C" w:rsidP="004E382D">
      <w:pPr>
        <w:suppressAutoHyphens/>
        <w:spacing w:line="360" w:lineRule="auto"/>
        <w:contextualSpacing/>
        <w:jc w:val="both"/>
        <w:rPr>
          <w:b/>
          <w:sz w:val="24"/>
          <w:szCs w:val="24"/>
        </w:rPr>
      </w:pPr>
      <w:r w:rsidRPr="00806F2B">
        <w:rPr>
          <w:b/>
          <w:sz w:val="24"/>
          <w:szCs w:val="24"/>
        </w:rPr>
        <w:t>Luogo</w:t>
      </w:r>
      <w:r w:rsidR="00754DE0" w:rsidRPr="00806F2B">
        <w:rPr>
          <w:b/>
          <w:sz w:val="24"/>
          <w:szCs w:val="24"/>
        </w:rPr>
        <w:t xml:space="preserve"> e </w:t>
      </w:r>
      <w:r w:rsidRPr="00806F2B">
        <w:rPr>
          <w:b/>
          <w:sz w:val="24"/>
          <w:szCs w:val="24"/>
        </w:rPr>
        <w:t>Data</w:t>
      </w:r>
    </w:p>
    <w:p w:rsidR="004E382D" w:rsidRPr="00806F2B" w:rsidRDefault="004E382D" w:rsidP="00FD1A9C">
      <w:pPr>
        <w:suppressAutoHyphens/>
        <w:spacing w:line="360" w:lineRule="auto"/>
        <w:contextualSpacing/>
        <w:jc w:val="both"/>
        <w:rPr>
          <w:b/>
          <w:sz w:val="24"/>
          <w:szCs w:val="24"/>
        </w:rPr>
      </w:pP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r>
      <w:r w:rsidRPr="00806F2B">
        <w:rPr>
          <w:b/>
          <w:sz w:val="24"/>
          <w:szCs w:val="24"/>
        </w:rPr>
        <w:tab/>
        <w:t>Timbro e Firma</w:t>
      </w:r>
    </w:p>
    <w:p w:rsidR="00FD1A9C" w:rsidRPr="00806F2B" w:rsidRDefault="00FD1A9C" w:rsidP="00FD1A9C">
      <w:pPr>
        <w:suppressAutoHyphens/>
        <w:spacing w:line="360" w:lineRule="auto"/>
        <w:contextualSpacing/>
        <w:jc w:val="both"/>
        <w:rPr>
          <w:b/>
          <w:sz w:val="24"/>
          <w:szCs w:val="24"/>
        </w:rPr>
      </w:pPr>
    </w:p>
    <w:p w:rsidR="004F51C7" w:rsidRPr="00806F2B" w:rsidRDefault="004F51C7" w:rsidP="00FD1A9C">
      <w:pPr>
        <w:suppressAutoHyphens/>
        <w:spacing w:line="360" w:lineRule="auto"/>
        <w:contextualSpacing/>
        <w:jc w:val="both"/>
        <w:rPr>
          <w:b/>
          <w:sz w:val="24"/>
          <w:szCs w:val="24"/>
        </w:rPr>
      </w:pPr>
    </w:p>
    <w:p w:rsidR="002B2A49" w:rsidRPr="00806F2B" w:rsidRDefault="002B2A49" w:rsidP="004E382D">
      <w:pPr>
        <w:rPr>
          <w:b/>
          <w:sz w:val="24"/>
          <w:szCs w:val="24"/>
        </w:rPr>
      </w:pPr>
    </w:p>
    <w:p w:rsidR="00764378" w:rsidRDefault="00764378" w:rsidP="004E382D">
      <w:pPr>
        <w:rPr>
          <w:b/>
          <w:sz w:val="24"/>
          <w:szCs w:val="24"/>
        </w:rPr>
      </w:pPr>
    </w:p>
    <w:p w:rsidR="004E382D" w:rsidRPr="00806F2B" w:rsidRDefault="004E382D" w:rsidP="004E382D">
      <w:pPr>
        <w:rPr>
          <w:b/>
          <w:sz w:val="24"/>
          <w:szCs w:val="24"/>
        </w:rPr>
      </w:pPr>
      <w:r w:rsidRPr="00806F2B">
        <w:rPr>
          <w:b/>
          <w:sz w:val="24"/>
          <w:szCs w:val="24"/>
        </w:rPr>
        <w:t xml:space="preserve">N.B. L’autocertificazione deve essere compilata dal legale rappresentante di ciascun soggetto proponente </w:t>
      </w:r>
      <w:r w:rsidR="0056548E" w:rsidRPr="00806F2B">
        <w:rPr>
          <w:b/>
          <w:sz w:val="24"/>
          <w:szCs w:val="24"/>
        </w:rPr>
        <w:t>e associato allegando</w:t>
      </w:r>
      <w:r w:rsidR="00D1455A" w:rsidRPr="00806F2B">
        <w:rPr>
          <w:b/>
          <w:sz w:val="24"/>
          <w:szCs w:val="24"/>
        </w:rPr>
        <w:t xml:space="preserve"> </w:t>
      </w:r>
      <w:r w:rsidR="00EF60E0" w:rsidRPr="00806F2B">
        <w:rPr>
          <w:b/>
          <w:sz w:val="24"/>
          <w:szCs w:val="24"/>
        </w:rPr>
        <w:t>copia di un documento d’identità in corso di validità.</w:t>
      </w:r>
    </w:p>
    <w:p w:rsidR="00B4722F" w:rsidRPr="00806F2B" w:rsidRDefault="00B4722F">
      <w:pPr>
        <w:rPr>
          <w:sz w:val="24"/>
          <w:szCs w:val="24"/>
        </w:rPr>
      </w:pPr>
    </w:p>
    <w:sectPr w:rsidR="00B4722F" w:rsidRPr="00806F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22A13"/>
    <w:multiLevelType w:val="hybridMultilevel"/>
    <w:tmpl w:val="20303DB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19D3633"/>
    <w:multiLevelType w:val="hybridMultilevel"/>
    <w:tmpl w:val="4928DE68"/>
    <w:numStyleLink w:val="Stileimportato8"/>
  </w:abstractNum>
  <w:abstractNum w:abstractNumId="2" w15:restartNumberingAfterBreak="0">
    <w:nsid w:val="25B844D3"/>
    <w:multiLevelType w:val="hybridMultilevel"/>
    <w:tmpl w:val="4928DE68"/>
    <w:styleLink w:val="Stileimportato8"/>
    <w:lvl w:ilvl="0" w:tplc="DB9EE398">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0A39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4A422">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3A296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26F0F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A41C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2DEC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A3C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DAD13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lvlOverride w:ilvl="0">
      <w:lvl w:ilvl="0" w:tplc="91B8DD96">
        <w:start w:val="1"/>
        <w:numFmt w:val="bullet"/>
        <w:lvlText w:val="•"/>
        <w:lvlJc w:val="left"/>
        <w:pPr>
          <w:tabs>
            <w:tab w:val="left" w:pos="284"/>
          </w:tabs>
          <w:ind w:left="78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64CE178">
        <w:start w:val="1"/>
        <w:numFmt w:val="bullet"/>
        <w:lvlText w:val="o"/>
        <w:lvlJc w:val="left"/>
        <w:pPr>
          <w:tabs>
            <w:tab w:val="left" w:pos="284"/>
          </w:tabs>
          <w:ind w:left="150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6D06130E">
        <w:start w:val="1"/>
        <w:numFmt w:val="bullet"/>
        <w:lvlText w:val="▪"/>
        <w:lvlJc w:val="left"/>
        <w:pPr>
          <w:tabs>
            <w:tab w:val="left" w:pos="284"/>
          </w:tabs>
          <w:ind w:left="22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5848540">
        <w:start w:val="1"/>
        <w:numFmt w:val="bullet"/>
        <w:lvlText w:val="•"/>
        <w:lvlJc w:val="left"/>
        <w:pPr>
          <w:tabs>
            <w:tab w:val="left" w:pos="284"/>
          </w:tabs>
          <w:ind w:left="294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F2E8714">
        <w:start w:val="1"/>
        <w:numFmt w:val="bullet"/>
        <w:lvlText w:val="o"/>
        <w:lvlJc w:val="left"/>
        <w:pPr>
          <w:tabs>
            <w:tab w:val="left" w:pos="284"/>
          </w:tabs>
          <w:ind w:left="366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A836C08E">
        <w:start w:val="1"/>
        <w:numFmt w:val="bullet"/>
        <w:lvlText w:val="▪"/>
        <w:lvlJc w:val="left"/>
        <w:pPr>
          <w:tabs>
            <w:tab w:val="left" w:pos="284"/>
          </w:tabs>
          <w:ind w:left="438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9721FF8">
        <w:start w:val="1"/>
        <w:numFmt w:val="bullet"/>
        <w:lvlText w:val="•"/>
        <w:lvlJc w:val="left"/>
        <w:pPr>
          <w:tabs>
            <w:tab w:val="left" w:pos="284"/>
          </w:tabs>
          <w:ind w:left="5106"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BC4C3258">
        <w:start w:val="1"/>
        <w:numFmt w:val="bullet"/>
        <w:lvlText w:val="o"/>
        <w:lvlJc w:val="left"/>
        <w:pPr>
          <w:tabs>
            <w:tab w:val="left" w:pos="284"/>
          </w:tabs>
          <w:ind w:left="582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D46A928A">
        <w:start w:val="1"/>
        <w:numFmt w:val="bullet"/>
        <w:lvlText w:val="▪"/>
        <w:lvlJc w:val="left"/>
        <w:pPr>
          <w:tabs>
            <w:tab w:val="left" w:pos="284"/>
          </w:tabs>
          <w:ind w:left="654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D"/>
    <w:rsid w:val="0002795C"/>
    <w:rsid w:val="00092FCE"/>
    <w:rsid w:val="000E1656"/>
    <w:rsid w:val="00134B01"/>
    <w:rsid w:val="00174245"/>
    <w:rsid w:val="00182FEC"/>
    <w:rsid w:val="001A68E3"/>
    <w:rsid w:val="002135D6"/>
    <w:rsid w:val="00253B95"/>
    <w:rsid w:val="00284E6F"/>
    <w:rsid w:val="002B2A49"/>
    <w:rsid w:val="00326DF5"/>
    <w:rsid w:val="00364036"/>
    <w:rsid w:val="00390358"/>
    <w:rsid w:val="00411FB2"/>
    <w:rsid w:val="00427D2F"/>
    <w:rsid w:val="00477AEC"/>
    <w:rsid w:val="004E382D"/>
    <w:rsid w:val="004E555D"/>
    <w:rsid w:val="004F51C7"/>
    <w:rsid w:val="00534749"/>
    <w:rsid w:val="00537A87"/>
    <w:rsid w:val="0054563A"/>
    <w:rsid w:val="0056548E"/>
    <w:rsid w:val="005E6401"/>
    <w:rsid w:val="00664960"/>
    <w:rsid w:val="006D1211"/>
    <w:rsid w:val="006E49E4"/>
    <w:rsid w:val="00717CA1"/>
    <w:rsid w:val="007228BB"/>
    <w:rsid w:val="00754DE0"/>
    <w:rsid w:val="00764378"/>
    <w:rsid w:val="007F3685"/>
    <w:rsid w:val="00806F2B"/>
    <w:rsid w:val="00824646"/>
    <w:rsid w:val="008B3C5C"/>
    <w:rsid w:val="00924A0F"/>
    <w:rsid w:val="00925E02"/>
    <w:rsid w:val="009419A8"/>
    <w:rsid w:val="00947BAB"/>
    <w:rsid w:val="009570CB"/>
    <w:rsid w:val="0096060C"/>
    <w:rsid w:val="009B6DD1"/>
    <w:rsid w:val="00A161FB"/>
    <w:rsid w:val="00A67CF7"/>
    <w:rsid w:val="00B1000C"/>
    <w:rsid w:val="00B4722F"/>
    <w:rsid w:val="00BA2761"/>
    <w:rsid w:val="00BE4CEC"/>
    <w:rsid w:val="00C34F59"/>
    <w:rsid w:val="00C71292"/>
    <w:rsid w:val="00C867CE"/>
    <w:rsid w:val="00D1455A"/>
    <w:rsid w:val="00D93AF7"/>
    <w:rsid w:val="00DE3B8B"/>
    <w:rsid w:val="00E168EB"/>
    <w:rsid w:val="00E339C3"/>
    <w:rsid w:val="00EE38C6"/>
    <w:rsid w:val="00EF60E0"/>
    <w:rsid w:val="00F16460"/>
    <w:rsid w:val="00F246A5"/>
    <w:rsid w:val="00FD1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C2207-EADF-4393-855F-67A1E382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382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8">
    <w:name w:val="Stile importato 8"/>
    <w:rsid w:val="00C867C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75946">
      <w:bodyDiv w:val="1"/>
      <w:marLeft w:val="0"/>
      <w:marRight w:val="0"/>
      <w:marTop w:val="0"/>
      <w:marBottom w:val="0"/>
      <w:divBdr>
        <w:top w:val="none" w:sz="0" w:space="0" w:color="auto"/>
        <w:left w:val="none" w:sz="0" w:space="0" w:color="auto"/>
        <w:bottom w:val="none" w:sz="0" w:space="0" w:color="auto"/>
        <w:right w:val="none" w:sz="0" w:space="0" w:color="auto"/>
      </w:divBdr>
    </w:div>
    <w:div w:id="20885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Borrelli</dc:creator>
  <cp:keywords/>
  <dc:description/>
  <cp:lastModifiedBy>tamburini</cp:lastModifiedBy>
  <cp:revision>2</cp:revision>
  <cp:lastPrinted>2020-12-28T14:22:00Z</cp:lastPrinted>
  <dcterms:created xsi:type="dcterms:W3CDTF">2020-12-29T15:22:00Z</dcterms:created>
  <dcterms:modified xsi:type="dcterms:W3CDTF">2020-12-29T15:22:00Z</dcterms:modified>
</cp:coreProperties>
</file>