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C447"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r w:rsidRPr="00393258">
        <w:rPr>
          <w:rFonts w:ascii="Courier New" w:eastAsia="Times New Roman" w:hAnsi="Courier New" w:cs="Courier New"/>
          <w:b/>
          <w:bCs/>
          <w:sz w:val="20"/>
          <w:szCs w:val="20"/>
          <w:lang w:eastAsia="it-IT"/>
        </w:rPr>
        <w:t xml:space="preserve">ALLEGATO </w:t>
      </w:r>
    </w:p>
    <w:p w14:paraId="6D3B802D"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p>
    <w:p w14:paraId="1EB13AE1"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p>
    <w:p w14:paraId="102C9F62"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b/>
          <w:bCs/>
          <w:sz w:val="20"/>
          <w:szCs w:val="20"/>
          <w:lang w:eastAsia="it-IT"/>
        </w:rPr>
      </w:pPr>
      <w:r w:rsidRPr="00393258">
        <w:rPr>
          <w:rFonts w:ascii="Courier New" w:eastAsia="Times New Roman" w:hAnsi="Courier New" w:cs="Courier New"/>
          <w:b/>
          <w:bCs/>
          <w:i/>
          <w:iCs/>
          <w:sz w:val="20"/>
          <w:szCs w:val="20"/>
          <w:lang w:eastAsia="it-IT"/>
        </w:rPr>
        <w:t xml:space="preserve">RELAZIONE SULLA DETERMINAZIONE DEL CANONE APPALTO SERVIZIO PULIZIA </w:t>
      </w:r>
      <w:r w:rsidRPr="00393258">
        <w:rPr>
          <w:rFonts w:ascii="Courier New" w:eastAsia="Times New Roman" w:hAnsi="Courier New" w:cs="Courier New"/>
          <w:b/>
          <w:bCs/>
          <w:sz w:val="20"/>
          <w:szCs w:val="20"/>
          <w:lang w:eastAsia="it-IT"/>
        </w:rPr>
        <w:t>DEI LOCALI DI PROPRIETA' COMUNALE E PER L'ACCOMPAGNAMENTO DEGLI ALUNNI DELLA SCUOLA MATERNA SUGLI SCUOLABUS.</w:t>
      </w:r>
    </w:p>
    <w:p w14:paraId="1AEB3DAF"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highlight w:val="yellow"/>
          <w:lang w:eastAsia="it-IT"/>
        </w:rPr>
      </w:pPr>
    </w:p>
    <w:p w14:paraId="4DAA1633" w14:textId="75BF51A5" w:rsidR="00393258" w:rsidRPr="00393258" w:rsidRDefault="00393258" w:rsidP="00393258">
      <w:pPr>
        <w:widowControl w:val="0"/>
        <w:autoSpaceDE w:val="0"/>
        <w:autoSpaceDN w:val="0"/>
        <w:adjustRightInd w:val="0"/>
        <w:spacing w:after="0" w:line="240" w:lineRule="auto"/>
        <w:ind w:firstLine="486"/>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L'Amministrazione Comunale di Sant’Angelo in Pontano ha vagliato l'ipotesi di affidare il servizio di pulizia dei locali di proprietà comunale (Sede Municipale temporanea di Piazza Mazzini, Palestra comunale, bagni pubblici</w:t>
      </w:r>
      <w:r w:rsidR="000668FF">
        <w:rPr>
          <w:rFonts w:ascii="Courier New" w:eastAsia="Times New Roman" w:hAnsi="Courier New" w:cs="Courier New"/>
          <w:sz w:val="20"/>
          <w:szCs w:val="20"/>
          <w:lang w:eastAsia="it-IT"/>
        </w:rPr>
        <w:t xml:space="preserve">, </w:t>
      </w:r>
      <w:bookmarkStart w:id="0" w:name="_Hlk79417455"/>
      <w:r w:rsidR="000668FF">
        <w:rPr>
          <w:rFonts w:ascii="Courier New" w:eastAsia="Times New Roman" w:hAnsi="Courier New" w:cs="Courier New"/>
          <w:sz w:val="20"/>
          <w:szCs w:val="20"/>
          <w:lang w:eastAsia="it-IT"/>
        </w:rPr>
        <w:t>locale ex-Coal</w:t>
      </w:r>
      <w:bookmarkEnd w:id="0"/>
      <w:r w:rsidRPr="00393258">
        <w:rPr>
          <w:rFonts w:ascii="Courier New" w:eastAsia="Times New Roman" w:hAnsi="Courier New" w:cs="Courier New"/>
          <w:sz w:val="20"/>
          <w:szCs w:val="20"/>
          <w:lang w:eastAsia="it-IT"/>
        </w:rPr>
        <w:t>) in appalto secondo criteri di economicità concreti basati su due indirizzi principali che sono la quantità di lavoro da svolgere ed il costo orario relativo, come appresso specificati:</w:t>
      </w:r>
    </w:p>
    <w:p w14:paraId="11228224" w14:textId="77777777" w:rsidR="00393258" w:rsidRPr="00393258" w:rsidRDefault="00393258" w:rsidP="00393258">
      <w:pPr>
        <w:widowControl w:val="0"/>
        <w:autoSpaceDE w:val="0"/>
        <w:autoSpaceDN w:val="0"/>
        <w:adjustRightInd w:val="0"/>
        <w:spacing w:after="0" w:line="240" w:lineRule="auto"/>
        <w:ind w:firstLine="486"/>
        <w:jc w:val="both"/>
        <w:rPr>
          <w:rFonts w:ascii="Courier New" w:eastAsia="Times New Roman" w:hAnsi="Courier New" w:cs="Courier New"/>
          <w:sz w:val="20"/>
          <w:szCs w:val="20"/>
          <w:lang w:eastAsia="it-IT"/>
        </w:rPr>
      </w:pPr>
    </w:p>
    <w:p w14:paraId="73E749DC"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r w:rsidRPr="00393258">
        <w:rPr>
          <w:rFonts w:ascii="Courier New" w:eastAsia="Times New Roman" w:hAnsi="Courier New" w:cs="Courier New"/>
          <w:b/>
          <w:bCs/>
          <w:sz w:val="20"/>
          <w:szCs w:val="20"/>
          <w:lang w:eastAsia="it-IT"/>
        </w:rPr>
        <w:t xml:space="preserve">LAVORO DA SVOLGERE:                                                   </w:t>
      </w:r>
    </w:p>
    <w:p w14:paraId="0B097243"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highlight w:val="yellow"/>
          <w:lang w:eastAsia="it-IT"/>
        </w:rPr>
      </w:pPr>
    </w:p>
    <w:p w14:paraId="04713934" w14:textId="1175B6EF"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Consiste nella pulizia dei locali e degli immobili destinati a Sede Municipale temporanea di Piazza Mazzini, Palestra comunale, bagni pubblici</w:t>
      </w:r>
      <w:r w:rsidR="000668FF">
        <w:rPr>
          <w:rFonts w:ascii="Courier New" w:eastAsia="Times New Roman" w:hAnsi="Courier New" w:cs="Courier New"/>
          <w:sz w:val="20"/>
          <w:szCs w:val="20"/>
          <w:lang w:eastAsia="it-IT"/>
        </w:rPr>
        <w:t xml:space="preserve">, </w:t>
      </w:r>
      <w:r w:rsidR="000668FF" w:rsidRPr="000668FF">
        <w:rPr>
          <w:rFonts w:ascii="Courier New" w:eastAsia="Times New Roman" w:hAnsi="Courier New" w:cs="Courier New"/>
          <w:sz w:val="20"/>
          <w:szCs w:val="20"/>
          <w:lang w:eastAsia="it-IT"/>
        </w:rPr>
        <w:t>locale ex-Coal</w:t>
      </w:r>
      <w:r w:rsidRPr="00393258">
        <w:rPr>
          <w:rFonts w:ascii="Courier New" w:eastAsia="Times New Roman" w:hAnsi="Courier New" w:cs="Courier New"/>
          <w:sz w:val="20"/>
          <w:szCs w:val="20"/>
          <w:lang w:eastAsia="it-IT"/>
        </w:rPr>
        <w:t xml:space="preserve"> nonché accompagnare gli alunni della scuola materna sugli scuolabus.</w:t>
      </w:r>
    </w:p>
    <w:p w14:paraId="06AC3099"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p>
    <w:p w14:paraId="16D1139C"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 xml:space="preserve">Le superfici dei locali risultano essere:                             </w:t>
      </w:r>
    </w:p>
    <w:p w14:paraId="6DE9F9B9"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p>
    <w:p w14:paraId="441E14EF"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DESTINAZIONE IMMOBILE            SUPERFICIE mq.         SERV. IGIEN.n.</w:t>
      </w:r>
    </w:p>
    <w:p w14:paraId="5115EFDD"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p>
    <w:p w14:paraId="519FBF5C"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 xml:space="preserve">SEDE MUNICIPALE TEMPORANEA                  446,46               4                  </w:t>
      </w:r>
    </w:p>
    <w:p w14:paraId="787D1099"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p>
    <w:p w14:paraId="70F2B829"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 xml:space="preserve">PALESTRA                                    735,52                   </w:t>
      </w:r>
    </w:p>
    <w:p w14:paraId="2A900364"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p>
    <w:p w14:paraId="71DEEEF6" w14:textId="6BF7BB66" w:rsid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 xml:space="preserve">BAGNI PUBBLICI </w:t>
      </w:r>
      <w:r w:rsidRPr="00393258">
        <w:rPr>
          <w:rFonts w:ascii="Courier New" w:eastAsia="Times New Roman" w:hAnsi="Courier New" w:cs="Courier New"/>
          <w:sz w:val="20"/>
          <w:szCs w:val="20"/>
          <w:lang w:eastAsia="it-IT"/>
        </w:rPr>
        <w:tab/>
      </w:r>
      <w:r w:rsidRPr="00393258">
        <w:rPr>
          <w:rFonts w:ascii="Courier New" w:eastAsia="Times New Roman" w:hAnsi="Courier New" w:cs="Courier New"/>
          <w:sz w:val="20"/>
          <w:szCs w:val="20"/>
          <w:lang w:eastAsia="it-IT"/>
        </w:rPr>
        <w:tab/>
      </w:r>
      <w:r w:rsidRPr="00393258">
        <w:rPr>
          <w:rFonts w:ascii="Courier New" w:eastAsia="Times New Roman" w:hAnsi="Courier New" w:cs="Courier New"/>
          <w:sz w:val="20"/>
          <w:szCs w:val="20"/>
          <w:lang w:eastAsia="it-IT"/>
        </w:rPr>
        <w:tab/>
      </w:r>
      <w:r w:rsidRPr="00393258">
        <w:rPr>
          <w:rFonts w:ascii="Courier New" w:eastAsia="Times New Roman" w:hAnsi="Courier New" w:cs="Courier New"/>
          <w:sz w:val="20"/>
          <w:szCs w:val="20"/>
          <w:lang w:eastAsia="it-IT"/>
        </w:rPr>
        <w:tab/>
      </w:r>
      <w:r w:rsidRPr="00393258">
        <w:rPr>
          <w:rFonts w:ascii="Courier New" w:eastAsia="Times New Roman" w:hAnsi="Courier New" w:cs="Courier New"/>
          <w:sz w:val="20"/>
          <w:szCs w:val="20"/>
          <w:lang w:eastAsia="it-IT"/>
        </w:rPr>
        <w:tab/>
        <w:t xml:space="preserve">   20,25</w:t>
      </w:r>
    </w:p>
    <w:p w14:paraId="19DD2A53" w14:textId="54AD65C7" w:rsidR="000668FF" w:rsidRDefault="000668FF"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p>
    <w:p w14:paraId="1B2662E7" w14:textId="22F01F6D" w:rsidR="000668FF" w:rsidRPr="00393258" w:rsidRDefault="000668FF"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r w:rsidRPr="007E5323">
        <w:rPr>
          <w:rFonts w:ascii="Courier New" w:eastAsia="Times New Roman" w:hAnsi="Courier New" w:cs="Courier New"/>
          <w:sz w:val="20"/>
          <w:szCs w:val="20"/>
          <w:lang w:eastAsia="it-IT"/>
        </w:rPr>
        <w:t>LOCALE EX-COAL</w:t>
      </w:r>
      <w:r w:rsidR="007E5323">
        <w:rPr>
          <w:rFonts w:ascii="Courier New" w:eastAsia="Times New Roman" w:hAnsi="Courier New" w:cs="Courier New"/>
          <w:sz w:val="20"/>
          <w:szCs w:val="20"/>
          <w:lang w:eastAsia="it-IT"/>
        </w:rPr>
        <w:tab/>
      </w:r>
      <w:r w:rsidR="007E5323">
        <w:rPr>
          <w:rFonts w:ascii="Courier New" w:eastAsia="Times New Roman" w:hAnsi="Courier New" w:cs="Courier New"/>
          <w:sz w:val="20"/>
          <w:szCs w:val="20"/>
          <w:lang w:eastAsia="it-IT"/>
        </w:rPr>
        <w:tab/>
      </w:r>
      <w:r w:rsidR="007E5323">
        <w:rPr>
          <w:rFonts w:ascii="Courier New" w:eastAsia="Times New Roman" w:hAnsi="Courier New" w:cs="Courier New"/>
          <w:sz w:val="20"/>
          <w:szCs w:val="20"/>
          <w:lang w:eastAsia="it-IT"/>
        </w:rPr>
        <w:tab/>
      </w:r>
      <w:r w:rsidR="007E5323">
        <w:rPr>
          <w:rFonts w:ascii="Courier New" w:eastAsia="Times New Roman" w:hAnsi="Courier New" w:cs="Courier New"/>
          <w:sz w:val="20"/>
          <w:szCs w:val="20"/>
          <w:lang w:eastAsia="it-IT"/>
        </w:rPr>
        <w:tab/>
      </w:r>
      <w:r w:rsidR="007E5323">
        <w:rPr>
          <w:rFonts w:ascii="Courier New" w:eastAsia="Times New Roman" w:hAnsi="Courier New" w:cs="Courier New"/>
          <w:sz w:val="20"/>
          <w:szCs w:val="20"/>
          <w:lang w:eastAsia="it-IT"/>
        </w:rPr>
        <w:tab/>
        <w:t xml:space="preserve">   106,97</w:t>
      </w:r>
    </w:p>
    <w:p w14:paraId="10825931"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p>
    <w:p w14:paraId="73A47029" w14:textId="77777777" w:rsidR="00393258" w:rsidRPr="00393258" w:rsidRDefault="00393258" w:rsidP="00393258">
      <w:pPr>
        <w:widowControl w:val="0"/>
        <w:autoSpaceDE w:val="0"/>
        <w:autoSpaceDN w:val="0"/>
        <w:adjustRightInd w:val="0"/>
        <w:spacing w:after="0" w:line="240" w:lineRule="auto"/>
        <w:ind w:firstLine="607"/>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Il lavoro di pulizia comprende quindi nei sopradetti locali, contrattualmente, l'espletamento di:</w:t>
      </w:r>
    </w:p>
    <w:p w14:paraId="066FBA0D"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 xml:space="preserve">- spazzatura e lavaggio dei pavimenti;                               </w:t>
      </w:r>
    </w:p>
    <w:p w14:paraId="07414098" w14:textId="77777777" w:rsidR="00393258" w:rsidRPr="00393258" w:rsidRDefault="00393258" w:rsidP="00393258">
      <w:pPr>
        <w:widowControl w:val="0"/>
        <w:autoSpaceDE w:val="0"/>
        <w:autoSpaceDN w:val="0"/>
        <w:adjustRightInd w:val="0"/>
        <w:spacing w:after="0" w:line="240" w:lineRule="auto"/>
        <w:ind w:left="243" w:hanging="243"/>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 spolvero del mobilio esistente (scrivanie, banconi, armadi, sedie, tavoli ecc..)</w:t>
      </w:r>
    </w:p>
    <w:p w14:paraId="6D57BFB6"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 xml:space="preserve">- pulizia delle finestre;                                             </w:t>
      </w:r>
    </w:p>
    <w:p w14:paraId="5A62A7AB"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 xml:space="preserve">- raccolta di carta straccia;                                         </w:t>
      </w:r>
    </w:p>
    <w:p w14:paraId="15C74362"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 xml:space="preserve">- pulizia wc;                                                        </w:t>
      </w:r>
    </w:p>
    <w:p w14:paraId="1870CE89"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 xml:space="preserve">- fornitura di materiale per pulizia e raccolta rifiuti;              </w:t>
      </w:r>
    </w:p>
    <w:p w14:paraId="3AB01FA2"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p>
    <w:p w14:paraId="11BA56BB" w14:textId="77777777" w:rsidR="00393258" w:rsidRPr="00393258" w:rsidRDefault="00393258" w:rsidP="00393258">
      <w:pPr>
        <w:widowControl w:val="0"/>
        <w:autoSpaceDE w:val="0"/>
        <w:autoSpaceDN w:val="0"/>
        <w:adjustRightInd w:val="0"/>
        <w:spacing w:after="0" w:line="240" w:lineRule="auto"/>
        <w:ind w:firstLine="486"/>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Il lavoro di accompagnamento consiste invece nell'assistenza sullo scuolabus degli alunni della scuola materna durante il giro per il trasporto a scuola e viceversa.</w:t>
      </w:r>
    </w:p>
    <w:p w14:paraId="349E0559" w14:textId="77777777" w:rsidR="00393258" w:rsidRPr="00393258" w:rsidRDefault="00393258" w:rsidP="00393258">
      <w:pPr>
        <w:widowControl w:val="0"/>
        <w:autoSpaceDE w:val="0"/>
        <w:autoSpaceDN w:val="0"/>
        <w:adjustRightInd w:val="0"/>
        <w:spacing w:after="0" w:line="240" w:lineRule="auto"/>
        <w:ind w:firstLine="486"/>
        <w:jc w:val="both"/>
        <w:rPr>
          <w:rFonts w:ascii="Courier New" w:eastAsia="Times New Roman" w:hAnsi="Courier New" w:cs="Courier New"/>
          <w:sz w:val="20"/>
          <w:szCs w:val="20"/>
          <w:lang w:eastAsia="it-IT"/>
        </w:rPr>
      </w:pPr>
    </w:p>
    <w:p w14:paraId="2D3FF0C3" w14:textId="77777777" w:rsidR="00393258" w:rsidRPr="00393258" w:rsidRDefault="00393258" w:rsidP="00393258">
      <w:pPr>
        <w:widowControl w:val="0"/>
        <w:autoSpaceDE w:val="0"/>
        <w:autoSpaceDN w:val="0"/>
        <w:adjustRightInd w:val="0"/>
        <w:spacing w:after="0" w:line="240" w:lineRule="auto"/>
        <w:ind w:firstLine="122"/>
        <w:jc w:val="both"/>
        <w:rPr>
          <w:rFonts w:ascii="Courier New" w:eastAsia="Times New Roman" w:hAnsi="Courier New" w:cs="Courier New"/>
          <w:sz w:val="20"/>
          <w:szCs w:val="20"/>
          <w:lang w:eastAsia="it-IT"/>
        </w:rPr>
      </w:pPr>
      <w:r w:rsidRPr="00393258">
        <w:rPr>
          <w:rFonts w:ascii="Courier New" w:eastAsia="Times New Roman" w:hAnsi="Courier New" w:cs="Courier New"/>
          <w:b/>
          <w:bCs/>
          <w:sz w:val="20"/>
          <w:szCs w:val="20"/>
          <w:lang w:eastAsia="it-IT"/>
        </w:rPr>
        <w:t xml:space="preserve">TEMPO PREVISTO:                                                      </w:t>
      </w:r>
    </w:p>
    <w:p w14:paraId="090442FB" w14:textId="77777777" w:rsidR="00393258" w:rsidRPr="00393258" w:rsidRDefault="00393258" w:rsidP="00393258">
      <w:pPr>
        <w:widowControl w:val="0"/>
        <w:autoSpaceDE w:val="0"/>
        <w:autoSpaceDN w:val="0"/>
        <w:adjustRightInd w:val="0"/>
        <w:spacing w:after="0" w:line="240" w:lineRule="auto"/>
        <w:ind w:firstLine="122"/>
        <w:jc w:val="both"/>
        <w:rPr>
          <w:rFonts w:ascii="Courier New" w:eastAsia="Times New Roman" w:hAnsi="Courier New" w:cs="Courier New"/>
          <w:sz w:val="20"/>
          <w:szCs w:val="20"/>
          <w:lang w:eastAsia="it-IT"/>
        </w:rPr>
      </w:pPr>
    </w:p>
    <w:p w14:paraId="038A5E5F" w14:textId="3F8AAEDD" w:rsidR="00393258" w:rsidRPr="00393258" w:rsidRDefault="00393258" w:rsidP="00393258">
      <w:pPr>
        <w:widowControl w:val="0"/>
        <w:autoSpaceDE w:val="0"/>
        <w:autoSpaceDN w:val="0"/>
        <w:adjustRightInd w:val="0"/>
        <w:spacing w:after="0" w:line="240" w:lineRule="auto"/>
        <w:ind w:firstLine="486"/>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Per la PULIZIA, considerando il numero dei locali, la dislocazione degli stessi (in diversi piani e a distanza l'uno dall'altro), la superficie e le suppellettili presenti, il tempo per l'espletamento completo di tutte le funzioni ascende a circa 19 ore settimanali</w:t>
      </w:r>
      <w:r w:rsidR="003E3B05">
        <w:rPr>
          <w:rFonts w:ascii="Courier New" w:eastAsia="Times New Roman" w:hAnsi="Courier New" w:cs="Courier New"/>
          <w:sz w:val="20"/>
          <w:szCs w:val="20"/>
          <w:lang w:eastAsia="it-IT"/>
        </w:rPr>
        <w:t xml:space="preserve"> </w:t>
      </w:r>
      <w:r w:rsidR="003E3B05" w:rsidRPr="003E3B05">
        <w:rPr>
          <w:rFonts w:ascii="Courier New" w:eastAsia="Times New Roman" w:hAnsi="Courier New" w:cs="Courier New"/>
          <w:sz w:val="20"/>
          <w:szCs w:val="20"/>
          <w:lang w:eastAsia="it-IT"/>
        </w:rPr>
        <w:t>(oltre alle ore necessarie per la pulizia de</w:t>
      </w:r>
      <w:r w:rsidR="003E3B05">
        <w:rPr>
          <w:rFonts w:ascii="Courier New" w:eastAsia="Times New Roman" w:hAnsi="Courier New" w:cs="Courier New"/>
          <w:sz w:val="20"/>
          <w:szCs w:val="20"/>
          <w:lang w:eastAsia="it-IT"/>
        </w:rPr>
        <w:t>i locali ex-Coal</w:t>
      </w:r>
      <w:r w:rsidR="003E3B05" w:rsidRPr="003E3B05">
        <w:rPr>
          <w:rFonts w:ascii="Courier New" w:eastAsia="Times New Roman" w:hAnsi="Courier New" w:cs="Courier New"/>
          <w:sz w:val="20"/>
          <w:szCs w:val="20"/>
          <w:lang w:eastAsia="it-IT"/>
        </w:rPr>
        <w:t xml:space="preserve"> per un totale di circa </w:t>
      </w:r>
      <w:r w:rsidR="00405D0C">
        <w:rPr>
          <w:rFonts w:ascii="Courier New" w:eastAsia="Times New Roman" w:hAnsi="Courier New" w:cs="Courier New"/>
          <w:sz w:val="20"/>
          <w:szCs w:val="20"/>
          <w:lang w:eastAsia="it-IT"/>
        </w:rPr>
        <w:t>20</w:t>
      </w:r>
      <w:r w:rsidR="003E3B05" w:rsidRPr="003E3B05">
        <w:rPr>
          <w:rFonts w:ascii="Courier New" w:eastAsia="Times New Roman" w:hAnsi="Courier New" w:cs="Courier New"/>
          <w:sz w:val="20"/>
          <w:szCs w:val="20"/>
          <w:lang w:eastAsia="it-IT"/>
        </w:rPr>
        <w:t xml:space="preserve"> ore annuali).</w:t>
      </w:r>
    </w:p>
    <w:p w14:paraId="6E53050D" w14:textId="77777777" w:rsidR="00393258" w:rsidRPr="00393258" w:rsidRDefault="00393258" w:rsidP="00393258">
      <w:pPr>
        <w:widowControl w:val="0"/>
        <w:autoSpaceDE w:val="0"/>
        <w:autoSpaceDN w:val="0"/>
        <w:adjustRightInd w:val="0"/>
        <w:spacing w:after="0" w:line="240" w:lineRule="auto"/>
        <w:ind w:firstLine="486"/>
        <w:jc w:val="both"/>
        <w:rPr>
          <w:rFonts w:ascii="Courier New" w:eastAsia="Times New Roman" w:hAnsi="Courier New" w:cs="Courier New"/>
          <w:sz w:val="20"/>
          <w:szCs w:val="20"/>
          <w:lang w:eastAsia="it-IT"/>
        </w:rPr>
      </w:pPr>
    </w:p>
    <w:p w14:paraId="01F5B9D0" w14:textId="77777777" w:rsidR="00393258" w:rsidRPr="00393258" w:rsidRDefault="00393258" w:rsidP="00393258">
      <w:pPr>
        <w:widowControl w:val="0"/>
        <w:autoSpaceDE w:val="0"/>
        <w:autoSpaceDN w:val="0"/>
        <w:adjustRightInd w:val="0"/>
        <w:spacing w:after="0" w:line="240" w:lineRule="auto"/>
        <w:ind w:firstLine="486"/>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Per l'ACCOMPAGNAMENTO invece, il tempo necessario é di 2 ore giornaliere (10 ore settimanali).</w:t>
      </w:r>
    </w:p>
    <w:p w14:paraId="4AE61E3A"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p>
    <w:p w14:paraId="792283B7"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b/>
          <w:bCs/>
          <w:sz w:val="20"/>
          <w:szCs w:val="20"/>
          <w:lang w:eastAsia="it-IT"/>
        </w:rPr>
      </w:pPr>
      <w:r w:rsidRPr="00393258">
        <w:rPr>
          <w:rFonts w:ascii="Courier New" w:eastAsia="Times New Roman" w:hAnsi="Courier New" w:cs="Courier New"/>
          <w:b/>
          <w:bCs/>
          <w:sz w:val="20"/>
          <w:szCs w:val="20"/>
          <w:lang w:eastAsia="it-IT"/>
        </w:rPr>
        <w:t>PREZZO A BASE DI GARA:</w:t>
      </w:r>
    </w:p>
    <w:p w14:paraId="3C2402DC" w14:textId="77777777" w:rsidR="00393258" w:rsidRPr="00393258" w:rsidRDefault="00393258" w:rsidP="00393258">
      <w:pPr>
        <w:widowControl w:val="0"/>
        <w:autoSpaceDE w:val="0"/>
        <w:autoSpaceDN w:val="0"/>
        <w:adjustRightInd w:val="0"/>
        <w:spacing w:after="0" w:line="240" w:lineRule="auto"/>
        <w:ind w:firstLine="486"/>
        <w:jc w:val="both"/>
        <w:rPr>
          <w:rFonts w:ascii="Courier New" w:eastAsia="Times New Roman" w:hAnsi="Courier New" w:cs="Courier New"/>
          <w:sz w:val="20"/>
          <w:szCs w:val="20"/>
          <w:lang w:eastAsia="it-IT"/>
        </w:rPr>
      </w:pPr>
    </w:p>
    <w:p w14:paraId="4C8E83AB" w14:textId="651E5C9B" w:rsidR="00393258" w:rsidRPr="00393258" w:rsidRDefault="00393258" w:rsidP="00393258">
      <w:pPr>
        <w:widowControl w:val="0"/>
        <w:autoSpaceDE w:val="0"/>
        <w:autoSpaceDN w:val="0"/>
        <w:adjustRightInd w:val="0"/>
        <w:spacing w:after="0" w:line="240" w:lineRule="auto"/>
        <w:ind w:firstLine="567"/>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Il prezzo a base d'asta, è fissato in Euro 1</w:t>
      </w:r>
      <w:r w:rsidR="00405D0C">
        <w:rPr>
          <w:rFonts w:ascii="Courier New" w:eastAsia="Times New Roman" w:hAnsi="Courier New" w:cs="Courier New"/>
          <w:sz w:val="20"/>
          <w:szCs w:val="20"/>
          <w:lang w:eastAsia="it-IT"/>
        </w:rPr>
        <w:t>9</w:t>
      </w:r>
      <w:r w:rsidRPr="00393258">
        <w:rPr>
          <w:rFonts w:ascii="Courier New" w:eastAsia="Times New Roman" w:hAnsi="Courier New" w:cs="Courier New"/>
          <w:sz w:val="20"/>
          <w:szCs w:val="20"/>
          <w:lang w:eastAsia="it-IT"/>
        </w:rPr>
        <w:t>.000,00 annui + IVA 22%.</w:t>
      </w:r>
    </w:p>
    <w:p w14:paraId="125E177B" w14:textId="77777777" w:rsidR="00393258" w:rsidRPr="00393258" w:rsidRDefault="00393258" w:rsidP="00393258">
      <w:pPr>
        <w:widowControl w:val="0"/>
        <w:autoSpaceDE w:val="0"/>
        <w:autoSpaceDN w:val="0"/>
        <w:adjustRightInd w:val="0"/>
        <w:spacing w:after="0" w:line="240" w:lineRule="auto"/>
        <w:ind w:firstLine="486"/>
        <w:jc w:val="both"/>
        <w:rPr>
          <w:rFonts w:ascii="Courier New" w:eastAsia="Times New Roman" w:hAnsi="Courier New" w:cs="Courier New"/>
          <w:sz w:val="20"/>
          <w:szCs w:val="20"/>
          <w:highlight w:val="yellow"/>
          <w:lang w:eastAsia="it-IT"/>
        </w:rPr>
      </w:pPr>
    </w:p>
    <w:p w14:paraId="3EB793CA" w14:textId="77777777" w:rsidR="00393258" w:rsidRPr="00393258" w:rsidRDefault="00393258" w:rsidP="00393258">
      <w:pPr>
        <w:widowControl w:val="0"/>
        <w:autoSpaceDE w:val="0"/>
        <w:autoSpaceDN w:val="0"/>
        <w:adjustRightInd w:val="0"/>
        <w:spacing w:after="0" w:line="240" w:lineRule="auto"/>
        <w:ind w:firstLine="607"/>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lastRenderedPageBreak/>
        <w:t>Un dipendente di livello A 1 (ex 3^ qualifica funzionale) svolge settimanalmente un orario articolato in 36 ore settimanali per un totale di 1.440 ore in 10 mesi (considerando n.36 giorni di ferie, permessi straordinari ecc.) ed il costo annuo, comprensivo di oneri diretti e riflessi, é di Euro 24.569,05.</w:t>
      </w:r>
    </w:p>
    <w:p w14:paraId="23AD7883" w14:textId="77777777" w:rsidR="00393258" w:rsidRPr="00393258" w:rsidRDefault="00393258" w:rsidP="00393258">
      <w:pPr>
        <w:widowControl w:val="0"/>
        <w:autoSpaceDE w:val="0"/>
        <w:autoSpaceDN w:val="0"/>
        <w:adjustRightInd w:val="0"/>
        <w:spacing w:after="0" w:line="240" w:lineRule="auto"/>
        <w:ind w:firstLine="607"/>
        <w:jc w:val="both"/>
        <w:rPr>
          <w:rFonts w:ascii="Courier New" w:eastAsia="Times New Roman" w:hAnsi="Courier New" w:cs="Courier New"/>
          <w:sz w:val="20"/>
          <w:szCs w:val="20"/>
          <w:lang w:eastAsia="it-IT"/>
        </w:rPr>
      </w:pPr>
    </w:p>
    <w:p w14:paraId="50F5020B" w14:textId="33C6CEF5" w:rsidR="00393258" w:rsidRPr="00393258" w:rsidRDefault="00393258" w:rsidP="00393258">
      <w:pPr>
        <w:widowControl w:val="0"/>
        <w:autoSpaceDE w:val="0"/>
        <w:autoSpaceDN w:val="0"/>
        <w:adjustRightInd w:val="0"/>
        <w:spacing w:after="0" w:line="240" w:lineRule="auto"/>
        <w:ind w:firstLine="729"/>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Per il calcolo dei costi del servizio gestito con il personale dell'Ente, al costo del dipendente, ammontante a Euro 2</w:t>
      </w:r>
      <w:r w:rsidR="00D12F76">
        <w:rPr>
          <w:rFonts w:ascii="Courier New" w:eastAsia="Times New Roman" w:hAnsi="Courier New" w:cs="Courier New"/>
          <w:sz w:val="20"/>
          <w:szCs w:val="20"/>
          <w:lang w:eastAsia="it-IT"/>
        </w:rPr>
        <w:t>4</w:t>
      </w:r>
      <w:r w:rsidRPr="00393258">
        <w:rPr>
          <w:rFonts w:ascii="Courier New" w:eastAsia="Times New Roman" w:hAnsi="Courier New" w:cs="Courier New"/>
          <w:sz w:val="20"/>
          <w:szCs w:val="20"/>
          <w:lang w:eastAsia="it-IT"/>
        </w:rPr>
        <w:t>.</w:t>
      </w:r>
      <w:r w:rsidR="00D12F76">
        <w:rPr>
          <w:rFonts w:ascii="Courier New" w:eastAsia="Times New Roman" w:hAnsi="Courier New" w:cs="Courier New"/>
          <w:sz w:val="20"/>
          <w:szCs w:val="20"/>
          <w:lang w:eastAsia="it-IT"/>
        </w:rPr>
        <w:t>034</w:t>
      </w:r>
      <w:r w:rsidRPr="00393258">
        <w:rPr>
          <w:rFonts w:ascii="Courier New" w:eastAsia="Times New Roman" w:hAnsi="Courier New" w:cs="Courier New"/>
          <w:sz w:val="20"/>
          <w:szCs w:val="20"/>
          <w:lang w:eastAsia="it-IT"/>
        </w:rPr>
        <w:t>,</w:t>
      </w:r>
      <w:r w:rsidR="00D12F76">
        <w:rPr>
          <w:rFonts w:ascii="Courier New" w:eastAsia="Times New Roman" w:hAnsi="Courier New" w:cs="Courier New"/>
          <w:sz w:val="20"/>
          <w:szCs w:val="20"/>
          <w:lang w:eastAsia="it-IT"/>
        </w:rPr>
        <w:t>56</w:t>
      </w:r>
      <w:r w:rsidRPr="00393258">
        <w:rPr>
          <w:rFonts w:ascii="Courier New" w:eastAsia="Times New Roman" w:hAnsi="Courier New" w:cs="Courier New"/>
          <w:sz w:val="20"/>
          <w:szCs w:val="20"/>
          <w:lang w:eastAsia="it-IT"/>
        </w:rPr>
        <w:t xml:space="preserve"> (Euro 24.569,05: 1.440 x 1.</w:t>
      </w:r>
      <w:r w:rsidR="00D12F76">
        <w:rPr>
          <w:rFonts w:ascii="Courier New" w:eastAsia="Times New Roman" w:hAnsi="Courier New" w:cs="Courier New"/>
          <w:sz w:val="20"/>
          <w:szCs w:val="20"/>
          <w:lang w:eastAsia="it-IT"/>
        </w:rPr>
        <w:t>408</w:t>
      </w:r>
      <w:r w:rsidRPr="00393258">
        <w:rPr>
          <w:rFonts w:ascii="Courier New" w:eastAsia="Times New Roman" w:hAnsi="Courier New" w:cs="Courier New"/>
          <w:sz w:val="20"/>
          <w:szCs w:val="20"/>
          <w:lang w:eastAsia="it-IT"/>
        </w:rPr>
        <w:t>) dovranno essere aggiunte le spese inerenti il servizio di pulizia (detersivi, detergenti, sacchetti per immondizia, stracci, disinfettanti, scope, spazzoloni, secchi, attrezzature, ecc.) ammontanti, per 12 mesi, a Euro 3.000,00 annue (Euro 250,00 mensili).</w:t>
      </w:r>
    </w:p>
    <w:p w14:paraId="625C52A2" w14:textId="77777777" w:rsidR="00393258" w:rsidRPr="00393258" w:rsidRDefault="00393258" w:rsidP="00393258">
      <w:pPr>
        <w:widowControl w:val="0"/>
        <w:autoSpaceDE w:val="0"/>
        <w:autoSpaceDN w:val="0"/>
        <w:adjustRightInd w:val="0"/>
        <w:spacing w:after="0" w:line="240" w:lineRule="auto"/>
        <w:ind w:firstLine="729"/>
        <w:jc w:val="both"/>
        <w:rPr>
          <w:rFonts w:ascii="Courier New" w:eastAsia="Times New Roman" w:hAnsi="Courier New" w:cs="Courier New"/>
          <w:sz w:val="20"/>
          <w:szCs w:val="20"/>
          <w:lang w:eastAsia="it-IT"/>
        </w:rPr>
      </w:pPr>
    </w:p>
    <w:p w14:paraId="0ADB0D9C" w14:textId="77777777" w:rsidR="00393258" w:rsidRPr="00393258" w:rsidRDefault="00393258" w:rsidP="00393258">
      <w:pPr>
        <w:widowControl w:val="0"/>
        <w:autoSpaceDE w:val="0"/>
        <w:autoSpaceDN w:val="0"/>
        <w:adjustRightInd w:val="0"/>
        <w:spacing w:after="0" w:line="240" w:lineRule="auto"/>
        <w:ind w:firstLine="486"/>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Quindi il servizio di pulizia ed accompagnamento, svolto direttamente da questo Ente é quantificato in totale:</w:t>
      </w:r>
    </w:p>
    <w:p w14:paraId="10A5DDB6" w14:textId="4F85364C"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Euro  2</w:t>
      </w:r>
      <w:r w:rsidR="00D12F76">
        <w:rPr>
          <w:rFonts w:ascii="Courier New" w:eastAsia="Times New Roman" w:hAnsi="Courier New" w:cs="Courier New"/>
          <w:sz w:val="20"/>
          <w:szCs w:val="20"/>
          <w:lang w:eastAsia="it-IT"/>
        </w:rPr>
        <w:t>4</w:t>
      </w:r>
      <w:r w:rsidRPr="00393258">
        <w:rPr>
          <w:rFonts w:ascii="Courier New" w:eastAsia="Times New Roman" w:hAnsi="Courier New" w:cs="Courier New"/>
          <w:sz w:val="20"/>
          <w:szCs w:val="20"/>
          <w:lang w:eastAsia="it-IT"/>
        </w:rPr>
        <w:t>.</w:t>
      </w:r>
      <w:r w:rsidR="00D12F76">
        <w:rPr>
          <w:rFonts w:ascii="Courier New" w:eastAsia="Times New Roman" w:hAnsi="Courier New" w:cs="Courier New"/>
          <w:sz w:val="20"/>
          <w:szCs w:val="20"/>
          <w:lang w:eastAsia="it-IT"/>
        </w:rPr>
        <w:t>034</w:t>
      </w:r>
      <w:r w:rsidRPr="00393258">
        <w:rPr>
          <w:rFonts w:ascii="Courier New" w:eastAsia="Times New Roman" w:hAnsi="Courier New" w:cs="Courier New"/>
          <w:sz w:val="20"/>
          <w:szCs w:val="20"/>
          <w:lang w:eastAsia="it-IT"/>
        </w:rPr>
        <w:t>,</w:t>
      </w:r>
      <w:r w:rsidR="00D12F76">
        <w:rPr>
          <w:rFonts w:ascii="Courier New" w:eastAsia="Times New Roman" w:hAnsi="Courier New" w:cs="Courier New"/>
          <w:sz w:val="20"/>
          <w:szCs w:val="20"/>
          <w:lang w:eastAsia="it-IT"/>
        </w:rPr>
        <w:t>5</w:t>
      </w:r>
      <w:r w:rsidRPr="00393258">
        <w:rPr>
          <w:rFonts w:ascii="Courier New" w:eastAsia="Times New Roman" w:hAnsi="Courier New" w:cs="Courier New"/>
          <w:sz w:val="20"/>
          <w:szCs w:val="20"/>
          <w:lang w:eastAsia="it-IT"/>
        </w:rPr>
        <w:t xml:space="preserve">6        Costo dipendente                               </w:t>
      </w:r>
    </w:p>
    <w:p w14:paraId="46373FE5"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 xml:space="preserve">Euro   3.000,00        Spese per materiali di pulizia                 </w:t>
      </w:r>
    </w:p>
    <w:p w14:paraId="509B178C" w14:textId="463F6262"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Euro  2</w:t>
      </w:r>
      <w:r w:rsidR="00D12F76">
        <w:rPr>
          <w:rFonts w:ascii="Courier New" w:eastAsia="Times New Roman" w:hAnsi="Courier New" w:cs="Courier New"/>
          <w:sz w:val="20"/>
          <w:szCs w:val="20"/>
          <w:lang w:eastAsia="it-IT"/>
        </w:rPr>
        <w:t>7</w:t>
      </w:r>
      <w:r w:rsidRPr="00393258">
        <w:rPr>
          <w:rFonts w:ascii="Courier New" w:eastAsia="Times New Roman" w:hAnsi="Courier New" w:cs="Courier New"/>
          <w:sz w:val="20"/>
          <w:szCs w:val="20"/>
          <w:lang w:eastAsia="it-IT"/>
        </w:rPr>
        <w:t>.</w:t>
      </w:r>
      <w:r w:rsidR="00D12F76">
        <w:rPr>
          <w:rFonts w:ascii="Courier New" w:eastAsia="Times New Roman" w:hAnsi="Courier New" w:cs="Courier New"/>
          <w:sz w:val="20"/>
          <w:szCs w:val="20"/>
          <w:lang w:eastAsia="it-IT"/>
        </w:rPr>
        <w:t>034</w:t>
      </w:r>
      <w:r w:rsidRPr="00393258">
        <w:rPr>
          <w:rFonts w:ascii="Courier New" w:eastAsia="Times New Roman" w:hAnsi="Courier New" w:cs="Courier New"/>
          <w:sz w:val="20"/>
          <w:szCs w:val="20"/>
          <w:lang w:eastAsia="it-IT"/>
        </w:rPr>
        <w:t>,</w:t>
      </w:r>
      <w:r w:rsidR="00D12F76">
        <w:rPr>
          <w:rFonts w:ascii="Courier New" w:eastAsia="Times New Roman" w:hAnsi="Courier New" w:cs="Courier New"/>
          <w:sz w:val="20"/>
          <w:szCs w:val="20"/>
          <w:lang w:eastAsia="it-IT"/>
        </w:rPr>
        <w:t>5</w:t>
      </w:r>
      <w:r w:rsidRPr="00393258">
        <w:rPr>
          <w:rFonts w:ascii="Courier New" w:eastAsia="Times New Roman" w:hAnsi="Courier New" w:cs="Courier New"/>
          <w:sz w:val="20"/>
          <w:szCs w:val="20"/>
          <w:lang w:eastAsia="it-IT"/>
        </w:rPr>
        <w:t xml:space="preserve">6        TOTALE                                         </w:t>
      </w:r>
    </w:p>
    <w:p w14:paraId="68E32A27"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p>
    <w:p w14:paraId="6DD50144"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p>
    <w:p w14:paraId="1F9E8B83" w14:textId="6923E160"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Il prezzo fissato a base di gara dall’ultimo appalto indetto da Consip S.p.A. e per i servizi di pulizia e di igiene ambientale prevede importi mensili per metro quadro di superficie differenziati in base alla destinazione d’uso dell’immobile. Pertanto l’importo mensile del servizio di pulizia in base ai prezzi suddetti ed ai metri quadrati di superficie risulta pari ad € 1.</w:t>
      </w:r>
      <w:r w:rsidR="007E5323">
        <w:rPr>
          <w:rFonts w:ascii="Courier New" w:eastAsia="Times New Roman" w:hAnsi="Courier New" w:cs="Courier New"/>
          <w:sz w:val="20"/>
          <w:szCs w:val="20"/>
          <w:lang w:eastAsia="it-IT"/>
        </w:rPr>
        <w:t>310</w:t>
      </w:r>
      <w:r w:rsidRPr="00393258">
        <w:rPr>
          <w:rFonts w:ascii="Courier New" w:eastAsia="Times New Roman" w:hAnsi="Courier New" w:cs="Courier New"/>
          <w:sz w:val="20"/>
          <w:szCs w:val="20"/>
          <w:lang w:eastAsia="it-IT"/>
        </w:rPr>
        <w:t>,</w:t>
      </w:r>
      <w:r w:rsidR="007E5323">
        <w:rPr>
          <w:rFonts w:ascii="Courier New" w:eastAsia="Times New Roman" w:hAnsi="Courier New" w:cs="Courier New"/>
          <w:sz w:val="20"/>
          <w:szCs w:val="20"/>
          <w:lang w:eastAsia="it-IT"/>
        </w:rPr>
        <w:t>00</w:t>
      </w:r>
      <w:r w:rsidRPr="00393258">
        <w:rPr>
          <w:rFonts w:ascii="Courier New" w:eastAsia="Times New Roman" w:hAnsi="Courier New" w:cs="Courier New"/>
          <w:sz w:val="20"/>
          <w:szCs w:val="20"/>
          <w:lang w:eastAsia="it-IT"/>
        </w:rPr>
        <w:t>, ed annuale pari ad € 1</w:t>
      </w:r>
      <w:r w:rsidR="007E5323">
        <w:rPr>
          <w:rFonts w:ascii="Courier New" w:eastAsia="Times New Roman" w:hAnsi="Courier New" w:cs="Courier New"/>
          <w:sz w:val="20"/>
          <w:szCs w:val="20"/>
          <w:lang w:eastAsia="it-IT"/>
        </w:rPr>
        <w:t>5</w:t>
      </w:r>
      <w:r w:rsidRPr="00393258">
        <w:rPr>
          <w:rFonts w:ascii="Courier New" w:eastAsia="Times New Roman" w:hAnsi="Courier New" w:cs="Courier New"/>
          <w:sz w:val="20"/>
          <w:szCs w:val="20"/>
          <w:lang w:eastAsia="it-IT"/>
        </w:rPr>
        <w:t>.</w:t>
      </w:r>
      <w:r w:rsidR="007E5323">
        <w:rPr>
          <w:rFonts w:ascii="Courier New" w:eastAsia="Times New Roman" w:hAnsi="Courier New" w:cs="Courier New"/>
          <w:sz w:val="20"/>
          <w:szCs w:val="20"/>
          <w:lang w:eastAsia="it-IT"/>
        </w:rPr>
        <w:t>720</w:t>
      </w:r>
      <w:r w:rsidRPr="00393258">
        <w:rPr>
          <w:rFonts w:ascii="Courier New" w:eastAsia="Times New Roman" w:hAnsi="Courier New" w:cs="Courier New"/>
          <w:sz w:val="20"/>
          <w:szCs w:val="20"/>
          <w:lang w:eastAsia="it-IT"/>
        </w:rPr>
        <w:t>,</w:t>
      </w:r>
      <w:r w:rsidR="007E5323">
        <w:rPr>
          <w:rFonts w:ascii="Courier New" w:eastAsia="Times New Roman" w:hAnsi="Courier New" w:cs="Courier New"/>
          <w:sz w:val="20"/>
          <w:szCs w:val="20"/>
          <w:lang w:eastAsia="it-IT"/>
        </w:rPr>
        <w:t>00</w:t>
      </w:r>
      <w:r w:rsidRPr="00393258">
        <w:rPr>
          <w:rFonts w:ascii="Courier New" w:eastAsia="Times New Roman" w:hAnsi="Courier New" w:cs="Courier New"/>
          <w:sz w:val="20"/>
          <w:szCs w:val="20"/>
          <w:lang w:eastAsia="it-IT"/>
        </w:rPr>
        <w:t>.</w:t>
      </w:r>
    </w:p>
    <w:p w14:paraId="205AD32B"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Considerando, inoltre, gli importi del tariffario regionale per l’affidamento dei servizi alle cooperative sociali e loro consorzi per il servizio di accompagnamento sugli scuolabus risulta un importo orario pari ad € 18,97 e, pertanto, annuale, considerando 44 ore mensili su nove mesi all’anno, pari ad € 7.512,12.</w:t>
      </w:r>
    </w:p>
    <w:p w14:paraId="5763E366" w14:textId="4E6BDA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Pertanto, in base al suddetto calcolo, l’importo a base di gara del servizio risulta essere pari ad € 2</w:t>
      </w:r>
      <w:r w:rsidR="007E5323">
        <w:rPr>
          <w:rFonts w:ascii="Courier New" w:eastAsia="Times New Roman" w:hAnsi="Courier New" w:cs="Courier New"/>
          <w:sz w:val="20"/>
          <w:szCs w:val="20"/>
          <w:lang w:eastAsia="it-IT"/>
        </w:rPr>
        <w:t>3.232,12</w:t>
      </w:r>
      <w:r w:rsidRPr="00393258">
        <w:rPr>
          <w:rFonts w:ascii="Courier New" w:eastAsia="Times New Roman" w:hAnsi="Courier New" w:cs="Courier New"/>
          <w:sz w:val="20"/>
          <w:szCs w:val="20"/>
          <w:lang w:eastAsia="it-IT"/>
        </w:rPr>
        <w:t>.</w:t>
      </w:r>
    </w:p>
    <w:p w14:paraId="2E17A489"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p>
    <w:p w14:paraId="5C0FE57F" w14:textId="285DC491"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 xml:space="preserve">Sant'Angelo in Pontano, </w:t>
      </w:r>
      <w:r w:rsidR="007E5323">
        <w:rPr>
          <w:rFonts w:ascii="Courier New" w:eastAsia="Times New Roman" w:hAnsi="Courier New" w:cs="Courier New"/>
          <w:sz w:val="20"/>
          <w:szCs w:val="20"/>
          <w:lang w:eastAsia="it-IT"/>
        </w:rPr>
        <w:t>5</w:t>
      </w:r>
      <w:r w:rsidRPr="00393258">
        <w:rPr>
          <w:rFonts w:ascii="Courier New" w:eastAsia="Times New Roman" w:hAnsi="Courier New" w:cs="Courier New"/>
          <w:sz w:val="20"/>
          <w:szCs w:val="20"/>
          <w:lang w:eastAsia="it-IT"/>
        </w:rPr>
        <w:t xml:space="preserve"> Agosto 20</w:t>
      </w:r>
      <w:r w:rsidR="007E5323">
        <w:rPr>
          <w:rFonts w:ascii="Courier New" w:eastAsia="Times New Roman" w:hAnsi="Courier New" w:cs="Courier New"/>
          <w:sz w:val="20"/>
          <w:szCs w:val="20"/>
          <w:lang w:eastAsia="it-IT"/>
        </w:rPr>
        <w:t>21</w:t>
      </w:r>
      <w:r w:rsidRPr="00393258">
        <w:rPr>
          <w:rFonts w:ascii="Courier New" w:eastAsia="Times New Roman" w:hAnsi="Courier New" w:cs="Courier New"/>
          <w:sz w:val="20"/>
          <w:szCs w:val="20"/>
          <w:lang w:eastAsia="it-IT"/>
        </w:rPr>
        <w:t xml:space="preserve">.                            </w:t>
      </w:r>
    </w:p>
    <w:p w14:paraId="68E42F26"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p>
    <w:p w14:paraId="14F1A1DE" w14:textId="77777777" w:rsidR="00393258" w:rsidRPr="00393258" w:rsidRDefault="00393258" w:rsidP="00393258">
      <w:pPr>
        <w:widowControl w:val="0"/>
        <w:autoSpaceDE w:val="0"/>
        <w:autoSpaceDN w:val="0"/>
        <w:adjustRightInd w:val="0"/>
        <w:spacing w:after="0" w:line="240" w:lineRule="auto"/>
        <w:ind w:firstLine="2306"/>
        <w:jc w:val="center"/>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IL RESPONSABILE DEL SERVIZIO</w:t>
      </w:r>
    </w:p>
    <w:p w14:paraId="14DB8C0E" w14:textId="77777777" w:rsidR="00393258" w:rsidRPr="00393258" w:rsidRDefault="00393258" w:rsidP="00393258">
      <w:pPr>
        <w:widowControl w:val="0"/>
        <w:autoSpaceDE w:val="0"/>
        <w:autoSpaceDN w:val="0"/>
        <w:adjustRightInd w:val="0"/>
        <w:spacing w:after="0" w:line="240" w:lineRule="auto"/>
        <w:ind w:firstLine="2306"/>
        <w:jc w:val="center"/>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Dr. Colomba Orazi</w:t>
      </w:r>
    </w:p>
    <w:p w14:paraId="4598B6B9" w14:textId="77777777" w:rsidR="00393258" w:rsidRPr="00393258" w:rsidRDefault="00393258" w:rsidP="00393258">
      <w:pPr>
        <w:widowControl w:val="0"/>
        <w:autoSpaceDE w:val="0"/>
        <w:autoSpaceDN w:val="0"/>
        <w:adjustRightInd w:val="0"/>
        <w:spacing w:after="0" w:line="240" w:lineRule="auto"/>
        <w:ind w:firstLine="2306"/>
        <w:jc w:val="both"/>
        <w:rPr>
          <w:rFonts w:ascii="Courier New" w:eastAsia="Times New Roman" w:hAnsi="Courier New" w:cs="Courier New"/>
          <w:sz w:val="20"/>
          <w:szCs w:val="20"/>
          <w:lang w:eastAsia="it-IT"/>
        </w:rPr>
      </w:pPr>
    </w:p>
    <w:p w14:paraId="0EA6B58C" w14:textId="77777777" w:rsidR="00393258" w:rsidRPr="00393258" w:rsidRDefault="00393258" w:rsidP="00393258">
      <w:pPr>
        <w:widowControl w:val="0"/>
        <w:autoSpaceDE w:val="0"/>
        <w:autoSpaceDN w:val="0"/>
        <w:adjustRightInd w:val="0"/>
        <w:spacing w:after="0" w:line="240" w:lineRule="auto"/>
        <w:ind w:firstLine="2306"/>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 xml:space="preserve">                               </w:t>
      </w:r>
    </w:p>
    <w:p w14:paraId="2C8F6346" w14:textId="77777777" w:rsidR="00393258" w:rsidRPr="00393258" w:rsidRDefault="00393258" w:rsidP="00393258">
      <w:pPr>
        <w:widowControl w:val="0"/>
        <w:autoSpaceDE w:val="0"/>
        <w:autoSpaceDN w:val="0"/>
        <w:adjustRightInd w:val="0"/>
        <w:spacing w:after="0" w:line="240" w:lineRule="auto"/>
        <w:ind w:firstLine="122"/>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Visto: Il Resp U.T.C.</w:t>
      </w:r>
    </w:p>
    <w:p w14:paraId="13E03CBD" w14:textId="77777777" w:rsidR="00393258" w:rsidRPr="00393258" w:rsidRDefault="00393258" w:rsidP="00393258">
      <w:pPr>
        <w:widowControl w:val="0"/>
        <w:autoSpaceDE w:val="0"/>
        <w:autoSpaceDN w:val="0"/>
        <w:adjustRightInd w:val="0"/>
        <w:spacing w:after="0" w:line="240" w:lineRule="auto"/>
        <w:jc w:val="both"/>
        <w:rPr>
          <w:rFonts w:ascii="Courier New" w:eastAsia="Times New Roman" w:hAnsi="Courier New" w:cs="Courier New"/>
          <w:sz w:val="20"/>
          <w:szCs w:val="20"/>
          <w:lang w:eastAsia="it-IT"/>
        </w:rPr>
      </w:pPr>
      <w:r w:rsidRPr="00393258">
        <w:rPr>
          <w:rFonts w:ascii="Courier New" w:eastAsia="Times New Roman" w:hAnsi="Courier New" w:cs="Courier New"/>
          <w:sz w:val="20"/>
          <w:szCs w:val="20"/>
          <w:lang w:eastAsia="it-IT"/>
        </w:rPr>
        <w:t xml:space="preserve">Geom. Di Luca Sidozzi Fabio                                       </w:t>
      </w:r>
    </w:p>
    <w:sectPr w:rsidR="00393258" w:rsidRPr="00393258" w:rsidSect="003E3B05">
      <w:pgSz w:w="12240" w:h="15840"/>
      <w:pgMar w:top="993"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P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0280E"/>
    <w:multiLevelType w:val="hybridMultilevel"/>
    <w:tmpl w:val="A954990A"/>
    <w:lvl w:ilvl="0" w:tplc="4D62F93E">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BF"/>
    <w:rsid w:val="000668FF"/>
    <w:rsid w:val="001B1E84"/>
    <w:rsid w:val="001F60E1"/>
    <w:rsid w:val="00381F37"/>
    <w:rsid w:val="00393258"/>
    <w:rsid w:val="003E3B05"/>
    <w:rsid w:val="00405D0C"/>
    <w:rsid w:val="00487DCE"/>
    <w:rsid w:val="004E754F"/>
    <w:rsid w:val="005764EE"/>
    <w:rsid w:val="005B09D8"/>
    <w:rsid w:val="005B11E8"/>
    <w:rsid w:val="005C4ABF"/>
    <w:rsid w:val="005E1647"/>
    <w:rsid w:val="00676268"/>
    <w:rsid w:val="00723521"/>
    <w:rsid w:val="007A733D"/>
    <w:rsid w:val="007E5323"/>
    <w:rsid w:val="00C77476"/>
    <w:rsid w:val="00D12F76"/>
    <w:rsid w:val="00E6735E"/>
    <w:rsid w:val="00F23D53"/>
    <w:rsid w:val="00F73384"/>
    <w:rsid w:val="00FB68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164D"/>
  <w15:chartTrackingRefBased/>
  <w15:docId w15:val="{7C8C964B-12F1-40E3-9550-26DF1BEC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708</Words>
  <Characters>4038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Orazi Colomba</dc:creator>
  <cp:keywords/>
  <dc:description/>
  <cp:lastModifiedBy>Orazi Colomba</cp:lastModifiedBy>
  <cp:revision>9</cp:revision>
  <dcterms:created xsi:type="dcterms:W3CDTF">2019-08-12T15:35:00Z</dcterms:created>
  <dcterms:modified xsi:type="dcterms:W3CDTF">2021-08-10T07:06:00Z</dcterms:modified>
</cp:coreProperties>
</file>