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DB" w:rsidRDefault="00A4638E">
      <w:hyperlink r:id="rId4" w:history="1">
        <w:r w:rsidRPr="00A4638E">
          <w:rPr>
            <w:rStyle w:val="Collegamentoipertestuale"/>
          </w:rPr>
          <w:t>registrazione audio 28-04-2021</w:t>
        </w:r>
      </w:hyperlink>
    </w:p>
    <w:sectPr w:rsidR="009D43DB" w:rsidSect="009D43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4638E"/>
    <w:rsid w:val="001C53CB"/>
    <w:rsid w:val="009D43DB"/>
    <w:rsid w:val="00A4638E"/>
    <w:rsid w:val="00E147ED"/>
    <w:rsid w:val="00F5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3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63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mogliano.mc.it/wp-content/blogs.dir/39/files/28-aprile-2021_-1-1.mp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SS. Stortoni</dc:creator>
  <cp:lastModifiedBy>Sonia SS. Stortoni</cp:lastModifiedBy>
  <cp:revision>1</cp:revision>
  <cp:lastPrinted>2021-05-07T12:23:00Z</cp:lastPrinted>
  <dcterms:created xsi:type="dcterms:W3CDTF">2021-05-07T12:23:00Z</dcterms:created>
  <dcterms:modified xsi:type="dcterms:W3CDTF">2021-05-07T12:32:00Z</dcterms:modified>
</cp:coreProperties>
</file>