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F4" w:rsidRDefault="00F05DF4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CONVENZIONE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TRA I COMUNI </w:t>
      </w:r>
      <w:proofErr w:type="spellStart"/>
      <w:r>
        <w:rPr>
          <w:rFonts w:ascii="Arial" w:hAnsi="Arial"/>
          <w:b/>
          <w:sz w:val="24"/>
        </w:rPr>
        <w:t>DI</w:t>
      </w:r>
      <w:proofErr w:type="spellEnd"/>
      <w:r>
        <w:rPr>
          <w:rFonts w:ascii="Arial" w:hAnsi="Arial"/>
          <w:b/>
          <w:sz w:val="24"/>
        </w:rPr>
        <w:t xml:space="preserve"> </w:t>
      </w:r>
      <w:r w:rsidR="00A41E03">
        <w:rPr>
          <w:rFonts w:ascii="Arial" w:hAnsi="Arial"/>
          <w:b/>
          <w:sz w:val="24"/>
        </w:rPr>
        <w:t>MORRO D’ORO</w:t>
      </w:r>
      <w:r w:rsidR="00B93225">
        <w:rPr>
          <w:rFonts w:ascii="Arial" w:hAnsi="Arial"/>
          <w:b/>
          <w:sz w:val="24"/>
        </w:rPr>
        <w:t xml:space="preserve"> E </w:t>
      </w:r>
      <w:r w:rsidR="00A41E03">
        <w:rPr>
          <w:rFonts w:ascii="Arial" w:hAnsi="Arial"/>
          <w:b/>
          <w:sz w:val="24"/>
        </w:rPr>
        <w:t>TOSSICIA</w:t>
      </w:r>
      <w:r w:rsidR="00B93225">
        <w:rPr>
          <w:rFonts w:ascii="Arial" w:hAnsi="Arial"/>
          <w:b/>
          <w:sz w:val="24"/>
        </w:rPr>
        <w:t xml:space="preserve"> (TE)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PER IL SERVIZIO IN FORMA ASSOCIATA DELLA SEGRETERIA COMUNALE. 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</w:t>
      </w:r>
      <w:r w:rsidR="00D46DD2">
        <w:rPr>
          <w:rFonts w:ascii="Arial" w:hAnsi="Arial"/>
          <w:sz w:val="24"/>
        </w:rPr>
        <w:t xml:space="preserve">'anno ___________ il giorno _____ </w:t>
      </w:r>
      <w:r>
        <w:rPr>
          <w:rFonts w:ascii="Arial" w:hAnsi="Arial"/>
          <w:sz w:val="24"/>
        </w:rPr>
        <w:t xml:space="preserve">del mese di </w:t>
      </w:r>
      <w:r w:rsidR="00D46DD2">
        <w:rPr>
          <w:rFonts w:ascii="Arial" w:hAnsi="Arial"/>
          <w:sz w:val="24"/>
        </w:rPr>
        <w:t>_____</w:t>
      </w:r>
      <w:r>
        <w:rPr>
          <w:rFonts w:ascii="Arial" w:hAnsi="Arial"/>
          <w:sz w:val="24"/>
        </w:rPr>
        <w:t xml:space="preserve">, </w:t>
      </w:r>
      <w:r w:rsidR="00D46DD2">
        <w:rPr>
          <w:rFonts w:ascii="Arial" w:hAnsi="Arial"/>
          <w:sz w:val="24"/>
        </w:rPr>
        <w:t xml:space="preserve">tra il </w:t>
      </w:r>
      <w:r>
        <w:rPr>
          <w:rFonts w:ascii="Arial" w:hAnsi="Arial"/>
          <w:sz w:val="24"/>
        </w:rPr>
        <w:t>Comun</w:t>
      </w:r>
      <w:r w:rsidR="00D46DD2">
        <w:rPr>
          <w:rFonts w:ascii="Arial" w:hAnsi="Arial"/>
          <w:sz w:val="24"/>
        </w:rPr>
        <w:t xml:space="preserve">e </w:t>
      </w:r>
      <w:r>
        <w:rPr>
          <w:rFonts w:ascii="Arial" w:hAnsi="Arial"/>
          <w:sz w:val="24"/>
        </w:rPr>
        <w:t xml:space="preserve"> di</w:t>
      </w:r>
      <w:r w:rsidR="00D46DD2">
        <w:rPr>
          <w:rFonts w:ascii="Arial" w:hAnsi="Arial"/>
          <w:sz w:val="24"/>
        </w:rPr>
        <w:t xml:space="preserve"> </w:t>
      </w:r>
      <w:proofErr w:type="spellStart"/>
      <w:r w:rsidR="00A41E03">
        <w:rPr>
          <w:rFonts w:ascii="Arial" w:hAnsi="Arial"/>
          <w:sz w:val="24"/>
        </w:rPr>
        <w:t>Morro</w:t>
      </w:r>
      <w:proofErr w:type="spellEnd"/>
      <w:r w:rsidR="00A41E03">
        <w:rPr>
          <w:rFonts w:ascii="Arial" w:hAnsi="Arial"/>
          <w:sz w:val="24"/>
        </w:rPr>
        <w:t xml:space="preserve"> D’Oro</w:t>
      </w:r>
      <w:r w:rsidR="00D46DD2">
        <w:rPr>
          <w:rFonts w:ascii="Arial" w:hAnsi="Arial"/>
          <w:sz w:val="24"/>
        </w:rPr>
        <w:t xml:space="preserve">  </w:t>
      </w:r>
      <w:r w:rsidR="00E24483">
        <w:rPr>
          <w:rFonts w:ascii="Arial" w:hAnsi="Arial"/>
          <w:sz w:val="24"/>
        </w:rPr>
        <w:t>C.F</w:t>
      </w:r>
      <w:r w:rsidR="00D46DD2">
        <w:rPr>
          <w:rFonts w:ascii="Arial" w:hAnsi="Arial"/>
          <w:sz w:val="24"/>
        </w:rPr>
        <w:t xml:space="preserve">. ______________, </w:t>
      </w:r>
      <w:r>
        <w:rPr>
          <w:rFonts w:ascii="Arial" w:hAnsi="Arial"/>
          <w:sz w:val="24"/>
        </w:rPr>
        <w:t>legalmente rappresentato dal Sindaco</w:t>
      </w:r>
      <w:r>
        <w:rPr>
          <w:rFonts w:ascii="Arial" w:hAnsi="Arial"/>
          <w:b/>
          <w:sz w:val="24"/>
        </w:rPr>
        <w:t xml:space="preserve"> </w:t>
      </w:r>
      <w:r w:rsidR="00A41E03">
        <w:rPr>
          <w:rFonts w:ascii="Arial" w:hAnsi="Arial"/>
          <w:sz w:val="24"/>
        </w:rPr>
        <w:t xml:space="preserve">Romina </w:t>
      </w:r>
      <w:proofErr w:type="spellStart"/>
      <w:r w:rsidR="00A41E03">
        <w:rPr>
          <w:rFonts w:ascii="Arial" w:hAnsi="Arial"/>
          <w:sz w:val="24"/>
        </w:rPr>
        <w:t>Sulpizi</w:t>
      </w:r>
      <w:proofErr w:type="spellEnd"/>
      <w:r w:rsidR="00B93225">
        <w:rPr>
          <w:rFonts w:ascii="Arial" w:hAnsi="Arial"/>
          <w:b/>
          <w:sz w:val="24"/>
        </w:rPr>
        <w:t xml:space="preserve"> </w:t>
      </w:r>
      <w:r w:rsidR="00B93225" w:rsidRPr="00B93225">
        <w:rPr>
          <w:rFonts w:ascii="Arial" w:hAnsi="Arial"/>
          <w:sz w:val="24"/>
        </w:rPr>
        <w:t>ed</w:t>
      </w:r>
      <w:r w:rsidR="00D46DD2">
        <w:rPr>
          <w:rFonts w:ascii="Arial" w:hAnsi="Arial"/>
          <w:sz w:val="24"/>
        </w:rPr>
        <w:t xml:space="preserve"> </w:t>
      </w:r>
      <w:r w:rsidR="004664F7">
        <w:rPr>
          <w:rFonts w:ascii="Arial" w:hAnsi="Arial"/>
          <w:sz w:val="24"/>
        </w:rPr>
        <w:t>i</w:t>
      </w:r>
      <w:r w:rsidR="00E24483">
        <w:rPr>
          <w:rFonts w:ascii="Arial" w:hAnsi="Arial"/>
          <w:sz w:val="24"/>
        </w:rPr>
        <w:t>l Comune di</w:t>
      </w:r>
      <w:r w:rsidR="00BF5F82">
        <w:rPr>
          <w:rFonts w:ascii="Arial" w:hAnsi="Arial"/>
          <w:sz w:val="24"/>
        </w:rPr>
        <w:t xml:space="preserve"> </w:t>
      </w:r>
      <w:r w:rsidR="00A41E03">
        <w:rPr>
          <w:rFonts w:ascii="Arial" w:hAnsi="Arial"/>
          <w:sz w:val="24"/>
        </w:rPr>
        <w:t>Tossicia</w:t>
      </w:r>
      <w:r w:rsidR="007E5989">
        <w:rPr>
          <w:rFonts w:ascii="Arial" w:hAnsi="Arial"/>
          <w:sz w:val="24"/>
        </w:rPr>
        <w:t xml:space="preserve"> </w:t>
      </w:r>
      <w:r w:rsidR="00E24483">
        <w:rPr>
          <w:rFonts w:ascii="Arial" w:hAnsi="Arial"/>
          <w:sz w:val="24"/>
        </w:rPr>
        <w:t>C.F</w:t>
      </w:r>
      <w:r w:rsidR="00D46DD2">
        <w:rPr>
          <w:rFonts w:ascii="Arial" w:hAnsi="Arial"/>
          <w:sz w:val="24"/>
        </w:rPr>
        <w:t xml:space="preserve">. </w:t>
      </w:r>
      <w:r w:rsidR="00D46DD2">
        <w:rPr>
          <w:rFonts w:ascii="Arial" w:hAnsi="Arial"/>
          <w:b/>
          <w:sz w:val="24"/>
        </w:rPr>
        <w:t>_________________</w:t>
      </w:r>
      <w:r w:rsidR="00D46DD2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legalmente rappresentato dal Sindaco</w:t>
      </w:r>
      <w:r>
        <w:rPr>
          <w:rFonts w:ascii="Arial" w:hAnsi="Arial"/>
          <w:b/>
          <w:sz w:val="24"/>
        </w:rPr>
        <w:t xml:space="preserve"> </w:t>
      </w:r>
      <w:r w:rsidR="00A41E03">
        <w:rPr>
          <w:rFonts w:ascii="Arial" w:hAnsi="Arial"/>
          <w:sz w:val="24"/>
        </w:rPr>
        <w:t>Emanuela Rispoli</w:t>
      </w:r>
      <w:r>
        <w:rPr>
          <w:rFonts w:ascii="Arial" w:hAnsi="Arial"/>
          <w:sz w:val="24"/>
        </w:rPr>
        <w:t>,</w:t>
      </w:r>
      <w:r w:rsidR="00BF5F82" w:rsidRPr="00BF5F8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si conviene e si  stipula quanto segue;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PREMESSO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L’Amministrazione comunale di </w:t>
      </w:r>
      <w:proofErr w:type="spellStart"/>
      <w:r w:rsidR="00A41E03">
        <w:rPr>
          <w:rFonts w:ascii="Arial" w:hAnsi="Arial"/>
          <w:sz w:val="24"/>
        </w:rPr>
        <w:t>Morro</w:t>
      </w:r>
      <w:proofErr w:type="spellEnd"/>
      <w:r w:rsidR="00A41E03">
        <w:rPr>
          <w:rFonts w:ascii="Arial" w:hAnsi="Arial"/>
          <w:sz w:val="24"/>
        </w:rPr>
        <w:t xml:space="preserve"> D’Oro</w:t>
      </w:r>
      <w:r>
        <w:rPr>
          <w:rFonts w:ascii="Arial" w:hAnsi="Arial"/>
          <w:sz w:val="24"/>
        </w:rPr>
        <w:t xml:space="preserve"> con delibera di C.C. n.  ______  del</w:t>
      </w:r>
      <w:r w:rsidR="00D46DD2">
        <w:rPr>
          <w:rFonts w:ascii="Arial" w:hAnsi="Arial"/>
          <w:sz w:val="24"/>
        </w:rPr>
        <w:t xml:space="preserve"> _______</w:t>
      </w:r>
      <w:r>
        <w:rPr>
          <w:rFonts w:ascii="Arial" w:hAnsi="Arial"/>
          <w:sz w:val="24"/>
        </w:rPr>
        <w:t>, esecutiva ai sensi di legge</w:t>
      </w:r>
      <w:r w:rsidR="00B93225">
        <w:rPr>
          <w:rFonts w:ascii="Arial" w:hAnsi="Arial"/>
          <w:sz w:val="24"/>
        </w:rPr>
        <w:t xml:space="preserve"> e</w:t>
      </w:r>
      <w:r w:rsidR="00D46DD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l’Amministrazione comunale di </w:t>
      </w:r>
      <w:r w:rsidR="00A41E03">
        <w:rPr>
          <w:rFonts w:ascii="Arial" w:hAnsi="Arial"/>
          <w:sz w:val="24"/>
        </w:rPr>
        <w:t>Tossicia</w:t>
      </w:r>
      <w:r w:rsidR="004664F7">
        <w:rPr>
          <w:rFonts w:ascii="Arial" w:hAnsi="Arial"/>
          <w:sz w:val="24"/>
        </w:rPr>
        <w:t>,</w:t>
      </w:r>
      <w:r w:rsidR="00693746">
        <w:rPr>
          <w:rFonts w:ascii="Arial" w:hAnsi="Arial"/>
          <w:sz w:val="24"/>
        </w:rPr>
        <w:t xml:space="preserve"> con delibera di C.</w:t>
      </w:r>
      <w:r>
        <w:rPr>
          <w:rFonts w:ascii="Arial" w:hAnsi="Arial"/>
          <w:sz w:val="24"/>
        </w:rPr>
        <w:t xml:space="preserve">C. </w:t>
      </w:r>
      <w:r w:rsidR="00D46DD2">
        <w:rPr>
          <w:rFonts w:ascii="Arial" w:hAnsi="Arial"/>
          <w:sz w:val="24"/>
        </w:rPr>
        <w:t>n. _______</w:t>
      </w:r>
      <w:r>
        <w:rPr>
          <w:rFonts w:ascii="Arial" w:hAnsi="Arial"/>
          <w:sz w:val="24"/>
        </w:rPr>
        <w:t xml:space="preserve"> del</w:t>
      </w:r>
      <w:r w:rsidR="00D46DD2">
        <w:rPr>
          <w:rFonts w:ascii="Arial" w:hAnsi="Arial"/>
          <w:sz w:val="24"/>
        </w:rPr>
        <w:t xml:space="preserve"> _____</w:t>
      </w:r>
      <w:r>
        <w:rPr>
          <w:rFonts w:ascii="Arial" w:hAnsi="Arial"/>
          <w:sz w:val="24"/>
        </w:rPr>
        <w:t>, esecutiva</w:t>
      </w:r>
      <w:r w:rsidR="00B93225">
        <w:rPr>
          <w:rFonts w:ascii="Arial" w:hAnsi="Arial"/>
          <w:sz w:val="24"/>
        </w:rPr>
        <w:t xml:space="preserve"> ai sensi di legge,</w:t>
      </w:r>
      <w:r>
        <w:rPr>
          <w:rFonts w:ascii="Arial" w:hAnsi="Arial"/>
          <w:sz w:val="24"/>
        </w:rPr>
        <w:t xml:space="preserve"> hanno deciso lo svolgimento delle funzioni di segreteria in forma associata ai sensi  dell' art. 98 comma 3 del  D. </w:t>
      </w:r>
      <w:proofErr w:type="spellStart"/>
      <w:r>
        <w:rPr>
          <w:rFonts w:ascii="Arial" w:hAnsi="Arial"/>
          <w:sz w:val="24"/>
        </w:rPr>
        <w:t>Lg</w:t>
      </w:r>
      <w:r w:rsidR="000D1578">
        <w:rPr>
          <w:rFonts w:ascii="Arial" w:hAnsi="Arial"/>
          <w:sz w:val="24"/>
        </w:rPr>
        <w:t>s</w:t>
      </w:r>
      <w:proofErr w:type="spellEnd"/>
      <w:r>
        <w:rPr>
          <w:rFonts w:ascii="Arial" w:hAnsi="Arial"/>
          <w:sz w:val="24"/>
        </w:rPr>
        <w:t>. n. 267/2000 e nel rispetto di quanto previsto dall’art.</w:t>
      </w:r>
      <w:r w:rsidR="000D157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10 del D.P.R., n.</w:t>
      </w:r>
      <w:r w:rsidR="000D157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465 del 4.12.1997;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</w:t>
      </w:r>
      <w:r w:rsidR="00442E7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1 - OGGETTO E FINE 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Comuni di </w:t>
      </w:r>
      <w:proofErr w:type="spellStart"/>
      <w:r w:rsidR="00A41E03">
        <w:rPr>
          <w:rFonts w:ascii="Arial" w:hAnsi="Arial"/>
          <w:sz w:val="24"/>
        </w:rPr>
        <w:t>Morro</w:t>
      </w:r>
      <w:proofErr w:type="spellEnd"/>
      <w:r w:rsidR="00A41E03">
        <w:rPr>
          <w:rFonts w:ascii="Arial" w:hAnsi="Arial"/>
          <w:sz w:val="24"/>
        </w:rPr>
        <w:t xml:space="preserve"> D’Oro</w:t>
      </w:r>
      <w:r w:rsidR="00B93225">
        <w:rPr>
          <w:rFonts w:ascii="Arial" w:hAnsi="Arial"/>
          <w:sz w:val="24"/>
        </w:rPr>
        <w:t xml:space="preserve"> e </w:t>
      </w:r>
      <w:r w:rsidR="00A41E03">
        <w:rPr>
          <w:rFonts w:ascii="Arial" w:hAnsi="Arial"/>
          <w:sz w:val="24"/>
        </w:rPr>
        <w:t>Tossicia</w:t>
      </w:r>
      <w:r w:rsidR="000126B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provincia di</w:t>
      </w:r>
      <w:r w:rsidR="000D1578">
        <w:rPr>
          <w:rFonts w:ascii="Arial" w:hAnsi="Arial"/>
          <w:sz w:val="24"/>
        </w:rPr>
        <w:t xml:space="preserve"> </w:t>
      </w:r>
      <w:r w:rsidR="00BF5F82">
        <w:rPr>
          <w:rFonts w:ascii="Arial" w:hAnsi="Arial"/>
          <w:sz w:val="24"/>
        </w:rPr>
        <w:t>Teramo</w:t>
      </w:r>
      <w:r>
        <w:rPr>
          <w:rFonts w:ascii="Arial" w:hAnsi="Arial"/>
          <w:sz w:val="24"/>
        </w:rPr>
        <w:t xml:space="preserve">, stipulano la presente convenzione allo scopo di svolgere in modo coordinato ed in forma associala le funzioni di Segreteria comunale, ottenendo un significativo risparmio della relativa spesa. 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ART. 2 - COMUNE CAPO CONVENZIONE 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Comune di </w:t>
      </w:r>
      <w:proofErr w:type="spellStart"/>
      <w:r w:rsidR="00A41E03">
        <w:rPr>
          <w:rFonts w:ascii="Arial" w:hAnsi="Arial"/>
          <w:sz w:val="24"/>
        </w:rPr>
        <w:t>Morro</w:t>
      </w:r>
      <w:proofErr w:type="spellEnd"/>
      <w:r w:rsidR="00A41E03">
        <w:rPr>
          <w:rFonts w:ascii="Arial" w:hAnsi="Arial"/>
          <w:sz w:val="24"/>
        </w:rPr>
        <w:t xml:space="preserve"> D’Oro</w:t>
      </w:r>
      <w:r>
        <w:rPr>
          <w:rFonts w:ascii="Arial" w:hAnsi="Arial"/>
          <w:sz w:val="24"/>
        </w:rPr>
        <w:t xml:space="preserve"> assume la veste di Comune capo convenzione. 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 3 - NOMINA  E REVOCA DEL SEGRETARIO COMUNALE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4664F7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 Sindaco del Comune capo convenzione</w:t>
      </w:r>
      <w:r w:rsidR="004664F7">
        <w:rPr>
          <w:rFonts w:ascii="Arial" w:hAnsi="Arial"/>
          <w:sz w:val="24"/>
        </w:rPr>
        <w:t xml:space="preserve"> compete la nomina e la revoca del </w:t>
      </w:r>
      <w:r>
        <w:rPr>
          <w:rFonts w:ascii="Arial" w:hAnsi="Arial"/>
          <w:sz w:val="24"/>
        </w:rPr>
        <w:t>Segretario comunale</w:t>
      </w:r>
      <w:r w:rsidR="004664F7">
        <w:rPr>
          <w:rFonts w:ascii="Arial" w:hAnsi="Arial"/>
          <w:sz w:val="24"/>
        </w:rPr>
        <w:t>.</w:t>
      </w:r>
    </w:p>
    <w:p w:rsidR="000554AD" w:rsidRDefault="004664F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="000554AD">
        <w:rPr>
          <w:rFonts w:ascii="Arial" w:hAnsi="Arial"/>
          <w:sz w:val="24"/>
        </w:rPr>
        <w:t>alvo quanto disposto nell'atto del</w:t>
      </w:r>
      <w:r>
        <w:rPr>
          <w:rFonts w:ascii="Arial" w:hAnsi="Arial"/>
          <w:sz w:val="24"/>
        </w:rPr>
        <w:t xml:space="preserve">iberativo n. 113/2001 del </w:t>
      </w:r>
      <w:proofErr w:type="spellStart"/>
      <w:r>
        <w:rPr>
          <w:rFonts w:ascii="Arial" w:hAnsi="Arial"/>
          <w:sz w:val="24"/>
        </w:rPr>
        <w:t>C.d.</w:t>
      </w:r>
      <w:r w:rsidR="000554AD">
        <w:rPr>
          <w:rFonts w:ascii="Arial" w:hAnsi="Arial"/>
          <w:sz w:val="24"/>
        </w:rPr>
        <w:t>A.</w:t>
      </w:r>
      <w:proofErr w:type="spellEnd"/>
      <w:r w:rsidR="000554AD">
        <w:rPr>
          <w:rFonts w:ascii="Arial" w:hAnsi="Arial"/>
          <w:sz w:val="24"/>
        </w:rPr>
        <w:t xml:space="preserve"> dell'</w:t>
      </w:r>
      <w:r w:rsidR="00874113">
        <w:rPr>
          <w:rFonts w:ascii="Arial" w:hAnsi="Arial"/>
          <w:sz w:val="24"/>
        </w:rPr>
        <w:t xml:space="preserve"> Ex </w:t>
      </w:r>
      <w:r w:rsidR="000554AD">
        <w:rPr>
          <w:rFonts w:ascii="Arial" w:hAnsi="Arial"/>
          <w:sz w:val="24"/>
        </w:rPr>
        <w:t>Agenzia Nazionale dell'Albo dei Segretari Comunali</w:t>
      </w:r>
      <w:r w:rsidR="00874113">
        <w:rPr>
          <w:rFonts w:ascii="Arial" w:hAnsi="Arial"/>
          <w:sz w:val="24"/>
        </w:rPr>
        <w:t xml:space="preserve"> e Provinciali, si osserveranno</w:t>
      </w:r>
      <w:r w:rsidR="000554AD">
        <w:rPr>
          <w:rFonts w:ascii="Arial" w:hAnsi="Arial"/>
          <w:sz w:val="24"/>
        </w:rPr>
        <w:t xml:space="preserve"> in materia, comunque</w:t>
      </w:r>
      <w:r w:rsidR="00A03528">
        <w:rPr>
          <w:rFonts w:ascii="Arial" w:hAnsi="Arial"/>
          <w:sz w:val="24"/>
        </w:rPr>
        <w:t>,</w:t>
      </w:r>
      <w:r w:rsidR="000554AD">
        <w:rPr>
          <w:rFonts w:ascii="Arial" w:hAnsi="Arial"/>
          <w:sz w:val="24"/>
        </w:rPr>
        <w:t xml:space="preserve"> le disposizioni d</w:t>
      </w:r>
      <w:r>
        <w:rPr>
          <w:rFonts w:ascii="Arial" w:hAnsi="Arial"/>
          <w:sz w:val="24"/>
        </w:rPr>
        <w:t xml:space="preserve">i cui agli atti deliberativi n. </w:t>
      </w:r>
      <w:r w:rsidR="000554AD">
        <w:rPr>
          <w:rFonts w:ascii="Arial" w:hAnsi="Arial"/>
          <w:sz w:val="24"/>
        </w:rPr>
        <w:t>150/</w:t>
      </w:r>
      <w:r w:rsidR="00746B09">
        <w:rPr>
          <w:rFonts w:ascii="Arial" w:hAnsi="Arial"/>
          <w:sz w:val="24"/>
        </w:rPr>
        <w:t>19</w:t>
      </w:r>
      <w:r w:rsidR="000554AD">
        <w:rPr>
          <w:rFonts w:ascii="Arial" w:hAnsi="Arial"/>
          <w:sz w:val="24"/>
        </w:rPr>
        <w:t>99  e  164/2000 dell'</w:t>
      </w:r>
      <w:r w:rsidR="00746B09">
        <w:rPr>
          <w:rFonts w:ascii="Arial" w:hAnsi="Arial"/>
          <w:sz w:val="24"/>
        </w:rPr>
        <w:t xml:space="preserve"> Ex Agenzia</w:t>
      </w:r>
      <w:r w:rsidR="000554AD">
        <w:rPr>
          <w:rFonts w:ascii="Arial" w:hAnsi="Arial"/>
          <w:sz w:val="24"/>
        </w:rPr>
        <w:t>.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</w:t>
      </w:r>
      <w:r w:rsidR="00442E7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4 - MODALITA' OPERATIVE 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791A5F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</w:t>
      </w:r>
      <w:r w:rsidR="004664F7">
        <w:rPr>
          <w:rFonts w:ascii="Arial" w:hAnsi="Arial"/>
          <w:sz w:val="24"/>
        </w:rPr>
        <w:t>n la presente convenzione i</w:t>
      </w:r>
      <w:r>
        <w:rPr>
          <w:rFonts w:ascii="Arial" w:hAnsi="Arial"/>
          <w:sz w:val="24"/>
        </w:rPr>
        <w:t xml:space="preserve"> Comuni </w:t>
      </w:r>
      <w:r w:rsidR="00693746">
        <w:rPr>
          <w:rFonts w:ascii="Arial" w:hAnsi="Arial"/>
          <w:sz w:val="24"/>
        </w:rPr>
        <w:t xml:space="preserve">sopraindicati </w:t>
      </w:r>
      <w:r>
        <w:rPr>
          <w:rFonts w:ascii="Arial" w:hAnsi="Arial"/>
          <w:sz w:val="24"/>
        </w:rPr>
        <w:t xml:space="preserve">prevedono che un unico Segretario Comunale presti la sua opera in tutti gli Enti. </w:t>
      </w:r>
    </w:p>
    <w:p w:rsidR="00791A5F" w:rsidRDefault="00791A5F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ART. 5 - ORARIO </w:t>
      </w:r>
      <w:proofErr w:type="spellStart"/>
      <w:r>
        <w:rPr>
          <w:rFonts w:ascii="Arial" w:hAnsi="Arial"/>
          <w:b/>
          <w:sz w:val="24"/>
        </w:rPr>
        <w:t>DI</w:t>
      </w:r>
      <w:proofErr w:type="spellEnd"/>
      <w:r>
        <w:rPr>
          <w:rFonts w:ascii="Arial" w:hAnsi="Arial"/>
          <w:b/>
          <w:sz w:val="24"/>
        </w:rPr>
        <w:t xml:space="preserve"> LAVORO</w:t>
      </w:r>
    </w:p>
    <w:p w:rsidR="000554AD" w:rsidRPr="001400AA" w:rsidRDefault="000554AD" w:rsidP="001400AA">
      <w:pPr>
        <w:jc w:val="both"/>
        <w:rPr>
          <w:rFonts w:ascii="Arial" w:hAnsi="Arial"/>
          <w:sz w:val="24"/>
        </w:rPr>
      </w:pPr>
    </w:p>
    <w:p w:rsidR="001400AA" w:rsidRPr="001400AA" w:rsidRDefault="001400AA" w:rsidP="001400AA">
      <w:pPr>
        <w:jc w:val="both"/>
        <w:rPr>
          <w:rFonts w:ascii="Arial" w:hAnsi="Arial"/>
          <w:sz w:val="24"/>
        </w:rPr>
      </w:pPr>
      <w:r w:rsidRPr="001400AA">
        <w:rPr>
          <w:rFonts w:ascii="Arial" w:hAnsi="Arial"/>
          <w:sz w:val="24"/>
        </w:rPr>
        <w:lastRenderedPageBreak/>
        <w:t xml:space="preserve">Le prestazioni lavorative del segretario sono articolate in modo </w:t>
      </w:r>
      <w:r w:rsidR="00BF5F82">
        <w:rPr>
          <w:rFonts w:ascii="Arial" w:hAnsi="Arial"/>
          <w:sz w:val="24"/>
        </w:rPr>
        <w:t xml:space="preserve">autonomo dagli </w:t>
      </w:r>
      <w:r w:rsidRPr="001400AA">
        <w:rPr>
          <w:rFonts w:ascii="Arial" w:hAnsi="Arial"/>
          <w:sz w:val="24"/>
        </w:rPr>
        <w:t xml:space="preserve">enti </w:t>
      </w:r>
      <w:r w:rsidR="00E456A0">
        <w:rPr>
          <w:rFonts w:ascii="Arial" w:hAnsi="Arial"/>
          <w:sz w:val="24"/>
        </w:rPr>
        <w:t>convenzionati</w:t>
      </w:r>
      <w:r w:rsidR="00BF5F82">
        <w:rPr>
          <w:rFonts w:ascii="Arial" w:hAnsi="Arial"/>
          <w:sz w:val="24"/>
        </w:rPr>
        <w:t xml:space="preserve">, in proporzione </w:t>
      </w:r>
      <w:r w:rsidR="00E456A0">
        <w:rPr>
          <w:rFonts w:ascii="Arial" w:hAnsi="Arial"/>
          <w:sz w:val="24"/>
        </w:rPr>
        <w:t>alla percentuale di ripartizione</w:t>
      </w:r>
      <w:r w:rsidR="00D53897">
        <w:rPr>
          <w:rFonts w:ascii="Arial" w:hAnsi="Arial"/>
          <w:sz w:val="24"/>
        </w:rPr>
        <w:t xml:space="preserve"> della spesa</w:t>
      </w:r>
      <w:r w:rsidR="00E456A0">
        <w:rPr>
          <w:rFonts w:ascii="Arial" w:hAnsi="Arial"/>
          <w:sz w:val="24"/>
        </w:rPr>
        <w:t xml:space="preserve"> fissata dagli Enti stessi.</w:t>
      </w:r>
    </w:p>
    <w:p w:rsidR="000554AD" w:rsidRPr="001400AA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</w:t>
      </w:r>
      <w:r w:rsidR="00442E7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6 - RAPPORTI FINANZIARI  E TRATTAMENTO ECONOMICO 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Comune capo convenzione provvederà all'erogazione delle intere competenze economiche spettanti al Segretario comunale e al recupero, con cadenza </w:t>
      </w:r>
      <w:r w:rsidR="00E456A0">
        <w:rPr>
          <w:rFonts w:ascii="Arial" w:hAnsi="Arial"/>
          <w:sz w:val="24"/>
        </w:rPr>
        <w:t>trimestrale,</w:t>
      </w:r>
      <w:r>
        <w:rPr>
          <w:rFonts w:ascii="Arial" w:hAnsi="Arial"/>
          <w:sz w:val="24"/>
        </w:rPr>
        <w:t xml:space="preserve"> delle spese a carico </w:t>
      </w:r>
      <w:r w:rsidR="002E216F">
        <w:rPr>
          <w:rFonts w:ascii="Arial" w:hAnsi="Arial"/>
          <w:sz w:val="24"/>
        </w:rPr>
        <w:t>dell’altro Comune</w:t>
      </w:r>
      <w:r>
        <w:rPr>
          <w:rFonts w:ascii="Arial" w:hAnsi="Arial"/>
          <w:sz w:val="24"/>
        </w:rPr>
        <w:t xml:space="preserve"> in convenzione. </w:t>
      </w:r>
    </w:p>
    <w:p w:rsidR="000554AD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spesa relativa al trattamento economico del Segretario Comunale, così come determi</w:t>
      </w:r>
      <w:r w:rsidR="00972B34">
        <w:rPr>
          <w:rFonts w:ascii="Arial" w:hAnsi="Arial"/>
          <w:sz w:val="24"/>
        </w:rPr>
        <w:t>nata dai  CCNL nel tempo vigenti</w:t>
      </w:r>
      <w:r>
        <w:rPr>
          <w:rFonts w:ascii="Arial" w:hAnsi="Arial"/>
          <w:sz w:val="24"/>
        </w:rPr>
        <w:t xml:space="preserve">, </w:t>
      </w:r>
      <w:r w:rsidR="00904D09">
        <w:rPr>
          <w:rFonts w:ascii="Arial" w:hAnsi="Arial"/>
          <w:sz w:val="24"/>
        </w:rPr>
        <w:t>verrà ripartito</w:t>
      </w:r>
      <w:r>
        <w:rPr>
          <w:rFonts w:ascii="Arial" w:hAnsi="Arial"/>
          <w:sz w:val="24"/>
        </w:rPr>
        <w:t xml:space="preserve"> su ciascun Comune nella seguente  proporzione:</w:t>
      </w:r>
    </w:p>
    <w:p w:rsidR="00D53897" w:rsidRDefault="00D53897">
      <w:pPr>
        <w:jc w:val="both"/>
        <w:rPr>
          <w:rFonts w:ascii="Arial" w:hAnsi="Arial"/>
          <w:sz w:val="24"/>
        </w:rPr>
      </w:pPr>
    </w:p>
    <w:p w:rsidR="000554AD" w:rsidRDefault="00B93225" w:rsidP="00B9322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Comune di </w:t>
      </w:r>
      <w:proofErr w:type="spellStart"/>
      <w:r w:rsidR="00A41E03">
        <w:rPr>
          <w:rFonts w:ascii="Arial" w:hAnsi="Arial"/>
          <w:sz w:val="24"/>
        </w:rPr>
        <w:t>Morro</w:t>
      </w:r>
      <w:proofErr w:type="spellEnd"/>
      <w:r w:rsidR="00A41E03">
        <w:rPr>
          <w:rFonts w:ascii="Arial" w:hAnsi="Arial"/>
          <w:sz w:val="24"/>
        </w:rPr>
        <w:t xml:space="preserve"> D’Oro</w:t>
      </w:r>
      <w:r>
        <w:rPr>
          <w:rFonts w:ascii="Arial" w:hAnsi="Arial"/>
          <w:sz w:val="24"/>
        </w:rPr>
        <w:t xml:space="preserve">, per il </w:t>
      </w:r>
      <w:r w:rsidR="00A41E03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0%;</w:t>
      </w:r>
    </w:p>
    <w:p w:rsidR="00B93225" w:rsidRDefault="00B93225" w:rsidP="00B9322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Comune di </w:t>
      </w:r>
      <w:r w:rsidR="00A41E03">
        <w:rPr>
          <w:rFonts w:ascii="Arial" w:hAnsi="Arial"/>
          <w:sz w:val="24"/>
        </w:rPr>
        <w:t>Tossicia</w:t>
      </w:r>
      <w:r>
        <w:rPr>
          <w:rFonts w:ascii="Arial" w:hAnsi="Arial"/>
          <w:sz w:val="24"/>
        </w:rPr>
        <w:t xml:space="preserve">, per il </w:t>
      </w:r>
      <w:r w:rsidR="00A41E03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0%.</w:t>
      </w:r>
    </w:p>
    <w:p w:rsidR="00B93225" w:rsidRDefault="00B93225" w:rsidP="00B93225">
      <w:pPr>
        <w:jc w:val="both"/>
        <w:rPr>
          <w:rFonts w:ascii="Arial" w:hAnsi="Arial"/>
          <w:sz w:val="24"/>
        </w:rPr>
      </w:pPr>
    </w:p>
    <w:p w:rsidR="00B93225" w:rsidRDefault="00B93225" w:rsidP="00B9322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 Segretario Comunale spettano altresì i rimborsi spese per gli spostamenti tra le diverse sedi di Segreteria, se effettuati nella stessa giornata lavorativa.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</w:t>
      </w:r>
      <w:r w:rsidR="00442E7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7 - FORME </w:t>
      </w:r>
      <w:proofErr w:type="spellStart"/>
      <w:r>
        <w:rPr>
          <w:rFonts w:ascii="Arial" w:hAnsi="Arial"/>
          <w:b/>
          <w:sz w:val="24"/>
        </w:rPr>
        <w:t>DI</w:t>
      </w:r>
      <w:proofErr w:type="spellEnd"/>
      <w:r>
        <w:rPr>
          <w:rFonts w:ascii="Arial" w:hAnsi="Arial"/>
          <w:b/>
          <w:sz w:val="24"/>
        </w:rPr>
        <w:t xml:space="preserve"> CONSULTAZIONE 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ind w:firstLine="3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 forme di consultazione tra gli Enti convenzionati sono costituite da incontri periodici da tenersi almeno due volte all’an</w:t>
      </w:r>
      <w:r w:rsidR="005A7271">
        <w:rPr>
          <w:rFonts w:ascii="Arial" w:hAnsi="Arial"/>
          <w:sz w:val="24"/>
        </w:rPr>
        <w:t>no tra i rispettivi Sindaci</w:t>
      </w:r>
      <w:r w:rsidR="00693746">
        <w:rPr>
          <w:rFonts w:ascii="Arial" w:hAnsi="Arial"/>
          <w:sz w:val="24"/>
        </w:rPr>
        <w:t>,</w:t>
      </w:r>
      <w:r w:rsidR="005A7271">
        <w:rPr>
          <w:rFonts w:ascii="Arial" w:hAnsi="Arial"/>
          <w:sz w:val="24"/>
        </w:rPr>
        <w:t xml:space="preserve"> che opereranno</w:t>
      </w:r>
      <w:r>
        <w:rPr>
          <w:rFonts w:ascii="Arial" w:hAnsi="Arial"/>
          <w:sz w:val="24"/>
        </w:rPr>
        <w:t xml:space="preserve"> in accordo con il Segretario Comunale</w:t>
      </w:r>
      <w:r w:rsidR="005A727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al fine di garantire il buon funzionamento del servizio di Segreteria comunale e la puntuale esecuzione della presente convenzione. 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</w:t>
      </w:r>
      <w:r w:rsidR="00442E7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8 - DURATA E CAUSE </w:t>
      </w:r>
      <w:proofErr w:type="spellStart"/>
      <w:r>
        <w:rPr>
          <w:rFonts w:ascii="Arial" w:hAnsi="Arial"/>
          <w:b/>
          <w:sz w:val="24"/>
        </w:rPr>
        <w:t>DI</w:t>
      </w:r>
      <w:proofErr w:type="spellEnd"/>
      <w:r>
        <w:rPr>
          <w:rFonts w:ascii="Arial" w:hAnsi="Arial"/>
          <w:b/>
          <w:sz w:val="24"/>
        </w:rPr>
        <w:t xml:space="preserve"> SCIOGLIMENTO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7347F3" w:rsidRDefault="000554AD">
      <w:pPr>
        <w:ind w:firstLine="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Quanto alla durata, la presente convenzione </w:t>
      </w:r>
      <w:r w:rsidR="007347F3">
        <w:rPr>
          <w:rFonts w:ascii="Arial" w:hAnsi="Arial"/>
          <w:sz w:val="24"/>
        </w:rPr>
        <w:t xml:space="preserve">ha validità a partire dalla presa in servizio del Segretario nominato, e avrà termine il </w:t>
      </w:r>
      <w:r w:rsidR="007347F3" w:rsidRPr="00B93225">
        <w:rPr>
          <w:rFonts w:ascii="Arial" w:hAnsi="Arial"/>
          <w:sz w:val="24"/>
          <w:u w:val="single"/>
        </w:rPr>
        <w:t>3</w:t>
      </w:r>
      <w:r w:rsidR="00A41E03">
        <w:rPr>
          <w:rFonts w:ascii="Arial" w:hAnsi="Arial"/>
          <w:sz w:val="24"/>
          <w:u w:val="single"/>
        </w:rPr>
        <w:t>1</w:t>
      </w:r>
      <w:r w:rsidR="007347F3" w:rsidRPr="00B93225">
        <w:rPr>
          <w:rFonts w:ascii="Arial" w:hAnsi="Arial"/>
          <w:sz w:val="24"/>
          <w:u w:val="single"/>
        </w:rPr>
        <w:t>.</w:t>
      </w:r>
      <w:r w:rsidR="00A41E03">
        <w:rPr>
          <w:rFonts w:ascii="Arial" w:hAnsi="Arial"/>
          <w:sz w:val="24"/>
          <w:u w:val="single"/>
        </w:rPr>
        <w:t>12</w:t>
      </w:r>
      <w:r w:rsidR="007347F3" w:rsidRPr="00B93225">
        <w:rPr>
          <w:rFonts w:ascii="Arial" w:hAnsi="Arial"/>
          <w:sz w:val="24"/>
          <w:u w:val="single"/>
        </w:rPr>
        <w:t>.20</w:t>
      </w:r>
      <w:r w:rsidR="00B93225" w:rsidRPr="00B93225">
        <w:rPr>
          <w:rFonts w:ascii="Arial" w:hAnsi="Arial"/>
          <w:sz w:val="24"/>
          <w:u w:val="single"/>
        </w:rPr>
        <w:t>2</w:t>
      </w:r>
      <w:r w:rsidR="00A41E03">
        <w:rPr>
          <w:rFonts w:ascii="Arial" w:hAnsi="Arial"/>
          <w:sz w:val="24"/>
          <w:u w:val="single"/>
        </w:rPr>
        <w:t>2</w:t>
      </w:r>
      <w:r w:rsidR="007347F3">
        <w:rPr>
          <w:rFonts w:ascii="Arial" w:hAnsi="Arial"/>
          <w:sz w:val="24"/>
        </w:rPr>
        <w:t>, con possibilità di rinnovo qualora i Comuni siano d’accordo, attraverso l’</w:t>
      </w:r>
      <w:r w:rsidR="00B071B7">
        <w:rPr>
          <w:rFonts w:ascii="Arial" w:hAnsi="Arial"/>
          <w:sz w:val="24"/>
        </w:rPr>
        <w:t>adozione</w:t>
      </w:r>
      <w:r w:rsidR="007347F3">
        <w:rPr>
          <w:rFonts w:ascii="Arial" w:hAnsi="Arial"/>
          <w:sz w:val="24"/>
        </w:rPr>
        <w:t xml:space="preserve"> di un’apposita ed ulteriore deliberazione consiliare</w:t>
      </w:r>
      <w:r w:rsidR="00B071B7">
        <w:rPr>
          <w:rFonts w:ascii="Arial" w:hAnsi="Arial"/>
          <w:sz w:val="24"/>
        </w:rPr>
        <w:t xml:space="preserve"> da parte di ciascun Comune,</w:t>
      </w:r>
      <w:r w:rsidR="007347F3">
        <w:rPr>
          <w:rFonts w:ascii="Arial" w:hAnsi="Arial"/>
          <w:sz w:val="24"/>
        </w:rPr>
        <w:t xml:space="preserve"> prima della scadenza del termine sopra indicato</w:t>
      </w:r>
      <w:r w:rsidR="00B071B7">
        <w:rPr>
          <w:rFonts w:ascii="Arial" w:hAnsi="Arial"/>
          <w:sz w:val="24"/>
        </w:rPr>
        <w:t>.</w:t>
      </w:r>
    </w:p>
    <w:p w:rsidR="000554AD" w:rsidRDefault="007347F3">
      <w:pPr>
        <w:ind w:firstLine="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</w:t>
      </w:r>
    </w:p>
    <w:p w:rsidR="000554AD" w:rsidRDefault="000554AD">
      <w:pPr>
        <w:ind w:firstLine="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Essa ha comunque  carattere precario e, pertanto, potrà essere sciolta in qualunque momento per una delle seguenti cause: </w:t>
      </w:r>
    </w:p>
    <w:p w:rsidR="000554AD" w:rsidRDefault="000554AD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Scioglimento consensuale mediante atti deliberativi consiliari adottati da tutte  le Amministrazioni Comunali; </w:t>
      </w:r>
    </w:p>
    <w:p w:rsidR="002B5E2C" w:rsidRDefault="000554AD" w:rsidP="00E456A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</w:t>
      </w:r>
      <w:r w:rsidR="005A7271">
        <w:rPr>
          <w:rFonts w:ascii="Arial" w:hAnsi="Arial"/>
          <w:sz w:val="24"/>
        </w:rPr>
        <w:t>cesso unilaterale di una delle a</w:t>
      </w:r>
      <w:r>
        <w:rPr>
          <w:rFonts w:ascii="Arial" w:hAnsi="Arial"/>
          <w:sz w:val="24"/>
        </w:rPr>
        <w:t>mministrazioni comunali contraenti</w:t>
      </w:r>
      <w:r w:rsidR="005A727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da adottare con atto deliberativo consilia</w:t>
      </w:r>
      <w:r w:rsidR="002B5E2C">
        <w:rPr>
          <w:rFonts w:ascii="Arial" w:hAnsi="Arial"/>
          <w:sz w:val="24"/>
        </w:rPr>
        <w:t xml:space="preserve">re con un preavviso di almeno </w:t>
      </w:r>
      <w:r w:rsidR="00E456A0">
        <w:rPr>
          <w:rFonts w:ascii="Arial" w:hAnsi="Arial"/>
          <w:sz w:val="24"/>
        </w:rPr>
        <w:t>20 (venti)</w:t>
      </w:r>
      <w:r>
        <w:rPr>
          <w:rFonts w:ascii="Arial" w:hAnsi="Arial"/>
          <w:sz w:val="24"/>
        </w:rPr>
        <w:t xml:space="preserve"> giorni; </w:t>
      </w:r>
    </w:p>
    <w:p w:rsidR="00E456A0" w:rsidRDefault="00E456A0" w:rsidP="00E456A0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ind w:firstLine="280"/>
        <w:jc w:val="both"/>
        <w:rPr>
          <w:rFonts w:ascii="Arial" w:hAnsi="Arial"/>
          <w:b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</w:t>
      </w:r>
      <w:r w:rsidR="00442E7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9 - CLASSE DELLA CONVENZIONE 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ind w:firstLine="2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presente conven</w:t>
      </w:r>
      <w:r w:rsidR="00EA654E">
        <w:rPr>
          <w:rFonts w:ascii="Arial" w:hAnsi="Arial"/>
          <w:sz w:val="24"/>
        </w:rPr>
        <w:t xml:space="preserve">zione è classificata in classe </w:t>
      </w:r>
      <w:r w:rsidR="00833D6A">
        <w:rPr>
          <w:rFonts w:ascii="Arial" w:hAnsi="Arial"/>
          <w:sz w:val="24"/>
        </w:rPr>
        <w:t>3</w:t>
      </w:r>
      <w:r w:rsidR="00EA654E">
        <w:rPr>
          <w:rFonts w:ascii="Arial" w:hAnsi="Arial"/>
          <w:sz w:val="24"/>
        </w:rPr>
        <w:t xml:space="preserve">^, </w:t>
      </w:r>
      <w:r>
        <w:rPr>
          <w:rFonts w:ascii="Arial" w:hAnsi="Arial"/>
          <w:sz w:val="24"/>
        </w:rPr>
        <w:t xml:space="preserve">ai sensi delle vigenti disposizioni in </w:t>
      </w:r>
      <w:r w:rsidR="00EA654E">
        <w:rPr>
          <w:rFonts w:ascii="Arial" w:hAnsi="Arial"/>
          <w:sz w:val="24"/>
        </w:rPr>
        <w:t>materia di classificazione dei c</w:t>
      </w:r>
      <w:r>
        <w:rPr>
          <w:rFonts w:ascii="Arial" w:hAnsi="Arial"/>
          <w:sz w:val="24"/>
        </w:rPr>
        <w:t xml:space="preserve">omuni ai fini dell'assegnazione del Segretario comunale. </w:t>
      </w:r>
      <w:r w:rsidR="007347F3">
        <w:rPr>
          <w:rFonts w:ascii="Arial" w:hAnsi="Arial"/>
          <w:sz w:val="24"/>
        </w:rPr>
        <w:t xml:space="preserve">Non necessità di riclassificazione in quanto il Comune capofila è già di classe </w:t>
      </w:r>
      <w:r w:rsidR="00833D6A">
        <w:rPr>
          <w:rFonts w:ascii="Arial" w:hAnsi="Arial"/>
          <w:sz w:val="24"/>
        </w:rPr>
        <w:t>terza</w:t>
      </w:r>
      <w:r w:rsidR="007347F3">
        <w:rPr>
          <w:rFonts w:ascii="Arial" w:hAnsi="Arial"/>
          <w:sz w:val="24"/>
        </w:rPr>
        <w:t>.</w:t>
      </w:r>
    </w:p>
    <w:p w:rsidR="00E456A0" w:rsidRDefault="00E456A0">
      <w:pPr>
        <w:ind w:firstLine="260"/>
        <w:jc w:val="both"/>
        <w:rPr>
          <w:rFonts w:ascii="Arial" w:hAnsi="Arial"/>
          <w:sz w:val="24"/>
        </w:rPr>
      </w:pPr>
    </w:p>
    <w:p w:rsidR="00E456A0" w:rsidRDefault="00E456A0">
      <w:pPr>
        <w:ind w:firstLine="260"/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ART. 10 - REGISTRAZIONE 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presente convenzione  sarà </w:t>
      </w:r>
      <w:proofErr w:type="spellStart"/>
      <w:r>
        <w:rPr>
          <w:rFonts w:ascii="Arial" w:hAnsi="Arial"/>
          <w:sz w:val="24"/>
        </w:rPr>
        <w:t>repertoriata</w:t>
      </w:r>
      <w:proofErr w:type="spellEnd"/>
      <w:r>
        <w:rPr>
          <w:rFonts w:ascii="Arial" w:hAnsi="Arial"/>
          <w:sz w:val="24"/>
        </w:rPr>
        <w:t xml:space="preserve"> e registrata in caso d'uso ai sensi </w:t>
      </w:r>
      <w:r w:rsidR="00723B3B">
        <w:rPr>
          <w:rFonts w:ascii="Arial" w:hAnsi="Arial"/>
          <w:sz w:val="24"/>
        </w:rPr>
        <w:t>della</w:t>
      </w:r>
      <w:r>
        <w:rPr>
          <w:rFonts w:ascii="Arial" w:hAnsi="Arial"/>
          <w:sz w:val="24"/>
        </w:rPr>
        <w:t xml:space="preserve"> vigente legge di registro. 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ART. 11 </w:t>
      </w:r>
      <w:r w:rsidR="000D1578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N</w:t>
      </w:r>
      <w:r w:rsidR="000D1578">
        <w:rPr>
          <w:rFonts w:ascii="Arial" w:hAnsi="Arial"/>
          <w:b/>
          <w:sz w:val="24"/>
        </w:rPr>
        <w:t xml:space="preserve">ORME FINALI </w:t>
      </w: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 w:rsidP="00442E7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 quanto non previsto nella presente convenzione</w:t>
      </w:r>
      <w:r w:rsidR="005A727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trovano applic</w:t>
      </w:r>
      <w:r w:rsidR="005A7271">
        <w:rPr>
          <w:rFonts w:ascii="Arial" w:hAnsi="Arial"/>
          <w:sz w:val="24"/>
        </w:rPr>
        <w:t>azione le disposizioni di legge</w:t>
      </w:r>
      <w:r w:rsidR="0029643C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del CCNL, dei Regolamenti e degli Statuti dei singoli Comuni in quanto compatibili.</w:t>
      </w:r>
    </w:p>
    <w:p w:rsidR="000554AD" w:rsidRDefault="000554AD" w:rsidP="00442E7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presente convenzione, corredata dalle deliberazioni </w:t>
      </w:r>
      <w:r w:rsidR="005A7271">
        <w:rPr>
          <w:rFonts w:ascii="Arial" w:hAnsi="Arial"/>
          <w:sz w:val="24"/>
        </w:rPr>
        <w:t>dei rispettivi C.C. e     dall'</w:t>
      </w:r>
      <w:r>
        <w:rPr>
          <w:rFonts w:ascii="Arial" w:hAnsi="Arial"/>
          <w:sz w:val="24"/>
        </w:rPr>
        <w:t>atto d</w:t>
      </w:r>
      <w:r w:rsidR="005A7271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individuazione del segretario titolare, sarà inviata, in copia autentica, </w:t>
      </w:r>
      <w:r w:rsidR="00442E78">
        <w:rPr>
          <w:rFonts w:ascii="Arial" w:hAnsi="Arial"/>
          <w:sz w:val="24"/>
        </w:rPr>
        <w:t xml:space="preserve"> </w:t>
      </w:r>
      <w:r w:rsidR="005A7271"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>l'Agenzia Autonoma per la gestione dei S</w:t>
      </w:r>
      <w:r w:rsidR="00442E78">
        <w:rPr>
          <w:rFonts w:ascii="Arial" w:hAnsi="Arial"/>
          <w:sz w:val="24"/>
        </w:rPr>
        <w:t xml:space="preserve">egretari Comunali e Provinciali </w:t>
      </w:r>
      <w:r>
        <w:rPr>
          <w:rFonts w:ascii="Arial" w:hAnsi="Arial"/>
          <w:sz w:val="24"/>
        </w:rPr>
        <w:t xml:space="preserve">sezione regionale </w:t>
      </w:r>
      <w:r w:rsidR="00E456A0">
        <w:rPr>
          <w:rFonts w:ascii="Arial" w:hAnsi="Arial"/>
          <w:sz w:val="24"/>
        </w:rPr>
        <w:t>Abruzzo</w:t>
      </w:r>
      <w:r w:rsidR="001E4FD6">
        <w:rPr>
          <w:rFonts w:ascii="Arial" w:hAnsi="Arial"/>
          <w:sz w:val="24"/>
        </w:rPr>
        <w:t xml:space="preserve"> per i consequenziali</w:t>
      </w:r>
      <w:r>
        <w:rPr>
          <w:rFonts w:ascii="Arial" w:hAnsi="Arial"/>
          <w:sz w:val="24"/>
        </w:rPr>
        <w:t xml:space="preserve"> provvedimenti.</w:t>
      </w:r>
    </w:p>
    <w:p w:rsidR="000554AD" w:rsidRDefault="000554AD">
      <w:pPr>
        <w:rPr>
          <w:rFonts w:ascii="Arial" w:hAnsi="Arial"/>
          <w:sz w:val="24"/>
        </w:rPr>
      </w:pPr>
    </w:p>
    <w:p w:rsidR="000554AD" w:rsidRDefault="000554AD">
      <w:pPr>
        <w:jc w:val="center"/>
        <w:rPr>
          <w:rFonts w:ascii="Arial" w:hAnsi="Arial"/>
          <w:b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Letto, confermato e sottoscritto </w:t>
      </w: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Comune di</w:t>
      </w:r>
      <w:r w:rsidR="00E456A0">
        <w:rPr>
          <w:rFonts w:ascii="Arial" w:hAnsi="Arial"/>
          <w:sz w:val="24"/>
        </w:rPr>
        <w:t xml:space="preserve"> </w:t>
      </w:r>
      <w:proofErr w:type="spellStart"/>
      <w:r w:rsidR="00A41E03">
        <w:rPr>
          <w:rFonts w:ascii="Arial" w:hAnsi="Arial"/>
          <w:sz w:val="24"/>
        </w:rPr>
        <w:t>Morro</w:t>
      </w:r>
      <w:proofErr w:type="spellEnd"/>
      <w:r w:rsidR="00A41E03">
        <w:rPr>
          <w:rFonts w:ascii="Arial" w:hAnsi="Arial"/>
          <w:sz w:val="24"/>
        </w:rPr>
        <w:t xml:space="preserve"> D’Oro</w:t>
      </w:r>
    </w:p>
    <w:p w:rsidR="007347F3" w:rsidRDefault="007347F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Sindaco </w:t>
      </w:r>
    </w:p>
    <w:p w:rsidR="007347F3" w:rsidRDefault="00A41E0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Romina </w:t>
      </w:r>
      <w:proofErr w:type="spellStart"/>
      <w:r>
        <w:rPr>
          <w:rFonts w:ascii="Arial" w:hAnsi="Arial"/>
          <w:sz w:val="24"/>
        </w:rPr>
        <w:t>Sulpizi</w:t>
      </w:r>
      <w:proofErr w:type="spellEnd"/>
    </w:p>
    <w:p w:rsidR="000554AD" w:rsidRDefault="000554AD">
      <w:pPr>
        <w:jc w:val="both"/>
        <w:rPr>
          <w:rFonts w:ascii="Arial" w:hAnsi="Arial"/>
          <w:sz w:val="24"/>
        </w:rPr>
      </w:pPr>
    </w:p>
    <w:p w:rsidR="007347F3" w:rsidRDefault="007347F3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Comune di </w:t>
      </w:r>
      <w:r w:rsidR="00A41E03">
        <w:rPr>
          <w:rFonts w:ascii="Arial" w:hAnsi="Arial"/>
          <w:sz w:val="24"/>
        </w:rPr>
        <w:t>Tossicia</w:t>
      </w:r>
    </w:p>
    <w:p w:rsidR="007347F3" w:rsidRDefault="007347F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Sindaco</w:t>
      </w:r>
    </w:p>
    <w:p w:rsidR="007347F3" w:rsidRDefault="00A41E0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Emanuela Rispoli</w:t>
      </w:r>
    </w:p>
    <w:p w:rsidR="007347F3" w:rsidRDefault="007347F3">
      <w:pPr>
        <w:jc w:val="both"/>
        <w:rPr>
          <w:rFonts w:ascii="Arial" w:hAnsi="Arial"/>
          <w:sz w:val="24"/>
        </w:rPr>
      </w:pPr>
    </w:p>
    <w:p w:rsidR="00E456A0" w:rsidRDefault="00E456A0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p w:rsidR="000554AD" w:rsidRDefault="000554AD">
      <w:pPr>
        <w:jc w:val="both"/>
        <w:rPr>
          <w:rFonts w:ascii="Arial" w:hAnsi="Arial"/>
          <w:sz w:val="24"/>
        </w:rPr>
      </w:pPr>
    </w:p>
    <w:sectPr w:rsidR="000554AD" w:rsidSect="001D67A8">
      <w:pgSz w:w="11907" w:h="16840"/>
      <w:pgMar w:top="1418" w:right="1706" w:bottom="1134" w:left="17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4B274C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A4E3BEA"/>
    <w:multiLevelType w:val="singleLevel"/>
    <w:tmpl w:val="67E0616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8"/>
      </w:rPr>
    </w:lvl>
  </w:abstractNum>
  <w:abstractNum w:abstractNumId="3">
    <w:nsid w:val="7DC6707B"/>
    <w:multiLevelType w:val="hybridMultilevel"/>
    <w:tmpl w:val="D3C6D0E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17DE2"/>
    <w:rsid w:val="000126BB"/>
    <w:rsid w:val="000216BA"/>
    <w:rsid w:val="00051C66"/>
    <w:rsid w:val="000554AD"/>
    <w:rsid w:val="000A1D2F"/>
    <w:rsid w:val="000D1578"/>
    <w:rsid w:val="001400AA"/>
    <w:rsid w:val="001D67A8"/>
    <w:rsid w:val="001E4FD6"/>
    <w:rsid w:val="0029643C"/>
    <w:rsid w:val="002B5E2C"/>
    <w:rsid w:val="002C7930"/>
    <w:rsid w:val="002E216F"/>
    <w:rsid w:val="003A7CBB"/>
    <w:rsid w:val="003B3BFA"/>
    <w:rsid w:val="00442E78"/>
    <w:rsid w:val="004664F7"/>
    <w:rsid w:val="004C419E"/>
    <w:rsid w:val="004E4EB6"/>
    <w:rsid w:val="005A7271"/>
    <w:rsid w:val="0063563E"/>
    <w:rsid w:val="00693746"/>
    <w:rsid w:val="00700EF2"/>
    <w:rsid w:val="00723B3B"/>
    <w:rsid w:val="007347F3"/>
    <w:rsid w:val="00746B09"/>
    <w:rsid w:val="00755711"/>
    <w:rsid w:val="00791A5F"/>
    <w:rsid w:val="007E5989"/>
    <w:rsid w:val="00833D6A"/>
    <w:rsid w:val="00874113"/>
    <w:rsid w:val="00904D09"/>
    <w:rsid w:val="00972B34"/>
    <w:rsid w:val="009F73C5"/>
    <w:rsid w:val="00A03528"/>
    <w:rsid w:val="00A41E03"/>
    <w:rsid w:val="00A746F2"/>
    <w:rsid w:val="00AB3B1B"/>
    <w:rsid w:val="00B071B7"/>
    <w:rsid w:val="00B93225"/>
    <w:rsid w:val="00BF5F82"/>
    <w:rsid w:val="00C17DE2"/>
    <w:rsid w:val="00D46DD2"/>
    <w:rsid w:val="00D53897"/>
    <w:rsid w:val="00E24483"/>
    <w:rsid w:val="00E456A0"/>
    <w:rsid w:val="00E566E0"/>
    <w:rsid w:val="00EA654E"/>
    <w:rsid w:val="00F0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A8"/>
    <w:rPr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Assistono alla seduta gli assessori esterni dr</vt:lpstr>
    </vt:vector>
  </TitlesOfParts>
  <Company>Comune di Arsiero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Assistono alla seduta gli assessori esterni dr</dc:title>
  <dc:creator>.</dc:creator>
  <dc:description>&amp;B~0170051020304050000000000000000000000000000000 50000000 $C4EFB3E766CFA1E8801E246AAB702AFD&amp;E</dc:description>
  <cp:lastModifiedBy>utente</cp:lastModifiedBy>
  <cp:revision>2</cp:revision>
  <cp:lastPrinted>2018-01-02T08:14:00Z</cp:lastPrinted>
  <dcterms:created xsi:type="dcterms:W3CDTF">2021-02-01T13:15:00Z</dcterms:created>
  <dcterms:modified xsi:type="dcterms:W3CDTF">2021-02-01T13:15:00Z</dcterms:modified>
</cp:coreProperties>
</file>