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C6" w:rsidRDefault="00E05737">
      <w:r>
        <w:rPr>
          <w:noProof/>
          <w:lang w:eastAsia="it-IT"/>
        </w:rPr>
        <w:pict>
          <v:shapetype id="_x0000_t202" coordsize="21600,21600" o:spt="202" path="m,l,21600r21600,l21600,xe">
            <v:stroke joinstyle="miter"/>
            <v:path gradientshapeok="t" o:connecttype="rect"/>
          </v:shapetype>
          <v:shape id="_x0000_s1027" type="#_x0000_t202" style="position:absolute;margin-left:54.15pt;margin-top:-20.35pt;width:461.85pt;height:106.75pt;z-index:251659264" filled="f" stroked="f">
            <v:textbox style="mso-next-textbox:#_x0000_s1027">
              <w:txbxContent>
                <w:p w:rsidR="00C04E09" w:rsidRDefault="00C04E09" w:rsidP="00C04E09">
                  <w:pPr>
                    <w:pStyle w:val="Titolo1"/>
                    <w:jc w:val="center"/>
                    <w:rPr>
                      <w:rFonts w:ascii="Arial" w:hAnsi="Arial"/>
                      <w:sz w:val="52"/>
                    </w:rPr>
                  </w:pPr>
                  <w:r>
                    <w:rPr>
                      <w:rFonts w:ascii="Arial" w:hAnsi="Arial"/>
                      <w:sz w:val="52"/>
                    </w:rPr>
                    <w:t>C O M U N E   D I   B O R B O N A</w:t>
                  </w:r>
                </w:p>
                <w:p w:rsidR="00C04E09" w:rsidRPr="00C04E09" w:rsidRDefault="00C04E09" w:rsidP="00C04E09">
                  <w:pPr>
                    <w:pStyle w:val="Titolo2"/>
                    <w:rPr>
                      <w:sz w:val="32"/>
                    </w:rPr>
                  </w:pPr>
                  <w:r>
                    <w:rPr>
                      <w:sz w:val="32"/>
                    </w:rPr>
                    <w:t>P R O V I N C I A   D I   R I E T I</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Via Vallecine n. 2 – 02010 BORBONA</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Tel. 0746/940037 – Fax 0746/940285    P.I.  C.F.  00113410575</w:t>
                  </w:r>
                </w:p>
                <w:p w:rsidR="00C04E09" w:rsidRPr="00C04E09" w:rsidRDefault="00C04E09" w:rsidP="00C04E09">
                  <w:pPr>
                    <w:pStyle w:val="Nessunaspaziatura"/>
                    <w:jc w:val="center"/>
                    <w:rPr>
                      <w:rFonts w:ascii="Arial" w:hAnsi="Arial" w:cs="Arial"/>
                      <w:sz w:val="16"/>
                      <w:szCs w:val="16"/>
                    </w:rPr>
                  </w:pPr>
                  <w:r w:rsidRPr="00C04E09">
                    <w:rPr>
                      <w:rFonts w:ascii="Arial" w:hAnsi="Arial" w:cs="Arial"/>
                      <w:sz w:val="16"/>
                      <w:szCs w:val="16"/>
                    </w:rPr>
                    <w:t xml:space="preserve">e-mail: </w:t>
                  </w:r>
                  <w:hyperlink r:id="rId6" w:history="1">
                    <w:r w:rsidRPr="00C04E09">
                      <w:rPr>
                        <w:rStyle w:val="Collegamentoipertestuale"/>
                        <w:rFonts w:ascii="Arial" w:hAnsi="Arial" w:cs="Arial"/>
                        <w:color w:val="000000"/>
                        <w:sz w:val="16"/>
                        <w:szCs w:val="16"/>
                      </w:rPr>
                      <w:t>borbona@comune.borbona.rieti.it</w:t>
                    </w:r>
                  </w:hyperlink>
                  <w:r w:rsidRPr="00C04E09">
                    <w:rPr>
                      <w:rFonts w:ascii="Arial" w:hAnsi="Arial" w:cs="Arial"/>
                      <w:sz w:val="16"/>
                      <w:szCs w:val="16"/>
                    </w:rPr>
                    <w:t xml:space="preserve"> – PEC: tributi.borbona@anutel.it</w:t>
                  </w:r>
                </w:p>
                <w:p w:rsidR="00C04E09" w:rsidRPr="00C04E09" w:rsidRDefault="00C04E09" w:rsidP="00C04E09">
                  <w:pPr>
                    <w:pStyle w:val="Nessunaspaziatura"/>
                    <w:jc w:val="center"/>
                    <w:rPr>
                      <w:rFonts w:ascii="Arial" w:hAnsi="Arial" w:cs="Arial"/>
                    </w:rPr>
                  </w:pPr>
                  <w:r w:rsidRPr="00C04E09">
                    <w:rPr>
                      <w:rFonts w:ascii="Arial" w:hAnsi="Arial" w:cs="Arial"/>
                      <w:sz w:val="16"/>
                      <w:szCs w:val="16"/>
                    </w:rPr>
                    <w:t>sito internet: www.comune.borbona.rieti.it</w:t>
                  </w:r>
                </w:p>
              </w:txbxContent>
            </v:textbox>
          </v:shape>
        </w:pict>
      </w:r>
      <w:r w:rsidR="00E744C6">
        <w:rPr>
          <w:noProof/>
          <w:lang w:eastAsia="it-IT"/>
        </w:rPr>
        <w:drawing>
          <wp:anchor distT="0" distB="0" distL="114300" distR="114300" simplePos="0" relativeHeight="251658240" behindDoc="1" locked="0" layoutInCell="1" allowOverlap="1">
            <wp:simplePos x="0" y="0"/>
            <wp:positionH relativeFrom="column">
              <wp:posOffset>-238053</wp:posOffset>
            </wp:positionH>
            <wp:positionV relativeFrom="paragraph">
              <wp:posOffset>-564129</wp:posOffset>
            </wp:positionV>
            <wp:extent cx="1290939" cy="2060294"/>
            <wp:effectExtent l="19050" t="0" r="4461"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90939" cy="2060294"/>
                    </a:xfrm>
                    <a:prstGeom prst="rect">
                      <a:avLst/>
                    </a:prstGeom>
                    <a:noFill/>
                    <a:ln w="9525">
                      <a:noFill/>
                      <a:miter lim="800000"/>
                      <a:headEnd/>
                      <a:tailEnd/>
                    </a:ln>
                  </pic:spPr>
                </pic:pic>
              </a:graphicData>
            </a:graphic>
          </wp:anchor>
        </w:drawing>
      </w:r>
    </w:p>
    <w:p w:rsidR="00E744C6" w:rsidRPr="00E744C6" w:rsidRDefault="00E744C6" w:rsidP="00E744C6"/>
    <w:p w:rsidR="00E744C6" w:rsidRPr="00E744C6" w:rsidRDefault="00E744C6" w:rsidP="00E744C6"/>
    <w:p w:rsidR="00E744C6" w:rsidRDefault="00E744C6" w:rsidP="00E744C6"/>
    <w:p w:rsidR="00145B99" w:rsidRDefault="00E744C6" w:rsidP="00E744C6">
      <w:pPr>
        <w:tabs>
          <w:tab w:val="left" w:pos="5505"/>
        </w:tabs>
      </w:pPr>
      <w:r>
        <w:tab/>
      </w:r>
    </w:p>
    <w:p w:rsidR="00E744C6" w:rsidRDefault="00E744C6" w:rsidP="00E744C6">
      <w:pPr>
        <w:pStyle w:val="Default"/>
      </w:pPr>
    </w:p>
    <w:p w:rsidR="00E744C6" w:rsidRDefault="00E744C6" w:rsidP="00E744C6">
      <w:pPr>
        <w:pStyle w:val="Default"/>
        <w:jc w:val="both"/>
        <w:rPr>
          <w:rFonts w:ascii="Arial" w:hAnsi="Arial" w:cs="Arial"/>
          <w:b/>
          <w:bCs/>
        </w:rPr>
      </w:pPr>
      <w:r w:rsidRPr="0030427B">
        <w:rPr>
          <w:rFonts w:ascii="Arial" w:hAnsi="Arial" w:cs="Arial"/>
          <w:b/>
          <w:bCs/>
        </w:rPr>
        <w:t>Prot. ______</w:t>
      </w:r>
      <w:r w:rsidR="004B7531">
        <w:rPr>
          <w:rFonts w:ascii="Arial" w:hAnsi="Arial" w:cs="Arial"/>
          <w:b/>
          <w:bCs/>
        </w:rPr>
        <w:t>__</w:t>
      </w:r>
      <w:r w:rsidRPr="0030427B">
        <w:rPr>
          <w:rFonts w:ascii="Arial" w:hAnsi="Arial" w:cs="Arial"/>
          <w:b/>
          <w:bCs/>
        </w:rPr>
        <w:t xml:space="preserve"> </w:t>
      </w:r>
    </w:p>
    <w:p w:rsidR="00C04E09" w:rsidRPr="0030427B" w:rsidRDefault="00C04E09" w:rsidP="00E744C6">
      <w:pPr>
        <w:pStyle w:val="Default"/>
        <w:jc w:val="both"/>
        <w:rPr>
          <w:rFonts w:ascii="Arial" w:hAnsi="Arial" w:cs="Arial"/>
          <w:b/>
          <w:bCs/>
        </w:rPr>
      </w:pPr>
    </w:p>
    <w:p w:rsidR="00E744C6" w:rsidRPr="0030427B" w:rsidRDefault="00E744C6" w:rsidP="00E744C6">
      <w:pPr>
        <w:pStyle w:val="Default"/>
        <w:jc w:val="both"/>
        <w:rPr>
          <w:rFonts w:ascii="Arial" w:hAnsi="Arial" w:cs="Arial"/>
        </w:rPr>
      </w:pPr>
    </w:p>
    <w:p w:rsidR="00E744C6" w:rsidRPr="0030427B" w:rsidRDefault="00E744C6" w:rsidP="00C93FD9">
      <w:pPr>
        <w:tabs>
          <w:tab w:val="left" w:pos="5505"/>
        </w:tabs>
        <w:jc w:val="center"/>
        <w:rPr>
          <w:rFonts w:ascii="Arial" w:hAnsi="Arial" w:cs="Arial"/>
          <w:b/>
          <w:bCs/>
          <w:sz w:val="24"/>
          <w:szCs w:val="24"/>
        </w:rPr>
      </w:pPr>
      <w:r w:rsidRPr="0030427B">
        <w:rPr>
          <w:rFonts w:ascii="Arial" w:hAnsi="Arial" w:cs="Arial"/>
          <w:b/>
          <w:bCs/>
          <w:sz w:val="24"/>
          <w:szCs w:val="24"/>
        </w:rPr>
        <w:t xml:space="preserve">CONTRATTO DI COMODATO D’USO GRATUITO DI ATTREZZATURE FRA IL COMUNE DI BORBONA E </w:t>
      </w:r>
      <w:r w:rsidR="00C04E09">
        <w:rPr>
          <w:rFonts w:ascii="Arial" w:hAnsi="Arial" w:cs="Arial"/>
          <w:b/>
          <w:bCs/>
          <w:sz w:val="24"/>
          <w:szCs w:val="24"/>
        </w:rPr>
        <w:t xml:space="preserve">LA RSA </w:t>
      </w:r>
      <w:r w:rsidRPr="0030427B">
        <w:rPr>
          <w:rFonts w:ascii="Arial" w:hAnsi="Arial" w:cs="Arial"/>
          <w:b/>
          <w:bCs/>
          <w:sz w:val="24"/>
          <w:szCs w:val="24"/>
        </w:rPr>
        <w:t>SAN RAFFAELE DI BORBONA.</w:t>
      </w:r>
    </w:p>
    <w:p w:rsidR="00E744C6" w:rsidRPr="0030427B" w:rsidRDefault="00E744C6" w:rsidP="00E744C6">
      <w:pPr>
        <w:pStyle w:val="Default"/>
        <w:rPr>
          <w:rFonts w:ascii="Arial" w:hAnsi="Arial" w:cs="Arial"/>
        </w:rPr>
      </w:pPr>
    </w:p>
    <w:p w:rsidR="00E744C6" w:rsidRPr="0030427B" w:rsidRDefault="00E744C6" w:rsidP="00C93FD9">
      <w:pPr>
        <w:tabs>
          <w:tab w:val="left" w:pos="5505"/>
        </w:tabs>
        <w:jc w:val="both"/>
        <w:rPr>
          <w:rFonts w:ascii="Arial" w:hAnsi="Arial" w:cs="Arial"/>
          <w:sz w:val="24"/>
          <w:szCs w:val="24"/>
        </w:rPr>
      </w:pPr>
      <w:r w:rsidRPr="0030427B">
        <w:rPr>
          <w:rFonts w:ascii="Arial" w:hAnsi="Arial" w:cs="Arial"/>
          <w:sz w:val="24"/>
          <w:szCs w:val="24"/>
        </w:rPr>
        <w:t xml:space="preserve"> L’anno ________________ (_______), il giorno ______________ del mese di _________________, in Borbona, Via Vallecine n. 2, presso il Comune di Borbona,</w:t>
      </w:r>
    </w:p>
    <w:p w:rsidR="00E744C6" w:rsidRPr="0030427B" w:rsidRDefault="00E744C6" w:rsidP="00E744C6">
      <w:pPr>
        <w:pStyle w:val="Default"/>
        <w:rPr>
          <w:rFonts w:ascii="Arial" w:hAnsi="Arial" w:cs="Arial"/>
        </w:rPr>
      </w:pPr>
    </w:p>
    <w:p w:rsidR="00E744C6" w:rsidRPr="0030427B" w:rsidRDefault="00E744C6" w:rsidP="00E744C6">
      <w:pPr>
        <w:pStyle w:val="Default"/>
        <w:jc w:val="center"/>
        <w:rPr>
          <w:rFonts w:ascii="Arial" w:hAnsi="Arial" w:cs="Arial"/>
          <w:b/>
          <w:bCs/>
        </w:rPr>
      </w:pPr>
      <w:r w:rsidRPr="0030427B">
        <w:rPr>
          <w:rFonts w:ascii="Arial" w:hAnsi="Arial" w:cs="Arial"/>
        </w:rPr>
        <w:t xml:space="preserve"> </w:t>
      </w:r>
      <w:r w:rsidRPr="0030427B">
        <w:rPr>
          <w:rFonts w:ascii="Arial" w:hAnsi="Arial" w:cs="Arial"/>
          <w:b/>
          <w:bCs/>
        </w:rPr>
        <w:t xml:space="preserve">TRA </w:t>
      </w:r>
    </w:p>
    <w:p w:rsidR="00E744C6" w:rsidRPr="0030427B" w:rsidRDefault="00E744C6" w:rsidP="00C93FD9">
      <w:pPr>
        <w:pStyle w:val="Default"/>
        <w:jc w:val="both"/>
        <w:rPr>
          <w:rFonts w:ascii="Arial" w:hAnsi="Arial" w:cs="Arial"/>
        </w:rPr>
      </w:pPr>
    </w:p>
    <w:p w:rsidR="00E744C6" w:rsidRPr="0030427B" w:rsidRDefault="00E744C6" w:rsidP="00C93FD9">
      <w:pPr>
        <w:pStyle w:val="Default"/>
        <w:jc w:val="both"/>
        <w:rPr>
          <w:rFonts w:ascii="Arial" w:hAnsi="Arial" w:cs="Arial"/>
        </w:rPr>
      </w:pPr>
      <w:r w:rsidRPr="0030427B">
        <w:rPr>
          <w:rFonts w:ascii="Arial" w:hAnsi="Arial" w:cs="Arial"/>
        </w:rPr>
        <w:t xml:space="preserve">Il </w:t>
      </w:r>
      <w:r w:rsidRPr="0030427B">
        <w:rPr>
          <w:rFonts w:ascii="Arial" w:hAnsi="Arial" w:cs="Arial"/>
          <w:b/>
          <w:bCs/>
        </w:rPr>
        <w:t xml:space="preserve">Comune di Borbona </w:t>
      </w:r>
      <w:r w:rsidRPr="0030427B">
        <w:rPr>
          <w:rFonts w:ascii="Arial" w:hAnsi="Arial" w:cs="Arial"/>
        </w:rPr>
        <w:t>– Codice Fiscale 00</w:t>
      </w:r>
      <w:r w:rsidR="00C93FD9">
        <w:rPr>
          <w:rFonts w:ascii="Arial" w:hAnsi="Arial" w:cs="Arial"/>
        </w:rPr>
        <w:t>113410575 nella persona del Sig.ra Maria Antonietta Di Gaspare</w:t>
      </w:r>
      <w:r w:rsidRPr="0030427B">
        <w:rPr>
          <w:rFonts w:ascii="Arial" w:hAnsi="Arial" w:cs="Arial"/>
        </w:rPr>
        <w:t xml:space="preserve"> nato a </w:t>
      </w:r>
      <w:r w:rsidR="00C93FD9">
        <w:rPr>
          <w:rFonts w:ascii="Arial" w:hAnsi="Arial" w:cs="Arial"/>
        </w:rPr>
        <w:t>Rieti</w:t>
      </w:r>
      <w:r w:rsidRPr="0030427B">
        <w:rPr>
          <w:rFonts w:ascii="Arial" w:hAnsi="Arial" w:cs="Arial"/>
        </w:rPr>
        <w:t xml:space="preserve"> il </w:t>
      </w:r>
      <w:r w:rsidR="00C93FD9">
        <w:rPr>
          <w:rFonts w:ascii="Arial" w:hAnsi="Arial" w:cs="Arial"/>
        </w:rPr>
        <w:t>18.02.1968</w:t>
      </w:r>
      <w:r w:rsidRPr="0030427B">
        <w:rPr>
          <w:rFonts w:ascii="Arial" w:hAnsi="Arial" w:cs="Arial"/>
        </w:rPr>
        <w:t xml:space="preserve"> nella sua qualità di </w:t>
      </w:r>
      <w:r w:rsidR="00C93FD9">
        <w:rPr>
          <w:rFonts w:ascii="Arial" w:hAnsi="Arial" w:cs="Arial"/>
        </w:rPr>
        <w:t>Sindaco</w:t>
      </w:r>
      <w:r w:rsidRPr="0030427B">
        <w:rPr>
          <w:rFonts w:ascii="Arial" w:hAnsi="Arial" w:cs="Arial"/>
        </w:rPr>
        <w:t xml:space="preserve">, che agisce in nome e per conto del Comune stesso e domiciliato per la carica presso la sede comunale, nel presente atto denominato “comodante”; </w:t>
      </w:r>
    </w:p>
    <w:p w:rsidR="00E744C6" w:rsidRPr="0030427B" w:rsidRDefault="00E744C6" w:rsidP="00C93FD9">
      <w:pPr>
        <w:pStyle w:val="Default"/>
        <w:jc w:val="both"/>
        <w:rPr>
          <w:rFonts w:ascii="Arial" w:hAnsi="Arial" w:cs="Arial"/>
        </w:rPr>
      </w:pPr>
    </w:p>
    <w:p w:rsidR="00E744C6" w:rsidRPr="0030427B" w:rsidRDefault="00E744C6" w:rsidP="00C93FD9">
      <w:pPr>
        <w:pStyle w:val="Default"/>
        <w:jc w:val="center"/>
        <w:rPr>
          <w:rFonts w:ascii="Arial" w:hAnsi="Arial" w:cs="Arial"/>
          <w:b/>
          <w:bCs/>
        </w:rPr>
      </w:pPr>
      <w:r w:rsidRPr="0030427B">
        <w:rPr>
          <w:rFonts w:ascii="Arial" w:hAnsi="Arial" w:cs="Arial"/>
          <w:b/>
          <w:bCs/>
        </w:rPr>
        <w:t>E</w:t>
      </w:r>
    </w:p>
    <w:p w:rsidR="00E744C6" w:rsidRPr="0030427B" w:rsidRDefault="00E744C6" w:rsidP="00C93FD9">
      <w:pPr>
        <w:pStyle w:val="Default"/>
        <w:jc w:val="both"/>
        <w:rPr>
          <w:rFonts w:ascii="Arial" w:hAnsi="Arial" w:cs="Arial"/>
        </w:rPr>
      </w:pPr>
    </w:p>
    <w:p w:rsidR="00C04E09" w:rsidRPr="0030427B" w:rsidRDefault="00E744C6" w:rsidP="00C93FD9">
      <w:pPr>
        <w:tabs>
          <w:tab w:val="left" w:pos="5505"/>
        </w:tabs>
        <w:jc w:val="both"/>
        <w:rPr>
          <w:rFonts w:ascii="Arial" w:hAnsi="Arial" w:cs="Arial"/>
          <w:sz w:val="24"/>
          <w:szCs w:val="24"/>
        </w:rPr>
      </w:pPr>
      <w:r w:rsidRPr="0030427B">
        <w:rPr>
          <w:rFonts w:ascii="Arial" w:hAnsi="Arial" w:cs="Arial"/>
          <w:sz w:val="24"/>
          <w:szCs w:val="24"/>
        </w:rPr>
        <w:t>L’</w:t>
      </w:r>
      <w:r w:rsidRPr="0030427B">
        <w:rPr>
          <w:rFonts w:ascii="Arial" w:hAnsi="Arial" w:cs="Arial"/>
          <w:b/>
          <w:bCs/>
          <w:sz w:val="24"/>
          <w:szCs w:val="24"/>
        </w:rPr>
        <w:t xml:space="preserve"> </w:t>
      </w:r>
      <w:r w:rsidR="0030427B">
        <w:rPr>
          <w:rFonts w:ascii="Arial" w:hAnsi="Arial" w:cs="Arial"/>
          <w:sz w:val="24"/>
          <w:szCs w:val="24"/>
        </w:rPr>
        <w:t>_______</w:t>
      </w:r>
      <w:r w:rsidR="00196160">
        <w:rPr>
          <w:rFonts w:ascii="Arial" w:hAnsi="Arial" w:cs="Arial"/>
          <w:sz w:val="24"/>
          <w:szCs w:val="24"/>
        </w:rPr>
        <w:t>____________</w:t>
      </w:r>
      <w:r w:rsidR="0030427B">
        <w:rPr>
          <w:rFonts w:ascii="Arial" w:hAnsi="Arial" w:cs="Arial"/>
          <w:sz w:val="24"/>
          <w:szCs w:val="24"/>
        </w:rPr>
        <w:t>________</w:t>
      </w:r>
      <w:r w:rsidRPr="0030427B">
        <w:rPr>
          <w:rFonts w:ascii="Arial" w:hAnsi="Arial" w:cs="Arial"/>
          <w:sz w:val="24"/>
          <w:szCs w:val="24"/>
        </w:rPr>
        <w:t>________</w:t>
      </w:r>
      <w:r w:rsidR="00C04E09">
        <w:rPr>
          <w:rFonts w:ascii="Arial" w:hAnsi="Arial" w:cs="Arial"/>
          <w:sz w:val="24"/>
          <w:szCs w:val="24"/>
        </w:rPr>
        <w:t xml:space="preserve">_ </w:t>
      </w:r>
      <w:r w:rsidRPr="0030427B">
        <w:rPr>
          <w:rFonts w:ascii="Arial" w:hAnsi="Arial" w:cs="Arial"/>
          <w:sz w:val="24"/>
          <w:szCs w:val="24"/>
        </w:rPr>
        <w:t xml:space="preserve">con sede in ___________________(RI) via _____________________ – </w:t>
      </w:r>
      <w:r w:rsidR="00C04E09">
        <w:rPr>
          <w:rFonts w:ascii="Arial" w:hAnsi="Arial" w:cs="Arial"/>
          <w:sz w:val="24"/>
          <w:szCs w:val="24"/>
        </w:rPr>
        <w:t xml:space="preserve"> </w:t>
      </w:r>
      <w:r w:rsidRPr="0030427B">
        <w:rPr>
          <w:rFonts w:ascii="Arial" w:hAnsi="Arial" w:cs="Arial"/>
          <w:sz w:val="24"/>
          <w:szCs w:val="24"/>
        </w:rPr>
        <w:t>Codice Fiscale __________________ nella persona del suo Presidente _________________ nato a ___________ il ___________ residente a ________</w:t>
      </w:r>
      <w:r w:rsidR="0030427B">
        <w:rPr>
          <w:rFonts w:ascii="Arial" w:hAnsi="Arial" w:cs="Arial"/>
          <w:sz w:val="24"/>
          <w:szCs w:val="24"/>
        </w:rPr>
        <w:t>______</w:t>
      </w:r>
      <w:r w:rsidRPr="0030427B">
        <w:rPr>
          <w:rFonts w:ascii="Arial" w:hAnsi="Arial" w:cs="Arial"/>
          <w:sz w:val="24"/>
          <w:szCs w:val="24"/>
        </w:rPr>
        <w:t xml:space="preserve"> in via ________ Codice Fiscale _________</w:t>
      </w:r>
      <w:r w:rsidR="0030427B">
        <w:rPr>
          <w:rFonts w:ascii="Arial" w:hAnsi="Arial" w:cs="Arial"/>
          <w:sz w:val="24"/>
          <w:szCs w:val="24"/>
        </w:rPr>
        <w:t>_________</w:t>
      </w:r>
      <w:r w:rsidRPr="0030427B">
        <w:rPr>
          <w:rFonts w:ascii="Arial" w:hAnsi="Arial" w:cs="Arial"/>
          <w:sz w:val="24"/>
          <w:szCs w:val="24"/>
        </w:rPr>
        <w:t>, che a</w:t>
      </w:r>
      <w:r w:rsidR="0030427B">
        <w:rPr>
          <w:rFonts w:ascii="Arial" w:hAnsi="Arial" w:cs="Arial"/>
          <w:sz w:val="24"/>
          <w:szCs w:val="24"/>
        </w:rPr>
        <w:t xml:space="preserve">gisce in nome e per conto dell’ </w:t>
      </w:r>
      <w:r w:rsidRPr="0030427B">
        <w:rPr>
          <w:rFonts w:ascii="Arial" w:hAnsi="Arial" w:cs="Arial"/>
          <w:sz w:val="24"/>
          <w:szCs w:val="24"/>
        </w:rPr>
        <w:t>Associazione _______________________________, nel presente atto denominato “comodatario”;</w:t>
      </w:r>
    </w:p>
    <w:p w:rsidR="00E744C6" w:rsidRPr="0030427B" w:rsidRDefault="00E744C6" w:rsidP="0030427B">
      <w:pPr>
        <w:pStyle w:val="Nessunaspaziatura"/>
        <w:rPr>
          <w:rFonts w:ascii="Arial" w:hAnsi="Arial" w:cs="Arial"/>
          <w:b/>
          <w:sz w:val="24"/>
          <w:szCs w:val="24"/>
        </w:rPr>
      </w:pPr>
      <w:r w:rsidRPr="0030427B">
        <w:rPr>
          <w:rFonts w:ascii="Arial" w:hAnsi="Arial" w:cs="Arial"/>
          <w:b/>
          <w:sz w:val="24"/>
          <w:szCs w:val="24"/>
        </w:rPr>
        <w:t xml:space="preserve"> premesso che: </w:t>
      </w:r>
    </w:p>
    <w:p w:rsidR="00E744C6" w:rsidRPr="0030427B" w:rsidRDefault="00E744C6" w:rsidP="0030427B">
      <w:pPr>
        <w:pStyle w:val="Nessunaspaziatura"/>
        <w:rPr>
          <w:rFonts w:ascii="Arial" w:hAnsi="Arial" w:cs="Arial"/>
          <w:sz w:val="24"/>
          <w:szCs w:val="24"/>
        </w:rPr>
      </w:pP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che con deliberazione giuntale nr. </w:t>
      </w:r>
      <w:r w:rsidR="0030427B">
        <w:rPr>
          <w:rFonts w:ascii="Arial" w:hAnsi="Arial" w:cs="Arial"/>
          <w:sz w:val="24"/>
          <w:szCs w:val="24"/>
        </w:rPr>
        <w:t>_______del _____________</w:t>
      </w:r>
      <w:r w:rsidRPr="0030427B">
        <w:rPr>
          <w:rFonts w:ascii="Arial" w:hAnsi="Arial" w:cs="Arial"/>
          <w:sz w:val="24"/>
          <w:szCs w:val="24"/>
        </w:rPr>
        <w:t xml:space="preserve"> è stato deliberat</w:t>
      </w:r>
      <w:r w:rsidR="0030427B">
        <w:rPr>
          <w:rFonts w:ascii="Arial" w:hAnsi="Arial" w:cs="Arial"/>
          <w:sz w:val="24"/>
          <w:szCs w:val="24"/>
        </w:rPr>
        <w:t>o di concedere in comodato della</w:t>
      </w:r>
      <w:r w:rsidRPr="0030427B">
        <w:rPr>
          <w:rFonts w:ascii="Arial" w:hAnsi="Arial" w:cs="Arial"/>
          <w:sz w:val="24"/>
          <w:szCs w:val="24"/>
        </w:rPr>
        <w:t xml:space="preserve"> </w:t>
      </w:r>
      <w:r w:rsidR="0030427B">
        <w:rPr>
          <w:rFonts w:ascii="Arial" w:hAnsi="Arial" w:cs="Arial"/>
          <w:sz w:val="24"/>
          <w:szCs w:val="24"/>
        </w:rPr>
        <w:t xml:space="preserve">R.S.A San Raffaele di Borbona, </w:t>
      </w:r>
      <w:r w:rsidRPr="0030427B">
        <w:rPr>
          <w:rFonts w:ascii="Arial" w:hAnsi="Arial" w:cs="Arial"/>
          <w:sz w:val="24"/>
          <w:szCs w:val="24"/>
        </w:rPr>
        <w:t xml:space="preserve">le attrezzature di seguito elencate, perché possano essere </w:t>
      </w:r>
      <w:r w:rsidR="0030427B">
        <w:rPr>
          <w:rFonts w:ascii="Arial" w:hAnsi="Arial" w:cs="Arial"/>
          <w:sz w:val="24"/>
          <w:szCs w:val="24"/>
        </w:rPr>
        <w:t>di supporto all’attività assistenziale/alberghiera</w:t>
      </w:r>
      <w:r w:rsidRPr="0030427B">
        <w:rPr>
          <w:rFonts w:ascii="Arial" w:hAnsi="Arial" w:cs="Arial"/>
          <w:sz w:val="24"/>
          <w:szCs w:val="24"/>
        </w:rPr>
        <w:t xml:space="preserve">: </w:t>
      </w:r>
    </w:p>
    <w:p w:rsidR="00383AC8" w:rsidRDefault="00383AC8"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C93FD9" w:rsidRDefault="00C93FD9" w:rsidP="0030427B">
      <w:pPr>
        <w:pStyle w:val="Nessunaspaziatura"/>
        <w:rPr>
          <w:rFonts w:ascii="Arial" w:hAnsi="Arial" w:cs="Arial"/>
          <w:sz w:val="24"/>
          <w:szCs w:val="24"/>
        </w:rPr>
      </w:pPr>
    </w:p>
    <w:p w:rsidR="00C93FD9" w:rsidRDefault="00C93FD9"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383AC8" w:rsidRDefault="00383AC8" w:rsidP="0030427B">
      <w:pPr>
        <w:pStyle w:val="Nessunaspaziatura"/>
        <w:rPr>
          <w:rFonts w:ascii="Arial" w:hAnsi="Arial" w:cs="Arial"/>
          <w:sz w:val="24"/>
          <w:szCs w:val="24"/>
        </w:rPr>
      </w:pPr>
    </w:p>
    <w:p w:rsidR="00383AC8" w:rsidRPr="0030427B" w:rsidRDefault="00383AC8"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
        <w:gridCol w:w="4579"/>
        <w:gridCol w:w="1701"/>
        <w:gridCol w:w="1417"/>
      </w:tblGrid>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b/>
                <w:sz w:val="20"/>
                <w:szCs w:val="20"/>
              </w:rPr>
            </w:pPr>
            <w:bookmarkStart w:id="0" w:name="OLE_LINK1"/>
            <w:r w:rsidRPr="008B586A">
              <w:rPr>
                <w:rFonts w:ascii="Times New Roman" w:hAnsi="Times New Roman" w:cs="Times New Roman"/>
                <w:b/>
                <w:sz w:val="20"/>
                <w:szCs w:val="20"/>
              </w:rPr>
              <w:lastRenderedPageBreak/>
              <w:t>N.</w:t>
            </w:r>
          </w:p>
        </w:tc>
        <w:tc>
          <w:tcPr>
            <w:tcW w:w="4579" w:type="dxa"/>
            <w:vAlign w:val="center"/>
          </w:tcPr>
          <w:p w:rsidR="00383AC8" w:rsidRPr="00C6414E" w:rsidRDefault="00383AC8" w:rsidP="007A0853">
            <w:pPr>
              <w:pStyle w:val="Nessunaspaziatura"/>
              <w:jc w:val="center"/>
              <w:rPr>
                <w:rFonts w:ascii="Times New Roman" w:hAnsi="Times New Roman" w:cs="Times New Roman"/>
                <w:b/>
                <w:sz w:val="18"/>
                <w:szCs w:val="18"/>
              </w:rPr>
            </w:pPr>
            <w:r w:rsidRPr="00C6414E">
              <w:rPr>
                <w:rFonts w:ascii="Times New Roman" w:hAnsi="Times New Roman" w:cs="Times New Roman"/>
                <w:b/>
                <w:sz w:val="18"/>
                <w:szCs w:val="18"/>
              </w:rPr>
              <w:t>DESCRIZIONE</w:t>
            </w:r>
          </w:p>
        </w:tc>
        <w:tc>
          <w:tcPr>
            <w:tcW w:w="1701" w:type="dxa"/>
            <w:vAlign w:val="center"/>
          </w:tcPr>
          <w:p w:rsidR="00383AC8" w:rsidRPr="00C6414E" w:rsidRDefault="00383AC8" w:rsidP="007A0853">
            <w:pPr>
              <w:pStyle w:val="Nessunaspaziatura"/>
              <w:jc w:val="center"/>
              <w:rPr>
                <w:rFonts w:ascii="Times New Roman" w:hAnsi="Times New Roman" w:cs="Times New Roman"/>
                <w:b/>
                <w:sz w:val="18"/>
                <w:szCs w:val="18"/>
              </w:rPr>
            </w:pPr>
            <w:r w:rsidRPr="00C6414E">
              <w:rPr>
                <w:rFonts w:ascii="Times New Roman" w:hAnsi="Times New Roman" w:cs="Times New Roman"/>
                <w:b/>
                <w:sz w:val="18"/>
                <w:szCs w:val="18"/>
              </w:rPr>
              <w:t>QUANTITA’</w:t>
            </w:r>
          </w:p>
        </w:tc>
        <w:tc>
          <w:tcPr>
            <w:tcW w:w="1417" w:type="dxa"/>
            <w:vAlign w:val="center"/>
          </w:tcPr>
          <w:p w:rsidR="00383AC8" w:rsidRPr="00C6414E" w:rsidRDefault="00383AC8" w:rsidP="007A0853">
            <w:pPr>
              <w:pStyle w:val="Nessunaspaziatura"/>
              <w:jc w:val="center"/>
              <w:rPr>
                <w:rFonts w:ascii="Times New Roman" w:hAnsi="Times New Roman" w:cs="Times New Roman"/>
                <w:b/>
                <w:sz w:val="18"/>
                <w:szCs w:val="18"/>
              </w:rPr>
            </w:pPr>
            <w:r>
              <w:rPr>
                <w:rFonts w:ascii="Times New Roman" w:hAnsi="Times New Roman" w:cs="Times New Roman"/>
                <w:b/>
                <w:sz w:val="18"/>
                <w:szCs w:val="18"/>
              </w:rPr>
              <w:t>MODELLO</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4579" w:type="dxa"/>
            <w:vAlign w:val="center"/>
          </w:tcPr>
          <w:p w:rsidR="00383AC8" w:rsidRPr="00383AC8" w:rsidRDefault="00383AC8" w:rsidP="007A0853">
            <w:pPr>
              <w:pStyle w:val="Nessunaspaziatura"/>
              <w:jc w:val="both"/>
              <w:rPr>
                <w:rFonts w:ascii="Times New Roman" w:hAnsi="Times New Roman" w:cs="Times New Roman"/>
                <w:sz w:val="20"/>
                <w:szCs w:val="20"/>
                <w:lang w:val="en-US"/>
              </w:rPr>
            </w:pPr>
            <w:r w:rsidRPr="00383AC8">
              <w:rPr>
                <w:rFonts w:ascii="Times New Roman" w:hAnsi="Times New Roman" w:cs="Times New Roman"/>
                <w:sz w:val="20"/>
                <w:szCs w:val="20"/>
                <w:lang w:val="en-US"/>
              </w:rPr>
              <w:t>2011- TRO TAPIS ROULANT ORTOPEDICO PC TOUCH</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17518006</w:t>
            </w:r>
          </w:p>
        </w:tc>
      </w:tr>
      <w:tr w:rsidR="00383AC8" w:rsidRPr="008B586A" w:rsidTr="00383AC8">
        <w:trPr>
          <w:trHeight w:val="784"/>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2</w:t>
            </w:r>
          </w:p>
        </w:tc>
        <w:tc>
          <w:tcPr>
            <w:tcW w:w="4579" w:type="dxa"/>
            <w:vAlign w:val="center"/>
          </w:tcPr>
          <w:p w:rsidR="00383AC8" w:rsidRPr="0061679B"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7409 </w:t>
            </w:r>
            <w:r w:rsidRPr="0061679B">
              <w:rPr>
                <w:rFonts w:ascii="Times New Roman" w:hAnsi="Times New Roman" w:cs="Times New Roman"/>
                <w:sz w:val="20"/>
                <w:szCs w:val="20"/>
              </w:rPr>
              <w:t xml:space="preserve">CICLOERGOMETRO VERTICALE  </w:t>
            </w:r>
          </w:p>
          <w:p w:rsidR="00383AC8" w:rsidRPr="008B586A" w:rsidRDefault="00383AC8" w:rsidP="007A0853">
            <w:pPr>
              <w:pStyle w:val="Nessunaspaziatura"/>
              <w:jc w:val="both"/>
              <w:rPr>
                <w:w w:val="107"/>
              </w:rPr>
            </w:pPr>
            <w:r w:rsidRPr="0061679B">
              <w:rPr>
                <w:rFonts w:ascii="Times New Roman" w:hAnsi="Times New Roman" w:cs="Times New Roman"/>
                <w:sz w:val="20"/>
                <w:szCs w:val="20"/>
              </w:rPr>
              <w:t>PER RIABILITAZIONE</w:t>
            </w:r>
            <w:r>
              <w:rPr>
                <w:rFonts w:ascii="Times New Roman" w:hAnsi="Times New Roman" w:cs="Times New Roman"/>
                <w:sz w:val="20"/>
                <w:szCs w:val="20"/>
              </w:rPr>
              <w:t xml:space="preserve"> PC TOUCH</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tcPr>
          <w:p w:rsidR="00383AC8" w:rsidRDefault="00383AC8" w:rsidP="007A0853">
            <w:pPr>
              <w:pStyle w:val="Nessunaspaziatura"/>
              <w:jc w:val="center"/>
              <w:rPr>
                <w:rFonts w:ascii="Times New Roman" w:hAnsi="Times New Roman" w:cs="Times New Roman"/>
                <w:sz w:val="20"/>
                <w:szCs w:val="20"/>
              </w:rPr>
            </w:pPr>
          </w:p>
          <w:p w:rsidR="00383AC8" w:rsidRPr="008B586A" w:rsidRDefault="003851E6" w:rsidP="003851E6">
            <w:pPr>
              <w:pStyle w:val="Nessunaspaziatura"/>
              <w:jc w:val="center"/>
              <w:rPr>
                <w:rFonts w:ascii="Times New Roman" w:hAnsi="Times New Roman" w:cs="Times New Roman"/>
                <w:sz w:val="20"/>
                <w:szCs w:val="20"/>
              </w:rPr>
            </w:pPr>
            <w:r>
              <w:rPr>
                <w:rFonts w:ascii="Times New Roman" w:hAnsi="Times New Roman" w:cs="Times New Roman"/>
                <w:sz w:val="20"/>
                <w:szCs w:val="20"/>
              </w:rPr>
              <w:t>13718033</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3</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EM-7409 </w:t>
            </w:r>
            <w:r w:rsidRPr="008B586A">
              <w:rPr>
                <w:rFonts w:ascii="Times New Roman" w:hAnsi="Times New Roman" w:cs="Times New Roman"/>
                <w:sz w:val="20"/>
                <w:szCs w:val="20"/>
              </w:rPr>
              <w:t>CYCLETTE</w:t>
            </w:r>
            <w:r>
              <w:rPr>
                <w:rFonts w:ascii="Times New Roman" w:hAnsi="Times New Roman" w:cs="Times New Roman"/>
                <w:sz w:val="20"/>
                <w:szCs w:val="20"/>
              </w:rPr>
              <w:t xml:space="preserve"> MAGNETICA VERTICALE E  </w:t>
            </w:r>
            <w:r w:rsidRPr="008B586A">
              <w:rPr>
                <w:rFonts w:ascii="Times New Roman" w:hAnsi="Times New Roman" w:cs="Times New Roman"/>
                <w:sz w:val="20"/>
                <w:szCs w:val="20"/>
              </w:rPr>
              <w:t>ACCESSO FACILITATO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8018030</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4</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US13</w:t>
            </w:r>
            <w:r w:rsidRPr="008B586A">
              <w:rPr>
                <w:rFonts w:ascii="Times New Roman" w:hAnsi="Times New Roman" w:cs="Times New Roman"/>
                <w:sz w:val="20"/>
                <w:szCs w:val="20"/>
              </w:rPr>
              <w:t>ULTRASUONO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2</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62630 - 62631</w:t>
            </w:r>
          </w:p>
        </w:tc>
      </w:tr>
      <w:tr w:rsidR="00383AC8" w:rsidRPr="008B586A" w:rsidTr="00383AC8">
        <w:trPr>
          <w:trHeight w:val="147"/>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5</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MGWAVE </w:t>
            </w:r>
            <w:r w:rsidRPr="008B586A">
              <w:rPr>
                <w:rFonts w:ascii="Times New Roman" w:hAnsi="Times New Roman" w:cs="Times New Roman"/>
                <w:sz w:val="20"/>
                <w:szCs w:val="20"/>
              </w:rPr>
              <w:t>MAGNETO</w:t>
            </w:r>
            <w:r>
              <w:rPr>
                <w:rFonts w:ascii="Times New Roman" w:hAnsi="Times New Roman" w:cs="Times New Roman"/>
                <w:sz w:val="20"/>
                <w:szCs w:val="20"/>
              </w:rPr>
              <w:t xml:space="preserve"> </w:t>
            </w:r>
            <w:r w:rsidRPr="008B586A">
              <w:rPr>
                <w:rFonts w:ascii="Times New Roman" w:hAnsi="Times New Roman" w:cs="Times New Roman"/>
                <w:sz w:val="20"/>
                <w:szCs w:val="20"/>
              </w:rPr>
              <w:t>DA TAVOLO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4007</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6</w:t>
            </w:r>
          </w:p>
        </w:tc>
        <w:tc>
          <w:tcPr>
            <w:tcW w:w="4579" w:type="dxa"/>
            <w:vAlign w:val="center"/>
          </w:tcPr>
          <w:p w:rsidR="00383AC8" w:rsidRPr="008B586A" w:rsidRDefault="00383AC8" w:rsidP="00383AC8">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LT60 </w:t>
            </w:r>
            <w:r w:rsidRPr="008B586A">
              <w:rPr>
                <w:rFonts w:ascii="Times New Roman" w:hAnsi="Times New Roman" w:cs="Times New Roman"/>
                <w:sz w:val="20"/>
                <w:szCs w:val="20"/>
              </w:rPr>
              <w:t>LASER A SCANSIONE DI POTENZA 6W YAG, CONTINUO/PULSATO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4348</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7</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MG4S </w:t>
            </w:r>
            <w:r w:rsidRPr="008B586A">
              <w:rPr>
                <w:rFonts w:ascii="Times New Roman" w:hAnsi="Times New Roman" w:cs="Times New Roman"/>
                <w:sz w:val="20"/>
                <w:szCs w:val="20"/>
              </w:rPr>
              <w:t xml:space="preserve">MAGNETO </w:t>
            </w:r>
            <w:r>
              <w:rPr>
                <w:rFonts w:ascii="Times New Roman" w:hAnsi="Times New Roman" w:cs="Times New Roman"/>
                <w:sz w:val="20"/>
                <w:szCs w:val="20"/>
              </w:rPr>
              <w:t xml:space="preserve">FISSA </w:t>
            </w:r>
            <w:r w:rsidRPr="008B586A">
              <w:rPr>
                <w:rFonts w:ascii="Times New Roman" w:hAnsi="Times New Roman" w:cs="Times New Roman"/>
                <w:sz w:val="20"/>
                <w:szCs w:val="20"/>
              </w:rPr>
              <w:t>COMPLETA DI LETTO E CILINDRO DA 60 CM</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12689</w:t>
            </w:r>
          </w:p>
        </w:tc>
      </w:tr>
      <w:tr w:rsidR="00383AC8" w:rsidRPr="008B586A" w:rsidTr="00383AC8">
        <w:trPr>
          <w:trHeight w:val="702"/>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8</w:t>
            </w:r>
          </w:p>
        </w:tc>
        <w:tc>
          <w:tcPr>
            <w:tcW w:w="4579" w:type="dxa"/>
            <w:vAlign w:val="center"/>
          </w:tcPr>
          <w:p w:rsidR="00383AC8" w:rsidRPr="008B586A" w:rsidRDefault="00383AC8"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3000N </w:t>
            </w:r>
            <w:r w:rsidRPr="008B586A">
              <w:rPr>
                <w:rFonts w:ascii="Times New Roman" w:hAnsi="Times New Roman" w:cs="Times New Roman"/>
                <w:sz w:val="20"/>
                <w:szCs w:val="20"/>
              </w:rPr>
              <w:t xml:space="preserve">KINETEC </w:t>
            </w:r>
            <w:r w:rsidR="003851E6">
              <w:rPr>
                <w:rFonts w:ascii="Times New Roman" w:hAnsi="Times New Roman" w:cs="Times New Roman"/>
                <w:sz w:val="20"/>
                <w:szCs w:val="20"/>
              </w:rPr>
              <w:t xml:space="preserve">PER MOBILIZZAZIONE </w:t>
            </w:r>
            <w:r w:rsidRPr="008B586A">
              <w:rPr>
                <w:rFonts w:ascii="Times New Roman" w:hAnsi="Times New Roman" w:cs="Times New Roman"/>
                <w:sz w:val="20"/>
                <w:szCs w:val="20"/>
              </w:rPr>
              <w:t>GINOCCHIA E ANCA</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1698</w:t>
            </w:r>
          </w:p>
        </w:tc>
      </w:tr>
      <w:tr w:rsidR="00383AC8" w:rsidRPr="008B586A" w:rsidTr="00383AC8">
        <w:trPr>
          <w:trHeight w:val="234"/>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9</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LT41BD2060W3 </w:t>
            </w:r>
            <w:r w:rsidR="00383AC8" w:rsidRPr="008B586A">
              <w:rPr>
                <w:rFonts w:ascii="Times New Roman" w:hAnsi="Times New Roman" w:cs="Times New Roman"/>
                <w:sz w:val="20"/>
                <w:szCs w:val="20"/>
              </w:rPr>
              <w:t>STANDING MARCUS</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3370</w:t>
            </w:r>
          </w:p>
        </w:tc>
      </w:tr>
      <w:tr w:rsidR="00383AC8" w:rsidRPr="008B586A" w:rsidTr="00383AC8">
        <w:trPr>
          <w:trHeight w:val="702"/>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10</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LB 311°2W3 </w:t>
            </w:r>
            <w:r w:rsidR="00383AC8">
              <w:rPr>
                <w:rFonts w:ascii="Times New Roman" w:hAnsi="Times New Roman" w:cs="Times New Roman"/>
                <w:sz w:val="20"/>
                <w:szCs w:val="20"/>
              </w:rPr>
              <w:t xml:space="preserve">LETTINO </w:t>
            </w:r>
            <w:r w:rsidR="00383AC8" w:rsidRPr="008B586A">
              <w:rPr>
                <w:rFonts w:ascii="Times New Roman" w:hAnsi="Times New Roman" w:cs="Times New Roman"/>
                <w:sz w:val="20"/>
                <w:szCs w:val="20"/>
              </w:rPr>
              <w:t>BOBATH ECOD MISURE 100X200</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3433</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11</w:t>
            </w:r>
          </w:p>
        </w:tc>
        <w:tc>
          <w:tcPr>
            <w:tcW w:w="4579" w:type="dxa"/>
            <w:vAlign w:val="center"/>
          </w:tcPr>
          <w:p w:rsidR="00383AC8" w:rsidRPr="008B586A" w:rsidRDefault="003851E6" w:rsidP="007A0853">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11139 </w:t>
            </w:r>
            <w:r w:rsidR="00383AC8" w:rsidRPr="008B586A">
              <w:rPr>
                <w:rFonts w:ascii="Times New Roman" w:hAnsi="Times New Roman" w:cs="Times New Roman"/>
                <w:sz w:val="20"/>
                <w:szCs w:val="20"/>
              </w:rPr>
              <w:t xml:space="preserve">LAMPADA </w:t>
            </w:r>
            <w:r w:rsidR="00383AC8">
              <w:rPr>
                <w:rFonts w:ascii="Times New Roman" w:hAnsi="Times New Roman" w:cs="Times New Roman"/>
                <w:sz w:val="20"/>
                <w:szCs w:val="20"/>
              </w:rPr>
              <w:t xml:space="preserve">AD </w:t>
            </w:r>
            <w:r w:rsidR="00383AC8" w:rsidRPr="008B586A">
              <w:rPr>
                <w:rFonts w:ascii="Times New Roman" w:hAnsi="Times New Roman" w:cs="Times New Roman"/>
                <w:sz w:val="20"/>
                <w:szCs w:val="20"/>
              </w:rPr>
              <w:t>INFRAROSSI 250 WATT COMPLETA DI STATIVO</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W312B18010003</w:t>
            </w:r>
          </w:p>
        </w:tc>
      </w:tr>
      <w:tr w:rsidR="00383AC8" w:rsidRPr="008B586A" w:rsidTr="00383AC8">
        <w:trPr>
          <w:trHeight w:val="936"/>
        </w:trPr>
        <w:tc>
          <w:tcPr>
            <w:tcW w:w="49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12</w:t>
            </w:r>
          </w:p>
        </w:tc>
        <w:tc>
          <w:tcPr>
            <w:tcW w:w="4579" w:type="dxa"/>
            <w:vAlign w:val="center"/>
          </w:tcPr>
          <w:p w:rsidR="00383AC8" w:rsidRDefault="00383AC8" w:rsidP="007A0853">
            <w:pPr>
              <w:pStyle w:val="Nessunaspaziatura"/>
              <w:jc w:val="both"/>
              <w:rPr>
                <w:rFonts w:ascii="Times New Roman" w:hAnsi="Times New Roman" w:cs="Times New Roman"/>
                <w:sz w:val="20"/>
                <w:szCs w:val="20"/>
              </w:rPr>
            </w:pPr>
            <w:r w:rsidRPr="008B586A">
              <w:rPr>
                <w:rFonts w:ascii="Times New Roman" w:hAnsi="Times New Roman" w:cs="Times New Roman"/>
                <w:sz w:val="20"/>
                <w:szCs w:val="20"/>
              </w:rPr>
              <w:t xml:space="preserve">AUTOCLAVE 23 LT. NEWMED </w:t>
            </w:r>
          </w:p>
          <w:p w:rsidR="00383AC8" w:rsidRPr="008B586A" w:rsidRDefault="00383AC8" w:rsidP="007A0853">
            <w:pPr>
              <w:pStyle w:val="Nessunaspaziatura"/>
              <w:jc w:val="both"/>
              <w:rPr>
                <w:rFonts w:ascii="Times New Roman" w:hAnsi="Times New Roman" w:cs="Times New Roman"/>
                <w:sz w:val="20"/>
                <w:szCs w:val="20"/>
              </w:rPr>
            </w:pPr>
            <w:r w:rsidRPr="008B586A">
              <w:rPr>
                <w:rFonts w:ascii="Times New Roman" w:hAnsi="Times New Roman" w:cs="Times New Roman"/>
                <w:sz w:val="20"/>
                <w:szCs w:val="20"/>
              </w:rPr>
              <w:t>B23 COMPLETA DI STAMPANTE</w:t>
            </w:r>
          </w:p>
        </w:tc>
        <w:tc>
          <w:tcPr>
            <w:tcW w:w="1701" w:type="dxa"/>
            <w:vAlign w:val="center"/>
          </w:tcPr>
          <w:p w:rsidR="00383AC8" w:rsidRPr="008B586A" w:rsidRDefault="00383AC8" w:rsidP="007A0853">
            <w:pPr>
              <w:pStyle w:val="Nessunaspaziatura"/>
              <w:jc w:val="center"/>
              <w:rPr>
                <w:rFonts w:ascii="Times New Roman" w:hAnsi="Times New Roman" w:cs="Times New Roman"/>
                <w:sz w:val="20"/>
                <w:szCs w:val="20"/>
              </w:rPr>
            </w:pPr>
            <w:r w:rsidRPr="008B586A">
              <w:rPr>
                <w:rFonts w:ascii="Times New Roman" w:hAnsi="Times New Roman" w:cs="Times New Roman"/>
                <w:sz w:val="20"/>
                <w:szCs w:val="20"/>
              </w:rPr>
              <w:t>1</w:t>
            </w:r>
          </w:p>
        </w:tc>
        <w:tc>
          <w:tcPr>
            <w:tcW w:w="1417" w:type="dxa"/>
            <w:vAlign w:val="center"/>
          </w:tcPr>
          <w:p w:rsidR="00383AC8" w:rsidRPr="008B586A" w:rsidRDefault="003851E6" w:rsidP="007A0853">
            <w:pPr>
              <w:pStyle w:val="Nessunaspaziatura"/>
              <w:jc w:val="center"/>
              <w:rPr>
                <w:rFonts w:ascii="Times New Roman" w:hAnsi="Times New Roman" w:cs="Times New Roman"/>
                <w:sz w:val="20"/>
                <w:szCs w:val="20"/>
              </w:rPr>
            </w:pPr>
            <w:r>
              <w:rPr>
                <w:rFonts w:ascii="Times New Roman" w:hAnsi="Times New Roman" w:cs="Times New Roman"/>
                <w:sz w:val="20"/>
                <w:szCs w:val="20"/>
              </w:rPr>
              <w:t>KB2NAH1717</w:t>
            </w:r>
          </w:p>
        </w:tc>
      </w:tr>
      <w:bookmarkEnd w:id="0"/>
    </w:tbl>
    <w:p w:rsidR="00E744C6" w:rsidRPr="0030427B" w:rsidRDefault="00E744C6" w:rsidP="0030427B">
      <w:pPr>
        <w:pStyle w:val="Nessunaspaziatura"/>
        <w:rPr>
          <w:rFonts w:ascii="Arial" w:hAnsi="Arial" w:cs="Arial"/>
          <w:sz w:val="24"/>
          <w:szCs w:val="24"/>
        </w:rPr>
      </w:pPr>
    </w:p>
    <w:p w:rsidR="00E744C6" w:rsidRDefault="00E744C6" w:rsidP="0030427B">
      <w:pPr>
        <w:pStyle w:val="Nessunaspaziatura"/>
        <w:rPr>
          <w:rFonts w:ascii="Arial" w:hAnsi="Arial" w:cs="Arial"/>
          <w:sz w:val="24"/>
          <w:szCs w:val="24"/>
        </w:rPr>
      </w:pPr>
      <w:r w:rsidRPr="0030427B">
        <w:rPr>
          <w:rFonts w:ascii="Arial" w:hAnsi="Arial" w:cs="Arial"/>
          <w:sz w:val="24"/>
          <w:szCs w:val="24"/>
        </w:rPr>
        <w:t xml:space="preserve">Tutto ciò premesso, si conviene e si stipula quanto segue: </w:t>
      </w:r>
    </w:p>
    <w:p w:rsidR="003851E6" w:rsidRPr="0030427B" w:rsidRDefault="003851E6" w:rsidP="0030427B">
      <w:pPr>
        <w:pStyle w:val="Nessunaspaziatura"/>
        <w:rPr>
          <w:rFonts w:ascii="Arial" w:hAnsi="Arial" w:cs="Arial"/>
          <w:sz w:val="24"/>
          <w:szCs w:val="24"/>
        </w:rPr>
      </w:pPr>
    </w:p>
    <w:p w:rsidR="00E744C6" w:rsidRPr="003851E6" w:rsidRDefault="00E744C6" w:rsidP="0030427B">
      <w:pPr>
        <w:pStyle w:val="Nessunaspaziatura"/>
        <w:rPr>
          <w:rFonts w:ascii="Arial" w:hAnsi="Arial" w:cs="Arial"/>
          <w:b/>
          <w:sz w:val="24"/>
          <w:szCs w:val="24"/>
        </w:rPr>
      </w:pPr>
      <w:r w:rsidRPr="003851E6">
        <w:rPr>
          <w:rFonts w:ascii="Arial" w:hAnsi="Arial" w:cs="Arial"/>
          <w:b/>
          <w:sz w:val="24"/>
          <w:szCs w:val="24"/>
        </w:rPr>
        <w:t xml:space="preserve">1) Oggetto </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Il Comodante consegna al Comodatario, che accetta</w:t>
      </w:r>
      <w:r w:rsidR="00C93FD9">
        <w:rPr>
          <w:rFonts w:ascii="Arial" w:hAnsi="Arial" w:cs="Arial"/>
          <w:sz w:val="24"/>
          <w:szCs w:val="24"/>
        </w:rPr>
        <w:t>,</w:t>
      </w:r>
      <w:r w:rsidRPr="0030427B">
        <w:rPr>
          <w:rFonts w:ascii="Arial" w:hAnsi="Arial" w:cs="Arial"/>
          <w:sz w:val="24"/>
          <w:szCs w:val="24"/>
        </w:rPr>
        <w:t xml:space="preserve"> </w:t>
      </w:r>
      <w:r w:rsidR="003851E6">
        <w:rPr>
          <w:rFonts w:ascii="Arial" w:hAnsi="Arial" w:cs="Arial"/>
          <w:sz w:val="24"/>
          <w:szCs w:val="24"/>
        </w:rPr>
        <w:t>le attrezzature i</w:t>
      </w:r>
      <w:r w:rsidRPr="0030427B">
        <w:rPr>
          <w:rFonts w:ascii="Arial" w:hAnsi="Arial" w:cs="Arial"/>
          <w:sz w:val="24"/>
          <w:szCs w:val="24"/>
        </w:rPr>
        <w:t xml:space="preserve"> cui </w:t>
      </w:r>
      <w:r w:rsidR="003851E6">
        <w:rPr>
          <w:rFonts w:ascii="Arial" w:hAnsi="Arial" w:cs="Arial"/>
          <w:sz w:val="24"/>
          <w:szCs w:val="24"/>
        </w:rPr>
        <w:t xml:space="preserve">modelli </w:t>
      </w:r>
      <w:r w:rsidRPr="0030427B">
        <w:rPr>
          <w:rFonts w:ascii="Arial" w:hAnsi="Arial" w:cs="Arial"/>
          <w:sz w:val="24"/>
          <w:szCs w:val="24"/>
        </w:rPr>
        <w:t>sono riportate nelle premesse.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Le attrezzature vengono concesse a titolo gratuito al comodatario per essere u</w:t>
      </w:r>
      <w:r w:rsidR="003851E6">
        <w:rPr>
          <w:rFonts w:ascii="Arial" w:hAnsi="Arial" w:cs="Arial"/>
          <w:sz w:val="24"/>
          <w:szCs w:val="24"/>
        </w:rPr>
        <w:t>tilizzate esclusivamente dalla RSA San Raffaele di Borbona</w:t>
      </w:r>
      <w:r w:rsidRPr="0030427B">
        <w:rPr>
          <w:rFonts w:ascii="Arial" w:hAnsi="Arial" w:cs="Arial"/>
          <w:sz w:val="24"/>
          <w:szCs w:val="24"/>
        </w:rPr>
        <w:t>.</w:t>
      </w:r>
    </w:p>
    <w:p w:rsidR="00E744C6" w:rsidRPr="0030427B" w:rsidRDefault="00234998" w:rsidP="00C93FD9">
      <w:pPr>
        <w:pStyle w:val="Nessunaspaziatura"/>
        <w:jc w:val="both"/>
        <w:rPr>
          <w:rFonts w:ascii="Arial" w:hAnsi="Arial" w:cs="Arial"/>
          <w:sz w:val="24"/>
          <w:szCs w:val="24"/>
        </w:rPr>
      </w:pPr>
      <w:r>
        <w:rPr>
          <w:rFonts w:ascii="Arial" w:hAnsi="Arial" w:cs="Arial"/>
          <w:sz w:val="24"/>
          <w:szCs w:val="24"/>
        </w:rPr>
        <w:t xml:space="preserve">Le attrezzature entreranno a far parte della dotazione degli arredi e delle altre attrezzature già in possesso della RSA San Raffaele di Borbona per le quali vengono richiamati gli obblighi del concessionario di cui all’art. 10 del Contratto di Concessione per la RSA di Borbona sottoscritto in data 20/03/2012. </w:t>
      </w:r>
      <w:r w:rsidR="00C93FD9">
        <w:rPr>
          <w:rFonts w:ascii="Arial" w:hAnsi="Arial" w:cs="Arial"/>
          <w:sz w:val="24"/>
          <w:szCs w:val="24"/>
        </w:rPr>
        <w:t xml:space="preserve">I </w:t>
      </w:r>
      <w:r w:rsidR="00E744C6" w:rsidRPr="0030427B">
        <w:rPr>
          <w:rFonts w:ascii="Arial" w:hAnsi="Arial" w:cs="Arial"/>
          <w:sz w:val="24"/>
          <w:szCs w:val="24"/>
        </w:rPr>
        <w:t>beni sono in perfetto stato di conservazione esenti da vizi e del tutto idonei alla funzione convenuta tra le parti.</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Il Comodatario si impegna ad utilizzare le attrezzature consegnate in comodato esclusivamente per le finalità sopra riportate, con esclusione di qualunque altro utilizzo, osservando la più scrupolosa diligenza ed attenzione nell’uso e nella custodia delle medesime.</w:t>
      </w:r>
    </w:p>
    <w:p w:rsidR="003851E6" w:rsidRPr="0030427B" w:rsidRDefault="003851E6" w:rsidP="0030427B">
      <w:pPr>
        <w:pStyle w:val="Nessunaspaziatura"/>
        <w:rPr>
          <w:rFonts w:ascii="Arial" w:hAnsi="Arial" w:cs="Arial"/>
          <w:sz w:val="24"/>
          <w:szCs w:val="24"/>
        </w:rPr>
      </w:pPr>
    </w:p>
    <w:p w:rsidR="00E744C6" w:rsidRPr="003851E6" w:rsidRDefault="00E744C6" w:rsidP="007D5904">
      <w:pPr>
        <w:pStyle w:val="Nessunaspaziatura"/>
        <w:jc w:val="both"/>
        <w:rPr>
          <w:rFonts w:ascii="Arial" w:hAnsi="Arial" w:cs="Arial"/>
          <w:b/>
          <w:sz w:val="24"/>
          <w:szCs w:val="24"/>
        </w:rPr>
      </w:pPr>
      <w:r w:rsidRPr="003851E6">
        <w:rPr>
          <w:rFonts w:ascii="Arial" w:hAnsi="Arial" w:cs="Arial"/>
          <w:b/>
          <w:sz w:val="24"/>
          <w:szCs w:val="24"/>
        </w:rPr>
        <w:t>2) Stima delle attrezzature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Ai sensi e per gli effetti di cui all’art. 1806 cod. civ., il Comodante e il Comodatario convengono</w:t>
      </w:r>
      <w:r w:rsidR="003851E6">
        <w:rPr>
          <w:rFonts w:ascii="Arial" w:hAnsi="Arial" w:cs="Arial"/>
          <w:sz w:val="24"/>
          <w:szCs w:val="24"/>
        </w:rPr>
        <w:t xml:space="preserve"> </w:t>
      </w:r>
      <w:r w:rsidRPr="0030427B">
        <w:rPr>
          <w:rFonts w:ascii="Arial" w:hAnsi="Arial" w:cs="Arial"/>
          <w:sz w:val="24"/>
          <w:szCs w:val="24"/>
        </w:rPr>
        <w:t>di stimare il valore dei beni comodati nella somma complessiva di Euro</w:t>
      </w:r>
      <w:r w:rsidR="003851E6">
        <w:rPr>
          <w:rFonts w:ascii="Arial" w:hAnsi="Arial" w:cs="Arial"/>
          <w:sz w:val="24"/>
          <w:szCs w:val="24"/>
        </w:rPr>
        <w:t>___________________________________________________________________</w:t>
      </w:r>
      <w:r w:rsidRPr="0030427B">
        <w:rPr>
          <w:rFonts w:ascii="Arial" w:hAnsi="Arial" w:cs="Arial"/>
          <w:sz w:val="24"/>
          <w:szCs w:val="24"/>
        </w:rPr>
        <w:t>.</w:t>
      </w:r>
    </w:p>
    <w:p w:rsidR="003851E6" w:rsidRPr="0030427B" w:rsidRDefault="003851E6" w:rsidP="00C93FD9">
      <w:pPr>
        <w:pStyle w:val="Nessunaspaziatura"/>
        <w:jc w:val="both"/>
        <w:rPr>
          <w:rFonts w:ascii="Arial" w:hAnsi="Arial" w:cs="Arial"/>
          <w:sz w:val="24"/>
          <w:szCs w:val="24"/>
        </w:rPr>
      </w:pPr>
    </w:p>
    <w:p w:rsidR="00E744C6" w:rsidRPr="003851E6" w:rsidRDefault="007D5904" w:rsidP="00C93FD9">
      <w:pPr>
        <w:pStyle w:val="Nessunaspaziatura"/>
        <w:jc w:val="both"/>
        <w:rPr>
          <w:rFonts w:ascii="Arial" w:hAnsi="Arial" w:cs="Arial"/>
          <w:b/>
          <w:sz w:val="24"/>
          <w:szCs w:val="24"/>
        </w:rPr>
      </w:pPr>
      <w:r>
        <w:rPr>
          <w:rFonts w:ascii="Arial" w:hAnsi="Arial" w:cs="Arial"/>
          <w:b/>
          <w:sz w:val="24"/>
          <w:szCs w:val="24"/>
        </w:rPr>
        <w:lastRenderedPageBreak/>
        <w:t>3</w:t>
      </w:r>
      <w:r w:rsidR="00E744C6" w:rsidRPr="003851E6">
        <w:rPr>
          <w:rFonts w:ascii="Arial" w:hAnsi="Arial" w:cs="Arial"/>
          <w:b/>
          <w:sz w:val="24"/>
          <w:szCs w:val="24"/>
        </w:rPr>
        <w:t>) Responsabilità del comodatario</w:t>
      </w:r>
    </w:p>
    <w:p w:rsidR="00C04E09"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Il perimento delle attrezzature oggetto del comodato, qualora questo sia causato da un uso scorretto o dalla mancata manutenzione delle stesse, è ad esclusivo rischio del comodatario, salvo caso fortuito o forza maggiore.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Parimenti, se il bene viene impiegato per un uso diverso da quello previsto nel contratto o non viene restituito nei termini, l'eventuale perimento sarà a carico del comodatario, salvo che questi provi che il bene sarebbe comunque perito nonostante l'uso diverso o la mancata restituzione.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Il Comodatario si impegnano alla attuazione di tutti gli obblighi derivanti dall’applicazione del D.Lgvo 81/08 e s.m.i. e al rispetto degli adempimenti e di quanto previsto dallo stesso decreto.</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Il Comodatario assume a proprio carico ogni responsabilità, civile, amministrativa e penale, derivante dall’uso delle attrezzature esonerando espressamente il comodante da ogni responsabilità per gli eventuali danni derivanti a cose o persone nei confronti propri e di terzi dall’uso di tali attrezzature.</w:t>
      </w:r>
    </w:p>
    <w:p w:rsidR="00C04E09" w:rsidRPr="0030427B" w:rsidRDefault="00C04E09" w:rsidP="0030427B">
      <w:pPr>
        <w:pStyle w:val="Nessunaspaziatura"/>
        <w:rPr>
          <w:rFonts w:ascii="Arial" w:hAnsi="Arial" w:cs="Arial"/>
          <w:sz w:val="24"/>
          <w:szCs w:val="24"/>
        </w:rPr>
      </w:pPr>
    </w:p>
    <w:p w:rsidR="00E744C6" w:rsidRPr="00C04E09" w:rsidRDefault="007D5904" w:rsidP="0030427B">
      <w:pPr>
        <w:pStyle w:val="Nessunaspaziatura"/>
        <w:rPr>
          <w:rFonts w:ascii="Arial" w:hAnsi="Arial" w:cs="Arial"/>
          <w:b/>
          <w:sz w:val="24"/>
          <w:szCs w:val="24"/>
        </w:rPr>
      </w:pPr>
      <w:r>
        <w:rPr>
          <w:rFonts w:ascii="Arial" w:hAnsi="Arial" w:cs="Arial"/>
          <w:b/>
          <w:sz w:val="24"/>
          <w:szCs w:val="24"/>
        </w:rPr>
        <w:t>4</w:t>
      </w:r>
      <w:r w:rsidR="00E744C6" w:rsidRPr="00C04E09">
        <w:rPr>
          <w:rFonts w:ascii="Arial" w:hAnsi="Arial" w:cs="Arial"/>
          <w:b/>
          <w:sz w:val="24"/>
          <w:szCs w:val="24"/>
        </w:rPr>
        <w:t>) Luogo dell’adempimento</w:t>
      </w:r>
    </w:p>
    <w:p w:rsidR="007D5904" w:rsidRDefault="007D5904" w:rsidP="00C93FD9">
      <w:pPr>
        <w:pStyle w:val="Nessunaspaziatura"/>
        <w:jc w:val="both"/>
        <w:rPr>
          <w:rFonts w:ascii="Arial" w:hAnsi="Arial" w:cs="Arial"/>
          <w:sz w:val="24"/>
          <w:szCs w:val="24"/>
        </w:rPr>
      </w:pPr>
      <w:r>
        <w:rPr>
          <w:rFonts w:ascii="Arial" w:hAnsi="Arial" w:cs="Arial"/>
          <w:sz w:val="24"/>
          <w:szCs w:val="24"/>
        </w:rPr>
        <w:t>Le attrezzature saranno ricomprese nell’elenco dei beni che il comodatario dovrà consegnare al Comune di Borbona alla scadenza del periodo di concessione della struttura RSA come previsto dal richiamato art. 10 del Contratto per la Gestione della RSA.</w:t>
      </w:r>
    </w:p>
    <w:p w:rsidR="00C04E09" w:rsidRPr="0030427B" w:rsidRDefault="00C04E09" w:rsidP="00C93FD9">
      <w:pPr>
        <w:pStyle w:val="Nessunaspaziatura"/>
        <w:jc w:val="both"/>
        <w:rPr>
          <w:rFonts w:ascii="Arial" w:hAnsi="Arial" w:cs="Arial"/>
          <w:sz w:val="24"/>
          <w:szCs w:val="24"/>
        </w:rPr>
      </w:pPr>
    </w:p>
    <w:p w:rsidR="00E744C6" w:rsidRPr="00C04E09" w:rsidRDefault="007D5904" w:rsidP="00C93FD9">
      <w:pPr>
        <w:pStyle w:val="Nessunaspaziatura"/>
        <w:jc w:val="both"/>
        <w:rPr>
          <w:rFonts w:ascii="Arial" w:hAnsi="Arial" w:cs="Arial"/>
          <w:b/>
          <w:sz w:val="24"/>
          <w:szCs w:val="24"/>
        </w:rPr>
      </w:pPr>
      <w:r>
        <w:rPr>
          <w:rFonts w:ascii="Arial" w:hAnsi="Arial" w:cs="Arial"/>
          <w:b/>
          <w:sz w:val="24"/>
          <w:szCs w:val="24"/>
        </w:rPr>
        <w:t>5</w:t>
      </w:r>
      <w:r w:rsidR="00E744C6" w:rsidRPr="00C04E09">
        <w:rPr>
          <w:rFonts w:ascii="Arial" w:hAnsi="Arial" w:cs="Arial"/>
          <w:b/>
          <w:sz w:val="24"/>
          <w:szCs w:val="24"/>
        </w:rPr>
        <w:t>) Clausola risolutiva espressa</w:t>
      </w:r>
    </w:p>
    <w:p w:rsidR="00E744C6" w:rsidRDefault="00E744C6" w:rsidP="00C93FD9">
      <w:pPr>
        <w:pStyle w:val="Nessunaspaziatura"/>
        <w:jc w:val="both"/>
        <w:rPr>
          <w:rFonts w:ascii="Arial" w:hAnsi="Arial" w:cs="Arial"/>
          <w:sz w:val="24"/>
          <w:szCs w:val="24"/>
        </w:rPr>
      </w:pPr>
      <w:r w:rsidRPr="0030427B">
        <w:rPr>
          <w:rFonts w:ascii="Arial" w:hAnsi="Arial" w:cs="Arial"/>
          <w:sz w:val="24"/>
          <w:szCs w:val="24"/>
        </w:rPr>
        <w:t>Ai sensi dell'art. 1456 cod. civ., si conviene espressamente che il contratto di comodato si risolverà di diritto nel caso in cui il comodatario utilizzi il bene per un uso diverso da quello pattuito.</w:t>
      </w:r>
    </w:p>
    <w:p w:rsidR="00C04E09" w:rsidRPr="0030427B" w:rsidRDefault="00C04E09" w:rsidP="00C93FD9">
      <w:pPr>
        <w:pStyle w:val="Nessunaspaziatura"/>
        <w:jc w:val="both"/>
        <w:rPr>
          <w:rFonts w:ascii="Arial" w:hAnsi="Arial" w:cs="Arial"/>
          <w:sz w:val="24"/>
          <w:szCs w:val="24"/>
        </w:rPr>
      </w:pPr>
    </w:p>
    <w:p w:rsidR="00E744C6" w:rsidRPr="00C04E09" w:rsidRDefault="007D5904" w:rsidP="00C93FD9">
      <w:pPr>
        <w:pStyle w:val="Nessunaspaziatura"/>
        <w:jc w:val="both"/>
        <w:rPr>
          <w:rFonts w:ascii="Arial" w:hAnsi="Arial" w:cs="Arial"/>
          <w:b/>
          <w:sz w:val="24"/>
          <w:szCs w:val="24"/>
        </w:rPr>
      </w:pPr>
      <w:r>
        <w:rPr>
          <w:rFonts w:ascii="Arial" w:hAnsi="Arial" w:cs="Arial"/>
          <w:b/>
          <w:sz w:val="24"/>
          <w:szCs w:val="24"/>
        </w:rPr>
        <w:t>6</w:t>
      </w:r>
      <w:r w:rsidR="00E744C6" w:rsidRPr="00C04E09">
        <w:rPr>
          <w:rFonts w:ascii="Arial" w:hAnsi="Arial" w:cs="Arial"/>
          <w:b/>
          <w:sz w:val="24"/>
          <w:szCs w:val="24"/>
        </w:rPr>
        <w:t>) Spese</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 xml:space="preserve">Sono a carico del comodatario le spese necessarie all’utilizzazione delle attrezzature concesse in comodato, quali ad esempio manutenzione ordinaria, nonché gli interventi di manutenzione straordinaria che si rendessero necessari in conseguenza di un non appropriato uso delle attrezzature in comodato. </w:t>
      </w:r>
    </w:p>
    <w:p w:rsidR="00C04E09" w:rsidRPr="0030427B" w:rsidRDefault="00C04E09" w:rsidP="0030427B">
      <w:pPr>
        <w:pStyle w:val="Nessunaspaziatura"/>
        <w:rPr>
          <w:rFonts w:ascii="Arial" w:hAnsi="Arial" w:cs="Arial"/>
          <w:sz w:val="24"/>
          <w:szCs w:val="24"/>
        </w:rPr>
      </w:pPr>
    </w:p>
    <w:p w:rsidR="00E744C6" w:rsidRPr="00C04E09" w:rsidRDefault="007D5904" w:rsidP="00C93FD9">
      <w:pPr>
        <w:pStyle w:val="Nessunaspaziatura"/>
        <w:jc w:val="both"/>
        <w:rPr>
          <w:rFonts w:ascii="Arial" w:hAnsi="Arial" w:cs="Arial"/>
          <w:b/>
          <w:sz w:val="24"/>
          <w:szCs w:val="24"/>
        </w:rPr>
      </w:pPr>
      <w:r>
        <w:rPr>
          <w:rFonts w:ascii="Arial" w:hAnsi="Arial" w:cs="Arial"/>
          <w:b/>
          <w:sz w:val="24"/>
          <w:szCs w:val="24"/>
        </w:rPr>
        <w:t>7)</w:t>
      </w:r>
      <w:r w:rsidR="00E744C6" w:rsidRPr="00C04E09">
        <w:rPr>
          <w:rFonts w:ascii="Arial" w:hAnsi="Arial" w:cs="Arial"/>
          <w:b/>
          <w:sz w:val="24"/>
          <w:szCs w:val="24"/>
        </w:rPr>
        <w:t xml:space="preserve"> Tutela dei dati personali</w:t>
      </w:r>
    </w:p>
    <w:p w:rsidR="00C04E09" w:rsidRDefault="00E744C6" w:rsidP="00C93FD9">
      <w:pPr>
        <w:pStyle w:val="Nessunaspaziatura"/>
        <w:jc w:val="both"/>
        <w:rPr>
          <w:rFonts w:ascii="Arial" w:hAnsi="Arial" w:cs="Arial"/>
          <w:sz w:val="24"/>
          <w:szCs w:val="24"/>
        </w:rPr>
      </w:pPr>
      <w:r w:rsidRPr="0030427B">
        <w:rPr>
          <w:rFonts w:ascii="Arial" w:hAnsi="Arial" w:cs="Arial"/>
          <w:sz w:val="24"/>
          <w:szCs w:val="24"/>
        </w:rPr>
        <w:t>Il Comodante e il Comodatario si autorizzano reciprocamente a comunicare a terzi i propri dati</w:t>
      </w:r>
      <w:r w:rsidR="00C04E09">
        <w:rPr>
          <w:rFonts w:ascii="Arial" w:hAnsi="Arial" w:cs="Arial"/>
          <w:sz w:val="24"/>
          <w:szCs w:val="24"/>
        </w:rPr>
        <w:t xml:space="preserve"> </w:t>
      </w:r>
      <w:r w:rsidRPr="0030427B">
        <w:rPr>
          <w:rFonts w:ascii="Arial" w:hAnsi="Arial" w:cs="Arial"/>
          <w:sz w:val="24"/>
          <w:szCs w:val="24"/>
        </w:rPr>
        <w:t xml:space="preserve">anagrafici e personali in relazione ad adempimenti connessi col rapporto di comodato secondo le modalità prescritte dal </w:t>
      </w:r>
      <w:r w:rsidRPr="007D5904">
        <w:rPr>
          <w:rFonts w:ascii="Arial" w:hAnsi="Arial" w:cs="Arial"/>
          <w:sz w:val="24"/>
          <w:szCs w:val="24"/>
        </w:rPr>
        <w:t>d. lgs.</w:t>
      </w:r>
      <w:r w:rsidR="00196160" w:rsidRPr="007D5904">
        <w:rPr>
          <w:rFonts w:ascii="Arial" w:hAnsi="Arial" w:cs="Arial"/>
          <w:sz w:val="24"/>
          <w:szCs w:val="24"/>
        </w:rPr>
        <w:t xml:space="preserve"> 10agosto 2018, n. 101.</w:t>
      </w: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Letto, approvato e sottoscritto</w:t>
      </w:r>
    </w:p>
    <w:p w:rsidR="00C04E09" w:rsidRDefault="00C04E09"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t>Il Comodatario ___________________________</w:t>
      </w:r>
    </w:p>
    <w:p w:rsidR="00C04E09" w:rsidRDefault="00C04E09" w:rsidP="0030427B">
      <w:pPr>
        <w:pStyle w:val="Nessunaspaziatura"/>
        <w:rPr>
          <w:rFonts w:ascii="Arial" w:hAnsi="Arial" w:cs="Arial"/>
          <w:sz w:val="24"/>
          <w:szCs w:val="24"/>
        </w:rPr>
      </w:pPr>
    </w:p>
    <w:p w:rsidR="00E744C6" w:rsidRPr="0030427B" w:rsidRDefault="00C04E09" w:rsidP="0030427B">
      <w:pPr>
        <w:pStyle w:val="Nessunaspaziatura"/>
        <w:rPr>
          <w:rFonts w:ascii="Arial" w:hAnsi="Arial" w:cs="Arial"/>
          <w:sz w:val="24"/>
          <w:szCs w:val="24"/>
        </w:rPr>
      </w:pPr>
      <w:r>
        <w:rPr>
          <w:rFonts w:ascii="Arial" w:hAnsi="Arial" w:cs="Arial"/>
          <w:sz w:val="24"/>
          <w:szCs w:val="24"/>
        </w:rPr>
        <w:t>Il Comodante _</w:t>
      </w:r>
      <w:r w:rsidR="00E744C6" w:rsidRPr="0030427B">
        <w:rPr>
          <w:rFonts w:ascii="Arial" w:hAnsi="Arial" w:cs="Arial"/>
          <w:sz w:val="24"/>
          <w:szCs w:val="24"/>
        </w:rPr>
        <w:t>________________</w:t>
      </w:r>
      <w:r>
        <w:rPr>
          <w:rFonts w:ascii="Arial" w:hAnsi="Arial" w:cs="Arial"/>
          <w:sz w:val="24"/>
          <w:szCs w:val="24"/>
        </w:rPr>
        <w:t>_</w:t>
      </w:r>
      <w:r w:rsidR="00E744C6" w:rsidRPr="0030427B">
        <w:rPr>
          <w:rFonts w:ascii="Arial" w:hAnsi="Arial" w:cs="Arial"/>
          <w:sz w:val="24"/>
          <w:szCs w:val="24"/>
        </w:rPr>
        <w:t>__________</w:t>
      </w:r>
    </w:p>
    <w:p w:rsidR="00C04E09" w:rsidRDefault="00C04E09" w:rsidP="0030427B">
      <w:pPr>
        <w:pStyle w:val="Nessunaspaziatura"/>
        <w:rPr>
          <w:rFonts w:ascii="Arial" w:hAnsi="Arial" w:cs="Arial"/>
          <w:sz w:val="24"/>
          <w:szCs w:val="24"/>
        </w:rPr>
      </w:pPr>
    </w:p>
    <w:p w:rsidR="00E744C6" w:rsidRPr="0030427B" w:rsidRDefault="00E744C6" w:rsidP="00C93FD9">
      <w:pPr>
        <w:pStyle w:val="Nessunaspaziatura"/>
        <w:jc w:val="both"/>
        <w:rPr>
          <w:rFonts w:ascii="Arial" w:hAnsi="Arial" w:cs="Arial"/>
          <w:sz w:val="24"/>
          <w:szCs w:val="24"/>
        </w:rPr>
      </w:pPr>
      <w:r w:rsidRPr="0030427B">
        <w:rPr>
          <w:rFonts w:ascii="Arial" w:hAnsi="Arial" w:cs="Arial"/>
          <w:sz w:val="24"/>
          <w:szCs w:val="24"/>
        </w:rPr>
        <w:t>Si dichiara di aver preso esatta visione delle clausole e condizioni di cui sopra, e in particolare delle condizioni di cui ai cui punti: 1 (Oggetto), 6 (Clausola risolutiva espressa), 8 (Tutela dei dati personali), le cui clausole – rilette e approvate – vengono dal Depositante stesso accettate a ogni conseguente effetto, e in particolare ai sensi e agli effetti degli artt. 1341 e 1342 cod. civ.</w:t>
      </w:r>
    </w:p>
    <w:p w:rsidR="00C04E09" w:rsidRDefault="00C04E09" w:rsidP="00C93FD9">
      <w:pPr>
        <w:pStyle w:val="Nessunaspaziatura"/>
        <w:jc w:val="both"/>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t>Letto, approvato e sottoscritto</w:t>
      </w:r>
    </w:p>
    <w:p w:rsidR="00C04E09" w:rsidRDefault="00C04E09" w:rsidP="0030427B">
      <w:pPr>
        <w:pStyle w:val="Nessunaspaziatura"/>
        <w:rPr>
          <w:rFonts w:ascii="Arial" w:hAnsi="Arial" w:cs="Arial"/>
          <w:sz w:val="24"/>
          <w:szCs w:val="24"/>
        </w:rPr>
      </w:pPr>
    </w:p>
    <w:p w:rsidR="00E744C6" w:rsidRPr="0030427B" w:rsidRDefault="00E744C6" w:rsidP="0030427B">
      <w:pPr>
        <w:pStyle w:val="Nessunaspaziatura"/>
        <w:rPr>
          <w:rFonts w:ascii="Arial" w:hAnsi="Arial" w:cs="Arial"/>
          <w:sz w:val="24"/>
          <w:szCs w:val="24"/>
        </w:rPr>
      </w:pPr>
      <w:r w:rsidRPr="0030427B">
        <w:rPr>
          <w:rFonts w:ascii="Arial" w:hAnsi="Arial" w:cs="Arial"/>
          <w:sz w:val="24"/>
          <w:szCs w:val="24"/>
        </w:rPr>
        <w:lastRenderedPageBreak/>
        <w:t>Il Comodatario ___________________________</w:t>
      </w:r>
    </w:p>
    <w:sectPr w:rsidR="00E744C6" w:rsidRPr="0030427B" w:rsidSect="00145B99">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B0B" w:rsidRDefault="00205B0B" w:rsidP="00E744C6">
      <w:pPr>
        <w:spacing w:after="0" w:line="240" w:lineRule="auto"/>
      </w:pPr>
      <w:r>
        <w:separator/>
      </w:r>
    </w:p>
  </w:endnote>
  <w:endnote w:type="continuationSeparator" w:id="0">
    <w:p w:rsidR="00205B0B" w:rsidRDefault="00205B0B" w:rsidP="00E74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imbus Sans L">
    <w:altName w:val="Nimbus S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B0B" w:rsidRDefault="00205B0B" w:rsidP="00E744C6">
      <w:pPr>
        <w:spacing w:after="0" w:line="240" w:lineRule="auto"/>
      </w:pPr>
      <w:r>
        <w:separator/>
      </w:r>
    </w:p>
  </w:footnote>
  <w:footnote w:type="continuationSeparator" w:id="0">
    <w:p w:rsidR="00205B0B" w:rsidRDefault="00205B0B" w:rsidP="00E74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C6" w:rsidRDefault="00E744C6">
    <w:pPr>
      <w:pStyle w:val="Intestazione"/>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E744C6"/>
    <w:rsid w:val="00090ADA"/>
    <w:rsid w:val="00145B99"/>
    <w:rsid w:val="00196160"/>
    <w:rsid w:val="00205B0B"/>
    <w:rsid w:val="00234998"/>
    <w:rsid w:val="00287873"/>
    <w:rsid w:val="0030427B"/>
    <w:rsid w:val="00383AC8"/>
    <w:rsid w:val="003851E6"/>
    <w:rsid w:val="00496D47"/>
    <w:rsid w:val="00497792"/>
    <w:rsid w:val="004B7531"/>
    <w:rsid w:val="007A6392"/>
    <w:rsid w:val="007D5904"/>
    <w:rsid w:val="007F6938"/>
    <w:rsid w:val="0094166B"/>
    <w:rsid w:val="0095760A"/>
    <w:rsid w:val="00971A90"/>
    <w:rsid w:val="009B41F4"/>
    <w:rsid w:val="00BB0818"/>
    <w:rsid w:val="00C04E09"/>
    <w:rsid w:val="00C93FD9"/>
    <w:rsid w:val="00E05737"/>
    <w:rsid w:val="00E744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5B99"/>
  </w:style>
  <w:style w:type="paragraph" w:styleId="Titolo1">
    <w:name w:val="heading 1"/>
    <w:basedOn w:val="Normale"/>
    <w:next w:val="Normale"/>
    <w:link w:val="Titolo1Carattere"/>
    <w:qFormat/>
    <w:rsid w:val="00E744C6"/>
    <w:pPr>
      <w:keepNext/>
      <w:spacing w:after="0" w:line="240" w:lineRule="auto"/>
      <w:outlineLvl w:val="0"/>
    </w:pPr>
    <w:rPr>
      <w:rFonts w:ascii="Arial Black" w:eastAsia="Times New Roman" w:hAnsi="Arial Black" w:cs="Times New Roman"/>
      <w:sz w:val="48"/>
      <w:szCs w:val="20"/>
      <w:lang w:eastAsia="it-IT"/>
    </w:rPr>
  </w:style>
  <w:style w:type="paragraph" w:styleId="Titolo2">
    <w:name w:val="heading 2"/>
    <w:basedOn w:val="Normale"/>
    <w:next w:val="Normale"/>
    <w:link w:val="Titolo2Carattere"/>
    <w:qFormat/>
    <w:rsid w:val="00E744C6"/>
    <w:pPr>
      <w:keepNext/>
      <w:spacing w:after="0" w:line="240" w:lineRule="auto"/>
      <w:jc w:val="center"/>
      <w:outlineLvl w:val="1"/>
    </w:pPr>
    <w:rPr>
      <w:rFonts w:ascii="Arial" w:eastAsia="Times New Roman" w:hAnsi="Arial"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744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744C6"/>
  </w:style>
  <w:style w:type="paragraph" w:styleId="Pidipagina">
    <w:name w:val="footer"/>
    <w:basedOn w:val="Normale"/>
    <w:link w:val="PidipaginaCarattere"/>
    <w:uiPriority w:val="99"/>
    <w:semiHidden/>
    <w:unhideWhenUsed/>
    <w:rsid w:val="00E744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744C6"/>
  </w:style>
  <w:style w:type="character" w:customStyle="1" w:styleId="Titolo1Carattere">
    <w:name w:val="Titolo 1 Carattere"/>
    <w:basedOn w:val="Carpredefinitoparagrafo"/>
    <w:link w:val="Titolo1"/>
    <w:rsid w:val="00E744C6"/>
    <w:rPr>
      <w:rFonts w:ascii="Arial Black" w:eastAsia="Times New Roman" w:hAnsi="Arial Black" w:cs="Times New Roman"/>
      <w:sz w:val="48"/>
      <w:szCs w:val="20"/>
      <w:lang w:eastAsia="it-IT"/>
    </w:rPr>
  </w:style>
  <w:style w:type="character" w:customStyle="1" w:styleId="Titolo2Carattere">
    <w:name w:val="Titolo 2 Carattere"/>
    <w:basedOn w:val="Carpredefinitoparagrafo"/>
    <w:link w:val="Titolo2"/>
    <w:rsid w:val="00E744C6"/>
    <w:rPr>
      <w:rFonts w:ascii="Arial" w:eastAsia="Times New Roman" w:hAnsi="Arial" w:cs="Times New Roman"/>
      <w:b/>
      <w:szCs w:val="20"/>
      <w:lang w:eastAsia="it-IT"/>
    </w:rPr>
  </w:style>
  <w:style w:type="character" w:styleId="Collegamentoipertestuale">
    <w:name w:val="Hyperlink"/>
    <w:basedOn w:val="Carpredefinitoparagrafo"/>
    <w:rsid w:val="00E744C6"/>
    <w:rPr>
      <w:color w:val="0000FF"/>
      <w:u w:val="single"/>
    </w:rPr>
  </w:style>
  <w:style w:type="paragraph" w:customStyle="1" w:styleId="Default">
    <w:name w:val="Default"/>
    <w:rsid w:val="00E744C6"/>
    <w:pPr>
      <w:autoSpaceDE w:val="0"/>
      <w:autoSpaceDN w:val="0"/>
      <w:adjustRightInd w:val="0"/>
      <w:spacing w:after="0" w:line="240" w:lineRule="auto"/>
    </w:pPr>
    <w:rPr>
      <w:rFonts w:ascii="Nimbus Sans L" w:hAnsi="Nimbus Sans L" w:cs="Nimbus Sans L"/>
      <w:color w:val="000000"/>
      <w:sz w:val="24"/>
      <w:szCs w:val="24"/>
    </w:rPr>
  </w:style>
  <w:style w:type="paragraph" w:styleId="Nessunaspaziatura">
    <w:name w:val="No Spacing"/>
    <w:uiPriority w:val="1"/>
    <w:qFormat/>
    <w:rsid w:val="003042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bona@comune.borbona.riet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Ketty</dc:creator>
  <cp:lastModifiedBy>COMUNE DI BORBONA</cp:lastModifiedBy>
  <cp:revision>4</cp:revision>
  <dcterms:created xsi:type="dcterms:W3CDTF">2019-03-25T12:27:00Z</dcterms:created>
  <dcterms:modified xsi:type="dcterms:W3CDTF">2019-03-25T12:51:00Z</dcterms:modified>
</cp:coreProperties>
</file>