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D8" w:rsidRDefault="005909D8" w:rsidP="005909D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:rsidR="005909D8" w:rsidRPr="001A4A43" w:rsidRDefault="005909D8" w:rsidP="005909D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BFBFBF" w:themeColor="background1" w:themeShade="BF"/>
          <w:sz w:val="20"/>
          <w:szCs w:val="20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- </w:t>
      </w:r>
      <w:r w:rsidRPr="001A4A43">
        <w:rPr>
          <w:rFonts w:ascii="Century Gothic" w:hAnsi="Century Gothic" w:cs="Century Gothic"/>
          <w:b/>
          <w:bCs/>
          <w:color w:val="BFBFBF" w:themeColor="background1" w:themeShade="BF"/>
          <w:sz w:val="20"/>
          <w:szCs w:val="20"/>
        </w:rPr>
        <w:t>ALLEGATO B</w:t>
      </w:r>
    </w:p>
    <w:p w:rsidR="005909D8" w:rsidRPr="001A4A43" w:rsidRDefault="005909D8" w:rsidP="005909D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BFBFBF" w:themeColor="background1" w:themeShade="BF"/>
          <w:sz w:val="20"/>
          <w:szCs w:val="20"/>
        </w:rPr>
      </w:pPr>
    </w:p>
    <w:p w:rsidR="005909D8" w:rsidRPr="001A4A43" w:rsidRDefault="005909D8" w:rsidP="005909D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BFBFBF" w:themeColor="background1" w:themeShade="BF"/>
          <w:sz w:val="20"/>
          <w:szCs w:val="20"/>
        </w:rPr>
      </w:pPr>
    </w:p>
    <w:p w:rsidR="005909D8" w:rsidRPr="001A4A43" w:rsidRDefault="005909D8" w:rsidP="005909D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BFBFBF" w:themeColor="background1" w:themeShade="BF"/>
          <w:sz w:val="18"/>
          <w:szCs w:val="18"/>
        </w:rPr>
      </w:pPr>
      <w:r w:rsidRPr="001A4A43">
        <w:rPr>
          <w:rFonts w:ascii="Century Gothic" w:hAnsi="Century Gothic" w:cs="Century Gothic"/>
          <w:b/>
          <w:bCs/>
          <w:color w:val="BFBFBF" w:themeColor="background1" w:themeShade="BF"/>
        </w:rPr>
        <w:t>T</w:t>
      </w:r>
      <w:r w:rsidRPr="001A4A43">
        <w:rPr>
          <w:rFonts w:ascii="Century Gothic" w:hAnsi="Century Gothic" w:cs="Century Gothic"/>
          <w:b/>
          <w:bCs/>
          <w:color w:val="BFBFBF" w:themeColor="background1" w:themeShade="BF"/>
          <w:sz w:val="18"/>
          <w:szCs w:val="18"/>
        </w:rPr>
        <w:t>IMBRO DELL’</w:t>
      </w:r>
      <w:r w:rsidRPr="001A4A43">
        <w:rPr>
          <w:rFonts w:ascii="Century Gothic" w:hAnsi="Century Gothic" w:cs="Century Gothic"/>
          <w:b/>
          <w:bCs/>
          <w:color w:val="BFBFBF" w:themeColor="background1" w:themeShade="BF"/>
        </w:rPr>
        <w:t>I</w:t>
      </w:r>
      <w:r w:rsidRPr="001A4A43">
        <w:rPr>
          <w:rFonts w:ascii="Century Gothic" w:hAnsi="Century Gothic" w:cs="Century Gothic"/>
          <w:b/>
          <w:bCs/>
          <w:color w:val="BFBFBF" w:themeColor="background1" w:themeShade="BF"/>
          <w:sz w:val="18"/>
          <w:szCs w:val="18"/>
        </w:rPr>
        <w:t>MPRESA</w:t>
      </w:r>
    </w:p>
    <w:p w:rsidR="005909D8" w:rsidRDefault="005909D8" w:rsidP="005909D8">
      <w:pPr>
        <w:widowControl w:val="0"/>
        <w:autoSpaceDE w:val="0"/>
        <w:autoSpaceDN w:val="0"/>
        <w:adjustRightInd w:val="0"/>
        <w:spacing w:after="0" w:line="240" w:lineRule="auto"/>
        <w:ind w:left="6816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Spett.le</w:t>
      </w:r>
    </w:p>
    <w:p w:rsidR="005909D8" w:rsidRDefault="005909D8" w:rsidP="005909D8">
      <w:pPr>
        <w:widowControl w:val="0"/>
        <w:autoSpaceDE w:val="0"/>
        <w:autoSpaceDN w:val="0"/>
        <w:adjustRightInd w:val="0"/>
        <w:spacing w:after="0" w:line="240" w:lineRule="auto"/>
        <w:ind w:left="6816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COMUNE DI BORBONA</w:t>
      </w:r>
    </w:p>
    <w:p w:rsidR="005909D8" w:rsidRDefault="005909D8" w:rsidP="005909D8">
      <w:pPr>
        <w:widowControl w:val="0"/>
        <w:autoSpaceDE w:val="0"/>
        <w:autoSpaceDN w:val="0"/>
        <w:adjustRightInd w:val="0"/>
        <w:spacing w:after="0" w:line="240" w:lineRule="auto"/>
        <w:ind w:left="6816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 xml:space="preserve">Via </w:t>
      </w:r>
      <w:proofErr w:type="spellStart"/>
      <w:r>
        <w:rPr>
          <w:rFonts w:ascii="Century Gothic" w:hAnsi="Century Gothic" w:cs="Century Gothic"/>
          <w:color w:val="000000"/>
          <w:sz w:val="20"/>
          <w:szCs w:val="20"/>
        </w:rPr>
        <w:t>Vallecine</w:t>
      </w:r>
      <w:proofErr w:type="spellEnd"/>
      <w:r>
        <w:rPr>
          <w:rFonts w:ascii="Century Gothic" w:hAnsi="Century Gothic" w:cs="Century Gothic"/>
          <w:color w:val="000000"/>
          <w:sz w:val="20"/>
          <w:szCs w:val="20"/>
        </w:rPr>
        <w:t>, 2</w:t>
      </w:r>
    </w:p>
    <w:p w:rsidR="005909D8" w:rsidRDefault="005909D8" w:rsidP="005909D8">
      <w:pPr>
        <w:widowControl w:val="0"/>
        <w:autoSpaceDE w:val="0"/>
        <w:autoSpaceDN w:val="0"/>
        <w:adjustRightInd w:val="0"/>
        <w:spacing w:after="0" w:line="240" w:lineRule="auto"/>
        <w:ind w:left="6816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02010 Borbona</w:t>
      </w:r>
    </w:p>
    <w:p w:rsidR="005909D8" w:rsidRDefault="005909D8" w:rsidP="005909D8">
      <w:pPr>
        <w:widowControl w:val="0"/>
        <w:autoSpaceDE w:val="0"/>
        <w:autoSpaceDN w:val="0"/>
        <w:adjustRightInd w:val="0"/>
        <w:spacing w:after="0" w:line="240" w:lineRule="auto"/>
        <w:ind w:left="6816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RI</w:t>
      </w:r>
    </w:p>
    <w:p w:rsidR="005909D8" w:rsidRDefault="005909D8" w:rsidP="005909D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8"/>
          <w:szCs w:val="28"/>
        </w:rPr>
      </w:pPr>
    </w:p>
    <w:p w:rsidR="005909D8" w:rsidRDefault="005909D8" w:rsidP="005909D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</w:rPr>
      </w:pPr>
    </w:p>
    <w:p w:rsidR="005909D8" w:rsidRDefault="005909D8" w:rsidP="005909D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65"/>
        <w:gridCol w:w="9088"/>
      </w:tblGrid>
      <w:tr w:rsidR="005909D8" w:rsidTr="00E41E78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909D8" w:rsidRDefault="005909D8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Oggetto:</w:t>
            </w:r>
          </w:p>
        </w:tc>
        <w:tc>
          <w:tcPr>
            <w:tcW w:w="9088" w:type="dxa"/>
            <w:tcBorders>
              <w:top w:val="nil"/>
              <w:left w:val="nil"/>
              <w:bottom w:val="nil"/>
              <w:right w:val="nil"/>
            </w:tcBorders>
          </w:tcPr>
          <w:p w:rsidR="005909D8" w:rsidRDefault="005909D8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PROCEDURA NEGOZIATA PER L'AFFIDAMENTO DEI LAVORI DI:</w:t>
            </w:r>
          </w:p>
        </w:tc>
      </w:tr>
      <w:tr w:rsidR="005909D8" w:rsidTr="00E41E78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909D8" w:rsidRDefault="005909D8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8" w:type="dxa"/>
            <w:tcBorders>
              <w:top w:val="nil"/>
              <w:left w:val="nil"/>
              <w:bottom w:val="nil"/>
              <w:right w:val="nil"/>
            </w:tcBorders>
          </w:tcPr>
          <w:p w:rsidR="005909D8" w:rsidRDefault="005909D8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Emergenza </w:t>
            </w:r>
            <w:proofErr w:type="spellStart"/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terremoto."GTS</w:t>
            </w:r>
            <w:proofErr w:type="spellEnd"/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del 19.02.2018: Esecuzione opere di pronto intervento su manto di copertura ala Sud Est dell'Edificio Convento S. ANNA </w:t>
            </w:r>
          </w:p>
        </w:tc>
      </w:tr>
      <w:tr w:rsidR="005909D8" w:rsidTr="00E41E78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909D8" w:rsidRDefault="005909D8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8" w:type="dxa"/>
            <w:tcBorders>
              <w:top w:val="nil"/>
              <w:left w:val="nil"/>
              <w:bottom w:val="nil"/>
              <w:right w:val="nil"/>
            </w:tcBorders>
          </w:tcPr>
          <w:p w:rsidR="005909D8" w:rsidRDefault="005909D8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CUP: H25I18000270001</w:t>
            </w:r>
          </w:p>
        </w:tc>
      </w:tr>
      <w:tr w:rsidR="005909D8" w:rsidTr="00E41E78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909D8" w:rsidRDefault="005909D8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8" w:type="dxa"/>
            <w:tcBorders>
              <w:top w:val="nil"/>
              <w:left w:val="nil"/>
              <w:bottom w:val="nil"/>
              <w:right w:val="nil"/>
            </w:tcBorders>
          </w:tcPr>
          <w:p w:rsidR="005909D8" w:rsidRDefault="005909D8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CIG: 76380530BC</w:t>
            </w:r>
          </w:p>
        </w:tc>
      </w:tr>
    </w:tbl>
    <w:p w:rsidR="005909D8" w:rsidRDefault="005909D8" w:rsidP="005909D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8"/>
          <w:szCs w:val="28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917"/>
        <w:gridCol w:w="5822"/>
        <w:gridCol w:w="213"/>
        <w:gridCol w:w="2254"/>
      </w:tblGrid>
      <w:tr w:rsidR="005909D8" w:rsidTr="00E41E78">
        <w:tblPrEx>
          <w:tblCellMar>
            <w:top w:w="0" w:type="dxa"/>
            <w:bottom w:w="0" w:type="dxa"/>
          </w:tblCellMar>
        </w:tblPrEx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5909D8" w:rsidRDefault="005909D8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Il/la Sottoscritto/a</w:t>
            </w:r>
          </w:p>
        </w:tc>
        <w:tc>
          <w:tcPr>
            <w:tcW w:w="8289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5909D8" w:rsidRDefault="005909D8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9D8" w:rsidTr="00E41E78">
        <w:tblPrEx>
          <w:tblCellMar>
            <w:top w:w="0" w:type="dxa"/>
            <w:bottom w:w="0" w:type="dxa"/>
          </w:tblCellMar>
        </w:tblPrEx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5909D8" w:rsidRDefault="005909D8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nato a 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5909D8" w:rsidRDefault="005909D8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5909D8" w:rsidRDefault="005909D8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il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5909D8" w:rsidRDefault="005909D8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9D8" w:rsidTr="00E41E78">
        <w:tblPrEx>
          <w:tblCellMar>
            <w:top w:w="0" w:type="dxa"/>
            <w:bottom w:w="0" w:type="dxa"/>
          </w:tblCellMar>
        </w:tblPrEx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5909D8" w:rsidRDefault="005909D8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residente a</w:t>
            </w:r>
          </w:p>
        </w:tc>
        <w:tc>
          <w:tcPr>
            <w:tcW w:w="8289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5909D8" w:rsidRDefault="005909D8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9D8" w:rsidTr="00E41E78">
        <w:tblPrEx>
          <w:tblCellMar>
            <w:top w:w="0" w:type="dxa"/>
            <w:bottom w:w="0" w:type="dxa"/>
          </w:tblCellMar>
        </w:tblPrEx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5909D8" w:rsidRDefault="005909D8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in qualità di</w:t>
            </w:r>
          </w:p>
        </w:tc>
        <w:tc>
          <w:tcPr>
            <w:tcW w:w="8289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5909D8" w:rsidRDefault="005909D8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9D8" w:rsidTr="00E41E78">
        <w:tblPrEx>
          <w:tblCellMar>
            <w:top w:w="0" w:type="dxa"/>
            <w:bottom w:w="0" w:type="dxa"/>
          </w:tblCellMar>
        </w:tblPrEx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5909D8" w:rsidRDefault="005909D8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dell'impresa</w:t>
            </w:r>
          </w:p>
        </w:tc>
        <w:tc>
          <w:tcPr>
            <w:tcW w:w="8289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5909D8" w:rsidRDefault="005909D8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9D8" w:rsidTr="00E41E78">
        <w:tblPrEx>
          <w:tblCellMar>
            <w:top w:w="0" w:type="dxa"/>
            <w:bottom w:w="0" w:type="dxa"/>
          </w:tblCellMar>
        </w:tblPrEx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5909D8" w:rsidRDefault="005909D8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con sede in</w:t>
            </w:r>
          </w:p>
        </w:tc>
        <w:tc>
          <w:tcPr>
            <w:tcW w:w="8289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5909D8" w:rsidRDefault="005909D8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9D8" w:rsidTr="00E41E78">
        <w:tblPrEx>
          <w:tblCellMar>
            <w:top w:w="0" w:type="dxa"/>
            <w:bottom w:w="0" w:type="dxa"/>
          </w:tblCellMar>
        </w:tblPrEx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5909D8" w:rsidRDefault="005909D8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Century Gothic"/>
                <w:sz w:val="20"/>
                <w:szCs w:val="20"/>
              </w:rPr>
              <w:t>Tel</w:t>
            </w:r>
            <w:proofErr w:type="spellEnd"/>
            <w:r>
              <w:rPr>
                <w:rFonts w:ascii="Century Gothic" w:hAnsi="Century Gothic" w:cs="Century Gothic"/>
                <w:sz w:val="20"/>
                <w:szCs w:val="20"/>
              </w:rPr>
              <w:t>/Fax/mail</w:t>
            </w:r>
          </w:p>
        </w:tc>
        <w:tc>
          <w:tcPr>
            <w:tcW w:w="8289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5909D8" w:rsidRDefault="005909D8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9D8" w:rsidRDefault="005909D8" w:rsidP="00590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9D8" w:rsidRDefault="005909D8" w:rsidP="005909D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5909D8" w:rsidRDefault="005909D8" w:rsidP="005909D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5909D8" w:rsidRDefault="005909D8" w:rsidP="00590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Ai sensi degli artt. 46 e 47 del D.P.R. n. 445/2000 e sotto la propria personale responsabilità, consapevole delle sanzioni penali previste dall’art. 76 dello stesso D.P.R. n. 445/2000 per le ipotesi di falsità in atti e dichiarazioni mendaci,</w:t>
      </w:r>
    </w:p>
    <w:p w:rsidR="005909D8" w:rsidRDefault="005909D8" w:rsidP="00590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DICHIARA</w:t>
      </w:r>
    </w:p>
    <w:p w:rsidR="005909D8" w:rsidRDefault="005909D8" w:rsidP="00590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:rsidR="005909D8" w:rsidRDefault="005909D8" w:rsidP="005909D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di aver consultato gli elaborati progettuali e tutta l’ulteriore documentazione a corredo;</w:t>
      </w:r>
    </w:p>
    <w:p w:rsidR="005909D8" w:rsidRDefault="005909D8" w:rsidP="005909D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di essersi recato sul posto dove dovranno eseguirsi i lavori, di aver preso conoscenza dello stato dei luoghi e delle condizioni locali e di ritenerli idonei all’esecuzione dei lavori in oggetto.</w:t>
      </w:r>
    </w:p>
    <w:p w:rsidR="005909D8" w:rsidRDefault="005909D8" w:rsidP="005909D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_________________, lì ____________________</w:t>
      </w:r>
    </w:p>
    <w:p w:rsidR="00E61740" w:rsidRDefault="005909D8" w:rsidP="005909D8">
      <w:r>
        <w:rPr>
          <w:rFonts w:ascii="Century Gothic" w:hAnsi="Century Gothic" w:cs="Century Gothic"/>
          <w:sz w:val="20"/>
          <w:szCs w:val="20"/>
        </w:rPr>
        <w:t xml:space="preserve">                                                                       Il Legale Rappresentante</w:t>
      </w:r>
      <w:bookmarkStart w:id="0" w:name="_GoBack"/>
      <w:bookmarkEnd w:id="0"/>
    </w:p>
    <w:sectPr w:rsidR="00E617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D8"/>
    <w:rsid w:val="005909D8"/>
    <w:rsid w:val="00E6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05738-F2C0-4555-B8C2-78FE02B8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09D8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2018-10-01T10:40:00Z</dcterms:created>
  <dcterms:modified xsi:type="dcterms:W3CDTF">2018-10-01T10:40:00Z</dcterms:modified>
</cp:coreProperties>
</file>