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10" w:rsidRDefault="000C1B03" w:rsidP="00436410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10.8pt;margin-top:-11.85pt;width:520pt;height:56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">
            <v:textbox>
              <w:txbxContent>
                <w:p w:rsidR="00436410" w:rsidRDefault="00436410" w:rsidP="00436410">
                  <w:pPr>
                    <w:pStyle w:val="Titolo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Comune di Borbona </w:t>
                  </w:r>
                </w:p>
                <w:p w:rsidR="00436410" w:rsidRDefault="00436410" w:rsidP="00436410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 xml:space="preserve">-Eventi sismici del 24 agosto 2016 e successivi -  Selezione pubblica per titoli ed  esami per la copertura di n. 1 posto di istruttore contabile cat. C/C1 </w:t>
                  </w:r>
                </w:p>
              </w:txbxContent>
            </v:textbox>
          </v:shape>
        </w:pict>
      </w: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t xml:space="preserve">Verbale della Commissione esaminatrice per la selezione pubblica per titoli ed esami per il conferimento di  n. 01 (uno) posto di istruttore contabile a tempo determinato cat. C-C1  di cui alla determinazione n. </w:t>
      </w:r>
      <w:r w:rsidR="00154E26">
        <w:t>38 del 09.04</w:t>
      </w:r>
      <w:r w:rsidR="00CC2242">
        <w:t>.2018</w:t>
      </w:r>
    </w:p>
    <w:p w:rsidR="00436410" w:rsidRDefault="00436410" w:rsidP="00436410">
      <w:pPr>
        <w:jc w:val="both"/>
      </w:pPr>
      <w:r>
        <w:t>===================================================================</w:t>
      </w:r>
    </w:p>
    <w:p w:rsidR="00436410" w:rsidRDefault="00436410" w:rsidP="00436410">
      <w:pPr>
        <w:jc w:val="both"/>
      </w:pPr>
      <w:r>
        <w:t xml:space="preserve">Oggi </w:t>
      </w:r>
      <w:r w:rsidR="00CC2242">
        <w:rPr>
          <w:b/>
        </w:rPr>
        <w:t>11 maggio</w:t>
      </w:r>
      <w:r>
        <w:rPr>
          <w:b/>
        </w:rPr>
        <w:t xml:space="preserve"> 2018</w:t>
      </w:r>
      <w:r>
        <w:t xml:space="preserve"> alle ore 15.00 presso la sede del Comune di Borbona (RI), si insedia la  Commissione esaminatrice per la selezione pubblica per titoli ed esami per il conferimento di  n. 1  posto di istruttore contabile a tempo pieno e determinato </w:t>
      </w:r>
      <w:proofErr w:type="spellStart"/>
      <w:r>
        <w:t>CAT</w:t>
      </w:r>
      <w:proofErr w:type="spellEnd"/>
      <w:r>
        <w:t>. C/C1 in esecuzione della deliberazione di  G.C.  n</w:t>
      </w:r>
      <w:r w:rsidR="00CC2242">
        <w:t xml:space="preserve"> 49  del  09.04.2018 e della determinazione  n. 38 del 09.04.2018</w:t>
      </w:r>
      <w:r w:rsidR="007F1078">
        <w:t xml:space="preserve">, </w:t>
      </w:r>
      <w:r>
        <w:t xml:space="preserve"> composta come segue:</w:t>
      </w:r>
    </w:p>
    <w:p w:rsidR="00436410" w:rsidRDefault="00436410" w:rsidP="00436410">
      <w:pPr>
        <w:jc w:val="both"/>
      </w:pPr>
      <w:r>
        <w:t xml:space="preserve">Dr.ssa </w:t>
      </w:r>
      <w:proofErr w:type="spellStart"/>
      <w:r>
        <w:t>Raffaela</w:t>
      </w:r>
      <w:proofErr w:type="spellEnd"/>
      <w:r>
        <w:t xml:space="preserve"> </w:t>
      </w:r>
      <w:proofErr w:type="spellStart"/>
      <w:r>
        <w:t>Silvestrini-</w:t>
      </w:r>
      <w:proofErr w:type="spellEnd"/>
      <w:r>
        <w:t xml:space="preserve"> Presidente</w:t>
      </w:r>
    </w:p>
    <w:p w:rsidR="00436410" w:rsidRDefault="00436410" w:rsidP="00436410">
      <w:pPr>
        <w:jc w:val="both"/>
      </w:pPr>
      <w:r>
        <w:t xml:space="preserve">Dott. Roberto </w:t>
      </w:r>
      <w:proofErr w:type="spellStart"/>
      <w:r>
        <w:t>Sulpizi</w:t>
      </w:r>
      <w:proofErr w:type="spellEnd"/>
      <w:r>
        <w:t xml:space="preserve"> - Membro </w:t>
      </w:r>
    </w:p>
    <w:p w:rsidR="00436410" w:rsidRDefault="00436410" w:rsidP="00436410">
      <w:pPr>
        <w:jc w:val="both"/>
      </w:pPr>
      <w:r>
        <w:t>Sig.ra Sabrina Cesari – Membro</w:t>
      </w:r>
    </w:p>
    <w:p w:rsidR="00436410" w:rsidRDefault="00436410" w:rsidP="00436410">
      <w:pPr>
        <w:jc w:val="both"/>
      </w:pPr>
      <w:r>
        <w:t>Sig.ra Anna Maria Lopez -  Segretario verbalizzante</w:t>
      </w:r>
    </w:p>
    <w:p w:rsidR="00436410" w:rsidRDefault="00436410" w:rsidP="00436410">
      <w:pPr>
        <w:pStyle w:val="Corpodeltesto"/>
      </w:pPr>
      <w:r>
        <w:t>=======================================================================</w:t>
      </w:r>
    </w:p>
    <w:p w:rsidR="00436410" w:rsidRDefault="00436410" w:rsidP="00436410">
      <w:pPr>
        <w:pStyle w:val="Corpodeltesto"/>
      </w:pPr>
      <w:r>
        <w:rPr>
          <w:b/>
          <w:bCs/>
        </w:rPr>
        <w:t>Vista</w:t>
      </w:r>
      <w:r>
        <w:t xml:space="preserve"> la determina n. </w:t>
      </w:r>
      <w:r w:rsidR="00F944FF">
        <w:t xml:space="preserve">38 del 09.04.2018 </w:t>
      </w:r>
      <w:r>
        <w:t xml:space="preserve"> avente ad oggetto “Eventi sismici del 24 agosto 2016 e successivi</w:t>
      </w:r>
      <w:r w:rsidR="00F944FF">
        <w:t xml:space="preserve"> Indizione</w:t>
      </w:r>
      <w:r>
        <w:t xml:space="preserve"> </w:t>
      </w:r>
      <w:r w:rsidR="00F944FF">
        <w:t>s</w:t>
      </w:r>
      <w:r>
        <w:t>elezione pubblica, per titoli ed esami, per l’assunzione a tempo pieno e determinato di n</w:t>
      </w:r>
      <w:r w:rsidR="00F944FF">
        <w:t>. 1 istruttore contabile C/C1, ai sensi dell’art. 50 bis del D.L. 189/2016</w:t>
      </w:r>
      <w:r>
        <w:t>;</w:t>
      </w:r>
    </w:p>
    <w:p w:rsidR="00F944FF" w:rsidRDefault="00F944FF" w:rsidP="00436410">
      <w:pPr>
        <w:pStyle w:val="Corpodeltesto"/>
      </w:pPr>
      <w:r w:rsidRPr="00F944FF">
        <w:rPr>
          <w:b/>
        </w:rPr>
        <w:t>Viste</w:t>
      </w:r>
      <w:r>
        <w:t xml:space="preserve"> le determinazioni </w:t>
      </w:r>
      <w:proofErr w:type="spellStart"/>
      <w:r>
        <w:t>n°</w:t>
      </w:r>
      <w:proofErr w:type="spellEnd"/>
      <w:r>
        <w:t xml:space="preserve"> 42 del 24.04.2018 e n. 43 del 02.05.2018 con le quali si procedeva all’esame delle domande pervenute ed all’ammissione dei candidati;</w:t>
      </w:r>
    </w:p>
    <w:p w:rsidR="00436410" w:rsidRDefault="00436410" w:rsidP="00436410">
      <w:pPr>
        <w:pStyle w:val="Corpodeltesto"/>
      </w:pPr>
      <w:r>
        <w:rPr>
          <w:b/>
        </w:rPr>
        <w:t>Vista</w:t>
      </w:r>
      <w:r w:rsidR="00DF6B0D">
        <w:t xml:space="preserve"> la determina n. 46  del 09.05.</w:t>
      </w:r>
      <w:r>
        <w:t>2018 inerente la nomina della commissione esaminatrice;</w:t>
      </w:r>
    </w:p>
    <w:p w:rsidR="00436410" w:rsidRDefault="00436410" w:rsidP="00436410">
      <w:pPr>
        <w:jc w:val="both"/>
      </w:pPr>
      <w:r>
        <w:rPr>
          <w:b/>
          <w:bCs/>
        </w:rPr>
        <w:t>Viste</w:t>
      </w:r>
      <w:r>
        <w:t xml:space="preserve"> le istanze pervenute in n. </w:t>
      </w:r>
      <w:r w:rsidR="00427D65">
        <w:t xml:space="preserve">12 </w:t>
      </w:r>
      <w:r>
        <w:t xml:space="preserve">delle quali n. </w:t>
      </w:r>
      <w:r w:rsidR="00427D65">
        <w:t xml:space="preserve">9 </w:t>
      </w:r>
      <w:r>
        <w:t>dichiarate ammesse e n.</w:t>
      </w:r>
      <w:r w:rsidR="00427D65">
        <w:t xml:space="preserve">3 </w:t>
      </w:r>
      <w:r>
        <w:t xml:space="preserve"> escluse;</w:t>
      </w:r>
    </w:p>
    <w:p w:rsidR="00436410" w:rsidRDefault="00436410" w:rsidP="00436410">
      <w:pPr>
        <w:jc w:val="both"/>
      </w:pPr>
      <w:r>
        <w:rPr>
          <w:b/>
          <w:bCs/>
        </w:rPr>
        <w:t>Visto</w:t>
      </w:r>
      <w:r>
        <w:t xml:space="preserve"> il vigente Regolamento dei concorsi e delle altre procedure di assunzione ed in particolare gli articoli che prescrivono i requisiti;</w:t>
      </w:r>
    </w:p>
    <w:p w:rsidR="00436410" w:rsidRDefault="00436410" w:rsidP="00436410">
      <w:pPr>
        <w:pStyle w:val="Corpodeltesto"/>
      </w:pPr>
      <w:r>
        <w:rPr>
          <w:b/>
          <w:bCs/>
        </w:rPr>
        <w:t>SI INSEDIA</w:t>
      </w:r>
      <w:r>
        <w:t xml:space="preserve"> e procede alla verifica delle eventuali incompatibilità.</w:t>
      </w:r>
    </w:p>
    <w:p w:rsidR="00436410" w:rsidRDefault="00436410" w:rsidP="00436410">
      <w:pPr>
        <w:pStyle w:val="Corpodeltesto"/>
      </w:pPr>
      <w:r>
        <w:t xml:space="preserve">Effettuata la verifica delle domande, degli incarichi che ognuno ricopre, il Presidente, i Membri ed il Segretario dichiarano di </w:t>
      </w:r>
      <w:r>
        <w:rPr>
          <w:b/>
          <w:bCs/>
          <w:u w:val="single"/>
        </w:rPr>
        <w:t>NON AVERE ALCUNA INCOMPATIBILITA’</w:t>
      </w:r>
      <w:r>
        <w:t xml:space="preserve"> con l’incarico assunto in seno alla Commissione.</w:t>
      </w: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t>La commissione dà atto che la prova di esame, che consisterà in una prova orale, si svolgerà presso la sede comunale di Borbona (RI) con il seguente calendario:</w:t>
      </w:r>
    </w:p>
    <w:p w:rsidR="00436410" w:rsidRDefault="00436410" w:rsidP="004364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0"/>
        <w:gridCol w:w="2270"/>
        <w:gridCol w:w="1600"/>
        <w:gridCol w:w="1100"/>
      </w:tblGrid>
      <w:tr w:rsidR="00436410" w:rsidTr="004364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orario</w:t>
            </w:r>
          </w:p>
        </w:tc>
      </w:tr>
      <w:tr w:rsidR="00436410" w:rsidTr="0043641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orale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DF6B0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11/05</w:t>
            </w:r>
            <w:r w:rsidR="00436410">
              <w:rPr>
                <w:lang w:eastAsia="en-US"/>
              </w:rPr>
              <w:t>/2018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10" w:rsidRDefault="0043641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</w:tr>
    </w:tbl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rPr>
          <w:b/>
          <w:bCs/>
        </w:rPr>
        <w:t>Visti</w:t>
      </w:r>
      <w:r>
        <w:t xml:space="preserve"> il vigente Regolamento dei concorsi e delle altre procedure di assunzione e l’avviso pubblicato all’Albo Pretorio (</w:t>
      </w:r>
      <w:proofErr w:type="spellStart"/>
      <w:r>
        <w:t>prot</w:t>
      </w:r>
      <w:proofErr w:type="spellEnd"/>
      <w:r>
        <w:t>. n. 6447 del 28.11.2017), viene stabilito che la prova tratti le seguenti materie: Nozioni di ordinamento degli Enti Locali(</w:t>
      </w:r>
      <w:proofErr w:type="spellStart"/>
      <w:r>
        <w:t>D.Lgs</w:t>
      </w:r>
      <w:proofErr w:type="spellEnd"/>
      <w:r>
        <w:t xml:space="preserve"> 267/2000), nozioni di contabilità degli Enti Locali(</w:t>
      </w:r>
      <w:proofErr w:type="spellStart"/>
      <w:r>
        <w:t>D.Lgs</w:t>
      </w:r>
      <w:proofErr w:type="spellEnd"/>
      <w:r>
        <w:t xml:space="preserve"> 118/2011), nozioni di Diritto Amministrativo, Diritto Civile, Contratti </w:t>
      </w:r>
      <w:proofErr w:type="spellStart"/>
      <w:r>
        <w:t>pobblici</w:t>
      </w:r>
      <w:proofErr w:type="spellEnd"/>
      <w:r>
        <w:t>, Codice dell’Amministrazione Digitale, Trasparenza Amministrativa, Normativa  e prassi emergenza sisma Centro Italia 2016.</w:t>
      </w: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t>La mancata presentazione dei candidati alla prova comporterà l’esclusione dalla selezione.</w:t>
      </w: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t>Si procede, quindi, alla valutazione dei titoli ed all’assegnazione dei relativi punteggi. La commissione decide di assegnare sul curriculum</w:t>
      </w:r>
      <w:r w:rsidR="00DB6CA7">
        <w:t xml:space="preserve"> punti 1,00 per il titolo di studio superiore (laurea) e</w:t>
      </w:r>
      <w:r>
        <w:t xml:space="preserve">  punti 0,1 per ogni attività, titolo ulteriore o corso di formazione attinenti all’incarico da ricoprire. I punteggi vengono riportati nell’allegato A).</w:t>
      </w:r>
    </w:p>
    <w:p w:rsidR="00436410" w:rsidRDefault="00436410" w:rsidP="00436410">
      <w:pPr>
        <w:jc w:val="both"/>
      </w:pPr>
    </w:p>
    <w:p w:rsidR="00436410" w:rsidRDefault="00436410" w:rsidP="00436410">
      <w:pPr>
        <w:jc w:val="both"/>
      </w:pPr>
      <w:r>
        <w:t xml:space="preserve">La commissione si aggiorna  alle ore 16.00 </w:t>
      </w:r>
      <w:r w:rsidR="00DF6B0D">
        <w:t xml:space="preserve">del 11.05.2018 </w:t>
      </w:r>
      <w:r>
        <w:t>per esaminare collegialmente le materie oggetto della prova orale ed elaborare le domande.</w:t>
      </w:r>
    </w:p>
    <w:p w:rsidR="00436410" w:rsidRDefault="00436410" w:rsidP="00436410">
      <w:pPr>
        <w:pStyle w:val="Corpodeltesto"/>
        <w:jc w:val="center"/>
      </w:pPr>
    </w:p>
    <w:p w:rsidR="00436410" w:rsidRDefault="00436410" w:rsidP="00436410">
      <w:pPr>
        <w:pStyle w:val="Corpodeltesto"/>
        <w:jc w:val="center"/>
      </w:pPr>
      <w:r>
        <w:t>IL PRESIDENTE</w:t>
      </w:r>
    </w:p>
    <w:p w:rsidR="00436410" w:rsidRDefault="008F1E27" w:rsidP="00436410">
      <w:pPr>
        <w:pStyle w:val="Corpodeltesto"/>
        <w:jc w:val="center"/>
      </w:pPr>
      <w:r>
        <w:t xml:space="preserve">F. </w:t>
      </w:r>
      <w:proofErr w:type="spellStart"/>
      <w:r>
        <w:t>to</w:t>
      </w:r>
      <w:proofErr w:type="spellEnd"/>
      <w:r>
        <w:t xml:space="preserve"> </w:t>
      </w:r>
      <w:r w:rsidR="00436410">
        <w:t xml:space="preserve">Dr.ssa </w:t>
      </w:r>
      <w:proofErr w:type="spellStart"/>
      <w:r w:rsidR="00436410">
        <w:t>Raffaela</w:t>
      </w:r>
      <w:proofErr w:type="spellEnd"/>
      <w:r w:rsidR="00436410">
        <w:t xml:space="preserve"> </w:t>
      </w:r>
      <w:proofErr w:type="spellStart"/>
      <w:r w:rsidR="00436410">
        <w:t>Silve</w:t>
      </w:r>
      <w:r>
        <w:t>strini</w:t>
      </w:r>
      <w:proofErr w:type="spellEnd"/>
    </w:p>
    <w:p w:rsidR="00436410" w:rsidRDefault="00436410" w:rsidP="00436410">
      <w:pPr>
        <w:pStyle w:val="Corpodeltesto"/>
        <w:jc w:val="center"/>
      </w:pPr>
    </w:p>
    <w:p w:rsidR="00436410" w:rsidRDefault="00436410" w:rsidP="00436410">
      <w:pPr>
        <w:pStyle w:val="Corpodeltesto"/>
        <w:jc w:val="center"/>
      </w:pPr>
    </w:p>
    <w:p w:rsidR="00436410" w:rsidRDefault="00436410" w:rsidP="00436410">
      <w:pPr>
        <w:pStyle w:val="Corpodeltesto"/>
        <w:jc w:val="center"/>
      </w:pPr>
    </w:p>
    <w:p w:rsidR="00436410" w:rsidRDefault="00436410" w:rsidP="00436410">
      <w:pPr>
        <w:pStyle w:val="Corpodeltesto"/>
        <w:jc w:val="center"/>
      </w:pPr>
      <w:r>
        <w:t>I MEMBRI</w:t>
      </w:r>
    </w:p>
    <w:p w:rsidR="00436410" w:rsidRDefault="00436410" w:rsidP="00436410">
      <w:pPr>
        <w:pStyle w:val="Corpodeltesto"/>
        <w:jc w:val="center"/>
      </w:pPr>
    </w:p>
    <w:p w:rsidR="00436410" w:rsidRDefault="008F1E27" w:rsidP="00436410">
      <w:pPr>
        <w:pStyle w:val="Corpodeltesto"/>
        <w:jc w:val="center"/>
      </w:pPr>
      <w:r>
        <w:t xml:space="preserve">F.to </w:t>
      </w:r>
      <w:r w:rsidR="00436410">
        <w:t xml:space="preserve">dott. Roberto </w:t>
      </w:r>
      <w:proofErr w:type="spellStart"/>
      <w:r w:rsidR="00436410">
        <w:t>Sulpizi</w:t>
      </w:r>
      <w:proofErr w:type="spellEnd"/>
      <w:r w:rsidR="00436410">
        <w:t xml:space="preserve">                                          </w:t>
      </w:r>
      <w:r>
        <w:t>F.to Sig.ra Sabrina Cesari</w:t>
      </w:r>
    </w:p>
    <w:p w:rsidR="00436410" w:rsidRDefault="00436410" w:rsidP="00436410">
      <w:pPr>
        <w:pStyle w:val="Corpodeltesto"/>
      </w:pPr>
    </w:p>
    <w:p w:rsidR="00436410" w:rsidRDefault="00436410" w:rsidP="00436410">
      <w:pPr>
        <w:pStyle w:val="Corpodeltesto"/>
        <w:jc w:val="center"/>
      </w:pPr>
    </w:p>
    <w:p w:rsidR="00436410" w:rsidRDefault="00436410" w:rsidP="00436410">
      <w:pPr>
        <w:pStyle w:val="Corpodeltesto"/>
        <w:jc w:val="center"/>
      </w:pPr>
      <w:r>
        <w:t>IL SEGRETARIO</w:t>
      </w:r>
    </w:p>
    <w:p w:rsidR="00436410" w:rsidRDefault="008F1E27" w:rsidP="00436410">
      <w:pPr>
        <w:pStyle w:val="Corpodeltesto"/>
        <w:jc w:val="center"/>
      </w:pPr>
      <w:r>
        <w:t xml:space="preserve">F.to </w:t>
      </w:r>
      <w:r w:rsidR="00436410">
        <w:t>Sig.ra An</w:t>
      </w:r>
      <w:r>
        <w:t>na Maria Lopez</w:t>
      </w:r>
    </w:p>
    <w:p w:rsidR="00436410" w:rsidRDefault="00436410" w:rsidP="00436410">
      <w:pPr>
        <w:pStyle w:val="Corpodeltesto"/>
        <w:jc w:val="center"/>
      </w:pPr>
    </w:p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>
      <w:pPr>
        <w:jc w:val="both"/>
        <w:rPr>
          <w:sz w:val="28"/>
        </w:rPr>
      </w:pPr>
    </w:p>
    <w:p w:rsidR="00436410" w:rsidRDefault="00436410" w:rsidP="00436410">
      <w:pPr>
        <w:jc w:val="both"/>
        <w:rPr>
          <w:sz w:val="28"/>
        </w:rPr>
      </w:pPr>
    </w:p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436410" w:rsidRDefault="00436410" w:rsidP="00436410"/>
    <w:p w:rsidR="00FD278C" w:rsidRDefault="00FD278C"/>
    <w:sectPr w:rsidR="00FD278C" w:rsidSect="00FD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410"/>
    <w:rsid w:val="000C1B03"/>
    <w:rsid w:val="00154E26"/>
    <w:rsid w:val="00427D65"/>
    <w:rsid w:val="00436410"/>
    <w:rsid w:val="004549E5"/>
    <w:rsid w:val="00602500"/>
    <w:rsid w:val="007F1078"/>
    <w:rsid w:val="008323BE"/>
    <w:rsid w:val="008F1E27"/>
    <w:rsid w:val="00934969"/>
    <w:rsid w:val="0094722B"/>
    <w:rsid w:val="00A16070"/>
    <w:rsid w:val="00C97AF3"/>
    <w:rsid w:val="00CC2242"/>
    <w:rsid w:val="00DB6CA7"/>
    <w:rsid w:val="00DF6B0D"/>
    <w:rsid w:val="00F936BA"/>
    <w:rsid w:val="00F944FF"/>
    <w:rsid w:val="00FD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6410"/>
    <w:pPr>
      <w:keepNext/>
      <w:outlineLvl w:val="1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36410"/>
    <w:rPr>
      <w:rFonts w:ascii="Times New Roman" w:eastAsia="Times New Roman" w:hAnsi="Times New Roman" w:cs="Times New Roman"/>
      <w:i/>
      <w:iCs/>
      <w:sz w:val="18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43641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43641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2018-05-09T10:18:00Z</dcterms:created>
  <dcterms:modified xsi:type="dcterms:W3CDTF">2018-05-19T10:25:00Z</dcterms:modified>
</cp:coreProperties>
</file>