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B1" w:rsidRDefault="00F42BB1" w:rsidP="00F42BB1">
      <w:pPr>
        <w:jc w:val="both"/>
        <w:rPr>
          <w:b/>
          <w:vertAlign w:val="baseline"/>
        </w:rPr>
      </w:pPr>
      <w:r>
        <w:rPr>
          <w:vertAlign w:val="baseline"/>
        </w:rPr>
        <w:t xml:space="preserve"> </w:t>
      </w:r>
      <w:r w:rsidRPr="00F42BB1">
        <w:rPr>
          <w:b/>
          <w:vertAlign w:val="baseline"/>
        </w:rPr>
        <w:t>ALLEGATO A</w:t>
      </w:r>
    </w:p>
    <w:p w:rsidR="00BF449A" w:rsidRDefault="00BF449A" w:rsidP="00F42BB1">
      <w:pPr>
        <w:jc w:val="both"/>
        <w:rPr>
          <w:b/>
          <w:vertAlign w:val="baseline"/>
        </w:rPr>
      </w:pPr>
    </w:p>
    <w:p w:rsidR="00F42BB1" w:rsidRDefault="00F42BB1" w:rsidP="00F42BB1">
      <w:pPr>
        <w:jc w:val="center"/>
        <w:rPr>
          <w:b/>
          <w:vertAlign w:val="baseline"/>
        </w:rPr>
      </w:pPr>
      <w:r>
        <w:rPr>
          <w:b/>
          <w:vertAlign w:val="baseline"/>
        </w:rPr>
        <w:t>COMUNE DI BORBONA</w:t>
      </w:r>
    </w:p>
    <w:p w:rsidR="004246D4" w:rsidRDefault="00F42BB1" w:rsidP="00BF449A">
      <w:pPr>
        <w:jc w:val="center"/>
        <w:rPr>
          <w:b/>
          <w:vertAlign w:val="baseline"/>
        </w:rPr>
      </w:pPr>
      <w:r w:rsidRPr="00B86C05">
        <w:rPr>
          <w:b/>
          <w:vertAlign w:val="baseline"/>
        </w:rPr>
        <w:t xml:space="preserve">BANDO DI GARA </w:t>
      </w:r>
      <w:r w:rsidR="004246D4">
        <w:rPr>
          <w:b/>
          <w:vertAlign w:val="baseline"/>
        </w:rPr>
        <w:t>PROCEDURA APERTA</w:t>
      </w:r>
    </w:p>
    <w:p w:rsidR="004246D4" w:rsidRDefault="004246D4" w:rsidP="00BF449A">
      <w:pPr>
        <w:jc w:val="center"/>
        <w:rPr>
          <w:b/>
          <w:vertAlign w:val="baseline"/>
        </w:rPr>
      </w:pPr>
      <w:r w:rsidRPr="004246D4">
        <w:rPr>
          <w:b/>
          <w:vertAlign w:val="baseline"/>
        </w:rPr>
        <w:t>CONCESSIONE IN USO DI LOCALI SITI AL PIANO TERRA DELL’EDIFICIO DI VIA PIO TROIANI 8, DI PROPRIETA COMUNALE</w:t>
      </w:r>
    </w:p>
    <w:p w:rsidR="00F42BB1" w:rsidRPr="00F42BB1" w:rsidRDefault="00F42BB1" w:rsidP="00BF449A">
      <w:pPr>
        <w:jc w:val="center"/>
        <w:rPr>
          <w:b/>
          <w:vertAlign w:val="baseline"/>
        </w:rPr>
      </w:pPr>
      <w:r>
        <w:rPr>
          <w:b/>
          <w:vertAlign w:val="baseline"/>
        </w:rPr>
        <w:t xml:space="preserve">DICHIARAZIONE AI FINI DELLA PARTECIPAZIONE                                    </w:t>
      </w:r>
    </w:p>
    <w:p w:rsidR="004246D4" w:rsidRDefault="00F42BB1" w:rsidP="00F42BB1">
      <w:pPr>
        <w:jc w:val="both"/>
        <w:rPr>
          <w:vertAlign w:val="baseline"/>
        </w:rPr>
      </w:pPr>
      <w:r>
        <w:rPr>
          <w:vertAlign w:val="baseline"/>
        </w:rPr>
        <w:t xml:space="preserve"> </w:t>
      </w:r>
      <w:r w:rsidRPr="00F42BB1">
        <w:rPr>
          <w:vertAlign w:val="baseline"/>
        </w:rPr>
        <w:t>Il sottoscritto ……………………</w:t>
      </w:r>
      <w:r>
        <w:rPr>
          <w:vertAlign w:val="baseline"/>
        </w:rPr>
        <w:t>.…… nato il………………….</w:t>
      </w:r>
      <w:r w:rsidRPr="00F42BB1">
        <w:rPr>
          <w:vertAlign w:val="baseline"/>
        </w:rPr>
        <w:t xml:space="preserve"> a ……………</w:t>
      </w:r>
      <w:r>
        <w:rPr>
          <w:vertAlign w:val="baseline"/>
        </w:rPr>
        <w:t>……….………… C.F. ………………………………………………</w:t>
      </w:r>
      <w:r w:rsidR="004246D4">
        <w:rPr>
          <w:vertAlign w:val="baseline"/>
        </w:rPr>
        <w:t>, residente a………………………, Via………………………………….., n° …………………………………….</w:t>
      </w:r>
    </w:p>
    <w:p w:rsidR="004246D4" w:rsidRDefault="004246D4" w:rsidP="00F42BB1">
      <w:pPr>
        <w:jc w:val="both"/>
        <w:rPr>
          <w:vertAlign w:val="baseline"/>
        </w:rPr>
      </w:pPr>
      <w:r>
        <w:rPr>
          <w:vertAlign w:val="baseline"/>
        </w:rPr>
        <w:t>(</w:t>
      </w:r>
      <w:r>
        <w:rPr>
          <w:i/>
          <w:vertAlign w:val="baseline"/>
        </w:rPr>
        <w:t>caso A : soggetti già costituiti)</w:t>
      </w:r>
      <w:r w:rsidR="00F42BB1">
        <w:rPr>
          <w:vertAlign w:val="baseline"/>
        </w:rPr>
        <w:t xml:space="preserve"> </w:t>
      </w:r>
    </w:p>
    <w:p w:rsidR="004246D4" w:rsidRDefault="00F42BB1" w:rsidP="00F42BB1">
      <w:pPr>
        <w:jc w:val="both"/>
        <w:rPr>
          <w:vertAlign w:val="baseline"/>
        </w:rPr>
      </w:pPr>
      <w:r>
        <w:rPr>
          <w:vertAlign w:val="baseline"/>
        </w:rPr>
        <w:t>in qualità di</w:t>
      </w:r>
      <w:r w:rsidR="004246D4">
        <w:rPr>
          <w:vertAlign w:val="baseline"/>
        </w:rPr>
        <w:t xml:space="preserve"> legale rappresentante/procuratore</w:t>
      </w:r>
    </w:p>
    <w:p w:rsidR="00F42BB1" w:rsidRDefault="00F42BB1" w:rsidP="00F42BB1">
      <w:pPr>
        <w:jc w:val="both"/>
        <w:rPr>
          <w:vertAlign w:val="baseline"/>
        </w:rPr>
      </w:pPr>
      <w:r>
        <w:rPr>
          <w:vertAlign w:val="baseline"/>
        </w:rPr>
        <w:t xml:space="preserve">dell’impresa </w:t>
      </w:r>
      <w:r w:rsidRPr="00F42BB1">
        <w:rPr>
          <w:vertAlign w:val="baseline"/>
        </w:rPr>
        <w:t>società………..……</w:t>
      </w:r>
      <w:r>
        <w:rPr>
          <w:vertAlign w:val="baseline"/>
        </w:rPr>
        <w:t>………………</w:t>
      </w:r>
      <w:r w:rsidRPr="00F42BB1">
        <w:rPr>
          <w:vertAlign w:val="baseline"/>
        </w:rPr>
        <w:t xml:space="preserve"> con sede in…………………………...</w:t>
      </w:r>
      <w:r>
        <w:rPr>
          <w:vertAlign w:val="baseline"/>
        </w:rPr>
        <w:t>…………</w:t>
      </w:r>
      <w:r w:rsidRPr="00F42BB1">
        <w:rPr>
          <w:vertAlign w:val="baseline"/>
        </w:rPr>
        <w:t xml:space="preserve"> con codice fiscale n………………..………</w:t>
      </w:r>
      <w:r>
        <w:rPr>
          <w:vertAlign w:val="baseline"/>
        </w:rPr>
        <w:t xml:space="preserve">……………………… e </w:t>
      </w:r>
      <w:r w:rsidRPr="00F42BB1">
        <w:rPr>
          <w:vertAlign w:val="baseline"/>
        </w:rPr>
        <w:t xml:space="preserve"> partita IVA n……………….</w:t>
      </w:r>
      <w:r>
        <w:rPr>
          <w:vertAlign w:val="baseline"/>
        </w:rPr>
        <w:t>.………………………………</w:t>
      </w:r>
    </w:p>
    <w:p w:rsidR="004246D4" w:rsidRDefault="004246D4" w:rsidP="00F42BB1">
      <w:pPr>
        <w:jc w:val="both"/>
        <w:rPr>
          <w:i/>
          <w:vertAlign w:val="baseline"/>
        </w:rPr>
      </w:pPr>
      <w:r>
        <w:rPr>
          <w:i/>
          <w:vertAlign w:val="baseline"/>
        </w:rPr>
        <w:t>(caso B : soggetti ancora da costituirsi)</w:t>
      </w:r>
    </w:p>
    <w:p w:rsidR="009F4A5F" w:rsidRPr="009F4A5F" w:rsidRDefault="009F4A5F" w:rsidP="00F42BB1">
      <w:pPr>
        <w:jc w:val="both"/>
        <w:rPr>
          <w:vertAlign w:val="baseline"/>
        </w:rPr>
      </w:pPr>
      <w:r>
        <w:rPr>
          <w:vertAlign w:val="baseline"/>
        </w:rPr>
        <w:t>in qualità di privato che , con la sottoscrizione della presente, si obbliga entro gg. 30 dalla comunicazione di aggiudicazione provvisoria, a costituirsi in impresa individuale ovvero società , di cui il dichiarante sarà legale rappresentante , ai sensi delle vigenti norme, e con registrazione , entro il termine medesimo, alla C.C.I.A.A. competente per territorio , e per le categorie merceologiche indicate nel Bando , consapevole dell’esclusione dalla gara in caso di inadempimento e del relativo incameramento della polizza</w:t>
      </w:r>
    </w:p>
    <w:p w:rsidR="00F42BB1" w:rsidRDefault="00F42BB1" w:rsidP="00F42BB1">
      <w:pPr>
        <w:jc w:val="center"/>
        <w:rPr>
          <w:b/>
          <w:vertAlign w:val="baseline"/>
        </w:rPr>
      </w:pPr>
      <w:r w:rsidRPr="00F42BB1">
        <w:rPr>
          <w:b/>
          <w:vertAlign w:val="baseline"/>
        </w:rPr>
        <w:t xml:space="preserve">CHIEDE </w:t>
      </w:r>
    </w:p>
    <w:p w:rsidR="00F42BB1" w:rsidRDefault="00F42BB1" w:rsidP="00F42BB1">
      <w:pPr>
        <w:jc w:val="both"/>
        <w:rPr>
          <w:vertAlign w:val="baseline"/>
        </w:rPr>
      </w:pPr>
      <w:r w:rsidRPr="00F42BB1">
        <w:rPr>
          <w:vertAlign w:val="baseline"/>
        </w:rPr>
        <w:t xml:space="preserve">di partecipare alla procedura in oggetto: A tal fine ai sensi degli articoli 46 e 47 del DPR 28 dicembre 2000 n. 445, consapevole delle sanzioni penali previste dall'articolo 76 del medesimo DPR 445/2000, per le ipotesi di falsità in atti e dichiarazioni mendaci ivi indicate, </w:t>
      </w:r>
    </w:p>
    <w:p w:rsidR="00F42BB1" w:rsidRPr="00F42BB1" w:rsidRDefault="00F42BB1" w:rsidP="00BF449A">
      <w:pPr>
        <w:jc w:val="center"/>
        <w:rPr>
          <w:b/>
          <w:vertAlign w:val="baseline"/>
        </w:rPr>
      </w:pPr>
      <w:r w:rsidRPr="00F42BB1">
        <w:rPr>
          <w:b/>
          <w:vertAlign w:val="baseline"/>
        </w:rPr>
        <w:t>DICHIARA</w:t>
      </w:r>
    </w:p>
    <w:p w:rsidR="004246D4" w:rsidRDefault="00C17104" w:rsidP="00BF449A">
      <w:pPr>
        <w:jc w:val="both"/>
        <w:rPr>
          <w:b/>
          <w:u w:val="single"/>
          <w:vertAlign w:val="baseline"/>
        </w:rPr>
      </w:pPr>
      <w:r>
        <w:rPr>
          <w:b/>
          <w:u w:val="single"/>
          <w:vertAlign w:val="baseline"/>
        </w:rPr>
        <w:t xml:space="preserve">Di non incorrere in alcuna delle cause di esclusione </w:t>
      </w:r>
      <w:r w:rsidR="004246D4">
        <w:rPr>
          <w:b/>
          <w:u w:val="single"/>
          <w:vertAlign w:val="baseline"/>
        </w:rPr>
        <w:t xml:space="preserve">dalla possibilità di stipulare contratti con la pubblica amministrazione , </w:t>
      </w:r>
      <w:r>
        <w:rPr>
          <w:b/>
          <w:u w:val="single"/>
          <w:vertAlign w:val="baseline"/>
        </w:rPr>
        <w:t xml:space="preserve">per carenze di </w:t>
      </w:r>
      <w:r w:rsidRPr="00C17104">
        <w:rPr>
          <w:b/>
          <w:u w:val="single"/>
          <w:vertAlign w:val="baseline"/>
        </w:rPr>
        <w:t>requisiti di ordine</w:t>
      </w:r>
      <w:r w:rsidR="004246D4">
        <w:rPr>
          <w:b/>
          <w:u w:val="single"/>
          <w:vertAlign w:val="baseline"/>
        </w:rPr>
        <w:t xml:space="preserve"> general ed in particolare :</w:t>
      </w:r>
    </w:p>
    <w:p w:rsidR="004246D4" w:rsidRPr="004246D4" w:rsidRDefault="004246D4" w:rsidP="004246D4">
      <w:pPr>
        <w:jc w:val="both"/>
        <w:rPr>
          <w:b/>
          <w:u w:val="single"/>
          <w:vertAlign w:val="baseline"/>
        </w:rPr>
      </w:pPr>
      <w:r w:rsidRPr="004246D4">
        <w:rPr>
          <w:b/>
          <w:u w:val="single"/>
          <w:vertAlign w:val="baseline"/>
        </w:rPr>
        <w:t xml:space="preserve">a) l’insussistenza nei propri confronti di condanne penali o di gravi violazioni, definitivamente accertate, concernenti gli obblighi in materia di imposte e tasse, nonché di sanzioni </w:t>
      </w:r>
      <w:proofErr w:type="spellStart"/>
      <w:r w:rsidRPr="004246D4">
        <w:rPr>
          <w:b/>
          <w:u w:val="single"/>
          <w:vertAlign w:val="baseline"/>
        </w:rPr>
        <w:t>interdittive</w:t>
      </w:r>
      <w:proofErr w:type="spellEnd"/>
      <w:r w:rsidRPr="004246D4">
        <w:rPr>
          <w:b/>
          <w:u w:val="single"/>
          <w:vertAlign w:val="baseline"/>
        </w:rPr>
        <w:t xml:space="preserve"> tali da precludere l’accesso alle procedure di contrattazione con la pubblica amministrazione; </w:t>
      </w:r>
    </w:p>
    <w:p w:rsidR="004246D4" w:rsidRDefault="004246D4" w:rsidP="004246D4">
      <w:pPr>
        <w:jc w:val="both"/>
        <w:rPr>
          <w:b/>
          <w:u w:val="single"/>
          <w:vertAlign w:val="baseline"/>
        </w:rPr>
      </w:pPr>
      <w:r w:rsidRPr="004246D4">
        <w:rPr>
          <w:b/>
          <w:u w:val="single"/>
          <w:vertAlign w:val="baseline"/>
        </w:rPr>
        <w:t>b) l’insussistenza nei propri confronti delle cause di decadenza, sospensione o divieto di cui all’art.67 del Decreto Legislativo 6 settembre 2011, n.159 (disposizioni antimafia);</w:t>
      </w:r>
    </w:p>
    <w:p w:rsidR="00C17104" w:rsidRDefault="004246D4" w:rsidP="00BF449A">
      <w:pPr>
        <w:jc w:val="both"/>
        <w:rPr>
          <w:b/>
          <w:u w:val="single"/>
          <w:vertAlign w:val="baseline"/>
        </w:rPr>
      </w:pPr>
      <w:r>
        <w:rPr>
          <w:b/>
          <w:u w:val="single"/>
          <w:vertAlign w:val="baseline"/>
        </w:rPr>
        <w:t xml:space="preserve">c) l’insussistenza di altre cause di esclusione corrispondenti a quelle previste </w:t>
      </w:r>
      <w:r w:rsidR="00C17104">
        <w:rPr>
          <w:b/>
          <w:u w:val="single"/>
          <w:vertAlign w:val="baseline"/>
        </w:rPr>
        <w:t xml:space="preserve">dall’ </w:t>
      </w:r>
      <w:r w:rsidR="00C17104" w:rsidRPr="00C17104">
        <w:rPr>
          <w:b/>
          <w:u w:val="single"/>
          <w:vertAlign w:val="baseline"/>
        </w:rPr>
        <w:t xml:space="preserve">art. 80 del D.Lgs. 50/2016 </w:t>
      </w:r>
      <w:proofErr w:type="spellStart"/>
      <w:r w:rsidR="00C17104" w:rsidRPr="00C17104">
        <w:rPr>
          <w:b/>
          <w:u w:val="single"/>
          <w:vertAlign w:val="baseline"/>
        </w:rPr>
        <w:t>s.m.i.</w:t>
      </w:r>
      <w:proofErr w:type="spellEnd"/>
      <w:r w:rsidR="00C17104" w:rsidRPr="00C17104">
        <w:rPr>
          <w:b/>
          <w:u w:val="single"/>
          <w:vertAlign w:val="baseline"/>
        </w:rPr>
        <w:t>, per quanto applicabili alla natura del</w:t>
      </w:r>
      <w:r w:rsidR="00BF449A">
        <w:rPr>
          <w:b/>
          <w:u w:val="single"/>
          <w:vertAlign w:val="baseline"/>
        </w:rPr>
        <w:t xml:space="preserve"> presente </w:t>
      </w:r>
      <w:r w:rsidR="00C17104" w:rsidRPr="00C17104">
        <w:rPr>
          <w:b/>
          <w:u w:val="single"/>
          <w:vertAlign w:val="baseline"/>
        </w:rPr>
        <w:t xml:space="preserve">bando, comunque </w:t>
      </w:r>
      <w:r w:rsidR="00C17104">
        <w:rPr>
          <w:b/>
          <w:u w:val="single"/>
          <w:vertAlign w:val="baseline"/>
        </w:rPr>
        <w:t xml:space="preserve">di non trovarsi </w:t>
      </w:r>
      <w:r w:rsidR="00C17104" w:rsidRPr="00C17104">
        <w:rPr>
          <w:b/>
          <w:u w:val="single"/>
          <w:vertAlign w:val="baseline"/>
        </w:rPr>
        <w:t>in situazioni che comportino la perdita o la</w:t>
      </w:r>
      <w:r w:rsidR="00BF449A">
        <w:rPr>
          <w:b/>
          <w:u w:val="single"/>
          <w:vertAlign w:val="baseline"/>
        </w:rPr>
        <w:t xml:space="preserve"> sospensione della capacità</w:t>
      </w:r>
      <w:r w:rsidR="00C17104" w:rsidRPr="00C17104">
        <w:rPr>
          <w:b/>
          <w:u w:val="single"/>
          <w:vertAlign w:val="baseline"/>
        </w:rPr>
        <w:t xml:space="preserve"> di contrarre con la Pubblica Amministrazione; costituisce inoltre</w:t>
      </w:r>
      <w:r w:rsidR="00BF449A">
        <w:rPr>
          <w:b/>
          <w:u w:val="single"/>
          <w:vertAlign w:val="baseline"/>
        </w:rPr>
        <w:t xml:space="preserve"> causa di esclusione l’</w:t>
      </w:r>
      <w:r w:rsidR="00C17104" w:rsidRPr="00C17104">
        <w:rPr>
          <w:b/>
          <w:u w:val="single"/>
          <w:vertAlign w:val="baseline"/>
        </w:rPr>
        <w:t xml:space="preserve">esistenza di contenziosi, </w:t>
      </w:r>
      <w:r w:rsidR="00C17104" w:rsidRPr="00C17104">
        <w:rPr>
          <w:b/>
          <w:u w:val="single"/>
          <w:vertAlign w:val="baseline"/>
        </w:rPr>
        <w:lastRenderedPageBreak/>
        <w:t>di qualsia</w:t>
      </w:r>
      <w:r w:rsidR="00143666">
        <w:rPr>
          <w:b/>
          <w:u w:val="single"/>
          <w:vertAlign w:val="baseline"/>
        </w:rPr>
        <w:t>si tipo e natura, con il Comune, ed in particolare di non trovarsi in stato di fallimento, di liquidazione coatta amministrativa o di concordato preventivo;</w:t>
      </w:r>
      <w:bookmarkStart w:id="0" w:name="_GoBack"/>
      <w:bookmarkEnd w:id="0"/>
    </w:p>
    <w:p w:rsidR="004D4598" w:rsidRDefault="004D4598" w:rsidP="000C2169">
      <w:pPr>
        <w:jc w:val="both"/>
        <w:rPr>
          <w:vertAlign w:val="baseline"/>
        </w:rPr>
      </w:pPr>
      <w:r>
        <w:rPr>
          <w:vertAlign w:val="baseline"/>
        </w:rPr>
        <w:t xml:space="preserve">Di avere preso cognizione del bene </w:t>
      </w:r>
      <w:r w:rsidR="009F4A5F">
        <w:rPr>
          <w:vertAlign w:val="baseline"/>
        </w:rPr>
        <w:t xml:space="preserve">oggetto di concessione </w:t>
      </w:r>
      <w:r>
        <w:rPr>
          <w:vertAlign w:val="baseline"/>
        </w:rPr>
        <w:t>, di averlo giu</w:t>
      </w:r>
      <w:r w:rsidR="00BF449A">
        <w:rPr>
          <w:vertAlign w:val="baseline"/>
        </w:rPr>
        <w:t>dicato idoneo per i propri fini</w:t>
      </w:r>
      <w:r>
        <w:rPr>
          <w:vertAlign w:val="baseline"/>
        </w:rPr>
        <w:t>, secondo l’offerta presentata, di essere a conoscenza dell’obbligo di pre</w:t>
      </w:r>
      <w:r w:rsidR="00BF449A">
        <w:rPr>
          <w:vertAlign w:val="baseline"/>
        </w:rPr>
        <w:t>sentare</w:t>
      </w:r>
      <w:r>
        <w:rPr>
          <w:vertAlign w:val="baseline"/>
        </w:rPr>
        <w:t xml:space="preserve"> progetti di intervento suscettibili di insindacabile esame da parte </w:t>
      </w:r>
      <w:r w:rsidR="004246D4">
        <w:rPr>
          <w:vertAlign w:val="baseline"/>
        </w:rPr>
        <w:t xml:space="preserve">degli organi collegiali del Comune, </w:t>
      </w:r>
      <w:r>
        <w:rPr>
          <w:vertAlign w:val="baseline"/>
        </w:rPr>
        <w:t>e dei servizi interessat</w:t>
      </w:r>
      <w:r w:rsidR="00BF449A">
        <w:rPr>
          <w:vertAlign w:val="baseline"/>
        </w:rPr>
        <w:t>i, e di esentare esplicitamente</w:t>
      </w:r>
      <w:r>
        <w:rPr>
          <w:vertAlign w:val="baseline"/>
        </w:rPr>
        <w:t>, pertanto, l’Amministrazione concedente da qualsivoglia responsabilità od onere in ordine al mancato ottenimento di autorizzazioni o quant’altro neces</w:t>
      </w:r>
      <w:r w:rsidR="00BF449A">
        <w:rPr>
          <w:vertAlign w:val="baseline"/>
        </w:rPr>
        <w:t>sario per l’avvio dell’attività</w:t>
      </w:r>
      <w:r>
        <w:rPr>
          <w:vertAlign w:val="baseline"/>
        </w:rPr>
        <w:t>;</w:t>
      </w:r>
    </w:p>
    <w:p w:rsidR="00A57D4E" w:rsidRDefault="00A57D4E" w:rsidP="000C2169">
      <w:pPr>
        <w:jc w:val="both"/>
        <w:rPr>
          <w:vertAlign w:val="baseline"/>
        </w:rPr>
      </w:pPr>
      <w:r>
        <w:rPr>
          <w:vertAlign w:val="baseline"/>
        </w:rPr>
        <w:t>Di voler adibire i locali dati in concessione alla seguente destinazione , tra quelle previste nel Bando di Gara:</w:t>
      </w:r>
    </w:p>
    <w:p w:rsidR="00A57D4E" w:rsidRDefault="00A57D4E" w:rsidP="000C2169">
      <w:pPr>
        <w:jc w:val="both"/>
        <w:rPr>
          <w:vertAlign w:val="baseline"/>
        </w:rPr>
      </w:pPr>
      <w:r>
        <w:rPr>
          <w:vertAlign w:val="baseline"/>
        </w:rPr>
        <w:t>________________________________________________________________________________</w:t>
      </w:r>
    </w:p>
    <w:p w:rsidR="00A57D4E" w:rsidRDefault="00A57D4E" w:rsidP="000C2169">
      <w:pPr>
        <w:jc w:val="both"/>
        <w:rPr>
          <w:vertAlign w:val="baseline"/>
        </w:rPr>
      </w:pPr>
      <w:r>
        <w:rPr>
          <w:vertAlign w:val="baseline"/>
        </w:rPr>
        <w:t>Di accettare esplicitamente tutte le condizioni riportate nel Bando di Gara e nello schema di contratto e , di giudicare remunerativa e congrua in ordine alle attese di profitto, l’offerta presentata, e di rinunciare sin d’ora a qualsiasi indennità o rimborso per il caso in cui il progetto di intervento non fosse approvato dagli enti competenti ovvero l’attività non dovesse avviarsi a causa di mancate autorizzazioni, pareri o atti di assenso comunque denominati , richiesti dalla legge .</w:t>
      </w:r>
    </w:p>
    <w:p w:rsidR="004246D4" w:rsidRDefault="00BF449A" w:rsidP="000C2169">
      <w:pPr>
        <w:jc w:val="both"/>
        <w:rPr>
          <w:vertAlign w:val="baseline"/>
        </w:rPr>
      </w:pPr>
      <w:r>
        <w:rPr>
          <w:vertAlign w:val="baseline"/>
        </w:rPr>
        <w:t>D</w:t>
      </w:r>
      <w:r w:rsidR="00F42BB1" w:rsidRPr="00F42BB1">
        <w:rPr>
          <w:vertAlign w:val="baseline"/>
        </w:rPr>
        <w:t xml:space="preserve">i autorizzare l’Amministrazione comunale appaltante ad effettuare tutte le comunicazioni </w:t>
      </w:r>
      <w:r w:rsidR="004246D4">
        <w:rPr>
          <w:vertAlign w:val="baseline"/>
        </w:rPr>
        <w:t>a mezzo di raccomandata RR presso l’indirizzo di residenza</w:t>
      </w:r>
      <w:r w:rsidR="00111DAB">
        <w:rPr>
          <w:vertAlign w:val="baseline"/>
        </w:rPr>
        <w:t xml:space="preserve"> o sede legale , ovvero ai seguenti indirizzi di posta elettronica:</w:t>
      </w:r>
    </w:p>
    <w:p w:rsidR="004246D4" w:rsidRDefault="004246D4" w:rsidP="000C2169">
      <w:pPr>
        <w:jc w:val="both"/>
        <w:rPr>
          <w:vertAlign w:val="baseline"/>
        </w:rPr>
      </w:pPr>
      <w:r>
        <w:rPr>
          <w:vertAlign w:val="baseline"/>
        </w:rPr>
        <w:t>Email _______________________________________________</w:t>
      </w:r>
    </w:p>
    <w:p w:rsidR="004246D4" w:rsidRDefault="004246D4" w:rsidP="000C2169">
      <w:pPr>
        <w:jc w:val="both"/>
        <w:rPr>
          <w:vertAlign w:val="baseline"/>
        </w:rPr>
      </w:pPr>
      <w:r>
        <w:rPr>
          <w:vertAlign w:val="baseline"/>
        </w:rPr>
        <w:t>PEC mail ____________________________________________</w:t>
      </w:r>
    </w:p>
    <w:p w:rsidR="000C2169" w:rsidRDefault="00F42BB1" w:rsidP="000C2169">
      <w:pPr>
        <w:jc w:val="both"/>
        <w:rPr>
          <w:vertAlign w:val="baseline"/>
        </w:rPr>
      </w:pPr>
      <w:r w:rsidRPr="00F42BB1">
        <w:rPr>
          <w:vertAlign w:val="baseline"/>
        </w:rPr>
        <w:t xml:space="preserve">Dichiara infine di essere informato, ai sensi e per gli effetti di cui all’art. 13 del D.Lgs. 30/06/2003 n.196, </w:t>
      </w:r>
      <w:r w:rsidR="00111DAB">
        <w:rPr>
          <w:vertAlign w:val="baseline"/>
        </w:rPr>
        <w:t xml:space="preserve">e </w:t>
      </w:r>
      <w:r w:rsidR="00111DAB" w:rsidRPr="00111DAB">
        <w:rPr>
          <w:vertAlign w:val="baseline"/>
        </w:rPr>
        <w:t xml:space="preserve">dell’art. 13 GDPR (Regolamento UE 2016/679)  </w:t>
      </w:r>
      <w:r w:rsidRPr="00F42BB1">
        <w:rPr>
          <w:vertAlign w:val="baseline"/>
        </w:rPr>
        <w:t xml:space="preserve">che i dati personali raccolti saranno trattati, anche con strumenti informatici, esclusivamente nell’ambito del procedimento per il quale la presente dichiarazione viene resa. </w:t>
      </w:r>
    </w:p>
    <w:p w:rsidR="00BF449A" w:rsidRDefault="00BF449A" w:rsidP="000C2169">
      <w:pPr>
        <w:jc w:val="both"/>
        <w:rPr>
          <w:vertAlign w:val="baseline"/>
        </w:rPr>
      </w:pPr>
    </w:p>
    <w:p w:rsidR="005D6B68" w:rsidRPr="00F42BB1" w:rsidRDefault="00F42BB1" w:rsidP="000C2169">
      <w:pPr>
        <w:jc w:val="both"/>
        <w:rPr>
          <w:vertAlign w:val="baseline"/>
        </w:rPr>
      </w:pPr>
      <w:r w:rsidRPr="00F42BB1">
        <w:rPr>
          <w:vertAlign w:val="baseline"/>
        </w:rPr>
        <w:t xml:space="preserve">Data, ___________________ </w:t>
      </w:r>
      <w:r w:rsidR="000C2169">
        <w:rPr>
          <w:vertAlign w:val="baseline"/>
        </w:rPr>
        <w:t>La Ditta (timbro e firma) _</w:t>
      </w:r>
      <w:r w:rsidRPr="00F42BB1">
        <w:rPr>
          <w:vertAlign w:val="baseline"/>
        </w:rPr>
        <w:t>________</w:t>
      </w:r>
      <w:r w:rsidR="000C2169">
        <w:rPr>
          <w:vertAlign w:val="baseline"/>
        </w:rPr>
        <w:t>_______________________</w:t>
      </w:r>
    </w:p>
    <w:sectPr w:rsidR="005D6B68" w:rsidRPr="00F42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D18E0"/>
    <w:multiLevelType w:val="hybridMultilevel"/>
    <w:tmpl w:val="E9DC3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DE"/>
    <w:rsid w:val="00004987"/>
    <w:rsid w:val="00040F65"/>
    <w:rsid w:val="000C2169"/>
    <w:rsid w:val="000C68B5"/>
    <w:rsid w:val="00111DAB"/>
    <w:rsid w:val="00143666"/>
    <w:rsid w:val="00187E68"/>
    <w:rsid w:val="001E42F7"/>
    <w:rsid w:val="002A1160"/>
    <w:rsid w:val="00341F83"/>
    <w:rsid w:val="004246D4"/>
    <w:rsid w:val="00446588"/>
    <w:rsid w:val="004C5D7A"/>
    <w:rsid w:val="004D4598"/>
    <w:rsid w:val="004E292B"/>
    <w:rsid w:val="005D6B68"/>
    <w:rsid w:val="007B7A24"/>
    <w:rsid w:val="008531E1"/>
    <w:rsid w:val="008C005E"/>
    <w:rsid w:val="0095160E"/>
    <w:rsid w:val="009F4A5F"/>
    <w:rsid w:val="00A57D4E"/>
    <w:rsid w:val="00A64A71"/>
    <w:rsid w:val="00B93C67"/>
    <w:rsid w:val="00BF449A"/>
    <w:rsid w:val="00C17104"/>
    <w:rsid w:val="00DE4B0B"/>
    <w:rsid w:val="00F32CBA"/>
    <w:rsid w:val="00F42BB1"/>
    <w:rsid w:val="00F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951D-ACBC-4B4E-BFB2-BFBCEEC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</cp:revision>
  <dcterms:created xsi:type="dcterms:W3CDTF">2019-06-29T08:50:00Z</dcterms:created>
  <dcterms:modified xsi:type="dcterms:W3CDTF">2019-06-29T08:58:00Z</dcterms:modified>
</cp:coreProperties>
</file>