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41" w:rsidRDefault="00757B41" w:rsidP="00757B41">
      <w:pPr>
        <w:spacing w:after="0"/>
        <w:jc w:val="center"/>
        <w:rPr>
          <w:rFonts w:ascii="Palatino Linotype" w:hAnsi="Palatino Linotype"/>
          <w:b/>
        </w:rPr>
      </w:pPr>
      <w:r w:rsidRPr="00757B41">
        <w:rPr>
          <w:rFonts w:ascii="Palatino Linotype" w:hAnsi="Palatino Linotype"/>
          <w:b/>
        </w:rPr>
        <w:t xml:space="preserve">CONTRATTO </w:t>
      </w:r>
      <w:proofErr w:type="spellStart"/>
      <w:r w:rsidRPr="00757B41">
        <w:rPr>
          <w:rFonts w:ascii="Palatino Linotype" w:hAnsi="Palatino Linotype"/>
          <w:b/>
        </w:rPr>
        <w:t>DI</w:t>
      </w:r>
      <w:proofErr w:type="spellEnd"/>
      <w:r w:rsidRPr="00757B41">
        <w:rPr>
          <w:rFonts w:ascii="Palatino Linotype" w:hAnsi="Palatino Linotype"/>
          <w:b/>
        </w:rPr>
        <w:t xml:space="preserve"> ALBERGO</w:t>
      </w:r>
    </w:p>
    <w:p w:rsidR="009519CF" w:rsidRPr="00757B41" w:rsidRDefault="009519CF" w:rsidP="00757B41">
      <w:pPr>
        <w:spacing w:after="0"/>
        <w:jc w:val="center"/>
        <w:rPr>
          <w:rFonts w:ascii="Palatino Linotype" w:hAnsi="Palatino Linotype"/>
          <w:b/>
        </w:rPr>
      </w:pPr>
    </w:p>
    <w:p w:rsidR="00757B41" w:rsidRPr="00757B41" w:rsidRDefault="00757B41" w:rsidP="00757B41">
      <w:pPr>
        <w:pStyle w:val="NormaleWeb"/>
        <w:spacing w:before="0" w:after="0" w:line="276" w:lineRule="auto"/>
        <w:jc w:val="both"/>
        <w:rPr>
          <w:rFonts w:ascii="Palatino Linotype" w:hAnsi="Palatino Linotype"/>
          <w:sz w:val="22"/>
          <w:szCs w:val="22"/>
        </w:rPr>
      </w:pPr>
      <w:r w:rsidRPr="00757B41">
        <w:rPr>
          <w:rFonts w:ascii="Palatino Linotype" w:hAnsi="Palatino Linotype"/>
          <w:sz w:val="22"/>
          <w:szCs w:val="22"/>
        </w:rPr>
        <w:t>L'anno duemilaventi, il giorno ____ (__________) del mese di ____________, nella sede del Municipio del Comune di Amandola in Piazza Risorgimento n. 17, sono presenti:</w:t>
      </w:r>
    </w:p>
    <w:p w:rsidR="00757B41" w:rsidRDefault="00757B41" w:rsidP="00757B41">
      <w:pPr>
        <w:pStyle w:val="NormaleWeb"/>
        <w:tabs>
          <w:tab w:val="left" w:pos="284"/>
        </w:tabs>
        <w:suppressAutoHyphens w:val="0"/>
        <w:spacing w:before="0" w:after="0" w:line="276" w:lineRule="auto"/>
        <w:jc w:val="both"/>
        <w:rPr>
          <w:rFonts w:ascii="Palatino Linotype" w:hAnsi="Palatino Linotype"/>
          <w:sz w:val="22"/>
          <w:szCs w:val="22"/>
        </w:rPr>
      </w:pPr>
    </w:p>
    <w:p w:rsidR="00757B41" w:rsidRPr="00757B41" w:rsidRDefault="00757B41" w:rsidP="00757B41">
      <w:pPr>
        <w:pStyle w:val="NormaleWeb"/>
        <w:tabs>
          <w:tab w:val="left" w:pos="284"/>
        </w:tabs>
        <w:suppressAutoHyphens w:val="0"/>
        <w:spacing w:before="0" w:after="0" w:line="276" w:lineRule="auto"/>
        <w:jc w:val="both"/>
        <w:rPr>
          <w:rFonts w:ascii="Palatino Linotype" w:hAnsi="Palatino Linotype"/>
          <w:sz w:val="22"/>
          <w:szCs w:val="22"/>
        </w:rPr>
      </w:pPr>
      <w:r w:rsidRPr="00757B41">
        <w:rPr>
          <w:rFonts w:ascii="Palatino Linotype" w:hAnsi="Palatino Linotype"/>
          <w:sz w:val="22"/>
          <w:szCs w:val="22"/>
        </w:rPr>
        <w:t xml:space="preserve">Il  Sindaco del Comune di Amandola, Ing. Adolfo </w:t>
      </w:r>
      <w:proofErr w:type="spellStart"/>
      <w:r w:rsidRPr="00757B41">
        <w:rPr>
          <w:rFonts w:ascii="Palatino Linotype" w:hAnsi="Palatino Linotype"/>
          <w:sz w:val="22"/>
          <w:szCs w:val="22"/>
        </w:rPr>
        <w:t>Marinangeli</w:t>
      </w:r>
      <w:proofErr w:type="spellEnd"/>
      <w:r w:rsidRPr="00757B41">
        <w:rPr>
          <w:rFonts w:ascii="Palatino Linotype" w:hAnsi="Palatino Linotype"/>
          <w:sz w:val="22"/>
          <w:szCs w:val="22"/>
        </w:rPr>
        <w:t>, nato ad Amandola (FM) il 12.04.1955 e residente ad Amandola, in Piazza Risorgimento n. 3, il quale agisce in nome e per conto del Comune che rappresenta;</w:t>
      </w:r>
    </w:p>
    <w:p w:rsidR="00757B41" w:rsidRPr="00757B41" w:rsidRDefault="00757B41" w:rsidP="00757B41">
      <w:pPr>
        <w:pStyle w:val="NormaleWeb"/>
        <w:tabs>
          <w:tab w:val="left" w:pos="284"/>
        </w:tabs>
        <w:suppressAutoHyphens w:val="0"/>
        <w:spacing w:before="0" w:after="0" w:line="276" w:lineRule="auto"/>
        <w:jc w:val="right"/>
        <w:rPr>
          <w:rFonts w:ascii="Palatino Linotype" w:hAnsi="Palatino Linotype"/>
          <w:sz w:val="22"/>
          <w:szCs w:val="22"/>
        </w:rPr>
      </w:pPr>
      <w:r w:rsidRPr="00757B41">
        <w:rPr>
          <w:rFonts w:ascii="Palatino Linotype" w:hAnsi="Palatino Linotype"/>
          <w:sz w:val="22"/>
          <w:szCs w:val="22"/>
        </w:rPr>
        <w:t>- albergatore -</w:t>
      </w:r>
    </w:p>
    <w:p w:rsidR="00757B41" w:rsidRPr="00757B41" w:rsidRDefault="00757B41" w:rsidP="00757B41">
      <w:pPr>
        <w:pStyle w:val="NormaleWeb"/>
        <w:tabs>
          <w:tab w:val="left" w:pos="284"/>
        </w:tabs>
        <w:suppressAutoHyphens w:val="0"/>
        <w:spacing w:before="0" w:after="0" w:line="276" w:lineRule="auto"/>
        <w:jc w:val="center"/>
        <w:rPr>
          <w:rFonts w:ascii="Palatino Linotype" w:hAnsi="Palatino Linotype"/>
          <w:sz w:val="22"/>
          <w:szCs w:val="22"/>
        </w:rPr>
      </w:pPr>
      <w:r>
        <w:rPr>
          <w:rFonts w:ascii="Palatino Linotype" w:hAnsi="Palatino Linotype"/>
          <w:sz w:val="22"/>
          <w:szCs w:val="22"/>
        </w:rPr>
        <w:t>e</w:t>
      </w:r>
    </w:p>
    <w:p w:rsidR="00757B41" w:rsidRPr="00757B41" w:rsidRDefault="00757B41" w:rsidP="00757B41">
      <w:pPr>
        <w:pStyle w:val="NormaleWeb"/>
        <w:tabs>
          <w:tab w:val="left" w:pos="284"/>
        </w:tabs>
        <w:suppressAutoHyphens w:val="0"/>
        <w:spacing w:before="0" w:after="0" w:line="276" w:lineRule="auto"/>
        <w:jc w:val="both"/>
        <w:rPr>
          <w:rFonts w:ascii="Palatino Linotype" w:hAnsi="Palatino Linotype"/>
          <w:sz w:val="22"/>
          <w:szCs w:val="22"/>
        </w:rPr>
      </w:pPr>
      <w:r w:rsidRPr="00757B41">
        <w:rPr>
          <w:rFonts w:ascii="Palatino Linotype" w:hAnsi="Palatino Linotype"/>
          <w:sz w:val="22"/>
          <w:szCs w:val="22"/>
        </w:rPr>
        <w:t>Il sig. ________________, nato a ____________ (____) il ______________ e residente a _______________ (_____) in Via _____________ n. ______, C.F. ______________________;</w:t>
      </w:r>
    </w:p>
    <w:p w:rsidR="00757B41" w:rsidRPr="00757B41" w:rsidRDefault="00757B41" w:rsidP="00757B41">
      <w:pPr>
        <w:pStyle w:val="Paragrafoelenco"/>
        <w:spacing w:after="0"/>
        <w:ind w:left="0"/>
        <w:jc w:val="right"/>
        <w:rPr>
          <w:rFonts w:ascii="Palatino Linotype" w:hAnsi="Palatino Linotype"/>
        </w:rPr>
      </w:pPr>
      <w:r w:rsidRPr="00757B41">
        <w:rPr>
          <w:rFonts w:ascii="Palatino Linotype" w:hAnsi="Palatino Linotype"/>
        </w:rPr>
        <w:t>- cliente -</w:t>
      </w:r>
    </w:p>
    <w:p w:rsidR="00757B41" w:rsidRPr="00757B41" w:rsidRDefault="00757B41" w:rsidP="00757B41">
      <w:pPr>
        <w:pStyle w:val="Paragrafoelenco"/>
        <w:spacing w:after="0"/>
        <w:ind w:left="0"/>
        <w:jc w:val="right"/>
        <w:rPr>
          <w:rFonts w:ascii="Palatino Linotype" w:hAnsi="Palatino Linotype"/>
        </w:rPr>
      </w:pPr>
    </w:p>
    <w:p w:rsidR="00757B41" w:rsidRDefault="00757B41" w:rsidP="00757B41">
      <w:pPr>
        <w:pStyle w:val="NormaleWeb"/>
        <w:tabs>
          <w:tab w:val="left" w:pos="284"/>
        </w:tabs>
        <w:spacing w:before="0" w:after="0" w:line="276" w:lineRule="auto"/>
        <w:jc w:val="center"/>
        <w:rPr>
          <w:rFonts w:ascii="Palatino Linotype" w:hAnsi="Palatino Linotype"/>
          <w:b/>
          <w:bCs/>
          <w:sz w:val="22"/>
          <w:szCs w:val="22"/>
        </w:rPr>
      </w:pPr>
      <w:r w:rsidRPr="00757B41">
        <w:rPr>
          <w:rFonts w:ascii="Palatino Linotype" w:hAnsi="Palatino Linotype"/>
          <w:b/>
          <w:bCs/>
          <w:sz w:val="22"/>
          <w:szCs w:val="22"/>
        </w:rPr>
        <w:t>Premesso che</w:t>
      </w:r>
      <w:r>
        <w:rPr>
          <w:rFonts w:ascii="Palatino Linotype" w:hAnsi="Palatino Linotype"/>
          <w:b/>
          <w:bCs/>
          <w:sz w:val="22"/>
          <w:szCs w:val="22"/>
        </w:rPr>
        <w:t>:</w:t>
      </w:r>
    </w:p>
    <w:p w:rsidR="00757B41" w:rsidRPr="00757B41" w:rsidRDefault="009519CF" w:rsidP="00757B41">
      <w:pPr>
        <w:pStyle w:val="NormaleWeb"/>
        <w:numPr>
          <w:ilvl w:val="0"/>
          <w:numId w:val="3"/>
        </w:numPr>
        <w:tabs>
          <w:tab w:val="left" w:pos="284"/>
        </w:tabs>
        <w:spacing w:before="0" w:after="0" w:line="276" w:lineRule="auto"/>
        <w:ind w:left="284" w:hanging="284"/>
        <w:jc w:val="both"/>
        <w:rPr>
          <w:rFonts w:ascii="Palatino Linotype" w:hAnsi="Palatino Linotype"/>
          <w:b/>
          <w:bCs/>
          <w:sz w:val="22"/>
          <w:szCs w:val="22"/>
        </w:rPr>
      </w:pPr>
      <w:r>
        <w:rPr>
          <w:rFonts w:ascii="Palatino Linotype" w:hAnsi="Palatino Linotype"/>
          <w:sz w:val="22"/>
          <w:szCs w:val="22"/>
        </w:rPr>
        <w:t>i</w:t>
      </w:r>
      <w:r w:rsidR="00757B41" w:rsidRPr="00757B41">
        <w:rPr>
          <w:rFonts w:ascii="Palatino Linotype" w:hAnsi="Palatino Linotype"/>
          <w:sz w:val="22"/>
          <w:szCs w:val="22"/>
        </w:rPr>
        <w:t xml:space="preserve">l Comune di Amandola è proprietario di una struttura alberghiera ubicata in Amandola, Via Indipendenza n. </w:t>
      </w:r>
      <w:r>
        <w:rPr>
          <w:rFonts w:ascii="Palatino Linotype" w:hAnsi="Palatino Linotype"/>
          <w:sz w:val="22"/>
          <w:szCs w:val="22"/>
        </w:rPr>
        <w:t>73, denominata “Casa del Parco”;</w:t>
      </w:r>
    </w:p>
    <w:p w:rsidR="009519CF" w:rsidRDefault="009519CF" w:rsidP="009519CF">
      <w:pPr>
        <w:pStyle w:val="NormaleWeb"/>
        <w:widowControl w:val="0"/>
        <w:numPr>
          <w:ilvl w:val="0"/>
          <w:numId w:val="3"/>
        </w:numPr>
        <w:tabs>
          <w:tab w:val="left" w:pos="284"/>
        </w:tabs>
        <w:suppressAutoHyphens w:val="0"/>
        <w:spacing w:before="0" w:after="0" w:line="276" w:lineRule="auto"/>
        <w:ind w:left="284" w:hanging="284"/>
        <w:jc w:val="both"/>
        <w:rPr>
          <w:rFonts w:ascii="Palatino Linotype" w:hAnsi="Palatino Linotype"/>
          <w:sz w:val="22"/>
          <w:szCs w:val="22"/>
        </w:rPr>
      </w:pPr>
      <w:r>
        <w:rPr>
          <w:rFonts w:ascii="Palatino Linotype" w:hAnsi="Palatino Linotype"/>
          <w:sz w:val="22"/>
          <w:szCs w:val="22"/>
        </w:rPr>
        <w:t>c</w:t>
      </w:r>
      <w:r w:rsidR="00757B41" w:rsidRPr="00757B41">
        <w:rPr>
          <w:rFonts w:ascii="Palatino Linotype" w:hAnsi="Palatino Linotype"/>
          <w:sz w:val="22"/>
          <w:szCs w:val="22"/>
        </w:rPr>
        <w:t xml:space="preserve">he con Deliberazione della Giunta Comunale n. </w:t>
      </w:r>
      <w:r>
        <w:rPr>
          <w:rFonts w:ascii="Palatino Linotype" w:hAnsi="Palatino Linotype"/>
          <w:sz w:val="22"/>
          <w:szCs w:val="22"/>
        </w:rPr>
        <w:t>39</w:t>
      </w:r>
      <w:r w:rsidR="00757B41" w:rsidRPr="00757B41">
        <w:rPr>
          <w:rFonts w:ascii="Palatino Linotype" w:hAnsi="Palatino Linotype"/>
          <w:sz w:val="22"/>
          <w:szCs w:val="22"/>
        </w:rPr>
        <w:t xml:space="preserve"> del </w:t>
      </w:r>
      <w:r>
        <w:rPr>
          <w:rFonts w:ascii="Palatino Linotype" w:hAnsi="Palatino Linotype"/>
          <w:sz w:val="22"/>
          <w:szCs w:val="22"/>
        </w:rPr>
        <w:t>18.05.2020</w:t>
      </w:r>
      <w:r w:rsidR="00757B41" w:rsidRPr="00757B41">
        <w:rPr>
          <w:rFonts w:ascii="Palatino Linotype" w:hAnsi="Palatino Linotype"/>
          <w:sz w:val="22"/>
          <w:szCs w:val="22"/>
        </w:rPr>
        <w:t xml:space="preserve"> si è provveduto</w:t>
      </w:r>
      <w:r>
        <w:rPr>
          <w:rFonts w:ascii="Palatino Linotype" w:hAnsi="Palatino Linotype"/>
          <w:sz w:val="22"/>
          <w:szCs w:val="22"/>
        </w:rPr>
        <w:t>, tra l’altro,</w:t>
      </w:r>
      <w:r w:rsidR="00757B41" w:rsidRPr="00757B41">
        <w:rPr>
          <w:rFonts w:ascii="Palatino Linotype" w:hAnsi="Palatino Linotype"/>
          <w:sz w:val="22"/>
          <w:szCs w:val="22"/>
        </w:rPr>
        <w:t xml:space="preserve"> a stabilire le tariffe per il soggiorno presso la predetta struttura alberghiera;</w:t>
      </w:r>
    </w:p>
    <w:p w:rsidR="009519CF" w:rsidRPr="009519CF" w:rsidRDefault="009519CF" w:rsidP="009519CF">
      <w:pPr>
        <w:pStyle w:val="NormaleWeb"/>
        <w:widowControl w:val="0"/>
        <w:numPr>
          <w:ilvl w:val="0"/>
          <w:numId w:val="3"/>
        </w:numPr>
        <w:tabs>
          <w:tab w:val="left" w:pos="284"/>
        </w:tabs>
        <w:suppressAutoHyphens w:val="0"/>
        <w:spacing w:before="0" w:after="200" w:line="276" w:lineRule="auto"/>
        <w:ind w:left="284" w:hanging="284"/>
        <w:jc w:val="both"/>
        <w:rPr>
          <w:rFonts w:ascii="Palatino Linotype" w:hAnsi="Palatino Linotype"/>
          <w:sz w:val="22"/>
          <w:szCs w:val="22"/>
        </w:rPr>
      </w:pPr>
      <w:r>
        <w:rPr>
          <w:rFonts w:ascii="Palatino Linotype" w:hAnsi="Palatino Linotype"/>
          <w:sz w:val="22"/>
          <w:szCs w:val="22"/>
        </w:rPr>
        <w:t>(</w:t>
      </w:r>
      <w:r w:rsidRPr="009519CF">
        <w:rPr>
          <w:rFonts w:ascii="Palatino Linotype" w:hAnsi="Palatino Linotype"/>
          <w:sz w:val="16"/>
          <w:szCs w:val="16"/>
        </w:rPr>
        <w:t>eventuale</w:t>
      </w:r>
      <w:r>
        <w:rPr>
          <w:rFonts w:ascii="Palatino Linotype" w:hAnsi="Palatino Linotype"/>
          <w:sz w:val="22"/>
          <w:szCs w:val="22"/>
        </w:rPr>
        <w:t>) che il sig. ___________________ appartiene ad una delle categorie cui si applica la tariffa agevolata prevista dalla richiamata deliberazione della Giunta Comunale in quanto ___________________________;</w:t>
      </w:r>
    </w:p>
    <w:p w:rsidR="00757B41" w:rsidRPr="00757B41" w:rsidRDefault="00757B41" w:rsidP="00757B41">
      <w:pPr>
        <w:pStyle w:val="NormaleWeb"/>
        <w:tabs>
          <w:tab w:val="left" w:pos="284"/>
        </w:tabs>
        <w:spacing w:before="0" w:after="0" w:line="276" w:lineRule="auto"/>
        <w:jc w:val="both"/>
        <w:rPr>
          <w:rFonts w:ascii="Palatino Linotype" w:hAnsi="Palatino Linotype"/>
          <w:sz w:val="22"/>
          <w:szCs w:val="22"/>
        </w:rPr>
      </w:pPr>
      <w:r w:rsidRPr="00757B41">
        <w:rPr>
          <w:rFonts w:ascii="Palatino Linotype" w:hAnsi="Palatino Linotype"/>
          <w:sz w:val="22"/>
          <w:szCs w:val="22"/>
        </w:rPr>
        <w:t>Tutto ciò premesso, si stipula quanto segue:</w:t>
      </w:r>
    </w:p>
    <w:p w:rsidR="00757B41" w:rsidRPr="00757B41" w:rsidRDefault="00757B41" w:rsidP="00757B41">
      <w:pPr>
        <w:spacing w:after="0"/>
        <w:jc w:val="both"/>
        <w:rPr>
          <w:rFonts w:ascii="Palatino Linotype" w:eastAsia="Times New Roman" w:hAnsi="Palatino Linotype" w:cs="Times New Roman"/>
          <w:lang w:eastAsia="ar-SA"/>
        </w:rPr>
      </w:pPr>
    </w:p>
    <w:p w:rsidR="00757B41" w:rsidRPr="00757B41" w:rsidRDefault="00757B41" w:rsidP="00757B41">
      <w:pPr>
        <w:jc w:val="center"/>
        <w:rPr>
          <w:rFonts w:ascii="Palatino Linotype" w:hAnsi="Palatino Linotype"/>
          <w:b/>
          <w:u w:val="single"/>
        </w:rPr>
      </w:pPr>
      <w:r w:rsidRPr="00757B41">
        <w:rPr>
          <w:rFonts w:ascii="Palatino Linotype" w:hAnsi="Palatino Linotype"/>
          <w:b/>
          <w:u w:val="single"/>
        </w:rPr>
        <w:t xml:space="preserve">Art. 1 </w:t>
      </w:r>
    </w:p>
    <w:p w:rsidR="00757B41" w:rsidRDefault="00757B41" w:rsidP="00757B41">
      <w:pPr>
        <w:widowControl w:val="0"/>
        <w:shd w:val="clear" w:color="auto" w:fill="FFFFFF" w:themeFill="background1"/>
        <w:autoSpaceDE w:val="0"/>
        <w:autoSpaceDN w:val="0"/>
        <w:adjustRightInd w:val="0"/>
        <w:jc w:val="both"/>
        <w:rPr>
          <w:rFonts w:ascii="Palatino Linotype" w:hAnsi="Palatino Linotype"/>
          <w:bCs/>
        </w:rPr>
      </w:pPr>
      <w:r w:rsidRPr="00757B41">
        <w:rPr>
          <w:rFonts w:ascii="Palatino Linotype" w:hAnsi="Palatino Linotype"/>
        </w:rPr>
        <w:t>Il Comune di Amandola, come sopra rappresentato, si obbliga a concedere al sig. ________________</w:t>
      </w:r>
      <w:r w:rsidR="0005493C">
        <w:rPr>
          <w:rFonts w:ascii="Palatino Linotype" w:hAnsi="Palatino Linotype"/>
        </w:rPr>
        <w:t>__</w:t>
      </w:r>
      <w:r w:rsidRPr="00757B41">
        <w:rPr>
          <w:rFonts w:ascii="Palatino Linotype" w:hAnsi="Palatino Linotype"/>
        </w:rPr>
        <w:t xml:space="preserve">__ </w:t>
      </w:r>
      <w:r w:rsidRPr="00757B41">
        <w:rPr>
          <w:rFonts w:ascii="Palatino Linotype" w:hAnsi="Palatino Linotype"/>
          <w:bCs/>
        </w:rPr>
        <w:t xml:space="preserve">il servizio di alloggio all’interno della stanza ______________________ </w:t>
      </w:r>
      <w:r w:rsidRPr="00924AA7">
        <w:rPr>
          <w:rFonts w:ascii="Palatino Linotype" w:hAnsi="Palatino Linotype"/>
          <w:bCs/>
          <w:sz w:val="16"/>
          <w:szCs w:val="16"/>
        </w:rPr>
        <w:t>(singola, doppia, tripla, ecc</w:t>
      </w:r>
      <w:r w:rsidR="0005493C">
        <w:rPr>
          <w:rFonts w:ascii="Palatino Linotype" w:hAnsi="Palatino Linotype"/>
          <w:bCs/>
        </w:rPr>
        <w:t>.) n. _____</w:t>
      </w:r>
      <w:r w:rsidRPr="00757B41">
        <w:rPr>
          <w:rFonts w:ascii="Palatino Linotype" w:hAnsi="Palatino Linotype"/>
          <w:bCs/>
        </w:rPr>
        <w:t xml:space="preserve">_ della struttura alberghiera ubicata in Via Indipendenza n. </w:t>
      </w:r>
      <w:r w:rsidR="00924AA7">
        <w:rPr>
          <w:rFonts w:ascii="Palatino Linotype" w:hAnsi="Palatino Linotype"/>
          <w:bCs/>
        </w:rPr>
        <w:t xml:space="preserve">73 </w:t>
      </w:r>
      <w:r w:rsidRPr="00757B41">
        <w:rPr>
          <w:rFonts w:ascii="Palatino Linotype" w:hAnsi="Palatino Linotype"/>
          <w:bCs/>
        </w:rPr>
        <w:t>dal ________________ al ________________.</w:t>
      </w:r>
    </w:p>
    <w:p w:rsidR="00924AA7" w:rsidRDefault="00757B41" w:rsidP="00757B41">
      <w:pPr>
        <w:widowControl w:val="0"/>
        <w:shd w:val="clear" w:color="auto" w:fill="FFFFFF" w:themeFill="background1"/>
        <w:autoSpaceDE w:val="0"/>
        <w:autoSpaceDN w:val="0"/>
        <w:adjustRightInd w:val="0"/>
        <w:jc w:val="both"/>
        <w:rPr>
          <w:rFonts w:ascii="Palatino Linotype" w:hAnsi="Palatino Linotype"/>
          <w:bCs/>
        </w:rPr>
      </w:pPr>
      <w:r w:rsidRPr="00757B41">
        <w:rPr>
          <w:rFonts w:ascii="Palatino Linotype" w:hAnsi="Palatino Linotype"/>
          <w:bCs/>
        </w:rPr>
        <w:t xml:space="preserve">Il servizio di </w:t>
      </w:r>
      <w:r w:rsidRPr="00545FD4">
        <w:rPr>
          <w:rFonts w:ascii="Palatino Linotype" w:hAnsi="Palatino Linotype"/>
          <w:bCs/>
        </w:rPr>
        <w:t xml:space="preserve">alloggio è comprensivo </w:t>
      </w:r>
      <w:r w:rsidR="0005493C" w:rsidRPr="00545FD4">
        <w:rPr>
          <w:rFonts w:ascii="Palatino Linotype" w:hAnsi="Palatino Linotype"/>
          <w:bCs/>
        </w:rPr>
        <w:t>dell’utilizzo degli spazi comuni posti al piano terra, al piano primo e al piano secondo, della pulizia finale della stanza</w:t>
      </w:r>
      <w:r w:rsidR="008B0FBE">
        <w:rPr>
          <w:rFonts w:ascii="Palatino Linotype" w:hAnsi="Palatino Linotype"/>
          <w:bCs/>
        </w:rPr>
        <w:t xml:space="preserve"> e della fornitura iniziale della biancheria. </w:t>
      </w:r>
      <w:r w:rsidR="00924AA7">
        <w:rPr>
          <w:rFonts w:ascii="Palatino Linotype" w:hAnsi="Palatino Linotype"/>
          <w:bCs/>
        </w:rPr>
        <w:t xml:space="preserve"> </w:t>
      </w:r>
    </w:p>
    <w:p w:rsidR="00757B41" w:rsidRDefault="00924AA7" w:rsidP="00757B41">
      <w:pPr>
        <w:widowControl w:val="0"/>
        <w:shd w:val="clear" w:color="auto" w:fill="FFFFFF" w:themeFill="background1"/>
        <w:autoSpaceDE w:val="0"/>
        <w:autoSpaceDN w:val="0"/>
        <w:adjustRightInd w:val="0"/>
        <w:jc w:val="both"/>
        <w:rPr>
          <w:rFonts w:ascii="Palatino Linotype" w:hAnsi="Palatino Linotype"/>
          <w:bCs/>
        </w:rPr>
      </w:pPr>
      <w:r>
        <w:rPr>
          <w:rFonts w:ascii="Palatino Linotype" w:hAnsi="Palatino Linotype"/>
          <w:bCs/>
        </w:rPr>
        <w:t>Il servizio di alloggio è comprensivo</w:t>
      </w:r>
      <w:r w:rsidR="00232E7E">
        <w:rPr>
          <w:rFonts w:ascii="Palatino Linotype" w:hAnsi="Palatino Linotype"/>
          <w:bCs/>
        </w:rPr>
        <w:t>/non è comprensivo</w:t>
      </w:r>
      <w:r>
        <w:rPr>
          <w:rFonts w:ascii="Palatino Linotype" w:hAnsi="Palatino Linotype"/>
          <w:bCs/>
        </w:rPr>
        <w:t xml:space="preserve"> </w:t>
      </w:r>
      <w:r w:rsidR="008B0FBE">
        <w:rPr>
          <w:rFonts w:ascii="Palatino Linotype" w:hAnsi="Palatino Linotype"/>
          <w:bCs/>
        </w:rPr>
        <w:t xml:space="preserve">della pulizia della stanza durante il soggiorno, del cambio della biancheria e della colazione. </w:t>
      </w:r>
    </w:p>
    <w:p w:rsidR="00757B41" w:rsidRPr="00757B41" w:rsidRDefault="00757B41" w:rsidP="00757B41">
      <w:pPr>
        <w:widowControl w:val="0"/>
        <w:shd w:val="clear" w:color="auto" w:fill="FFFFFF" w:themeFill="background1"/>
        <w:autoSpaceDE w:val="0"/>
        <w:autoSpaceDN w:val="0"/>
        <w:adjustRightInd w:val="0"/>
        <w:jc w:val="center"/>
        <w:rPr>
          <w:rFonts w:ascii="Palatino Linotype" w:hAnsi="Palatino Linotype"/>
          <w:b/>
          <w:bCs/>
          <w:u w:val="single"/>
        </w:rPr>
      </w:pPr>
      <w:r w:rsidRPr="00757B41">
        <w:rPr>
          <w:rFonts w:ascii="Palatino Linotype" w:hAnsi="Palatino Linotype"/>
          <w:b/>
          <w:bCs/>
          <w:u w:val="single"/>
        </w:rPr>
        <w:t>Art. 2</w:t>
      </w:r>
    </w:p>
    <w:p w:rsidR="00757B41" w:rsidRPr="00757B41" w:rsidRDefault="00757B41" w:rsidP="00757B41">
      <w:pPr>
        <w:widowControl w:val="0"/>
        <w:shd w:val="clear" w:color="auto" w:fill="FFFFFF" w:themeFill="background1"/>
        <w:autoSpaceDE w:val="0"/>
        <w:autoSpaceDN w:val="0"/>
        <w:adjustRightInd w:val="0"/>
        <w:jc w:val="both"/>
        <w:rPr>
          <w:rFonts w:ascii="Palatino Linotype" w:hAnsi="Palatino Linotype"/>
          <w:bCs/>
        </w:rPr>
      </w:pPr>
      <w:r w:rsidRPr="00757B41">
        <w:rPr>
          <w:rFonts w:ascii="Palatino Linotype" w:hAnsi="Palatino Linotype"/>
          <w:bCs/>
        </w:rPr>
        <w:t xml:space="preserve">Il Sig. ____________, a fronte del servizio di cui all’art. 1, è tenuto al pagamento </w:t>
      </w:r>
      <w:r>
        <w:rPr>
          <w:rFonts w:ascii="Palatino Linotype" w:hAnsi="Palatino Linotype"/>
          <w:bCs/>
        </w:rPr>
        <w:t>della somma</w:t>
      </w:r>
      <w:r w:rsidRPr="00757B41">
        <w:rPr>
          <w:rFonts w:ascii="Palatino Linotype" w:hAnsi="Palatino Linotype"/>
          <w:bCs/>
        </w:rPr>
        <w:t xml:space="preserve"> di euro ______________, così come determinata con la Deliberazione della Giunta Comunale </w:t>
      </w:r>
      <w:r w:rsidR="00924AA7">
        <w:rPr>
          <w:rFonts w:ascii="Palatino Linotype" w:hAnsi="Palatino Linotype"/>
          <w:bCs/>
        </w:rPr>
        <w:t xml:space="preserve">n. </w:t>
      </w:r>
      <w:r w:rsidR="00924AA7">
        <w:rPr>
          <w:rFonts w:ascii="Palatino Linotype" w:hAnsi="Palatino Linotype"/>
        </w:rPr>
        <w:t>39</w:t>
      </w:r>
      <w:r w:rsidR="00924AA7" w:rsidRPr="00757B41">
        <w:rPr>
          <w:rFonts w:ascii="Palatino Linotype" w:hAnsi="Palatino Linotype"/>
        </w:rPr>
        <w:t xml:space="preserve"> del </w:t>
      </w:r>
      <w:r w:rsidR="00924AA7">
        <w:rPr>
          <w:rFonts w:ascii="Palatino Linotype" w:hAnsi="Palatino Linotype"/>
        </w:rPr>
        <w:t>18.05.2020</w:t>
      </w:r>
      <w:r w:rsidR="00924AA7" w:rsidRPr="00757B41">
        <w:rPr>
          <w:rFonts w:ascii="Palatino Linotype" w:hAnsi="Palatino Linotype"/>
        </w:rPr>
        <w:t xml:space="preserve"> </w:t>
      </w:r>
      <w:r w:rsidRPr="00757B41">
        <w:rPr>
          <w:rFonts w:ascii="Palatino Linotype" w:hAnsi="Palatino Linotype"/>
          <w:bCs/>
        </w:rPr>
        <w:t xml:space="preserve"> richiamata in premessa. </w:t>
      </w:r>
    </w:p>
    <w:p w:rsidR="00757B41" w:rsidRPr="00757B41" w:rsidRDefault="00757B41" w:rsidP="00757B41">
      <w:pPr>
        <w:widowControl w:val="0"/>
        <w:shd w:val="clear" w:color="auto" w:fill="FFFFFF" w:themeFill="background1"/>
        <w:autoSpaceDE w:val="0"/>
        <w:autoSpaceDN w:val="0"/>
        <w:adjustRightInd w:val="0"/>
        <w:jc w:val="both"/>
        <w:rPr>
          <w:rFonts w:ascii="Palatino Linotype" w:hAnsi="Palatino Linotype"/>
          <w:bCs/>
        </w:rPr>
      </w:pPr>
      <w:r w:rsidRPr="00757B41">
        <w:rPr>
          <w:rFonts w:ascii="Palatino Linotype" w:hAnsi="Palatino Linotype"/>
          <w:bCs/>
        </w:rPr>
        <w:lastRenderedPageBreak/>
        <w:t xml:space="preserve">La predetta somma dovrà essere versata </w:t>
      </w:r>
      <w:r w:rsidR="008B0FBE">
        <w:rPr>
          <w:rFonts w:ascii="Palatino Linotype" w:hAnsi="Palatino Linotype"/>
          <w:bCs/>
        </w:rPr>
        <w:t>al termine del soggiorno mensile</w:t>
      </w:r>
      <w:r w:rsidRPr="00757B41">
        <w:rPr>
          <w:rFonts w:ascii="Palatino Linotype" w:hAnsi="Palatino Linotype"/>
          <w:bCs/>
        </w:rPr>
        <w:t xml:space="preserve"> mediante </w:t>
      </w:r>
      <w:r w:rsidRPr="00085122">
        <w:rPr>
          <w:rFonts w:ascii="Palatino Linotype" w:hAnsi="Palatino Linotype"/>
          <w:bCs/>
        </w:rPr>
        <w:t>__________________________________________</w:t>
      </w:r>
      <w:r w:rsidR="00085122">
        <w:rPr>
          <w:rFonts w:ascii="Palatino Linotype" w:hAnsi="Palatino Linotype"/>
          <w:bCs/>
        </w:rPr>
        <w:t xml:space="preserve"> (</w:t>
      </w:r>
      <w:r w:rsidR="00085122" w:rsidRPr="00085122">
        <w:rPr>
          <w:rFonts w:ascii="Palatino Linotype" w:hAnsi="Palatino Linotype"/>
          <w:bCs/>
          <w:sz w:val="16"/>
          <w:szCs w:val="16"/>
        </w:rPr>
        <w:t xml:space="preserve">bonifico, sportello banca, </w:t>
      </w:r>
      <w:r w:rsidR="00085122">
        <w:rPr>
          <w:rFonts w:ascii="Palatino Linotype" w:hAnsi="Palatino Linotype"/>
          <w:bCs/>
          <w:sz w:val="16"/>
          <w:szCs w:val="16"/>
        </w:rPr>
        <w:t xml:space="preserve">posta, </w:t>
      </w:r>
      <w:proofErr w:type="spellStart"/>
      <w:r w:rsidR="00085122">
        <w:rPr>
          <w:rFonts w:ascii="Palatino Linotype" w:hAnsi="Palatino Linotype"/>
          <w:bCs/>
          <w:sz w:val="16"/>
          <w:szCs w:val="16"/>
        </w:rPr>
        <w:t>P</w:t>
      </w:r>
      <w:r w:rsidR="00085122" w:rsidRPr="00085122">
        <w:rPr>
          <w:rFonts w:ascii="Palatino Linotype" w:hAnsi="Palatino Linotype"/>
          <w:bCs/>
          <w:sz w:val="16"/>
          <w:szCs w:val="16"/>
        </w:rPr>
        <w:t>os</w:t>
      </w:r>
      <w:proofErr w:type="spellEnd"/>
      <w:r w:rsidR="00085122" w:rsidRPr="00085122">
        <w:rPr>
          <w:rFonts w:ascii="Palatino Linotype" w:hAnsi="Palatino Linotype"/>
          <w:bCs/>
          <w:sz w:val="16"/>
          <w:szCs w:val="16"/>
        </w:rPr>
        <w:t xml:space="preserve"> presso il Comune, ecc.</w:t>
      </w:r>
      <w:r w:rsidR="00085122">
        <w:rPr>
          <w:rFonts w:ascii="Palatino Linotype" w:hAnsi="Palatino Linotype"/>
          <w:bCs/>
        </w:rPr>
        <w:t>)</w:t>
      </w:r>
      <w:r w:rsidRPr="00757B41">
        <w:rPr>
          <w:rFonts w:ascii="Palatino Linotype" w:hAnsi="Palatino Linotype"/>
          <w:bCs/>
        </w:rPr>
        <w:t>.</w:t>
      </w:r>
      <w:r w:rsidR="00636A78">
        <w:rPr>
          <w:rFonts w:ascii="Palatino Linotype" w:hAnsi="Palatino Linotype"/>
          <w:bCs/>
        </w:rPr>
        <w:t xml:space="preserve"> </w:t>
      </w:r>
    </w:p>
    <w:p w:rsidR="00636A78" w:rsidRPr="00545FD4" w:rsidRDefault="00757B41" w:rsidP="00757B41">
      <w:pPr>
        <w:jc w:val="both"/>
        <w:rPr>
          <w:rFonts w:ascii="Palatino Linotype" w:hAnsi="Palatino Linotype"/>
          <w:bCs/>
        </w:rPr>
      </w:pPr>
      <w:r w:rsidRPr="00545FD4">
        <w:rPr>
          <w:rFonts w:ascii="Palatino Linotype" w:hAnsi="Palatino Linotype"/>
          <w:bCs/>
        </w:rPr>
        <w:t xml:space="preserve">Il cliente è obbligato ad occupare e a rilasciare la stanza nel termine stabilito dal precedente art. 1. </w:t>
      </w:r>
    </w:p>
    <w:p w:rsidR="00636A78" w:rsidRDefault="00636A78" w:rsidP="00636A78">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sidRPr="00545FD4">
        <w:rPr>
          <w:rFonts w:ascii="Palatino Linotype" w:eastAsiaTheme="minorHAnsi" w:hAnsi="Palatino Linotype" w:cstheme="minorBidi"/>
          <w:bCs/>
          <w:sz w:val="22"/>
          <w:szCs w:val="22"/>
          <w:lang w:eastAsia="en-US"/>
        </w:rPr>
        <w:t>Se il cliente libera la camera in ritardo dovrà corrispondere al Comune il corrispettivo anche per il periodo di ritardo, salva la possibilità di risarcire all’albergo il maggior danno consistente nella più alta tariffa che l’albergatore avrebbe ottenuto da altra persona (art. 1591 c.c.).</w:t>
      </w:r>
    </w:p>
    <w:p w:rsid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Pr>
          <w:rFonts w:ascii="Palatino Linotype" w:eastAsiaTheme="minorHAnsi" w:hAnsi="Palatino Linotype" w:cstheme="minorBidi"/>
          <w:bCs/>
          <w:sz w:val="22"/>
          <w:szCs w:val="22"/>
          <w:lang w:eastAsia="en-US"/>
        </w:rPr>
        <w:t>Il sig. _____________ è tenuto al rispetto dei locali nei quali è alloggiato e degli spazi comuni, a non danneggiare gli stessi (art. 1587 e 1588 c.c.) e ad utilizza</w:t>
      </w:r>
      <w:r w:rsidR="00545FD4">
        <w:rPr>
          <w:rFonts w:ascii="Palatino Linotype" w:eastAsiaTheme="minorHAnsi" w:hAnsi="Palatino Linotype" w:cstheme="minorBidi"/>
          <w:bCs/>
          <w:sz w:val="22"/>
          <w:szCs w:val="22"/>
          <w:lang w:eastAsia="en-US"/>
        </w:rPr>
        <w:t xml:space="preserve">re la struttura con diligenza. </w:t>
      </w:r>
      <w:r>
        <w:rPr>
          <w:rFonts w:ascii="Palatino Linotype" w:eastAsiaTheme="minorHAnsi" w:hAnsi="Palatino Linotype" w:cstheme="minorBidi"/>
          <w:bCs/>
          <w:sz w:val="22"/>
          <w:szCs w:val="22"/>
          <w:lang w:eastAsia="en-US"/>
        </w:rPr>
        <w:t xml:space="preserve"> </w:t>
      </w:r>
    </w:p>
    <w:p w:rsid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Pr>
          <w:rFonts w:ascii="Palatino Linotype" w:eastAsiaTheme="minorHAnsi" w:hAnsi="Palatino Linotype" w:cstheme="minorBidi"/>
          <w:bCs/>
          <w:sz w:val="22"/>
          <w:szCs w:val="22"/>
          <w:lang w:eastAsia="en-US"/>
        </w:rPr>
        <w:t xml:space="preserve">Il cliente </w:t>
      </w:r>
      <w:r w:rsidRPr="00757B41">
        <w:rPr>
          <w:rFonts w:ascii="Palatino Linotype" w:eastAsiaTheme="minorHAnsi" w:hAnsi="Palatino Linotype" w:cstheme="minorBidi"/>
          <w:bCs/>
          <w:sz w:val="22"/>
          <w:szCs w:val="22"/>
          <w:lang w:eastAsia="en-US"/>
        </w:rPr>
        <w:t xml:space="preserve">deve custodire </w:t>
      </w:r>
      <w:r>
        <w:rPr>
          <w:rFonts w:ascii="Palatino Linotype" w:eastAsiaTheme="minorHAnsi" w:hAnsi="Palatino Linotype" w:cstheme="minorBidi"/>
          <w:bCs/>
          <w:sz w:val="22"/>
          <w:szCs w:val="22"/>
          <w:lang w:eastAsia="en-US"/>
        </w:rPr>
        <w:t>gli oggetti</w:t>
      </w:r>
      <w:r w:rsidRPr="00757B41">
        <w:rPr>
          <w:rFonts w:ascii="Palatino Linotype" w:eastAsiaTheme="minorHAnsi" w:hAnsi="Palatino Linotype" w:cstheme="minorBidi"/>
          <w:bCs/>
          <w:sz w:val="22"/>
          <w:szCs w:val="22"/>
          <w:lang w:eastAsia="en-US"/>
        </w:rPr>
        <w:t xml:space="preserve"> </w:t>
      </w:r>
      <w:r>
        <w:rPr>
          <w:rFonts w:ascii="Palatino Linotype" w:eastAsiaTheme="minorHAnsi" w:hAnsi="Palatino Linotype" w:cstheme="minorBidi"/>
          <w:bCs/>
          <w:sz w:val="22"/>
          <w:szCs w:val="22"/>
          <w:lang w:eastAsia="en-US"/>
        </w:rPr>
        <w:t>a lui consegnati</w:t>
      </w:r>
      <w:r w:rsidRPr="00757B41">
        <w:rPr>
          <w:rFonts w:ascii="Palatino Linotype" w:eastAsiaTheme="minorHAnsi" w:hAnsi="Palatino Linotype" w:cstheme="minorBidi"/>
          <w:bCs/>
          <w:sz w:val="22"/>
          <w:szCs w:val="22"/>
          <w:lang w:eastAsia="en-US"/>
        </w:rPr>
        <w:t xml:space="preserve"> o che trova </w:t>
      </w:r>
      <w:r>
        <w:rPr>
          <w:rFonts w:ascii="Palatino Linotype" w:eastAsiaTheme="minorHAnsi" w:hAnsi="Palatino Linotype" w:cstheme="minorBidi"/>
          <w:bCs/>
          <w:sz w:val="22"/>
          <w:szCs w:val="22"/>
          <w:lang w:eastAsia="en-US"/>
        </w:rPr>
        <w:t>nella struttura</w:t>
      </w:r>
      <w:r w:rsidRPr="00757B41">
        <w:rPr>
          <w:rFonts w:ascii="Palatino Linotype" w:eastAsiaTheme="minorHAnsi" w:hAnsi="Palatino Linotype" w:cstheme="minorBidi"/>
          <w:bCs/>
          <w:sz w:val="22"/>
          <w:szCs w:val="22"/>
          <w:lang w:eastAsia="en-US"/>
        </w:rPr>
        <w:t xml:space="preserve"> con la diligenza del buon padre di famiglia</w:t>
      </w:r>
      <w:r>
        <w:rPr>
          <w:rFonts w:ascii="Palatino Linotype" w:eastAsiaTheme="minorHAnsi" w:hAnsi="Palatino Linotype" w:cstheme="minorBidi"/>
          <w:bCs/>
          <w:sz w:val="22"/>
          <w:szCs w:val="22"/>
          <w:lang w:eastAsia="en-US"/>
        </w:rPr>
        <w:t xml:space="preserve"> </w:t>
      </w:r>
      <w:r w:rsidRPr="00757B41">
        <w:rPr>
          <w:rFonts w:ascii="Palatino Linotype" w:eastAsiaTheme="minorHAnsi" w:hAnsi="Palatino Linotype" w:cstheme="minorBidi"/>
          <w:bCs/>
          <w:sz w:val="22"/>
          <w:szCs w:val="22"/>
          <w:lang w:eastAsia="en-US"/>
        </w:rPr>
        <w:t>e può servirsene solo per l</w:t>
      </w:r>
      <w:r>
        <w:rPr>
          <w:rFonts w:ascii="Palatino Linotype" w:eastAsiaTheme="minorHAnsi" w:hAnsi="Palatino Linotype" w:cstheme="minorBidi"/>
          <w:bCs/>
          <w:sz w:val="22"/>
          <w:szCs w:val="22"/>
          <w:lang w:eastAsia="en-US"/>
        </w:rPr>
        <w:t>’</w:t>
      </w:r>
      <w:r w:rsidRPr="00757B41">
        <w:rPr>
          <w:rFonts w:ascii="Palatino Linotype" w:eastAsiaTheme="minorHAnsi" w:hAnsi="Palatino Linotype" w:cstheme="minorBidi"/>
          <w:bCs/>
          <w:sz w:val="22"/>
          <w:szCs w:val="22"/>
          <w:lang w:eastAsia="en-US"/>
        </w:rPr>
        <w:t>uso a cui sono destinat</w:t>
      </w:r>
      <w:r>
        <w:rPr>
          <w:rFonts w:ascii="Palatino Linotype" w:eastAsiaTheme="minorHAnsi" w:hAnsi="Palatino Linotype" w:cstheme="minorBidi"/>
          <w:bCs/>
          <w:sz w:val="22"/>
          <w:szCs w:val="22"/>
          <w:lang w:eastAsia="en-US"/>
        </w:rPr>
        <w:t>i</w:t>
      </w:r>
      <w:r w:rsidRPr="00757B41">
        <w:rPr>
          <w:rFonts w:ascii="Palatino Linotype" w:eastAsiaTheme="minorHAnsi" w:hAnsi="Palatino Linotype" w:cstheme="minorBidi"/>
          <w:bCs/>
          <w:sz w:val="22"/>
          <w:szCs w:val="22"/>
          <w:lang w:eastAsia="en-US"/>
        </w:rPr>
        <w:t xml:space="preserve"> (art 1804 c.c.), restituendol</w:t>
      </w:r>
      <w:r>
        <w:rPr>
          <w:rFonts w:ascii="Palatino Linotype" w:eastAsiaTheme="minorHAnsi" w:hAnsi="Palatino Linotype" w:cstheme="minorBidi"/>
          <w:bCs/>
          <w:sz w:val="22"/>
          <w:szCs w:val="22"/>
          <w:lang w:eastAsia="en-US"/>
        </w:rPr>
        <w:t>i</w:t>
      </w:r>
      <w:r w:rsidRPr="00757B41">
        <w:rPr>
          <w:rFonts w:ascii="Palatino Linotype" w:eastAsiaTheme="minorHAnsi" w:hAnsi="Palatino Linotype" w:cstheme="minorBidi"/>
          <w:bCs/>
          <w:sz w:val="22"/>
          <w:szCs w:val="22"/>
          <w:lang w:eastAsia="en-US"/>
        </w:rPr>
        <w:t xml:space="preserve"> alla partenza (art. 1809 c.c.). </w:t>
      </w:r>
    </w:p>
    <w:p w:rsidR="00C46733" w:rsidRPr="00C46733" w:rsidRDefault="00A26686"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sidRPr="00F14F73">
        <w:rPr>
          <w:rFonts w:ascii="Palatino Linotype" w:eastAsiaTheme="minorHAnsi" w:hAnsi="Palatino Linotype" w:cstheme="minorBidi"/>
          <w:bCs/>
          <w:sz w:val="22"/>
          <w:szCs w:val="22"/>
          <w:lang w:eastAsia="en-US"/>
        </w:rPr>
        <w:t>E</w:t>
      </w:r>
      <w:r w:rsidR="009237D2" w:rsidRPr="00F14F73">
        <w:rPr>
          <w:rFonts w:ascii="Palatino Linotype" w:eastAsiaTheme="minorHAnsi" w:hAnsi="Palatino Linotype" w:cstheme="minorBidi"/>
          <w:bCs/>
          <w:sz w:val="22"/>
          <w:szCs w:val="22"/>
          <w:lang w:eastAsia="en-US"/>
        </w:rPr>
        <w:t xml:space="preserve">’ assolutamente vietato far </w:t>
      </w:r>
      <w:r w:rsidR="00F14F73" w:rsidRPr="00F14F73">
        <w:rPr>
          <w:rFonts w:ascii="Palatino Linotype" w:eastAsiaTheme="minorHAnsi" w:hAnsi="Palatino Linotype" w:cstheme="minorBidi"/>
          <w:bCs/>
          <w:sz w:val="22"/>
          <w:szCs w:val="22"/>
          <w:lang w:eastAsia="en-US"/>
        </w:rPr>
        <w:t>utilizzare la</w:t>
      </w:r>
      <w:r w:rsidRPr="00F14F73">
        <w:rPr>
          <w:rFonts w:ascii="Palatino Linotype" w:eastAsiaTheme="minorHAnsi" w:hAnsi="Palatino Linotype" w:cstheme="minorBidi"/>
          <w:bCs/>
          <w:sz w:val="22"/>
          <w:szCs w:val="22"/>
          <w:lang w:eastAsia="en-US"/>
        </w:rPr>
        <w:t xml:space="preserve"> stanza</w:t>
      </w:r>
      <w:r w:rsidR="000D2074" w:rsidRPr="00F14F73">
        <w:rPr>
          <w:rFonts w:ascii="Palatino Linotype" w:eastAsiaTheme="minorHAnsi" w:hAnsi="Palatino Linotype" w:cstheme="minorBidi"/>
          <w:bCs/>
          <w:sz w:val="22"/>
          <w:szCs w:val="22"/>
          <w:lang w:eastAsia="en-US"/>
        </w:rPr>
        <w:t xml:space="preserve"> </w:t>
      </w:r>
      <w:r w:rsidR="00F14F73" w:rsidRPr="00F14F73">
        <w:rPr>
          <w:rFonts w:ascii="Palatino Linotype" w:eastAsiaTheme="minorHAnsi" w:hAnsi="Palatino Linotype" w:cstheme="minorBidi"/>
          <w:bCs/>
          <w:sz w:val="22"/>
          <w:szCs w:val="22"/>
          <w:lang w:eastAsia="en-US"/>
        </w:rPr>
        <w:t xml:space="preserve">a </w:t>
      </w:r>
      <w:r w:rsidR="000D2074" w:rsidRPr="00F14F73">
        <w:rPr>
          <w:rFonts w:ascii="Palatino Linotype" w:eastAsiaTheme="minorHAnsi" w:hAnsi="Palatino Linotype" w:cstheme="minorBidi"/>
          <w:bCs/>
          <w:sz w:val="22"/>
          <w:szCs w:val="22"/>
          <w:lang w:eastAsia="en-US"/>
        </w:rPr>
        <w:t>pe</w:t>
      </w:r>
      <w:r w:rsidR="000D2074">
        <w:rPr>
          <w:rFonts w:ascii="Palatino Linotype" w:eastAsiaTheme="minorHAnsi" w:hAnsi="Palatino Linotype" w:cstheme="minorBidi"/>
          <w:bCs/>
          <w:sz w:val="22"/>
          <w:szCs w:val="22"/>
          <w:lang w:eastAsia="en-US"/>
        </w:rPr>
        <w:t xml:space="preserve">rsone </w:t>
      </w:r>
      <w:r w:rsidR="009237D2">
        <w:rPr>
          <w:rFonts w:ascii="Palatino Linotype" w:eastAsiaTheme="minorHAnsi" w:hAnsi="Palatino Linotype" w:cstheme="minorBidi"/>
          <w:bCs/>
          <w:sz w:val="22"/>
          <w:szCs w:val="22"/>
          <w:lang w:eastAsia="en-US"/>
        </w:rPr>
        <w:t>diverse da quelle indicate nel presente contratto</w:t>
      </w:r>
      <w:r w:rsidR="00C46733" w:rsidRPr="00C46733">
        <w:rPr>
          <w:rFonts w:ascii="Palatino Linotype" w:eastAsiaTheme="minorHAnsi" w:hAnsi="Palatino Linotype" w:cstheme="minorBidi"/>
          <w:bCs/>
          <w:sz w:val="22"/>
          <w:szCs w:val="22"/>
          <w:lang w:eastAsia="en-US"/>
        </w:rPr>
        <w:t xml:space="preserve">, salvo autorizzazione da parte </w:t>
      </w:r>
      <w:r w:rsidR="00C46733">
        <w:rPr>
          <w:rFonts w:ascii="Palatino Linotype" w:eastAsiaTheme="minorHAnsi" w:hAnsi="Palatino Linotype" w:cstheme="minorBidi"/>
          <w:bCs/>
          <w:sz w:val="22"/>
          <w:szCs w:val="22"/>
          <w:lang w:eastAsia="en-US"/>
        </w:rPr>
        <w:t>del Comune.</w:t>
      </w:r>
    </w:p>
    <w:p w:rsidR="00757B41" w:rsidRP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sidRPr="00757B41">
        <w:rPr>
          <w:rFonts w:ascii="Palatino Linotype" w:eastAsiaTheme="minorHAnsi" w:hAnsi="Palatino Linotype" w:cstheme="minorBidi"/>
          <w:bCs/>
          <w:sz w:val="22"/>
          <w:szCs w:val="22"/>
          <w:lang w:eastAsia="en-US"/>
        </w:rPr>
        <w:t>Il cliente deve restituire l</w:t>
      </w:r>
      <w:r>
        <w:rPr>
          <w:rFonts w:ascii="Palatino Linotype" w:eastAsiaTheme="minorHAnsi" w:hAnsi="Palatino Linotype" w:cstheme="minorBidi"/>
          <w:bCs/>
          <w:sz w:val="22"/>
          <w:szCs w:val="22"/>
          <w:lang w:eastAsia="en-US"/>
        </w:rPr>
        <w:t>’</w:t>
      </w:r>
      <w:r w:rsidRPr="00757B41">
        <w:rPr>
          <w:rFonts w:ascii="Palatino Linotype" w:eastAsiaTheme="minorHAnsi" w:hAnsi="Palatino Linotype" w:cstheme="minorBidi"/>
          <w:bCs/>
          <w:sz w:val="22"/>
          <w:szCs w:val="22"/>
          <w:lang w:eastAsia="en-US"/>
        </w:rPr>
        <w:t>alloggio all</w:t>
      </w:r>
      <w:r>
        <w:rPr>
          <w:rFonts w:ascii="Palatino Linotype" w:eastAsiaTheme="minorHAnsi" w:hAnsi="Palatino Linotype" w:cstheme="minorBidi"/>
          <w:bCs/>
          <w:sz w:val="22"/>
          <w:szCs w:val="22"/>
          <w:lang w:eastAsia="en-US"/>
        </w:rPr>
        <w:t>’</w:t>
      </w:r>
      <w:r w:rsidRPr="00757B41">
        <w:rPr>
          <w:rFonts w:ascii="Palatino Linotype" w:eastAsiaTheme="minorHAnsi" w:hAnsi="Palatino Linotype" w:cstheme="minorBidi"/>
          <w:bCs/>
          <w:sz w:val="22"/>
          <w:szCs w:val="22"/>
          <w:lang w:eastAsia="en-US"/>
        </w:rPr>
        <w:t xml:space="preserve">albergatore nello stato medesimo </w:t>
      </w:r>
      <w:r>
        <w:rPr>
          <w:rFonts w:ascii="Palatino Linotype" w:eastAsiaTheme="minorHAnsi" w:hAnsi="Palatino Linotype" w:cstheme="minorBidi"/>
          <w:bCs/>
          <w:sz w:val="22"/>
          <w:szCs w:val="22"/>
          <w:lang w:eastAsia="en-US"/>
        </w:rPr>
        <w:t xml:space="preserve">in cui l’ha ricevuto (art.  1590 </w:t>
      </w:r>
      <w:r w:rsidRPr="00757B41">
        <w:rPr>
          <w:rFonts w:ascii="Palatino Linotype" w:eastAsiaTheme="minorHAnsi" w:hAnsi="Palatino Linotype" w:cstheme="minorBidi"/>
          <w:bCs/>
          <w:sz w:val="22"/>
          <w:szCs w:val="22"/>
          <w:lang w:eastAsia="en-US"/>
        </w:rPr>
        <w:t>c.c.).</w:t>
      </w:r>
      <w:r w:rsidR="008B0FBE">
        <w:rPr>
          <w:rFonts w:ascii="Palatino Linotype" w:eastAsiaTheme="minorHAnsi" w:hAnsi="Palatino Linotype" w:cstheme="minorBidi"/>
          <w:bCs/>
          <w:sz w:val="22"/>
          <w:szCs w:val="22"/>
          <w:lang w:eastAsia="en-US"/>
        </w:rPr>
        <w:t xml:space="preserve"> </w:t>
      </w:r>
    </w:p>
    <w:p w:rsid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r w:rsidRPr="00757B41">
        <w:rPr>
          <w:rFonts w:ascii="Palatino Linotype" w:hAnsi="Palatino Linotype"/>
          <w:sz w:val="22"/>
          <w:szCs w:val="22"/>
        </w:rPr>
        <w:t>Per eventuali danni causati dal sig. ______________ si applicano le norme generali di risarcimento. Pertanto il cliente è responsabile per qualsiasi danno patito dalla struttura alberghiera o da terzi e causato da</w:t>
      </w:r>
      <w:r>
        <w:rPr>
          <w:rFonts w:ascii="Palatino Linotype" w:hAnsi="Palatino Linotype"/>
          <w:sz w:val="22"/>
          <w:szCs w:val="22"/>
        </w:rPr>
        <w:t>l predetto o dalle</w:t>
      </w:r>
      <w:r w:rsidRPr="00757B41">
        <w:rPr>
          <w:rFonts w:ascii="Palatino Linotype" w:hAnsi="Palatino Linotype"/>
          <w:sz w:val="22"/>
          <w:szCs w:val="22"/>
        </w:rPr>
        <w:t xml:space="preserve"> persone per le quali lo stesso è responsabile, questo anche nel caso in cui la parte lesa possa richiedere direttamente il risarcimento del danno al Comune di Amandola</w:t>
      </w:r>
      <w:r>
        <w:rPr>
          <w:rFonts w:ascii="Palatino Linotype" w:hAnsi="Palatino Linotype"/>
          <w:sz w:val="22"/>
          <w:szCs w:val="22"/>
        </w:rPr>
        <w:t>.</w:t>
      </w:r>
    </w:p>
    <w:p w:rsidR="00757B41" w:rsidRPr="00757B41" w:rsidRDefault="00757B41" w:rsidP="00757B41">
      <w:pPr>
        <w:jc w:val="center"/>
        <w:rPr>
          <w:rFonts w:ascii="Palatino Linotype" w:hAnsi="Palatino Linotype"/>
          <w:b/>
          <w:u w:val="single"/>
        </w:rPr>
      </w:pPr>
      <w:r w:rsidRPr="00757B41">
        <w:rPr>
          <w:rFonts w:ascii="Palatino Linotype" w:hAnsi="Palatino Linotype"/>
          <w:b/>
          <w:u w:val="single"/>
        </w:rPr>
        <w:t>Art. 3</w:t>
      </w:r>
    </w:p>
    <w:p w:rsidR="00757B41" w:rsidRPr="004947A4" w:rsidRDefault="00757B41" w:rsidP="00757B41">
      <w:pPr>
        <w:spacing w:after="133" w:line="240" w:lineRule="auto"/>
        <w:rPr>
          <w:rFonts w:ascii="Palatino Linotype" w:hAnsi="Palatino Linotype"/>
          <w:bCs/>
        </w:rPr>
      </w:pPr>
      <w:r>
        <w:rPr>
          <w:rFonts w:ascii="Palatino Linotype" w:hAnsi="Palatino Linotype"/>
          <w:bCs/>
        </w:rPr>
        <w:t>Il Comune</w:t>
      </w:r>
      <w:r w:rsidRPr="004947A4">
        <w:rPr>
          <w:rFonts w:ascii="Palatino Linotype" w:hAnsi="Palatino Linotype"/>
          <w:bCs/>
        </w:rPr>
        <w:t xml:space="preserve"> può recedere immediatamente dal contratto nel caso in </w:t>
      </w:r>
      <w:r>
        <w:rPr>
          <w:rFonts w:ascii="Palatino Linotype" w:hAnsi="Palatino Linotype"/>
          <w:bCs/>
        </w:rPr>
        <w:t>cui il cliente</w:t>
      </w:r>
      <w:r w:rsidRPr="004947A4">
        <w:rPr>
          <w:rFonts w:ascii="Palatino Linotype" w:hAnsi="Palatino Linotype"/>
          <w:bCs/>
        </w:rPr>
        <w:t>:</w:t>
      </w:r>
    </w:p>
    <w:p w:rsidR="00757B41" w:rsidRPr="004947A4" w:rsidRDefault="00757B41" w:rsidP="00757B41">
      <w:pPr>
        <w:spacing w:after="133" w:line="240" w:lineRule="auto"/>
        <w:jc w:val="both"/>
        <w:rPr>
          <w:rFonts w:ascii="Palatino Linotype" w:hAnsi="Palatino Linotype"/>
          <w:bCs/>
        </w:rPr>
      </w:pPr>
      <w:r w:rsidRPr="004947A4">
        <w:rPr>
          <w:rFonts w:ascii="Palatino Linotype" w:hAnsi="Palatino Linotype"/>
          <w:bCs/>
        </w:rPr>
        <w:t xml:space="preserve">a) utilizzi i locali con grave pregiudizio della proprietà o renda intollerabile la convivenza con gli altri ospiti tenendo un comportamento privo di riguardo, scandaloso o in ogni caso sconsiderato o si renda colpevole di azioni od omissioni contro il prestatore di servizi ricettivi, il personale e/o persone che si trovano </w:t>
      </w:r>
      <w:r>
        <w:rPr>
          <w:rFonts w:ascii="Palatino Linotype" w:hAnsi="Palatino Linotype"/>
          <w:bCs/>
        </w:rPr>
        <w:t xml:space="preserve">nella struttura ricettiva; </w:t>
      </w:r>
    </w:p>
    <w:p w:rsidR="00757B41" w:rsidRPr="004947A4" w:rsidRDefault="00757B41" w:rsidP="00757B41">
      <w:pPr>
        <w:spacing w:after="133" w:line="240" w:lineRule="auto"/>
        <w:jc w:val="both"/>
        <w:rPr>
          <w:rFonts w:ascii="Palatino Linotype" w:hAnsi="Palatino Linotype"/>
          <w:bCs/>
        </w:rPr>
      </w:pPr>
      <w:r w:rsidRPr="004947A4">
        <w:rPr>
          <w:rFonts w:ascii="Palatino Linotype" w:hAnsi="Palatino Linotype"/>
          <w:bCs/>
        </w:rPr>
        <w:t>b) nel caso in cui sia affetto da malattia contagiosa o da malattia il cui decorso superi il periodo di soggiorno concordato o nel caso in cui si rendano necessarie cure particolari;</w:t>
      </w:r>
    </w:p>
    <w:p w:rsidR="00757B41" w:rsidRDefault="00757B41" w:rsidP="00757B41">
      <w:pPr>
        <w:spacing w:after="133" w:line="240" w:lineRule="auto"/>
        <w:jc w:val="both"/>
        <w:rPr>
          <w:rFonts w:ascii="Palatino Linotype" w:hAnsi="Palatino Linotype"/>
          <w:bCs/>
        </w:rPr>
      </w:pPr>
      <w:r w:rsidRPr="004947A4">
        <w:rPr>
          <w:rFonts w:ascii="Palatino Linotype" w:hAnsi="Palatino Linotype"/>
          <w:bCs/>
        </w:rPr>
        <w:t>c) non provveda al pagamento del c</w:t>
      </w:r>
      <w:r>
        <w:rPr>
          <w:rFonts w:ascii="Palatino Linotype" w:hAnsi="Palatino Linotype"/>
          <w:bCs/>
        </w:rPr>
        <w:t>onto entro i termini concordati;</w:t>
      </w:r>
    </w:p>
    <w:p w:rsidR="00757B41" w:rsidRDefault="00757B41" w:rsidP="00757B41">
      <w:pPr>
        <w:spacing w:after="133" w:line="240" w:lineRule="auto"/>
        <w:rPr>
          <w:rFonts w:ascii="Palatino Linotype" w:hAnsi="Palatino Linotype"/>
          <w:bCs/>
        </w:rPr>
      </w:pPr>
      <w:r>
        <w:rPr>
          <w:rFonts w:ascii="Palatino Linotype" w:hAnsi="Palatino Linotype"/>
          <w:bCs/>
        </w:rPr>
        <w:t>d) non rispetti gli obblighi indicati nel p</w:t>
      </w:r>
      <w:r w:rsidR="00220863">
        <w:rPr>
          <w:rFonts w:ascii="Palatino Linotype" w:hAnsi="Palatino Linotype"/>
          <w:bCs/>
        </w:rPr>
        <w:t>recedente art.  2.</w:t>
      </w:r>
    </w:p>
    <w:p w:rsidR="00757B41" w:rsidRPr="00757B41" w:rsidRDefault="00757B41" w:rsidP="00757B41">
      <w:pPr>
        <w:jc w:val="center"/>
        <w:rPr>
          <w:rFonts w:ascii="Palatino Linotype" w:hAnsi="Palatino Linotype"/>
          <w:b/>
          <w:u w:val="single"/>
        </w:rPr>
      </w:pPr>
      <w:r w:rsidRPr="00757B41">
        <w:rPr>
          <w:rFonts w:ascii="Palatino Linotype" w:hAnsi="Palatino Linotype"/>
          <w:b/>
          <w:u w:val="single"/>
        </w:rPr>
        <w:t>Art. 4</w:t>
      </w:r>
    </w:p>
    <w:p w:rsidR="005C496D" w:rsidRDefault="00757B41" w:rsidP="00757B41">
      <w:pPr>
        <w:jc w:val="both"/>
        <w:rPr>
          <w:rFonts w:ascii="Palatino Linotype" w:hAnsi="Palatino Linotype"/>
        </w:rPr>
      </w:pPr>
      <w:r w:rsidRPr="00591EE3">
        <w:rPr>
          <w:rFonts w:ascii="Palatino Linotype" w:hAnsi="Palatino Linotype"/>
        </w:rPr>
        <w:t xml:space="preserve">Qualora le Parti intendano adire l’Autorità giudiziaria </w:t>
      </w:r>
      <w:r w:rsidR="005C496D">
        <w:rPr>
          <w:rFonts w:ascii="Palatino Linotype" w:hAnsi="Palatino Linotype"/>
        </w:rPr>
        <w:t>per questioni inerenti il presente contratto</w:t>
      </w:r>
      <w:r w:rsidRPr="00591EE3">
        <w:rPr>
          <w:rFonts w:ascii="Palatino Linotype" w:hAnsi="Palatino Linotype"/>
        </w:rPr>
        <w:t xml:space="preserve">, il Foro competente è quello del luogo di residenza o di domicilio elettivo del Consumatore, inderogabile ai sensi dell’art. 33, comma 2, lett. u) del d.lgs. 206/2005. </w:t>
      </w:r>
    </w:p>
    <w:p w:rsidR="00757B41" w:rsidRDefault="00757B41" w:rsidP="00757B41">
      <w:pPr>
        <w:jc w:val="both"/>
        <w:rPr>
          <w:rFonts w:ascii="Palatino Linotype" w:hAnsi="Palatino Linotype"/>
        </w:rPr>
      </w:pPr>
      <w:r w:rsidRPr="00591EE3">
        <w:rPr>
          <w:rFonts w:ascii="Palatino Linotype" w:hAnsi="Palatino Linotype"/>
        </w:rPr>
        <w:lastRenderedPageBreak/>
        <w:t>Per quanto non espressamente pattuito, il presente contratto è regolamentato dalle disposizioni del Codice civile sui contratti in generale</w:t>
      </w:r>
    </w:p>
    <w:p w:rsidR="00757B41" w:rsidRPr="00757B41" w:rsidRDefault="00757B41" w:rsidP="00757B41">
      <w:pPr>
        <w:jc w:val="center"/>
        <w:rPr>
          <w:rFonts w:ascii="Palatino Linotype" w:hAnsi="Palatino Linotype"/>
          <w:b/>
          <w:u w:val="single"/>
        </w:rPr>
      </w:pPr>
      <w:r w:rsidRPr="00757B41">
        <w:rPr>
          <w:rFonts w:ascii="Palatino Linotype" w:hAnsi="Palatino Linotype"/>
          <w:b/>
          <w:u w:val="single"/>
        </w:rPr>
        <w:t>Art. 5</w:t>
      </w:r>
    </w:p>
    <w:p w:rsidR="005C496D" w:rsidRPr="005C496D" w:rsidRDefault="005C496D" w:rsidP="005C496D">
      <w:pPr>
        <w:pStyle w:val="Corpodeltesto"/>
        <w:spacing w:before="25" w:line="276" w:lineRule="auto"/>
        <w:ind w:right="-1"/>
        <w:jc w:val="both"/>
        <w:rPr>
          <w:rFonts w:ascii="Palatino Linotype" w:eastAsiaTheme="minorHAnsi" w:hAnsi="Palatino Linotype" w:cstheme="minorBidi"/>
          <w:sz w:val="22"/>
          <w:szCs w:val="22"/>
          <w:lang w:eastAsia="en-US" w:bidi="ar-SA"/>
        </w:rPr>
      </w:pPr>
      <w:r w:rsidRPr="005C496D">
        <w:rPr>
          <w:rFonts w:ascii="Palatino Linotype" w:eastAsiaTheme="minorHAnsi" w:hAnsi="Palatino Linotype" w:cstheme="minorBidi"/>
          <w:sz w:val="22"/>
          <w:szCs w:val="22"/>
          <w:lang w:eastAsia="en-US" w:bidi="ar-SA"/>
        </w:rPr>
        <w:t xml:space="preserve">Ai sensi delle disposizioni in materia di protezione delle persone fisiche con riguardo al trattamento dei dati personali previste dal Regolamento dell’Unione europea n. 679 del 27 aprile 2016 “Regolamento generale sulla protezione dei dati” e dal decreto legislativo 30 giugno 2003 n. 196 “Codice in materia di protezione dei dati personali” come modificato e integrato dal d.lgs. 10 agosto 2018, n. 101, i dati contenuti nel presente </w:t>
      </w:r>
      <w:r>
        <w:rPr>
          <w:rFonts w:ascii="Palatino Linotype" w:eastAsiaTheme="minorHAnsi" w:hAnsi="Palatino Linotype" w:cstheme="minorBidi"/>
          <w:sz w:val="22"/>
          <w:szCs w:val="22"/>
          <w:lang w:eastAsia="en-US" w:bidi="ar-SA"/>
        </w:rPr>
        <w:t>contratto</w:t>
      </w:r>
      <w:r w:rsidRPr="005C496D">
        <w:rPr>
          <w:rFonts w:ascii="Palatino Linotype" w:eastAsiaTheme="minorHAnsi" w:hAnsi="Palatino Linotype" w:cstheme="minorBidi"/>
          <w:sz w:val="22"/>
          <w:szCs w:val="22"/>
          <w:lang w:eastAsia="en-US" w:bidi="ar-SA"/>
        </w:rPr>
        <w:t>, saranno utilizzati esclusivamente per le finalità previste dallo stesso e saranno oggetto di trattamento svolto con o senza l’ausilio di strumenti informatici, nel pieno rispetto della normativa prima richiamata e degli obblighi di riservatezza ai quali è tenuta la pubblica amministrazione. I dati a disposizione potranno essere comunicati a soggetti pubblici o privati, dove previsto da norme di legge oppure di regolamento, quando la comunicazione risulti necessaria per lo svolgimento di funzioni istituzionali.</w:t>
      </w:r>
    </w:p>
    <w:p w:rsidR="00FE79CF" w:rsidRDefault="00FE79CF" w:rsidP="00757B41">
      <w:pPr>
        <w:spacing w:after="0"/>
        <w:jc w:val="both"/>
        <w:rPr>
          <w:rFonts w:ascii="Palatino Linotype" w:hAnsi="Palatino Linotype"/>
        </w:rPr>
      </w:pPr>
    </w:p>
    <w:p w:rsidR="00757B41" w:rsidRDefault="00757B41" w:rsidP="00757B41">
      <w:pPr>
        <w:spacing w:after="0"/>
        <w:jc w:val="both"/>
        <w:rPr>
          <w:rFonts w:ascii="Palatino Linotype" w:hAnsi="Palatino Linotype"/>
        </w:rPr>
      </w:pPr>
      <w:r>
        <w:rPr>
          <w:rFonts w:ascii="Palatino Linotype" w:hAnsi="Palatino Linotype"/>
        </w:rPr>
        <w:t>L’albergatore</w:t>
      </w:r>
    </w:p>
    <w:p w:rsidR="00757B41" w:rsidRDefault="00757B41" w:rsidP="00757B41">
      <w:pPr>
        <w:spacing w:after="0"/>
        <w:jc w:val="both"/>
        <w:rPr>
          <w:rFonts w:ascii="Palatino Linotype" w:hAnsi="Palatino Linotype"/>
        </w:rPr>
      </w:pPr>
      <w:r>
        <w:rPr>
          <w:rFonts w:ascii="Palatino Linotype" w:hAnsi="Palatino Linotype"/>
        </w:rPr>
        <w:t xml:space="preserve">Dott. Ing. Adolfo </w:t>
      </w:r>
      <w:proofErr w:type="spellStart"/>
      <w:r>
        <w:rPr>
          <w:rFonts w:ascii="Palatino Linotype" w:hAnsi="Palatino Linotype"/>
        </w:rPr>
        <w:t>Marinangeli</w:t>
      </w:r>
      <w:proofErr w:type="spellEnd"/>
    </w:p>
    <w:p w:rsidR="00757B41" w:rsidRDefault="00757B41" w:rsidP="00757B41">
      <w:pPr>
        <w:spacing w:after="0"/>
        <w:jc w:val="both"/>
        <w:rPr>
          <w:rFonts w:ascii="Palatino Linotype" w:hAnsi="Palatino Linotype"/>
        </w:rPr>
      </w:pPr>
    </w:p>
    <w:p w:rsidR="00757B41" w:rsidRDefault="00757B41" w:rsidP="00757B41">
      <w:pPr>
        <w:spacing w:after="0"/>
        <w:jc w:val="both"/>
        <w:rPr>
          <w:rFonts w:ascii="Palatino Linotype" w:hAnsi="Palatino Linotype"/>
        </w:rPr>
      </w:pPr>
      <w:r>
        <w:rPr>
          <w:rFonts w:ascii="Palatino Linotype" w:hAnsi="Palatino Linotype"/>
        </w:rPr>
        <w:t>Il Cliente</w:t>
      </w:r>
    </w:p>
    <w:p w:rsidR="00757B41" w:rsidRDefault="00757B41" w:rsidP="00757B41">
      <w:pPr>
        <w:spacing w:after="0"/>
        <w:jc w:val="both"/>
        <w:rPr>
          <w:rFonts w:ascii="Palatino Linotype" w:hAnsi="Palatino Linotype"/>
        </w:rPr>
      </w:pPr>
      <w:r>
        <w:rPr>
          <w:rFonts w:ascii="Palatino Linotype" w:hAnsi="Palatino Linotype"/>
        </w:rPr>
        <w:t>Sig. __________________</w:t>
      </w:r>
    </w:p>
    <w:p w:rsidR="00757B41" w:rsidRDefault="00757B41" w:rsidP="00757B41">
      <w:pPr>
        <w:jc w:val="both"/>
        <w:rPr>
          <w:rFonts w:ascii="Palatino Linotype" w:hAnsi="Palatino Linotype"/>
        </w:rPr>
      </w:pPr>
    </w:p>
    <w:p w:rsidR="00757B41" w:rsidRDefault="00757B41" w:rsidP="00545FD4">
      <w:pPr>
        <w:spacing w:after="0"/>
        <w:jc w:val="both"/>
        <w:rPr>
          <w:rFonts w:ascii="Palatino Linotype" w:hAnsi="Palatino Linotype"/>
        </w:rPr>
      </w:pPr>
      <w:r w:rsidRPr="00591EE3">
        <w:rPr>
          <w:rFonts w:ascii="Palatino Linotype" w:hAnsi="Palatino Linotype"/>
        </w:rPr>
        <w:t>Il sottoscritto</w:t>
      </w:r>
      <w:r>
        <w:rPr>
          <w:rFonts w:ascii="Palatino Linotype" w:hAnsi="Palatino Linotype"/>
        </w:rPr>
        <w:t xml:space="preserve"> __________________ </w:t>
      </w:r>
      <w:r w:rsidRPr="00591EE3">
        <w:rPr>
          <w:rFonts w:ascii="Palatino Linotype" w:hAnsi="Palatino Linotype"/>
        </w:rPr>
        <w:t>, ai sensi degli artt. 1341 e 1342 c.c. nonché degli artt. 33 e ss. del d.lgs. 206/2005 (Codice del consumo), dichiara di accettare le condizioni contrattuali sopra riportate</w:t>
      </w:r>
      <w:r>
        <w:rPr>
          <w:rFonts w:ascii="Palatino Linotype" w:hAnsi="Palatino Linotype"/>
        </w:rPr>
        <w:t>.</w:t>
      </w:r>
      <w:r w:rsidRPr="00591EE3">
        <w:rPr>
          <w:rFonts w:ascii="Palatino Linotype" w:hAnsi="Palatino Linotype"/>
        </w:rPr>
        <w:t xml:space="preserve"> </w:t>
      </w:r>
    </w:p>
    <w:p w:rsidR="00545FD4" w:rsidRDefault="00545FD4" w:rsidP="00545FD4">
      <w:pPr>
        <w:spacing w:after="0"/>
        <w:jc w:val="both"/>
        <w:rPr>
          <w:rFonts w:ascii="Palatino Linotype" w:hAnsi="Palatino Linotype"/>
        </w:rPr>
      </w:pPr>
    </w:p>
    <w:p w:rsidR="00757B41" w:rsidRDefault="00757B41" w:rsidP="00757B41">
      <w:pPr>
        <w:spacing w:after="0"/>
        <w:jc w:val="both"/>
        <w:rPr>
          <w:rFonts w:ascii="Palatino Linotype" w:hAnsi="Palatino Linotype"/>
        </w:rPr>
      </w:pPr>
      <w:r>
        <w:rPr>
          <w:rFonts w:ascii="Palatino Linotype" w:hAnsi="Palatino Linotype"/>
        </w:rPr>
        <w:t>Il Cliente</w:t>
      </w:r>
    </w:p>
    <w:p w:rsidR="00757B41" w:rsidRDefault="00757B41" w:rsidP="00757B41">
      <w:pPr>
        <w:spacing w:after="0"/>
        <w:jc w:val="both"/>
        <w:rPr>
          <w:rFonts w:ascii="Palatino Linotype" w:hAnsi="Palatino Linotype"/>
        </w:rPr>
      </w:pPr>
      <w:r>
        <w:rPr>
          <w:rFonts w:ascii="Palatino Linotype" w:hAnsi="Palatino Linotype"/>
        </w:rPr>
        <w:t>Sig. __________________</w:t>
      </w:r>
    </w:p>
    <w:p w:rsid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p>
    <w:p w:rsidR="00757B41" w:rsidRDefault="00757B41" w:rsidP="00757B41">
      <w:pPr>
        <w:pStyle w:val="NormaleWeb"/>
        <w:tabs>
          <w:tab w:val="left" w:pos="284"/>
        </w:tabs>
        <w:spacing w:before="0" w:after="200" w:line="276" w:lineRule="auto"/>
        <w:jc w:val="both"/>
        <w:rPr>
          <w:rFonts w:ascii="Palatino Linotype" w:eastAsiaTheme="minorHAnsi" w:hAnsi="Palatino Linotype" w:cstheme="minorBidi"/>
          <w:bCs/>
          <w:sz w:val="22"/>
          <w:szCs w:val="22"/>
          <w:lang w:eastAsia="en-US"/>
        </w:rPr>
      </w:pPr>
    </w:p>
    <w:p w:rsidR="00A95349" w:rsidRDefault="00A95349" w:rsidP="00757B41">
      <w:pPr>
        <w:pStyle w:val="NormaleWeb"/>
        <w:tabs>
          <w:tab w:val="left" w:pos="284"/>
        </w:tabs>
        <w:spacing w:before="0" w:after="200" w:line="276" w:lineRule="auto"/>
        <w:jc w:val="both"/>
        <w:rPr>
          <w:rFonts w:ascii="Palatino Linotype" w:eastAsiaTheme="minorHAnsi" w:hAnsi="Palatino Linotype" w:cstheme="minorBidi"/>
          <w:b/>
          <w:bCs/>
          <w:sz w:val="22"/>
          <w:szCs w:val="22"/>
          <w:lang w:eastAsia="en-US"/>
        </w:rPr>
      </w:pPr>
    </w:p>
    <w:sectPr w:rsidR="00A95349" w:rsidSect="002300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Book Antiqua"/>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6F5"/>
    <w:multiLevelType w:val="hybridMultilevel"/>
    <w:tmpl w:val="C1A0998E"/>
    <w:lvl w:ilvl="0" w:tplc="98F448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382E9D"/>
    <w:multiLevelType w:val="multilevel"/>
    <w:tmpl w:val="2242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006C87"/>
    <w:multiLevelType w:val="multilevel"/>
    <w:tmpl w:val="A1A2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B41"/>
    <w:rsid w:val="000068AF"/>
    <w:rsid w:val="0005493C"/>
    <w:rsid w:val="00085122"/>
    <w:rsid w:val="000D2074"/>
    <w:rsid w:val="00220863"/>
    <w:rsid w:val="00230081"/>
    <w:rsid w:val="00232E7E"/>
    <w:rsid w:val="00373D2C"/>
    <w:rsid w:val="004A11CE"/>
    <w:rsid w:val="00545FD4"/>
    <w:rsid w:val="005C496D"/>
    <w:rsid w:val="00636A78"/>
    <w:rsid w:val="00735DDC"/>
    <w:rsid w:val="00743C26"/>
    <w:rsid w:val="00757B41"/>
    <w:rsid w:val="00794329"/>
    <w:rsid w:val="0086121C"/>
    <w:rsid w:val="008B0FBE"/>
    <w:rsid w:val="008F6DBD"/>
    <w:rsid w:val="009237D2"/>
    <w:rsid w:val="00924AA7"/>
    <w:rsid w:val="009519CF"/>
    <w:rsid w:val="009974E6"/>
    <w:rsid w:val="00A26686"/>
    <w:rsid w:val="00A95349"/>
    <w:rsid w:val="00B63B4B"/>
    <w:rsid w:val="00C46733"/>
    <w:rsid w:val="00CD798E"/>
    <w:rsid w:val="00F14F73"/>
    <w:rsid w:val="00F94AF3"/>
    <w:rsid w:val="00FE7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B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757B41"/>
    <w:pPr>
      <w:suppressAutoHyphens/>
      <w:spacing w:before="280" w:after="280" w:line="240" w:lineRule="auto"/>
    </w:pPr>
    <w:rPr>
      <w:rFonts w:ascii="Times New Roman" w:eastAsia="Times New Roman" w:hAnsi="Times New Roman" w:cs="Times New Roman"/>
      <w:sz w:val="24"/>
      <w:szCs w:val="24"/>
      <w:lang w:eastAsia="ar-SA"/>
    </w:rPr>
  </w:style>
  <w:style w:type="paragraph" w:styleId="Paragrafoelenco">
    <w:name w:val="List Paragraph"/>
    <w:basedOn w:val="Normale"/>
    <w:uiPriority w:val="99"/>
    <w:qFormat/>
    <w:rsid w:val="00757B41"/>
    <w:pPr>
      <w:ind w:left="708"/>
    </w:pPr>
    <w:rPr>
      <w:rFonts w:ascii="Calibri" w:eastAsia="Times New Roman" w:hAnsi="Calibri" w:cs="Times New Roman"/>
      <w:lang w:eastAsia="it-IT"/>
    </w:rPr>
  </w:style>
  <w:style w:type="paragraph" w:styleId="Corpodeltesto">
    <w:name w:val="Body Text"/>
    <w:basedOn w:val="Normale"/>
    <w:link w:val="CorpodeltestoCarattere"/>
    <w:uiPriority w:val="1"/>
    <w:qFormat/>
    <w:rsid w:val="005C496D"/>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deltestoCarattere">
    <w:name w:val="Corpo del testo Carattere"/>
    <w:basedOn w:val="Carpredefinitoparagrafo"/>
    <w:link w:val="Corpodeltesto"/>
    <w:uiPriority w:val="1"/>
    <w:rsid w:val="005C496D"/>
    <w:rPr>
      <w:rFonts w:ascii="Calibri" w:eastAsia="Calibri" w:hAnsi="Calibri" w:cs="Calibri"/>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8ADFF-B3FA-497A-A914-F2A0BE2B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940</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4</cp:revision>
  <dcterms:created xsi:type="dcterms:W3CDTF">2021-02-05T15:46:00Z</dcterms:created>
  <dcterms:modified xsi:type="dcterms:W3CDTF">2021-02-05T16:37:00Z</dcterms:modified>
</cp:coreProperties>
</file>