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150" w:rsidRDefault="00802150">
      <w:pPr>
        <w:pStyle w:val="Corpotesto"/>
        <w:ind w:left="0"/>
        <w:rPr>
          <w:sz w:val="20"/>
        </w:rPr>
      </w:pPr>
    </w:p>
    <w:p w:rsidR="00802150" w:rsidRDefault="00802150">
      <w:pPr>
        <w:pStyle w:val="Corpotesto"/>
        <w:ind w:left="0"/>
        <w:rPr>
          <w:sz w:val="20"/>
        </w:rPr>
      </w:pPr>
    </w:p>
    <w:p w:rsidR="00802150" w:rsidRDefault="00802150">
      <w:pPr>
        <w:pStyle w:val="Corpotesto"/>
        <w:ind w:left="0"/>
        <w:rPr>
          <w:sz w:val="20"/>
        </w:rPr>
      </w:pPr>
    </w:p>
    <w:p w:rsidR="00802150" w:rsidRDefault="00802150">
      <w:pPr>
        <w:pStyle w:val="Corpotesto"/>
        <w:spacing w:before="6"/>
        <w:ind w:left="0"/>
        <w:rPr>
          <w:sz w:val="29"/>
        </w:rPr>
      </w:pPr>
    </w:p>
    <w:p w:rsidR="00802150" w:rsidRDefault="008E1D6E">
      <w:pPr>
        <w:spacing w:before="79" w:line="597" w:lineRule="exact"/>
        <w:ind w:left="1939" w:right="24"/>
        <w:jc w:val="center"/>
        <w:rPr>
          <w:b/>
          <w:sz w:val="52"/>
        </w:rPr>
      </w:pPr>
      <w:r>
        <w:rPr>
          <w:noProof/>
          <w:lang w:bidi="ar-SA"/>
        </w:rPr>
        <w:drawing>
          <wp:anchor distT="0" distB="0" distL="0" distR="0" simplePos="0" relativeHeight="1024" behindDoc="0" locked="0" layoutInCell="1" allowOverlap="1">
            <wp:simplePos x="0" y="0"/>
            <wp:positionH relativeFrom="page">
              <wp:posOffset>1083310</wp:posOffset>
            </wp:positionH>
            <wp:positionV relativeFrom="paragraph">
              <wp:posOffset>-185630</wp:posOffset>
            </wp:positionV>
            <wp:extent cx="927100" cy="11410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27100" cy="1141095"/>
                    </a:xfrm>
                    <a:prstGeom prst="rect">
                      <a:avLst/>
                    </a:prstGeom>
                  </pic:spPr>
                </pic:pic>
              </a:graphicData>
            </a:graphic>
          </wp:anchor>
        </w:drawing>
      </w:r>
      <w:r>
        <w:rPr>
          <w:b/>
          <w:sz w:val="52"/>
        </w:rPr>
        <w:t>COMUNE DI AMANDOLA</w:t>
      </w:r>
    </w:p>
    <w:p w:rsidR="00802150" w:rsidRDefault="008E1D6E">
      <w:pPr>
        <w:spacing w:line="459" w:lineRule="exact"/>
        <w:ind w:left="1936" w:right="24"/>
        <w:jc w:val="center"/>
        <w:rPr>
          <w:b/>
          <w:sz w:val="40"/>
        </w:rPr>
      </w:pPr>
      <w:r>
        <w:rPr>
          <w:b/>
          <w:sz w:val="40"/>
        </w:rPr>
        <w:t>(Provincia di Fermo)</w:t>
      </w:r>
    </w:p>
    <w:p w:rsidR="00802150" w:rsidRDefault="00802150">
      <w:pPr>
        <w:pStyle w:val="Corpotesto"/>
        <w:ind w:left="0"/>
        <w:rPr>
          <w:b/>
          <w:sz w:val="20"/>
        </w:rPr>
      </w:pPr>
    </w:p>
    <w:p w:rsidR="00802150" w:rsidRDefault="00802150">
      <w:pPr>
        <w:pStyle w:val="Corpotesto"/>
        <w:ind w:left="0"/>
        <w:rPr>
          <w:b/>
          <w:sz w:val="20"/>
        </w:rPr>
      </w:pPr>
    </w:p>
    <w:p w:rsidR="00802150" w:rsidRDefault="00802150">
      <w:pPr>
        <w:pStyle w:val="Corpotesto"/>
        <w:ind w:left="0"/>
        <w:rPr>
          <w:b/>
          <w:sz w:val="20"/>
        </w:rPr>
      </w:pPr>
    </w:p>
    <w:p w:rsidR="00802150" w:rsidRDefault="00802150">
      <w:pPr>
        <w:pStyle w:val="Corpotesto"/>
        <w:ind w:left="0"/>
        <w:rPr>
          <w:b/>
          <w:sz w:val="20"/>
        </w:rPr>
      </w:pPr>
    </w:p>
    <w:p w:rsidR="00802150" w:rsidRDefault="00802150">
      <w:pPr>
        <w:pStyle w:val="Corpotesto"/>
        <w:ind w:left="0"/>
        <w:rPr>
          <w:b/>
          <w:sz w:val="20"/>
        </w:rPr>
      </w:pPr>
    </w:p>
    <w:p w:rsidR="00802150" w:rsidRDefault="00802150">
      <w:pPr>
        <w:pStyle w:val="Corpotesto"/>
        <w:ind w:left="0"/>
        <w:rPr>
          <w:b/>
          <w:sz w:val="20"/>
        </w:rPr>
      </w:pPr>
    </w:p>
    <w:p w:rsidR="00802150" w:rsidRDefault="00802150">
      <w:pPr>
        <w:pStyle w:val="Corpotesto"/>
        <w:ind w:left="0"/>
        <w:rPr>
          <w:b/>
          <w:sz w:val="20"/>
        </w:rPr>
      </w:pPr>
    </w:p>
    <w:p w:rsidR="00802150" w:rsidRDefault="00802150">
      <w:pPr>
        <w:pStyle w:val="Corpotesto"/>
        <w:ind w:left="0"/>
        <w:rPr>
          <w:b/>
          <w:sz w:val="20"/>
        </w:rPr>
      </w:pPr>
    </w:p>
    <w:p w:rsidR="00802150" w:rsidRDefault="00802150">
      <w:pPr>
        <w:pStyle w:val="Corpotesto"/>
        <w:ind w:left="0"/>
        <w:rPr>
          <w:b/>
          <w:sz w:val="20"/>
        </w:rPr>
      </w:pPr>
    </w:p>
    <w:p w:rsidR="00802150" w:rsidRDefault="00802150">
      <w:pPr>
        <w:pStyle w:val="Corpotesto"/>
        <w:ind w:left="0"/>
        <w:rPr>
          <w:b/>
          <w:sz w:val="20"/>
        </w:rPr>
      </w:pPr>
    </w:p>
    <w:p w:rsidR="00802150" w:rsidRDefault="00802150">
      <w:pPr>
        <w:pStyle w:val="Corpotesto"/>
        <w:ind w:left="0"/>
        <w:rPr>
          <w:b/>
          <w:sz w:val="20"/>
        </w:rPr>
      </w:pPr>
    </w:p>
    <w:p w:rsidR="00802150" w:rsidRDefault="00802150">
      <w:pPr>
        <w:pStyle w:val="Corpotesto"/>
        <w:ind w:left="0"/>
        <w:rPr>
          <w:b/>
          <w:sz w:val="20"/>
        </w:rPr>
      </w:pPr>
    </w:p>
    <w:p w:rsidR="00802150" w:rsidRDefault="00802150">
      <w:pPr>
        <w:pStyle w:val="Corpotesto"/>
        <w:ind w:left="0"/>
        <w:rPr>
          <w:b/>
          <w:sz w:val="20"/>
        </w:rPr>
      </w:pPr>
    </w:p>
    <w:p w:rsidR="00802150" w:rsidRDefault="00802150">
      <w:pPr>
        <w:pStyle w:val="Corpotesto"/>
        <w:ind w:left="0"/>
        <w:rPr>
          <w:b/>
          <w:sz w:val="20"/>
        </w:rPr>
      </w:pPr>
    </w:p>
    <w:p w:rsidR="00802150" w:rsidRDefault="00802150">
      <w:pPr>
        <w:pStyle w:val="Corpotesto"/>
        <w:ind w:left="0"/>
        <w:rPr>
          <w:b/>
          <w:sz w:val="20"/>
        </w:rPr>
      </w:pPr>
    </w:p>
    <w:p w:rsidR="00802150" w:rsidRDefault="00802150">
      <w:pPr>
        <w:pStyle w:val="Corpotesto"/>
        <w:ind w:left="0"/>
        <w:rPr>
          <w:b/>
          <w:sz w:val="20"/>
        </w:rPr>
      </w:pPr>
    </w:p>
    <w:p w:rsidR="00802150" w:rsidRDefault="00802150">
      <w:pPr>
        <w:pStyle w:val="Corpotesto"/>
        <w:ind w:left="0"/>
        <w:rPr>
          <w:b/>
          <w:sz w:val="20"/>
        </w:rPr>
      </w:pPr>
    </w:p>
    <w:p w:rsidR="00802150" w:rsidRDefault="00802150">
      <w:pPr>
        <w:pStyle w:val="Corpotesto"/>
        <w:ind w:left="0"/>
        <w:rPr>
          <w:b/>
          <w:sz w:val="20"/>
        </w:rPr>
      </w:pPr>
    </w:p>
    <w:p w:rsidR="00802150" w:rsidRDefault="00802150">
      <w:pPr>
        <w:pStyle w:val="Corpotesto"/>
        <w:ind w:left="0"/>
        <w:rPr>
          <w:b/>
          <w:sz w:val="20"/>
        </w:rPr>
      </w:pPr>
    </w:p>
    <w:p w:rsidR="00802150" w:rsidRDefault="00802150">
      <w:pPr>
        <w:pStyle w:val="Corpotesto"/>
        <w:ind w:left="0"/>
        <w:rPr>
          <w:b/>
          <w:sz w:val="20"/>
        </w:rPr>
      </w:pPr>
    </w:p>
    <w:p w:rsidR="00802150" w:rsidRDefault="00802150">
      <w:pPr>
        <w:pStyle w:val="Corpotesto"/>
        <w:ind w:left="0"/>
        <w:rPr>
          <w:b/>
          <w:sz w:val="29"/>
        </w:rPr>
      </w:pPr>
    </w:p>
    <w:p w:rsidR="00802150" w:rsidRDefault="008E1D6E">
      <w:pPr>
        <w:spacing w:before="81" w:line="505" w:lineRule="exact"/>
        <w:ind w:left="2609"/>
        <w:rPr>
          <w:b/>
          <w:sz w:val="44"/>
        </w:rPr>
      </w:pPr>
      <w:r>
        <w:rPr>
          <w:b/>
          <w:sz w:val="44"/>
        </w:rPr>
        <w:t>REGOLAMENTO</w:t>
      </w:r>
    </w:p>
    <w:p w:rsidR="00802150" w:rsidRDefault="008E1D6E">
      <w:pPr>
        <w:tabs>
          <w:tab w:val="left" w:pos="2313"/>
          <w:tab w:val="left" w:pos="4048"/>
          <w:tab w:val="left" w:pos="4561"/>
          <w:tab w:val="left" w:pos="5637"/>
        </w:tabs>
        <w:ind w:left="677" w:right="757"/>
        <w:jc w:val="center"/>
        <w:rPr>
          <w:b/>
          <w:sz w:val="44"/>
        </w:rPr>
      </w:pPr>
      <w:r>
        <w:rPr>
          <w:b/>
          <w:sz w:val="44"/>
        </w:rPr>
        <w:t>SULL’ORDINAMENTO</w:t>
      </w:r>
      <w:r>
        <w:rPr>
          <w:b/>
          <w:sz w:val="44"/>
        </w:rPr>
        <w:tab/>
      </w:r>
      <w:r>
        <w:rPr>
          <w:b/>
          <w:w w:val="95"/>
          <w:sz w:val="44"/>
        </w:rPr>
        <w:t xml:space="preserve">GENERALE </w:t>
      </w:r>
      <w:r>
        <w:rPr>
          <w:b/>
          <w:sz w:val="44"/>
        </w:rPr>
        <w:t>DEGLI</w:t>
      </w:r>
      <w:r>
        <w:rPr>
          <w:b/>
          <w:sz w:val="44"/>
        </w:rPr>
        <w:tab/>
        <w:t>UFFICI</w:t>
      </w:r>
      <w:r>
        <w:rPr>
          <w:b/>
          <w:sz w:val="44"/>
        </w:rPr>
        <w:tab/>
        <w:t>E</w:t>
      </w:r>
      <w:r>
        <w:rPr>
          <w:b/>
          <w:sz w:val="44"/>
        </w:rPr>
        <w:tab/>
        <w:t>DEI SERVIZI</w:t>
      </w:r>
    </w:p>
    <w:p w:rsidR="00802150" w:rsidRDefault="00802150">
      <w:pPr>
        <w:pStyle w:val="Corpotesto"/>
        <w:ind w:left="0"/>
        <w:rPr>
          <w:b/>
          <w:sz w:val="48"/>
        </w:rPr>
      </w:pPr>
    </w:p>
    <w:p w:rsidR="00802150" w:rsidRDefault="00802150">
      <w:pPr>
        <w:pStyle w:val="Corpotesto"/>
        <w:ind w:left="0"/>
        <w:rPr>
          <w:b/>
          <w:sz w:val="48"/>
        </w:rPr>
      </w:pPr>
    </w:p>
    <w:p w:rsidR="00802150" w:rsidRDefault="00802150">
      <w:pPr>
        <w:pStyle w:val="Corpotesto"/>
        <w:ind w:left="0"/>
        <w:rPr>
          <w:b/>
          <w:sz w:val="48"/>
        </w:rPr>
      </w:pPr>
    </w:p>
    <w:p w:rsidR="00802150" w:rsidRDefault="00802150">
      <w:pPr>
        <w:pStyle w:val="Corpotesto"/>
        <w:ind w:left="0"/>
        <w:rPr>
          <w:b/>
          <w:sz w:val="48"/>
        </w:rPr>
      </w:pPr>
    </w:p>
    <w:p w:rsidR="00802150" w:rsidRDefault="00802150">
      <w:pPr>
        <w:pStyle w:val="Corpotesto"/>
        <w:ind w:left="0"/>
        <w:rPr>
          <w:b/>
          <w:sz w:val="48"/>
        </w:rPr>
      </w:pPr>
    </w:p>
    <w:p w:rsidR="00802150" w:rsidRDefault="00802150">
      <w:pPr>
        <w:pStyle w:val="Corpotesto"/>
        <w:ind w:left="0"/>
        <w:rPr>
          <w:b/>
          <w:sz w:val="48"/>
        </w:rPr>
      </w:pPr>
    </w:p>
    <w:p w:rsidR="00802150" w:rsidRDefault="00802150">
      <w:pPr>
        <w:pStyle w:val="Corpotesto"/>
        <w:spacing w:before="7"/>
        <w:ind w:left="0"/>
        <w:rPr>
          <w:b/>
          <w:sz w:val="47"/>
        </w:rPr>
      </w:pPr>
    </w:p>
    <w:p w:rsidR="00802150" w:rsidRDefault="008E1D6E">
      <w:pPr>
        <w:pStyle w:val="Corpotesto"/>
        <w:tabs>
          <w:tab w:val="left" w:pos="5877"/>
        </w:tabs>
        <w:ind w:left="0" w:right="24"/>
        <w:jc w:val="center"/>
      </w:pPr>
      <w:r>
        <w:t>Approvato con delibera di Giunta Comunale n. _</w:t>
      </w:r>
      <w:r>
        <w:rPr>
          <w:spacing w:val="-8"/>
        </w:rPr>
        <w:t xml:space="preserve"> </w:t>
      </w:r>
      <w:r>
        <w:t xml:space="preserve">del </w:t>
      </w:r>
      <w:r>
        <w:rPr>
          <w:u w:val="single"/>
        </w:rPr>
        <w:t xml:space="preserve"> </w:t>
      </w:r>
      <w:r>
        <w:rPr>
          <w:u w:val="single"/>
        </w:rPr>
        <w:tab/>
      </w:r>
    </w:p>
    <w:p w:rsidR="00802150" w:rsidRDefault="00802150">
      <w:pPr>
        <w:jc w:val="center"/>
        <w:sectPr w:rsidR="00802150">
          <w:footerReference w:type="default" r:id="rId9"/>
          <w:type w:val="continuous"/>
          <w:pgSz w:w="11910" w:h="16850"/>
          <w:pgMar w:top="1600" w:right="1480" w:bottom="880" w:left="1560" w:header="720" w:footer="690" w:gutter="0"/>
          <w:pgNumType w:start="1"/>
          <w:cols w:space="720"/>
        </w:sectPr>
      </w:pPr>
    </w:p>
    <w:p w:rsidR="00802150" w:rsidRDefault="008E1D6E">
      <w:pPr>
        <w:pStyle w:val="Corpotesto"/>
        <w:spacing w:before="69"/>
        <w:ind w:left="3555" w:right="3615" w:firstLine="559"/>
      </w:pPr>
      <w:r>
        <w:lastRenderedPageBreak/>
        <w:t>Art. 1 Oggetto e finalità</w:t>
      </w:r>
    </w:p>
    <w:p w:rsidR="00802150" w:rsidRDefault="008E1D6E">
      <w:pPr>
        <w:pStyle w:val="Corpotesto"/>
        <w:spacing w:before="1"/>
        <w:ind w:right="223" w:firstLine="566"/>
        <w:jc w:val="both"/>
      </w:pPr>
      <w:r>
        <w:t>1. Il presente regolamento disciplina in conformità allo statuto, agli indirizzi generali stabiliti dal Consiglio comunale e agli accordi collettivi nazionali di lavoro, nonché nel rispetto delle disposizioni di legge applicabili, l’ordinamento generale degli uffici e dei servizi del Comune di Amandola.</w:t>
      </w:r>
    </w:p>
    <w:p w:rsidR="00802150" w:rsidRDefault="008E1D6E">
      <w:pPr>
        <w:pStyle w:val="Corpotesto"/>
        <w:ind w:left="681" w:right="757"/>
        <w:jc w:val="center"/>
      </w:pPr>
      <w:r>
        <w:t>Art. 2</w:t>
      </w:r>
    </w:p>
    <w:p w:rsidR="00802150" w:rsidRDefault="008E1D6E">
      <w:pPr>
        <w:pStyle w:val="Corpotesto"/>
        <w:ind w:left="682" w:right="757"/>
        <w:jc w:val="center"/>
      </w:pPr>
      <w:r>
        <w:t>Principi e criteri informatori</w:t>
      </w:r>
    </w:p>
    <w:p w:rsidR="00802150" w:rsidRDefault="008E1D6E" w:rsidP="007C56E8">
      <w:pPr>
        <w:pStyle w:val="Paragrafoelenco"/>
        <w:numPr>
          <w:ilvl w:val="0"/>
          <w:numId w:val="57"/>
        </w:numPr>
        <w:tabs>
          <w:tab w:val="left" w:pos="956"/>
        </w:tabs>
        <w:spacing w:line="256" w:lineRule="auto"/>
        <w:ind w:right="331" w:hanging="81"/>
        <w:rPr>
          <w:sz w:val="24"/>
        </w:rPr>
      </w:pPr>
      <w:r>
        <w:rPr>
          <w:noProof/>
          <w:lang w:bidi="ar-SA"/>
        </w:rPr>
        <w:drawing>
          <wp:anchor distT="0" distB="0" distL="0" distR="0" simplePos="0" relativeHeight="1048" behindDoc="0" locked="0" layoutInCell="1" allowOverlap="1">
            <wp:simplePos x="0" y="0"/>
            <wp:positionH relativeFrom="page">
              <wp:posOffset>1275892</wp:posOffset>
            </wp:positionH>
            <wp:positionV relativeFrom="paragraph">
              <wp:posOffset>258131</wp:posOffset>
            </wp:positionV>
            <wp:extent cx="54863" cy="98788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54863" cy="987888"/>
                    </a:xfrm>
                    <a:prstGeom prst="rect">
                      <a:avLst/>
                    </a:prstGeom>
                  </pic:spPr>
                </pic:pic>
              </a:graphicData>
            </a:graphic>
          </wp:anchor>
        </w:drawing>
      </w:r>
      <w:r>
        <w:rPr>
          <w:sz w:val="24"/>
        </w:rPr>
        <w:t>L’ordinamento degli uffici e dei servizi si informa ai seguenti principi e</w:t>
      </w:r>
      <w:r>
        <w:rPr>
          <w:spacing w:val="-22"/>
          <w:sz w:val="24"/>
        </w:rPr>
        <w:t xml:space="preserve"> </w:t>
      </w:r>
      <w:r>
        <w:rPr>
          <w:sz w:val="24"/>
        </w:rPr>
        <w:t>criteri: efficacia;</w:t>
      </w:r>
    </w:p>
    <w:p w:rsidR="00802150" w:rsidRDefault="008E1D6E">
      <w:pPr>
        <w:pStyle w:val="Corpotesto"/>
        <w:spacing w:line="273" w:lineRule="exact"/>
        <w:ind w:left="794"/>
      </w:pPr>
      <w:r>
        <w:t>efficienza;</w:t>
      </w:r>
    </w:p>
    <w:p w:rsidR="00802150" w:rsidRDefault="008E1D6E">
      <w:pPr>
        <w:pStyle w:val="Corpotesto"/>
        <w:spacing w:before="17" w:line="254" w:lineRule="auto"/>
        <w:ind w:left="794" w:right="4217"/>
      </w:pPr>
      <w:r>
        <w:t>funzionalità ed economicità di gestione; equità;</w:t>
      </w:r>
    </w:p>
    <w:p w:rsidR="00802150" w:rsidRDefault="008E1D6E">
      <w:pPr>
        <w:pStyle w:val="Corpotesto"/>
        <w:ind w:left="794"/>
      </w:pPr>
      <w:r>
        <w:t>professionalità, flessibilità e responsabilità del personale;</w:t>
      </w:r>
    </w:p>
    <w:p w:rsidR="00802150" w:rsidRDefault="008E1D6E">
      <w:pPr>
        <w:pStyle w:val="Corpotesto"/>
        <w:spacing w:before="20"/>
        <w:ind w:left="794" w:right="226"/>
        <w:jc w:val="both"/>
      </w:pPr>
      <w:r>
        <w:t>separazione delle competenze tra organi di governo e dirigenti o titolari di posizioni organizzative nel quadro di un’armonica collaborazione tesa al raggiungimento degli obiettivi individuati dall’Amministrazione.</w:t>
      </w:r>
    </w:p>
    <w:p w:rsidR="00802150" w:rsidRDefault="008E1D6E" w:rsidP="007C56E8">
      <w:pPr>
        <w:pStyle w:val="Paragrafoelenco"/>
        <w:numPr>
          <w:ilvl w:val="0"/>
          <w:numId w:val="57"/>
        </w:numPr>
        <w:tabs>
          <w:tab w:val="left" w:pos="1018"/>
        </w:tabs>
        <w:ind w:left="146" w:right="230" w:firstLine="567"/>
        <w:jc w:val="both"/>
        <w:rPr>
          <w:sz w:val="24"/>
        </w:rPr>
      </w:pPr>
      <w:r>
        <w:rPr>
          <w:sz w:val="24"/>
        </w:rPr>
        <w:t>L’efficacia interna o gestionale rappresenta il grado di realizzazione degli obiettivi predeterminati, ovvero il rapporto tra obiettivi e</w:t>
      </w:r>
      <w:r>
        <w:rPr>
          <w:spacing w:val="-3"/>
          <w:sz w:val="24"/>
        </w:rPr>
        <w:t xml:space="preserve"> </w:t>
      </w:r>
      <w:r>
        <w:rPr>
          <w:sz w:val="24"/>
        </w:rPr>
        <w:t>risultati.</w:t>
      </w:r>
    </w:p>
    <w:p w:rsidR="00802150" w:rsidRDefault="008E1D6E" w:rsidP="007C56E8">
      <w:pPr>
        <w:pStyle w:val="Paragrafoelenco"/>
        <w:numPr>
          <w:ilvl w:val="0"/>
          <w:numId w:val="57"/>
        </w:numPr>
        <w:tabs>
          <w:tab w:val="left" w:pos="1006"/>
        </w:tabs>
        <w:ind w:left="146" w:right="222" w:firstLine="567"/>
        <w:jc w:val="both"/>
        <w:rPr>
          <w:sz w:val="24"/>
        </w:rPr>
      </w:pPr>
      <w:r>
        <w:rPr>
          <w:sz w:val="24"/>
        </w:rPr>
        <w:t>L’efficacia esterna o sociale rappresenta la capacità di soddisfacimento dei bisogni del</w:t>
      </w:r>
      <w:r>
        <w:rPr>
          <w:spacing w:val="-1"/>
          <w:sz w:val="24"/>
        </w:rPr>
        <w:t xml:space="preserve"> </w:t>
      </w:r>
      <w:r>
        <w:rPr>
          <w:sz w:val="24"/>
        </w:rPr>
        <w:t>cittadino.</w:t>
      </w:r>
    </w:p>
    <w:p w:rsidR="00802150" w:rsidRDefault="008E1D6E" w:rsidP="007C56E8">
      <w:pPr>
        <w:pStyle w:val="Paragrafoelenco"/>
        <w:numPr>
          <w:ilvl w:val="0"/>
          <w:numId w:val="57"/>
        </w:numPr>
        <w:tabs>
          <w:tab w:val="left" w:pos="992"/>
        </w:tabs>
        <w:ind w:left="146" w:right="229" w:firstLine="567"/>
        <w:jc w:val="both"/>
        <w:rPr>
          <w:sz w:val="24"/>
        </w:rPr>
      </w:pPr>
      <w:r>
        <w:rPr>
          <w:sz w:val="24"/>
        </w:rPr>
        <w:t>Per efficienza si intende il miglior rapporto fra prestazioni erogate e risorse impegnate.</w:t>
      </w:r>
    </w:p>
    <w:p w:rsidR="00802150" w:rsidRDefault="008E1D6E" w:rsidP="007C56E8">
      <w:pPr>
        <w:pStyle w:val="Paragrafoelenco"/>
        <w:numPr>
          <w:ilvl w:val="0"/>
          <w:numId w:val="57"/>
        </w:numPr>
        <w:tabs>
          <w:tab w:val="left" w:pos="1100"/>
        </w:tabs>
        <w:ind w:left="146" w:right="223" w:firstLine="567"/>
        <w:jc w:val="both"/>
        <w:rPr>
          <w:sz w:val="24"/>
        </w:rPr>
      </w:pPr>
      <w:r>
        <w:rPr>
          <w:sz w:val="24"/>
        </w:rPr>
        <w:t>L’equità è un criterio di valutazione in ordine all’insussistenza di discriminazione</w:t>
      </w:r>
      <w:r>
        <w:rPr>
          <w:spacing w:val="-10"/>
          <w:sz w:val="24"/>
        </w:rPr>
        <w:t xml:space="preserve"> </w:t>
      </w:r>
      <w:r>
        <w:rPr>
          <w:sz w:val="24"/>
        </w:rPr>
        <w:t>nell’accesso</w:t>
      </w:r>
      <w:r>
        <w:rPr>
          <w:spacing w:val="-8"/>
          <w:sz w:val="24"/>
        </w:rPr>
        <w:t xml:space="preserve"> </w:t>
      </w:r>
      <w:r>
        <w:rPr>
          <w:sz w:val="24"/>
        </w:rPr>
        <w:t>al</w:t>
      </w:r>
      <w:r>
        <w:rPr>
          <w:spacing w:val="-8"/>
          <w:sz w:val="24"/>
        </w:rPr>
        <w:t xml:space="preserve"> </w:t>
      </w:r>
      <w:r>
        <w:rPr>
          <w:sz w:val="24"/>
        </w:rPr>
        <w:t>servizio</w:t>
      </w:r>
      <w:r>
        <w:rPr>
          <w:spacing w:val="-8"/>
          <w:sz w:val="24"/>
        </w:rPr>
        <w:t xml:space="preserve"> </w:t>
      </w:r>
      <w:r>
        <w:rPr>
          <w:sz w:val="24"/>
        </w:rPr>
        <w:t>sia</w:t>
      </w:r>
      <w:r>
        <w:rPr>
          <w:spacing w:val="-10"/>
          <w:sz w:val="24"/>
        </w:rPr>
        <w:t xml:space="preserve"> </w:t>
      </w:r>
      <w:r>
        <w:rPr>
          <w:sz w:val="24"/>
        </w:rPr>
        <w:t>sotto</w:t>
      </w:r>
      <w:r>
        <w:rPr>
          <w:spacing w:val="-11"/>
          <w:sz w:val="24"/>
        </w:rPr>
        <w:t xml:space="preserve"> </w:t>
      </w:r>
      <w:r>
        <w:rPr>
          <w:sz w:val="24"/>
        </w:rPr>
        <w:t>il</w:t>
      </w:r>
      <w:r>
        <w:rPr>
          <w:spacing w:val="-10"/>
          <w:sz w:val="24"/>
        </w:rPr>
        <w:t xml:space="preserve"> </w:t>
      </w:r>
      <w:r>
        <w:rPr>
          <w:sz w:val="24"/>
        </w:rPr>
        <w:t>profilo</w:t>
      </w:r>
      <w:r>
        <w:rPr>
          <w:spacing w:val="-9"/>
          <w:sz w:val="24"/>
        </w:rPr>
        <w:t xml:space="preserve"> </w:t>
      </w:r>
      <w:r>
        <w:rPr>
          <w:sz w:val="24"/>
        </w:rPr>
        <w:t>del</w:t>
      </w:r>
      <w:r>
        <w:rPr>
          <w:spacing w:val="-8"/>
          <w:sz w:val="24"/>
        </w:rPr>
        <w:t xml:space="preserve"> </w:t>
      </w:r>
      <w:r>
        <w:rPr>
          <w:sz w:val="24"/>
        </w:rPr>
        <w:t>costo,</w:t>
      </w:r>
      <w:r>
        <w:rPr>
          <w:spacing w:val="-9"/>
          <w:sz w:val="24"/>
        </w:rPr>
        <w:t xml:space="preserve"> </w:t>
      </w:r>
      <w:r>
        <w:rPr>
          <w:sz w:val="24"/>
        </w:rPr>
        <w:t>sia</w:t>
      </w:r>
      <w:r>
        <w:rPr>
          <w:spacing w:val="-9"/>
          <w:sz w:val="24"/>
        </w:rPr>
        <w:t xml:space="preserve"> </w:t>
      </w:r>
      <w:r>
        <w:rPr>
          <w:sz w:val="24"/>
        </w:rPr>
        <w:t>sotto</w:t>
      </w:r>
      <w:r>
        <w:rPr>
          <w:spacing w:val="-11"/>
          <w:sz w:val="24"/>
        </w:rPr>
        <w:t xml:space="preserve"> </w:t>
      </w:r>
      <w:r>
        <w:rPr>
          <w:sz w:val="24"/>
        </w:rPr>
        <w:t>quello</w:t>
      </w:r>
      <w:r>
        <w:rPr>
          <w:spacing w:val="-9"/>
          <w:sz w:val="24"/>
        </w:rPr>
        <w:t xml:space="preserve"> </w:t>
      </w:r>
      <w:r>
        <w:rPr>
          <w:sz w:val="24"/>
        </w:rPr>
        <w:t>delle modalità di</w:t>
      </w:r>
      <w:r>
        <w:rPr>
          <w:spacing w:val="-2"/>
          <w:sz w:val="24"/>
        </w:rPr>
        <w:t xml:space="preserve"> </w:t>
      </w:r>
      <w:r>
        <w:rPr>
          <w:sz w:val="24"/>
        </w:rPr>
        <w:t>erogazione.</w:t>
      </w:r>
    </w:p>
    <w:p w:rsidR="00802150" w:rsidRDefault="008E1D6E" w:rsidP="007C56E8">
      <w:pPr>
        <w:pStyle w:val="Paragrafoelenco"/>
        <w:numPr>
          <w:ilvl w:val="0"/>
          <w:numId w:val="57"/>
        </w:numPr>
        <w:tabs>
          <w:tab w:val="left" w:pos="987"/>
        </w:tabs>
        <w:ind w:left="146" w:right="230" w:firstLine="567"/>
        <w:jc w:val="both"/>
        <w:rPr>
          <w:sz w:val="24"/>
        </w:rPr>
      </w:pPr>
      <w:r>
        <w:rPr>
          <w:sz w:val="24"/>
        </w:rPr>
        <w:t>Per economicità si intende la convenienza in termini di costi, tempi e modi, realizzata nel reperimento dei fattori</w:t>
      </w:r>
      <w:r>
        <w:rPr>
          <w:spacing w:val="-1"/>
          <w:sz w:val="24"/>
        </w:rPr>
        <w:t xml:space="preserve"> </w:t>
      </w:r>
      <w:r>
        <w:rPr>
          <w:sz w:val="24"/>
        </w:rPr>
        <w:t>produttivi.</w:t>
      </w:r>
    </w:p>
    <w:p w:rsidR="00802150" w:rsidRDefault="008E1D6E">
      <w:pPr>
        <w:pStyle w:val="Corpotesto"/>
        <w:ind w:left="681" w:right="757"/>
        <w:jc w:val="center"/>
      </w:pPr>
      <w:r>
        <w:t>Art.</w:t>
      </w:r>
      <w:r>
        <w:rPr>
          <w:spacing w:val="-3"/>
        </w:rPr>
        <w:t xml:space="preserve"> </w:t>
      </w:r>
      <w:r>
        <w:t>3</w:t>
      </w:r>
    </w:p>
    <w:p w:rsidR="00802150" w:rsidRDefault="008E1D6E">
      <w:pPr>
        <w:pStyle w:val="Corpotesto"/>
        <w:ind w:left="682" w:right="757"/>
        <w:jc w:val="center"/>
      </w:pPr>
      <w:r>
        <w:t>Indirizzo politico e gestione</w:t>
      </w:r>
    </w:p>
    <w:p w:rsidR="00802150" w:rsidRDefault="008E1D6E" w:rsidP="007C56E8">
      <w:pPr>
        <w:pStyle w:val="Paragrafoelenco"/>
        <w:numPr>
          <w:ilvl w:val="0"/>
          <w:numId w:val="56"/>
        </w:numPr>
        <w:tabs>
          <w:tab w:val="left" w:pos="1054"/>
        </w:tabs>
        <w:ind w:right="224" w:firstLine="567"/>
        <w:jc w:val="both"/>
        <w:rPr>
          <w:sz w:val="24"/>
        </w:rPr>
      </w:pPr>
      <w:r>
        <w:rPr>
          <w:spacing w:val="-3"/>
          <w:sz w:val="24"/>
        </w:rPr>
        <w:t xml:space="preserve">Il </w:t>
      </w:r>
      <w:r>
        <w:rPr>
          <w:sz w:val="24"/>
        </w:rPr>
        <w:t>presente regolamento si informa al principio della separazione delle competenze, per cui agli organi politici competono funzioni di indirizzo politico-amministrativo, definendo gli obiettivi ed i programmi da attuare ed adottando gli altri atti rientranti nello svolgimento di tali funzioni, nonché funzioni di controllo, di verifica della rispondenza dei risultati dell’attività amministrativa e della gestione agli indirizzi</w:t>
      </w:r>
      <w:r>
        <w:rPr>
          <w:spacing w:val="-1"/>
          <w:sz w:val="24"/>
        </w:rPr>
        <w:t xml:space="preserve"> </w:t>
      </w:r>
      <w:r>
        <w:rPr>
          <w:sz w:val="24"/>
        </w:rPr>
        <w:t>impartiti.</w:t>
      </w:r>
    </w:p>
    <w:p w:rsidR="00802150" w:rsidRDefault="008E1D6E" w:rsidP="007C56E8">
      <w:pPr>
        <w:pStyle w:val="Paragrafoelenco"/>
        <w:numPr>
          <w:ilvl w:val="0"/>
          <w:numId w:val="56"/>
        </w:numPr>
        <w:tabs>
          <w:tab w:val="left" w:pos="975"/>
        </w:tabs>
        <w:ind w:right="220" w:firstLine="567"/>
        <w:jc w:val="both"/>
        <w:rPr>
          <w:sz w:val="24"/>
        </w:rPr>
      </w:pPr>
      <w:r>
        <w:rPr>
          <w:sz w:val="24"/>
        </w:rPr>
        <w:t>Ai responsabili dei settori, dirigenti e/o titolari di posizione organizzativa, nel rispetto delle attribuzioni del Segretario comunale, spetta l’adozione degli atti e provvedimenti, compresi tutti quelli che impegnano l’Amministrazione verso l’esterno, nonché tutti gli atti di gestione finanziaria, tecnica ed amministrativa mediante</w:t>
      </w:r>
      <w:r>
        <w:rPr>
          <w:spacing w:val="-20"/>
          <w:sz w:val="24"/>
        </w:rPr>
        <w:t xml:space="preserve"> </w:t>
      </w:r>
      <w:r>
        <w:rPr>
          <w:sz w:val="24"/>
        </w:rPr>
        <w:t>autonomi poteri di spesa, di organizzazione delle risorse umane,</w:t>
      </w:r>
      <w:r>
        <w:rPr>
          <w:spacing w:val="-4"/>
          <w:sz w:val="24"/>
        </w:rPr>
        <w:t xml:space="preserve"> </w:t>
      </w:r>
      <w:r>
        <w:rPr>
          <w:sz w:val="24"/>
        </w:rPr>
        <w:t>strumentali.</w:t>
      </w:r>
    </w:p>
    <w:p w:rsidR="00802150" w:rsidRDefault="008E1D6E" w:rsidP="007C56E8">
      <w:pPr>
        <w:pStyle w:val="Paragrafoelenco"/>
        <w:numPr>
          <w:ilvl w:val="0"/>
          <w:numId w:val="56"/>
        </w:numPr>
        <w:tabs>
          <w:tab w:val="left" w:pos="968"/>
        </w:tabs>
        <w:ind w:right="223" w:firstLine="567"/>
        <w:jc w:val="both"/>
        <w:rPr>
          <w:sz w:val="24"/>
        </w:rPr>
      </w:pPr>
      <w:r>
        <w:rPr>
          <w:sz w:val="24"/>
        </w:rPr>
        <w:t>L’attività di gestione deve essere svolta dai responsabili dei servizi nel rispetto degli indirizzi, dei programmi, dei piani, dei progetti, delle direttive degli organi</w:t>
      </w:r>
      <w:r>
        <w:rPr>
          <w:spacing w:val="-33"/>
          <w:sz w:val="24"/>
        </w:rPr>
        <w:t xml:space="preserve"> </w:t>
      </w:r>
      <w:r>
        <w:rPr>
          <w:sz w:val="24"/>
        </w:rPr>
        <w:t>politici.</w:t>
      </w:r>
    </w:p>
    <w:p w:rsidR="00802150" w:rsidRDefault="008E1D6E" w:rsidP="007C56E8">
      <w:pPr>
        <w:pStyle w:val="Paragrafoelenco"/>
        <w:numPr>
          <w:ilvl w:val="0"/>
          <w:numId w:val="56"/>
        </w:numPr>
        <w:tabs>
          <w:tab w:val="left" w:pos="970"/>
        </w:tabs>
        <w:ind w:right="229" w:firstLine="567"/>
        <w:jc w:val="both"/>
        <w:rPr>
          <w:sz w:val="24"/>
        </w:rPr>
      </w:pPr>
      <w:r>
        <w:rPr>
          <w:sz w:val="24"/>
        </w:rPr>
        <w:t>I responsabili dei settori, pertanto, rispondono dei risultati dell’attività stessa e dell’utilizzazione di tutte le risorse messe a loro</w:t>
      </w:r>
      <w:r>
        <w:rPr>
          <w:spacing w:val="-3"/>
          <w:sz w:val="24"/>
        </w:rPr>
        <w:t xml:space="preserve"> </w:t>
      </w:r>
      <w:r>
        <w:rPr>
          <w:sz w:val="24"/>
        </w:rPr>
        <w:t>disposizione.</w:t>
      </w:r>
    </w:p>
    <w:p w:rsidR="00802150" w:rsidRDefault="008E1D6E" w:rsidP="007C56E8">
      <w:pPr>
        <w:pStyle w:val="Paragrafoelenco"/>
        <w:numPr>
          <w:ilvl w:val="0"/>
          <w:numId w:val="56"/>
        </w:numPr>
        <w:tabs>
          <w:tab w:val="left" w:pos="1013"/>
        </w:tabs>
        <w:ind w:right="220" w:firstLine="567"/>
        <w:jc w:val="both"/>
        <w:rPr>
          <w:sz w:val="24"/>
        </w:rPr>
      </w:pPr>
      <w:r>
        <w:rPr>
          <w:sz w:val="24"/>
        </w:rPr>
        <w:t>Le attività di gestione sono esercitate, di norma, mediante determinazioni, proposte,</w:t>
      </w:r>
      <w:r>
        <w:rPr>
          <w:spacing w:val="-11"/>
          <w:sz w:val="24"/>
        </w:rPr>
        <w:t xml:space="preserve"> </w:t>
      </w:r>
      <w:r>
        <w:rPr>
          <w:sz w:val="24"/>
        </w:rPr>
        <w:t>relazioni,</w:t>
      </w:r>
      <w:r>
        <w:rPr>
          <w:spacing w:val="-11"/>
          <w:sz w:val="24"/>
        </w:rPr>
        <w:t xml:space="preserve"> </w:t>
      </w:r>
      <w:r>
        <w:rPr>
          <w:sz w:val="24"/>
        </w:rPr>
        <w:t>referti,</w:t>
      </w:r>
      <w:r>
        <w:rPr>
          <w:spacing w:val="-9"/>
          <w:sz w:val="24"/>
        </w:rPr>
        <w:t xml:space="preserve"> </w:t>
      </w:r>
      <w:r>
        <w:rPr>
          <w:sz w:val="24"/>
        </w:rPr>
        <w:t>pareri,</w:t>
      </w:r>
      <w:r>
        <w:rPr>
          <w:spacing w:val="-11"/>
          <w:sz w:val="24"/>
        </w:rPr>
        <w:t xml:space="preserve"> </w:t>
      </w:r>
      <w:r>
        <w:rPr>
          <w:sz w:val="24"/>
        </w:rPr>
        <w:t>attestazioni,</w:t>
      </w:r>
      <w:r>
        <w:rPr>
          <w:spacing w:val="-10"/>
          <w:sz w:val="24"/>
        </w:rPr>
        <w:t xml:space="preserve"> </w:t>
      </w:r>
      <w:r>
        <w:rPr>
          <w:sz w:val="24"/>
        </w:rPr>
        <w:t>certificazioni,</w:t>
      </w:r>
      <w:r>
        <w:rPr>
          <w:spacing w:val="-11"/>
          <w:sz w:val="24"/>
        </w:rPr>
        <w:t xml:space="preserve"> </w:t>
      </w:r>
      <w:r>
        <w:rPr>
          <w:sz w:val="24"/>
        </w:rPr>
        <w:t>concessioni,</w:t>
      </w:r>
      <w:r>
        <w:rPr>
          <w:spacing w:val="-9"/>
          <w:sz w:val="24"/>
        </w:rPr>
        <w:t xml:space="preserve"> </w:t>
      </w:r>
      <w:r>
        <w:rPr>
          <w:sz w:val="24"/>
        </w:rPr>
        <w:t>autorizzazioni, licenze, abilitazioni, nulla osta, verbalizzazioni, atti di diritto privato, operazioni, misure e altri atti</w:t>
      </w:r>
      <w:r>
        <w:rPr>
          <w:spacing w:val="-2"/>
          <w:sz w:val="24"/>
        </w:rPr>
        <w:t xml:space="preserve"> </w:t>
      </w:r>
      <w:r>
        <w:rPr>
          <w:sz w:val="24"/>
        </w:rPr>
        <w:t>amministrativi.</w:t>
      </w:r>
    </w:p>
    <w:p w:rsidR="00802150" w:rsidRDefault="008E1D6E" w:rsidP="007C56E8">
      <w:pPr>
        <w:pStyle w:val="Paragrafoelenco"/>
        <w:numPr>
          <w:ilvl w:val="0"/>
          <w:numId w:val="56"/>
        </w:numPr>
        <w:tabs>
          <w:tab w:val="left" w:pos="961"/>
        </w:tabs>
        <w:spacing w:line="242" w:lineRule="auto"/>
        <w:ind w:right="226" w:firstLine="567"/>
        <w:jc w:val="both"/>
        <w:rPr>
          <w:sz w:val="24"/>
        </w:rPr>
      </w:pPr>
      <w:r>
        <w:rPr>
          <w:sz w:val="24"/>
        </w:rPr>
        <w:t xml:space="preserve">Per esigenze </w:t>
      </w:r>
      <w:r>
        <w:rPr>
          <w:sz w:val="23"/>
        </w:rPr>
        <w:t>organizzative, ovvero correlate alle particolari condizioni di bilancio, la</w:t>
      </w:r>
      <w:r>
        <w:rPr>
          <w:spacing w:val="19"/>
          <w:sz w:val="23"/>
        </w:rPr>
        <w:t xml:space="preserve"> </w:t>
      </w:r>
      <w:r>
        <w:rPr>
          <w:sz w:val="23"/>
        </w:rPr>
        <w:t>Giunta</w:t>
      </w:r>
      <w:r>
        <w:rPr>
          <w:spacing w:val="20"/>
          <w:sz w:val="23"/>
        </w:rPr>
        <w:t xml:space="preserve"> </w:t>
      </w:r>
      <w:r>
        <w:rPr>
          <w:sz w:val="23"/>
        </w:rPr>
        <w:t>comunale</w:t>
      </w:r>
      <w:r>
        <w:rPr>
          <w:spacing w:val="20"/>
          <w:sz w:val="23"/>
        </w:rPr>
        <w:t xml:space="preserve"> </w:t>
      </w:r>
      <w:r>
        <w:rPr>
          <w:sz w:val="23"/>
        </w:rPr>
        <w:t>può</w:t>
      </w:r>
      <w:r>
        <w:rPr>
          <w:spacing w:val="17"/>
          <w:sz w:val="23"/>
        </w:rPr>
        <w:t xml:space="preserve"> </w:t>
      </w:r>
      <w:r>
        <w:rPr>
          <w:sz w:val="23"/>
        </w:rPr>
        <w:t>disporre</w:t>
      </w:r>
      <w:r>
        <w:rPr>
          <w:spacing w:val="20"/>
          <w:sz w:val="23"/>
        </w:rPr>
        <w:t xml:space="preserve"> </w:t>
      </w:r>
      <w:r>
        <w:rPr>
          <w:sz w:val="23"/>
        </w:rPr>
        <w:t>l'attribuzione</w:t>
      </w:r>
      <w:r>
        <w:rPr>
          <w:spacing w:val="20"/>
          <w:sz w:val="23"/>
        </w:rPr>
        <w:t xml:space="preserve"> </w:t>
      </w:r>
      <w:r>
        <w:rPr>
          <w:sz w:val="23"/>
        </w:rPr>
        <w:t>dei</w:t>
      </w:r>
      <w:r>
        <w:rPr>
          <w:spacing w:val="20"/>
          <w:sz w:val="23"/>
        </w:rPr>
        <w:t xml:space="preserve"> </w:t>
      </w:r>
      <w:r>
        <w:rPr>
          <w:sz w:val="23"/>
        </w:rPr>
        <w:t>compiti</w:t>
      </w:r>
      <w:r>
        <w:rPr>
          <w:spacing w:val="20"/>
          <w:sz w:val="23"/>
        </w:rPr>
        <w:t xml:space="preserve"> </w:t>
      </w:r>
      <w:r>
        <w:rPr>
          <w:sz w:val="23"/>
        </w:rPr>
        <w:t>gestionali</w:t>
      </w:r>
      <w:r>
        <w:rPr>
          <w:spacing w:val="19"/>
          <w:sz w:val="23"/>
        </w:rPr>
        <w:t xml:space="preserve"> </w:t>
      </w:r>
      <w:r>
        <w:rPr>
          <w:sz w:val="23"/>
        </w:rPr>
        <w:t>ai</w:t>
      </w:r>
      <w:r>
        <w:rPr>
          <w:spacing w:val="20"/>
          <w:sz w:val="23"/>
        </w:rPr>
        <w:t xml:space="preserve"> </w:t>
      </w:r>
      <w:r>
        <w:rPr>
          <w:sz w:val="23"/>
        </w:rPr>
        <w:t>componenti</w:t>
      </w:r>
    </w:p>
    <w:p w:rsidR="00802150" w:rsidRDefault="00802150">
      <w:pPr>
        <w:spacing w:line="242" w:lineRule="auto"/>
        <w:jc w:val="both"/>
        <w:rPr>
          <w:sz w:val="24"/>
        </w:rPr>
        <w:sectPr w:rsidR="00802150">
          <w:pgSz w:w="11910" w:h="16850"/>
          <w:pgMar w:top="1340" w:right="1480" w:bottom="880" w:left="1560" w:header="0" w:footer="690" w:gutter="0"/>
          <w:cols w:space="720"/>
        </w:sectPr>
      </w:pPr>
    </w:p>
    <w:p w:rsidR="00802150" w:rsidRDefault="008E1D6E">
      <w:pPr>
        <w:spacing w:before="71"/>
        <w:ind w:left="146" w:right="219"/>
        <w:jc w:val="both"/>
        <w:rPr>
          <w:sz w:val="23"/>
        </w:rPr>
      </w:pPr>
      <w:r>
        <w:rPr>
          <w:sz w:val="23"/>
        </w:rPr>
        <w:lastRenderedPageBreak/>
        <w:t>dell'organo</w:t>
      </w:r>
      <w:r>
        <w:rPr>
          <w:spacing w:val="-8"/>
          <w:sz w:val="23"/>
        </w:rPr>
        <w:t xml:space="preserve"> </w:t>
      </w:r>
      <w:r>
        <w:rPr>
          <w:sz w:val="23"/>
        </w:rPr>
        <w:t>esecutivo,</w:t>
      </w:r>
      <w:r>
        <w:rPr>
          <w:spacing w:val="-5"/>
          <w:sz w:val="23"/>
        </w:rPr>
        <w:t xml:space="preserve"> </w:t>
      </w:r>
      <w:r>
        <w:rPr>
          <w:sz w:val="23"/>
        </w:rPr>
        <w:t>dimostrandone</w:t>
      </w:r>
      <w:r>
        <w:rPr>
          <w:spacing w:val="-6"/>
          <w:sz w:val="23"/>
        </w:rPr>
        <w:t xml:space="preserve"> </w:t>
      </w:r>
      <w:r>
        <w:rPr>
          <w:sz w:val="23"/>
        </w:rPr>
        <w:t>il</w:t>
      </w:r>
      <w:r>
        <w:rPr>
          <w:spacing w:val="-7"/>
          <w:sz w:val="23"/>
        </w:rPr>
        <w:t xml:space="preserve"> </w:t>
      </w:r>
      <w:r>
        <w:rPr>
          <w:sz w:val="23"/>
        </w:rPr>
        <w:t>risparmio</w:t>
      </w:r>
      <w:r>
        <w:rPr>
          <w:spacing w:val="-7"/>
          <w:sz w:val="23"/>
        </w:rPr>
        <w:t xml:space="preserve"> </w:t>
      </w:r>
      <w:r>
        <w:rPr>
          <w:sz w:val="23"/>
        </w:rPr>
        <w:t>di</w:t>
      </w:r>
      <w:r>
        <w:rPr>
          <w:spacing w:val="-7"/>
          <w:sz w:val="23"/>
        </w:rPr>
        <w:t xml:space="preserve"> </w:t>
      </w:r>
      <w:r>
        <w:rPr>
          <w:sz w:val="23"/>
        </w:rPr>
        <w:t>spesa.</w:t>
      </w:r>
      <w:r>
        <w:rPr>
          <w:spacing w:val="-5"/>
          <w:sz w:val="23"/>
        </w:rPr>
        <w:t xml:space="preserve"> </w:t>
      </w:r>
      <w:r>
        <w:rPr>
          <w:sz w:val="23"/>
        </w:rPr>
        <w:t>Qualora</w:t>
      </w:r>
      <w:r>
        <w:rPr>
          <w:spacing w:val="-5"/>
          <w:sz w:val="23"/>
        </w:rPr>
        <w:t xml:space="preserve"> </w:t>
      </w:r>
      <w:r>
        <w:rPr>
          <w:sz w:val="23"/>
        </w:rPr>
        <w:t>risulti</w:t>
      </w:r>
      <w:r>
        <w:rPr>
          <w:spacing w:val="-4"/>
          <w:sz w:val="23"/>
        </w:rPr>
        <w:t xml:space="preserve"> </w:t>
      </w:r>
      <w:r>
        <w:rPr>
          <w:sz w:val="23"/>
        </w:rPr>
        <w:t>dimostrato</w:t>
      </w:r>
      <w:r>
        <w:rPr>
          <w:spacing w:val="-5"/>
          <w:sz w:val="23"/>
        </w:rPr>
        <w:t xml:space="preserve"> </w:t>
      </w:r>
      <w:r>
        <w:rPr>
          <w:sz w:val="23"/>
        </w:rPr>
        <w:t>quanto innanzi,</w:t>
      </w:r>
      <w:r>
        <w:rPr>
          <w:spacing w:val="-10"/>
          <w:sz w:val="23"/>
        </w:rPr>
        <w:t xml:space="preserve"> </w:t>
      </w:r>
      <w:r>
        <w:rPr>
          <w:sz w:val="23"/>
        </w:rPr>
        <w:t>le</w:t>
      </w:r>
      <w:r>
        <w:rPr>
          <w:spacing w:val="-7"/>
          <w:sz w:val="23"/>
        </w:rPr>
        <w:t xml:space="preserve"> </w:t>
      </w:r>
      <w:r>
        <w:rPr>
          <w:sz w:val="23"/>
        </w:rPr>
        <w:t>funzioni</w:t>
      </w:r>
      <w:r>
        <w:rPr>
          <w:spacing w:val="-9"/>
          <w:sz w:val="23"/>
        </w:rPr>
        <w:t xml:space="preserve"> </w:t>
      </w:r>
      <w:r>
        <w:rPr>
          <w:sz w:val="23"/>
        </w:rPr>
        <w:t>conferite</w:t>
      </w:r>
      <w:r>
        <w:rPr>
          <w:spacing w:val="-9"/>
          <w:sz w:val="23"/>
        </w:rPr>
        <w:t xml:space="preserve"> </w:t>
      </w:r>
      <w:r>
        <w:rPr>
          <w:sz w:val="23"/>
        </w:rPr>
        <w:t>dal</w:t>
      </w:r>
      <w:r>
        <w:rPr>
          <w:spacing w:val="-9"/>
          <w:sz w:val="23"/>
        </w:rPr>
        <w:t xml:space="preserve"> </w:t>
      </w:r>
      <w:r>
        <w:rPr>
          <w:sz w:val="23"/>
        </w:rPr>
        <w:t>presente</w:t>
      </w:r>
      <w:r>
        <w:rPr>
          <w:spacing w:val="-9"/>
          <w:sz w:val="23"/>
        </w:rPr>
        <w:t xml:space="preserve"> </w:t>
      </w:r>
      <w:r>
        <w:rPr>
          <w:sz w:val="23"/>
        </w:rPr>
        <w:t>regolamento</w:t>
      </w:r>
      <w:r>
        <w:rPr>
          <w:spacing w:val="-7"/>
          <w:sz w:val="23"/>
        </w:rPr>
        <w:t xml:space="preserve"> </w:t>
      </w:r>
      <w:r>
        <w:rPr>
          <w:sz w:val="23"/>
        </w:rPr>
        <w:t>ai</w:t>
      </w:r>
      <w:r>
        <w:rPr>
          <w:spacing w:val="-7"/>
          <w:sz w:val="23"/>
        </w:rPr>
        <w:t xml:space="preserve"> </w:t>
      </w:r>
      <w:r>
        <w:rPr>
          <w:sz w:val="23"/>
        </w:rPr>
        <w:t>responsabili</w:t>
      </w:r>
      <w:r>
        <w:rPr>
          <w:spacing w:val="-7"/>
          <w:sz w:val="23"/>
        </w:rPr>
        <w:t xml:space="preserve"> </w:t>
      </w:r>
      <w:r>
        <w:rPr>
          <w:sz w:val="23"/>
        </w:rPr>
        <w:t>di</w:t>
      </w:r>
      <w:r>
        <w:rPr>
          <w:spacing w:val="-9"/>
          <w:sz w:val="23"/>
        </w:rPr>
        <w:t xml:space="preserve"> </w:t>
      </w:r>
      <w:r>
        <w:rPr>
          <w:sz w:val="23"/>
        </w:rPr>
        <w:t>servizio,</w:t>
      </w:r>
      <w:r>
        <w:rPr>
          <w:spacing w:val="-7"/>
          <w:sz w:val="23"/>
        </w:rPr>
        <w:t xml:space="preserve"> </w:t>
      </w:r>
      <w:r>
        <w:rPr>
          <w:sz w:val="23"/>
        </w:rPr>
        <w:t>o</w:t>
      </w:r>
      <w:r>
        <w:rPr>
          <w:spacing w:val="-9"/>
          <w:sz w:val="23"/>
        </w:rPr>
        <w:t xml:space="preserve"> </w:t>
      </w:r>
      <w:r>
        <w:rPr>
          <w:sz w:val="23"/>
        </w:rPr>
        <w:t>alcune</w:t>
      </w:r>
      <w:r>
        <w:rPr>
          <w:spacing w:val="-7"/>
          <w:sz w:val="23"/>
        </w:rPr>
        <w:t xml:space="preserve"> </w:t>
      </w:r>
      <w:r>
        <w:rPr>
          <w:sz w:val="23"/>
        </w:rPr>
        <w:t>di esse, possono essere attribuite, con atto deliberativo, ai singoli componenti dell'organo esecutivo.</w:t>
      </w:r>
      <w:r>
        <w:rPr>
          <w:spacing w:val="-10"/>
          <w:sz w:val="23"/>
        </w:rPr>
        <w:t xml:space="preserve"> </w:t>
      </w:r>
      <w:r>
        <w:rPr>
          <w:sz w:val="23"/>
        </w:rPr>
        <w:t>E’</w:t>
      </w:r>
      <w:r>
        <w:rPr>
          <w:spacing w:val="37"/>
          <w:sz w:val="23"/>
        </w:rPr>
        <w:t xml:space="preserve"> </w:t>
      </w:r>
      <w:r>
        <w:rPr>
          <w:sz w:val="23"/>
        </w:rPr>
        <w:t>fatta</w:t>
      </w:r>
      <w:r>
        <w:rPr>
          <w:spacing w:val="-11"/>
          <w:sz w:val="23"/>
        </w:rPr>
        <w:t xml:space="preserve"> </w:t>
      </w:r>
      <w:r>
        <w:rPr>
          <w:sz w:val="23"/>
        </w:rPr>
        <w:t>salva</w:t>
      </w:r>
      <w:r>
        <w:rPr>
          <w:spacing w:val="-11"/>
          <w:sz w:val="23"/>
        </w:rPr>
        <w:t xml:space="preserve"> </w:t>
      </w:r>
      <w:r>
        <w:rPr>
          <w:sz w:val="23"/>
        </w:rPr>
        <w:t>la</w:t>
      </w:r>
      <w:r>
        <w:rPr>
          <w:spacing w:val="-10"/>
          <w:sz w:val="23"/>
        </w:rPr>
        <w:t xml:space="preserve"> </w:t>
      </w:r>
      <w:r>
        <w:rPr>
          <w:sz w:val="23"/>
        </w:rPr>
        <w:t>possibilità</w:t>
      </w:r>
      <w:r>
        <w:rPr>
          <w:spacing w:val="-11"/>
          <w:sz w:val="23"/>
        </w:rPr>
        <w:t xml:space="preserve"> </w:t>
      </w:r>
      <w:r>
        <w:rPr>
          <w:sz w:val="23"/>
        </w:rPr>
        <w:t>di</w:t>
      </w:r>
      <w:r>
        <w:rPr>
          <w:spacing w:val="-11"/>
          <w:sz w:val="23"/>
        </w:rPr>
        <w:t xml:space="preserve"> </w:t>
      </w:r>
      <w:r>
        <w:rPr>
          <w:sz w:val="23"/>
        </w:rPr>
        <w:t>conferire</w:t>
      </w:r>
      <w:r>
        <w:rPr>
          <w:spacing w:val="-10"/>
          <w:sz w:val="23"/>
        </w:rPr>
        <w:t xml:space="preserve"> </w:t>
      </w:r>
      <w:r>
        <w:rPr>
          <w:sz w:val="23"/>
        </w:rPr>
        <w:t>al</w:t>
      </w:r>
      <w:r>
        <w:rPr>
          <w:spacing w:val="-12"/>
          <w:sz w:val="23"/>
        </w:rPr>
        <w:t xml:space="preserve"> </w:t>
      </w:r>
      <w:r>
        <w:rPr>
          <w:sz w:val="23"/>
        </w:rPr>
        <w:t>Segretario</w:t>
      </w:r>
      <w:r>
        <w:rPr>
          <w:spacing w:val="-12"/>
          <w:sz w:val="23"/>
        </w:rPr>
        <w:t xml:space="preserve"> </w:t>
      </w:r>
      <w:r>
        <w:rPr>
          <w:sz w:val="23"/>
        </w:rPr>
        <w:t>comunale,</w:t>
      </w:r>
      <w:r>
        <w:rPr>
          <w:spacing w:val="-11"/>
          <w:sz w:val="23"/>
        </w:rPr>
        <w:t xml:space="preserve"> </w:t>
      </w:r>
      <w:r>
        <w:rPr>
          <w:sz w:val="23"/>
        </w:rPr>
        <w:t>ai</w:t>
      </w:r>
      <w:r>
        <w:rPr>
          <w:spacing w:val="-9"/>
          <w:sz w:val="23"/>
        </w:rPr>
        <w:t xml:space="preserve"> </w:t>
      </w:r>
      <w:r>
        <w:rPr>
          <w:sz w:val="23"/>
        </w:rPr>
        <w:t>sensi</w:t>
      </w:r>
      <w:r>
        <w:rPr>
          <w:spacing w:val="-9"/>
          <w:sz w:val="23"/>
        </w:rPr>
        <w:t xml:space="preserve"> </w:t>
      </w:r>
      <w:r>
        <w:rPr>
          <w:sz w:val="23"/>
        </w:rPr>
        <w:t xml:space="preserve">dell'art.97, comma 4, </w:t>
      </w:r>
      <w:proofErr w:type="spellStart"/>
      <w:r>
        <w:rPr>
          <w:sz w:val="23"/>
        </w:rPr>
        <w:t>lett</w:t>
      </w:r>
      <w:proofErr w:type="spellEnd"/>
      <w:r>
        <w:rPr>
          <w:sz w:val="23"/>
        </w:rPr>
        <w:t xml:space="preserve">. d), del </w:t>
      </w:r>
      <w:proofErr w:type="spellStart"/>
      <w:r>
        <w:rPr>
          <w:sz w:val="23"/>
        </w:rPr>
        <w:t>D.Lvo</w:t>
      </w:r>
      <w:proofErr w:type="spellEnd"/>
      <w:r>
        <w:rPr>
          <w:sz w:val="23"/>
        </w:rPr>
        <w:t>. n. 267/00, alcune delle funzioni medesime, alle condizioni giuridiche ed economiche previste dalla contrattazione collettiva</w:t>
      </w:r>
      <w:r>
        <w:rPr>
          <w:spacing w:val="-15"/>
          <w:sz w:val="23"/>
        </w:rPr>
        <w:t xml:space="preserve"> </w:t>
      </w:r>
      <w:r>
        <w:rPr>
          <w:sz w:val="23"/>
        </w:rPr>
        <w:t>nazionale.</w:t>
      </w:r>
    </w:p>
    <w:p w:rsidR="00802150" w:rsidRDefault="008E1D6E" w:rsidP="007C56E8">
      <w:pPr>
        <w:pStyle w:val="Paragrafoelenco"/>
        <w:numPr>
          <w:ilvl w:val="0"/>
          <w:numId w:val="56"/>
        </w:numPr>
        <w:tabs>
          <w:tab w:val="left" w:pos="956"/>
        </w:tabs>
        <w:ind w:right="230" w:firstLine="567"/>
        <w:jc w:val="both"/>
        <w:rPr>
          <w:sz w:val="23"/>
        </w:rPr>
      </w:pPr>
      <w:r>
        <w:rPr>
          <w:sz w:val="23"/>
        </w:rPr>
        <w:t>Nel caso di attribuzione ai componenti dell'organo esecutivo di compiti gestionali, ad</w:t>
      </w:r>
      <w:r>
        <w:rPr>
          <w:spacing w:val="-8"/>
          <w:sz w:val="23"/>
        </w:rPr>
        <w:t xml:space="preserve"> </w:t>
      </w:r>
      <w:r>
        <w:rPr>
          <w:sz w:val="23"/>
        </w:rPr>
        <w:t>essi</w:t>
      </w:r>
      <w:r>
        <w:rPr>
          <w:spacing w:val="-7"/>
          <w:sz w:val="23"/>
        </w:rPr>
        <w:t xml:space="preserve"> </w:t>
      </w:r>
      <w:r>
        <w:rPr>
          <w:sz w:val="23"/>
        </w:rPr>
        <w:t>competerà</w:t>
      </w:r>
      <w:r>
        <w:rPr>
          <w:spacing w:val="-7"/>
          <w:sz w:val="23"/>
        </w:rPr>
        <w:t xml:space="preserve"> </w:t>
      </w:r>
      <w:r>
        <w:rPr>
          <w:sz w:val="23"/>
        </w:rPr>
        <w:t>anche</w:t>
      </w:r>
      <w:r>
        <w:rPr>
          <w:spacing w:val="-7"/>
          <w:sz w:val="23"/>
        </w:rPr>
        <w:t xml:space="preserve"> </w:t>
      </w:r>
      <w:r>
        <w:rPr>
          <w:sz w:val="23"/>
        </w:rPr>
        <w:t>l'adozione</w:t>
      </w:r>
      <w:r>
        <w:rPr>
          <w:spacing w:val="-7"/>
          <w:sz w:val="23"/>
        </w:rPr>
        <w:t xml:space="preserve"> </w:t>
      </w:r>
      <w:r>
        <w:rPr>
          <w:sz w:val="23"/>
        </w:rPr>
        <w:t>delle</w:t>
      </w:r>
      <w:r>
        <w:rPr>
          <w:spacing w:val="-7"/>
          <w:sz w:val="23"/>
        </w:rPr>
        <w:t xml:space="preserve"> </w:t>
      </w:r>
      <w:r>
        <w:rPr>
          <w:sz w:val="23"/>
        </w:rPr>
        <w:t>determinazioni,</w:t>
      </w:r>
      <w:r>
        <w:rPr>
          <w:spacing w:val="-8"/>
          <w:sz w:val="23"/>
        </w:rPr>
        <w:t xml:space="preserve"> </w:t>
      </w:r>
      <w:r>
        <w:rPr>
          <w:sz w:val="23"/>
        </w:rPr>
        <w:t>nonché</w:t>
      </w:r>
      <w:r>
        <w:rPr>
          <w:spacing w:val="-7"/>
          <w:sz w:val="23"/>
        </w:rPr>
        <w:t xml:space="preserve"> </w:t>
      </w:r>
      <w:r>
        <w:rPr>
          <w:sz w:val="23"/>
        </w:rPr>
        <w:t>la</w:t>
      </w:r>
      <w:r>
        <w:rPr>
          <w:spacing w:val="-7"/>
          <w:sz w:val="23"/>
        </w:rPr>
        <w:t xml:space="preserve"> </w:t>
      </w:r>
      <w:r>
        <w:rPr>
          <w:sz w:val="23"/>
        </w:rPr>
        <w:t>formulazione</w:t>
      </w:r>
      <w:r>
        <w:rPr>
          <w:spacing w:val="-7"/>
          <w:sz w:val="23"/>
        </w:rPr>
        <w:t xml:space="preserve"> </w:t>
      </w:r>
      <w:r>
        <w:rPr>
          <w:sz w:val="23"/>
        </w:rPr>
        <w:t>di</w:t>
      </w:r>
      <w:r>
        <w:rPr>
          <w:spacing w:val="-7"/>
          <w:sz w:val="23"/>
        </w:rPr>
        <w:t xml:space="preserve"> </w:t>
      </w:r>
      <w:r>
        <w:rPr>
          <w:sz w:val="23"/>
        </w:rPr>
        <w:t>proposte di</w:t>
      </w:r>
      <w:r>
        <w:rPr>
          <w:spacing w:val="-1"/>
          <w:sz w:val="23"/>
        </w:rPr>
        <w:t xml:space="preserve"> </w:t>
      </w:r>
      <w:r>
        <w:rPr>
          <w:sz w:val="23"/>
        </w:rPr>
        <w:t>deliberazione.</w:t>
      </w:r>
    </w:p>
    <w:p w:rsidR="00802150" w:rsidRDefault="008E1D6E">
      <w:pPr>
        <w:pStyle w:val="Corpotesto"/>
        <w:spacing w:line="275" w:lineRule="exact"/>
        <w:ind w:left="681" w:right="757"/>
        <w:jc w:val="center"/>
      </w:pPr>
      <w:r>
        <w:t>Art. 4</w:t>
      </w:r>
    </w:p>
    <w:p w:rsidR="00802150" w:rsidRDefault="008E1D6E">
      <w:pPr>
        <w:pStyle w:val="Corpotesto"/>
        <w:ind w:left="685" w:right="757"/>
        <w:jc w:val="center"/>
      </w:pPr>
      <w:r>
        <w:t>Criteri di organizzazione</w:t>
      </w:r>
    </w:p>
    <w:p w:rsidR="00802150" w:rsidRDefault="008E1D6E">
      <w:pPr>
        <w:pStyle w:val="Corpotesto"/>
        <w:ind w:left="713"/>
      </w:pPr>
      <w:r>
        <w:t>1. L’organizzazione delle strutture e delle attività si conforma ai seguenti criteri:</w:t>
      </w:r>
    </w:p>
    <w:p w:rsidR="00802150" w:rsidRDefault="008E1D6E" w:rsidP="007C56E8">
      <w:pPr>
        <w:pStyle w:val="Paragrafoelenco"/>
        <w:numPr>
          <w:ilvl w:val="0"/>
          <w:numId w:val="55"/>
        </w:numPr>
        <w:tabs>
          <w:tab w:val="left" w:pos="579"/>
        </w:tabs>
        <w:ind w:right="226"/>
        <w:jc w:val="both"/>
        <w:rPr>
          <w:sz w:val="24"/>
        </w:rPr>
      </w:pPr>
      <w:r>
        <w:rPr>
          <w:sz w:val="24"/>
        </w:rPr>
        <w:t>articolazione e collegamento: gli uffici ed i servizi sono articolati per funzioni omogenee (finali e strumentali o di supporto) e tra loro collegati anche mediante strumenti informatici e</w:t>
      </w:r>
      <w:r>
        <w:rPr>
          <w:spacing w:val="-2"/>
          <w:sz w:val="24"/>
        </w:rPr>
        <w:t xml:space="preserve"> </w:t>
      </w:r>
      <w:r>
        <w:rPr>
          <w:sz w:val="24"/>
        </w:rPr>
        <w:t>statistici;</w:t>
      </w:r>
    </w:p>
    <w:p w:rsidR="00802150" w:rsidRDefault="008E1D6E" w:rsidP="007C56E8">
      <w:pPr>
        <w:pStyle w:val="Paragrafoelenco"/>
        <w:numPr>
          <w:ilvl w:val="0"/>
          <w:numId w:val="55"/>
        </w:numPr>
        <w:tabs>
          <w:tab w:val="left" w:pos="579"/>
        </w:tabs>
        <w:ind w:right="226"/>
        <w:jc w:val="both"/>
        <w:rPr>
          <w:sz w:val="24"/>
        </w:rPr>
      </w:pPr>
      <w:r>
        <w:rPr>
          <w:sz w:val="24"/>
        </w:rPr>
        <w:t>trasparenza: l’organizzazione deve essere strutturata in modo da assicurare la massima trasparenza dell’attività amministrativa attraverso idonee forme di pubblicità e comunicazione, nonché garantire agevolmente l’esercizio del diritto d’accesso da parte del</w:t>
      </w:r>
      <w:r>
        <w:rPr>
          <w:spacing w:val="-1"/>
          <w:sz w:val="24"/>
        </w:rPr>
        <w:t xml:space="preserve"> </w:t>
      </w:r>
      <w:r>
        <w:rPr>
          <w:sz w:val="24"/>
        </w:rPr>
        <w:t>cittadino;</w:t>
      </w:r>
    </w:p>
    <w:p w:rsidR="00802150" w:rsidRDefault="008E1D6E" w:rsidP="007C56E8">
      <w:pPr>
        <w:pStyle w:val="Paragrafoelenco"/>
        <w:numPr>
          <w:ilvl w:val="0"/>
          <w:numId w:val="55"/>
        </w:numPr>
        <w:tabs>
          <w:tab w:val="left" w:pos="579"/>
        </w:tabs>
        <w:spacing w:before="1"/>
        <w:ind w:right="226"/>
        <w:jc w:val="both"/>
        <w:rPr>
          <w:sz w:val="24"/>
        </w:rPr>
      </w:pPr>
      <w:r>
        <w:rPr>
          <w:sz w:val="24"/>
        </w:rPr>
        <w:t>gestione associata con altri comuni: si favorisce la stipula di convenzioni ed accordi per lo svolgimento di funzioni e servizi affini con l’obiettivo di migliorare l’efficacia, l’efficienza e l’economicità degli</w:t>
      </w:r>
      <w:r>
        <w:rPr>
          <w:spacing w:val="-2"/>
          <w:sz w:val="24"/>
        </w:rPr>
        <w:t xml:space="preserve"> </w:t>
      </w:r>
      <w:r>
        <w:rPr>
          <w:sz w:val="24"/>
        </w:rPr>
        <w:t>interventi;</w:t>
      </w:r>
    </w:p>
    <w:p w:rsidR="00802150" w:rsidRDefault="008E1D6E" w:rsidP="007C56E8">
      <w:pPr>
        <w:pStyle w:val="Paragrafoelenco"/>
        <w:numPr>
          <w:ilvl w:val="0"/>
          <w:numId w:val="55"/>
        </w:numPr>
        <w:tabs>
          <w:tab w:val="left" w:pos="579"/>
        </w:tabs>
        <w:ind w:right="227"/>
        <w:jc w:val="both"/>
        <w:rPr>
          <w:sz w:val="24"/>
        </w:rPr>
      </w:pPr>
      <w:r>
        <w:rPr>
          <w:sz w:val="24"/>
        </w:rPr>
        <w:t>partecipazione e responsabilità: l’organizzazione deve stimolare la partecipazione attiva di ciascun dipendente, responsabilizzando lo stesso per il conseguimento dei risultati secondo il diverso grado di qualificazione e di autonomia</w:t>
      </w:r>
      <w:r>
        <w:rPr>
          <w:spacing w:val="-7"/>
          <w:sz w:val="24"/>
        </w:rPr>
        <w:t xml:space="preserve"> </w:t>
      </w:r>
      <w:r>
        <w:rPr>
          <w:sz w:val="24"/>
        </w:rPr>
        <w:t>decisionale;</w:t>
      </w:r>
    </w:p>
    <w:p w:rsidR="00802150" w:rsidRDefault="008E1D6E" w:rsidP="007C56E8">
      <w:pPr>
        <w:pStyle w:val="Paragrafoelenco"/>
        <w:numPr>
          <w:ilvl w:val="0"/>
          <w:numId w:val="55"/>
        </w:numPr>
        <w:tabs>
          <w:tab w:val="left" w:pos="579"/>
        </w:tabs>
        <w:ind w:right="224"/>
        <w:jc w:val="both"/>
        <w:rPr>
          <w:sz w:val="24"/>
        </w:rPr>
      </w:pPr>
      <w:r>
        <w:rPr>
          <w:sz w:val="24"/>
        </w:rPr>
        <w:t>flessibilità: deve essere assicurata ampia flessibilità nell’organizzazione delle articolazioni</w:t>
      </w:r>
      <w:r>
        <w:rPr>
          <w:spacing w:val="-8"/>
          <w:sz w:val="24"/>
        </w:rPr>
        <w:t xml:space="preserve"> </w:t>
      </w:r>
      <w:r>
        <w:rPr>
          <w:sz w:val="24"/>
        </w:rPr>
        <w:t>strutturali</w:t>
      </w:r>
      <w:r>
        <w:rPr>
          <w:spacing w:val="-8"/>
          <w:sz w:val="24"/>
        </w:rPr>
        <w:t xml:space="preserve"> </w:t>
      </w:r>
      <w:r>
        <w:rPr>
          <w:sz w:val="24"/>
        </w:rPr>
        <w:t>e</w:t>
      </w:r>
      <w:r>
        <w:rPr>
          <w:spacing w:val="-12"/>
          <w:sz w:val="24"/>
        </w:rPr>
        <w:t xml:space="preserve"> </w:t>
      </w:r>
      <w:r>
        <w:rPr>
          <w:sz w:val="24"/>
        </w:rPr>
        <w:t>nell’impiego</w:t>
      </w:r>
      <w:r>
        <w:rPr>
          <w:spacing w:val="-8"/>
          <w:sz w:val="24"/>
        </w:rPr>
        <w:t xml:space="preserve"> </w:t>
      </w:r>
      <w:r>
        <w:rPr>
          <w:sz w:val="24"/>
        </w:rPr>
        <w:t>del</w:t>
      </w:r>
      <w:r>
        <w:rPr>
          <w:spacing w:val="-8"/>
          <w:sz w:val="24"/>
        </w:rPr>
        <w:t xml:space="preserve"> </w:t>
      </w:r>
      <w:r>
        <w:rPr>
          <w:sz w:val="24"/>
        </w:rPr>
        <w:t>personale,</w:t>
      </w:r>
      <w:r>
        <w:rPr>
          <w:spacing w:val="-7"/>
          <w:sz w:val="24"/>
        </w:rPr>
        <w:t xml:space="preserve"> </w:t>
      </w:r>
      <w:r>
        <w:rPr>
          <w:sz w:val="24"/>
        </w:rPr>
        <w:t>nel</w:t>
      </w:r>
      <w:r>
        <w:rPr>
          <w:spacing w:val="-8"/>
          <w:sz w:val="24"/>
        </w:rPr>
        <w:t xml:space="preserve"> </w:t>
      </w:r>
      <w:r>
        <w:rPr>
          <w:sz w:val="24"/>
        </w:rPr>
        <w:t>rispetto</w:t>
      </w:r>
      <w:r>
        <w:rPr>
          <w:spacing w:val="-8"/>
          <w:sz w:val="24"/>
        </w:rPr>
        <w:t xml:space="preserve"> </w:t>
      </w:r>
      <w:r>
        <w:rPr>
          <w:sz w:val="24"/>
        </w:rPr>
        <w:t>dell’inquadramento di appartenenza definito dal Contratto collettivo nazionale di lavoro e delle specifiche professionalità e nell’ambito della normativa</w:t>
      </w:r>
      <w:r>
        <w:rPr>
          <w:spacing w:val="-6"/>
          <w:sz w:val="24"/>
        </w:rPr>
        <w:t xml:space="preserve"> </w:t>
      </w:r>
      <w:r>
        <w:rPr>
          <w:sz w:val="24"/>
        </w:rPr>
        <w:t>contrattuale;</w:t>
      </w:r>
    </w:p>
    <w:p w:rsidR="00802150" w:rsidRDefault="008E1D6E" w:rsidP="007C56E8">
      <w:pPr>
        <w:pStyle w:val="Paragrafoelenco"/>
        <w:numPr>
          <w:ilvl w:val="0"/>
          <w:numId w:val="55"/>
        </w:numPr>
        <w:tabs>
          <w:tab w:val="left" w:pos="579"/>
        </w:tabs>
        <w:ind w:right="223"/>
        <w:jc w:val="both"/>
        <w:rPr>
          <w:sz w:val="24"/>
        </w:rPr>
      </w:pPr>
      <w:r>
        <w:rPr>
          <w:sz w:val="24"/>
        </w:rPr>
        <w:t>armonizzazione degli orari: gli orari di servizio, di apertura degli uffici e di lavoro devono essere armonizzati con le esigenze dell’utenza e con gli orari delle altre amministrazioni pubbliche e del lavoro privato. L’orario di lavoro è funzionale all’efficienza ed all’orario di</w:t>
      </w:r>
      <w:r>
        <w:rPr>
          <w:spacing w:val="-2"/>
          <w:sz w:val="24"/>
        </w:rPr>
        <w:t xml:space="preserve"> </w:t>
      </w:r>
      <w:r>
        <w:rPr>
          <w:sz w:val="24"/>
        </w:rPr>
        <w:t>servizio.</w:t>
      </w:r>
    </w:p>
    <w:p w:rsidR="00802150" w:rsidRDefault="00802150">
      <w:pPr>
        <w:pStyle w:val="Corpotesto"/>
        <w:spacing w:before="9"/>
        <w:ind w:left="0"/>
        <w:rPr>
          <w:sz w:val="23"/>
        </w:rPr>
      </w:pPr>
    </w:p>
    <w:p w:rsidR="00802150" w:rsidRDefault="008E1D6E">
      <w:pPr>
        <w:pStyle w:val="Corpotesto"/>
        <w:ind w:left="681" w:right="757"/>
        <w:jc w:val="center"/>
      </w:pPr>
      <w:r>
        <w:t>Art. 5</w:t>
      </w:r>
    </w:p>
    <w:p w:rsidR="00802150" w:rsidRDefault="008E1D6E">
      <w:pPr>
        <w:pStyle w:val="Corpotesto"/>
        <w:ind w:left="681" w:right="757"/>
        <w:jc w:val="center"/>
      </w:pPr>
      <w:r>
        <w:t>Principi di gestione delle risorse umane</w:t>
      </w:r>
    </w:p>
    <w:p w:rsidR="00802150" w:rsidRDefault="008E1D6E" w:rsidP="007C56E8">
      <w:pPr>
        <w:pStyle w:val="Paragrafoelenco"/>
        <w:numPr>
          <w:ilvl w:val="1"/>
          <w:numId w:val="55"/>
        </w:numPr>
        <w:tabs>
          <w:tab w:val="left" w:pos="956"/>
        </w:tabs>
        <w:ind w:hanging="242"/>
        <w:rPr>
          <w:sz w:val="24"/>
        </w:rPr>
      </w:pPr>
      <w:r>
        <w:rPr>
          <w:sz w:val="24"/>
        </w:rPr>
        <w:t>L’Ente nella gestione delle risorse</w:t>
      </w:r>
      <w:r>
        <w:rPr>
          <w:spacing w:val="-2"/>
          <w:sz w:val="24"/>
        </w:rPr>
        <w:t xml:space="preserve"> </w:t>
      </w:r>
      <w:r>
        <w:rPr>
          <w:sz w:val="24"/>
        </w:rPr>
        <w:t>umane:</w:t>
      </w:r>
    </w:p>
    <w:p w:rsidR="00802150" w:rsidRDefault="008E1D6E" w:rsidP="007C56E8">
      <w:pPr>
        <w:pStyle w:val="Paragrafoelenco"/>
        <w:numPr>
          <w:ilvl w:val="0"/>
          <w:numId w:val="54"/>
        </w:numPr>
        <w:tabs>
          <w:tab w:val="left" w:pos="359"/>
          <w:tab w:val="left" w:pos="507"/>
        </w:tabs>
        <w:ind w:right="75"/>
        <w:jc w:val="left"/>
        <w:rPr>
          <w:sz w:val="24"/>
        </w:rPr>
      </w:pPr>
      <w:r>
        <w:rPr>
          <w:sz w:val="24"/>
        </w:rPr>
        <w:t>garantisce</w:t>
      </w:r>
      <w:r>
        <w:rPr>
          <w:spacing w:val="-5"/>
          <w:sz w:val="24"/>
        </w:rPr>
        <w:t xml:space="preserve"> </w:t>
      </w:r>
      <w:r>
        <w:rPr>
          <w:sz w:val="24"/>
        </w:rPr>
        <w:t>la</w:t>
      </w:r>
      <w:r>
        <w:rPr>
          <w:spacing w:val="-3"/>
          <w:sz w:val="24"/>
        </w:rPr>
        <w:t xml:space="preserve"> </w:t>
      </w:r>
      <w:r>
        <w:rPr>
          <w:sz w:val="24"/>
        </w:rPr>
        <w:t>pari</w:t>
      </w:r>
      <w:r>
        <w:rPr>
          <w:spacing w:val="-4"/>
          <w:sz w:val="24"/>
        </w:rPr>
        <w:t xml:space="preserve"> </w:t>
      </w:r>
      <w:r>
        <w:rPr>
          <w:sz w:val="24"/>
        </w:rPr>
        <w:t>opportunità</w:t>
      </w:r>
      <w:r>
        <w:rPr>
          <w:spacing w:val="-2"/>
          <w:sz w:val="24"/>
        </w:rPr>
        <w:t xml:space="preserve"> </w:t>
      </w:r>
      <w:r>
        <w:rPr>
          <w:sz w:val="24"/>
        </w:rPr>
        <w:t>tra</w:t>
      </w:r>
      <w:r>
        <w:rPr>
          <w:spacing w:val="-5"/>
          <w:sz w:val="24"/>
        </w:rPr>
        <w:t xml:space="preserve"> </w:t>
      </w:r>
      <w:r>
        <w:rPr>
          <w:sz w:val="24"/>
        </w:rPr>
        <w:t>uomini</w:t>
      </w:r>
      <w:r>
        <w:rPr>
          <w:spacing w:val="-2"/>
          <w:sz w:val="24"/>
        </w:rPr>
        <w:t xml:space="preserve"> </w:t>
      </w:r>
      <w:r>
        <w:rPr>
          <w:sz w:val="24"/>
        </w:rPr>
        <w:t>e</w:t>
      </w:r>
      <w:r>
        <w:rPr>
          <w:spacing w:val="-5"/>
          <w:sz w:val="24"/>
        </w:rPr>
        <w:t xml:space="preserve"> </w:t>
      </w:r>
      <w:r>
        <w:rPr>
          <w:sz w:val="24"/>
        </w:rPr>
        <w:t>donne</w:t>
      </w:r>
      <w:r>
        <w:rPr>
          <w:spacing w:val="-4"/>
          <w:sz w:val="24"/>
        </w:rPr>
        <w:t xml:space="preserve"> </w:t>
      </w:r>
      <w:r>
        <w:rPr>
          <w:sz w:val="24"/>
        </w:rPr>
        <w:t>e</w:t>
      </w:r>
      <w:r>
        <w:rPr>
          <w:spacing w:val="-2"/>
          <w:sz w:val="24"/>
        </w:rPr>
        <w:t xml:space="preserve"> </w:t>
      </w:r>
      <w:r>
        <w:rPr>
          <w:sz w:val="24"/>
        </w:rPr>
        <w:t>la</w:t>
      </w:r>
      <w:r>
        <w:rPr>
          <w:spacing w:val="-3"/>
          <w:sz w:val="24"/>
        </w:rPr>
        <w:t xml:space="preserve"> </w:t>
      </w:r>
      <w:r>
        <w:rPr>
          <w:sz w:val="24"/>
        </w:rPr>
        <w:t>parità</w:t>
      </w:r>
      <w:r>
        <w:rPr>
          <w:spacing w:val="-5"/>
          <w:sz w:val="24"/>
        </w:rPr>
        <w:t xml:space="preserve"> </w:t>
      </w:r>
      <w:r>
        <w:rPr>
          <w:sz w:val="24"/>
        </w:rPr>
        <w:t>di</w:t>
      </w:r>
      <w:r>
        <w:rPr>
          <w:spacing w:val="-2"/>
          <w:sz w:val="24"/>
        </w:rPr>
        <w:t xml:space="preserve"> </w:t>
      </w:r>
      <w:r>
        <w:rPr>
          <w:sz w:val="24"/>
        </w:rPr>
        <w:t>trattamento</w:t>
      </w:r>
      <w:r>
        <w:rPr>
          <w:spacing w:val="-4"/>
          <w:sz w:val="24"/>
        </w:rPr>
        <w:t xml:space="preserve"> </w:t>
      </w:r>
      <w:r>
        <w:rPr>
          <w:sz w:val="24"/>
        </w:rPr>
        <w:t>nel</w:t>
      </w:r>
      <w:r>
        <w:rPr>
          <w:spacing w:val="-2"/>
          <w:sz w:val="24"/>
        </w:rPr>
        <w:t xml:space="preserve"> </w:t>
      </w:r>
      <w:r>
        <w:rPr>
          <w:sz w:val="24"/>
        </w:rPr>
        <w:t>lavoro;</w:t>
      </w:r>
    </w:p>
    <w:p w:rsidR="00802150" w:rsidRDefault="008E1D6E" w:rsidP="007C56E8">
      <w:pPr>
        <w:pStyle w:val="Paragrafoelenco"/>
        <w:numPr>
          <w:ilvl w:val="0"/>
          <w:numId w:val="54"/>
        </w:numPr>
        <w:tabs>
          <w:tab w:val="left" w:pos="506"/>
          <w:tab w:val="left" w:pos="507"/>
        </w:tabs>
        <w:jc w:val="left"/>
        <w:rPr>
          <w:sz w:val="24"/>
        </w:rPr>
      </w:pPr>
      <w:r>
        <w:rPr>
          <w:sz w:val="24"/>
        </w:rPr>
        <w:t>cura costantemente la formazione, l’aggiornamento e la qualificazione del</w:t>
      </w:r>
      <w:r>
        <w:rPr>
          <w:spacing w:val="-37"/>
          <w:sz w:val="24"/>
        </w:rPr>
        <w:t xml:space="preserve"> </w:t>
      </w:r>
      <w:r>
        <w:rPr>
          <w:sz w:val="24"/>
        </w:rPr>
        <w:t>personale;</w:t>
      </w:r>
    </w:p>
    <w:p w:rsidR="00802150" w:rsidRDefault="008E1D6E" w:rsidP="007C56E8">
      <w:pPr>
        <w:pStyle w:val="Paragrafoelenco"/>
        <w:numPr>
          <w:ilvl w:val="0"/>
          <w:numId w:val="54"/>
        </w:numPr>
        <w:tabs>
          <w:tab w:val="left" w:pos="507"/>
        </w:tabs>
        <w:spacing w:before="1"/>
        <w:ind w:right="226"/>
        <w:rPr>
          <w:sz w:val="24"/>
        </w:rPr>
      </w:pPr>
      <w:r>
        <w:rPr>
          <w:sz w:val="24"/>
        </w:rPr>
        <w:t>valorizza la capacità, lo spirito di iniziativa e l’impegno operativo di ciascun dipendente;</w:t>
      </w:r>
    </w:p>
    <w:p w:rsidR="00802150" w:rsidRDefault="008E1D6E" w:rsidP="007C56E8">
      <w:pPr>
        <w:pStyle w:val="Paragrafoelenco"/>
        <w:numPr>
          <w:ilvl w:val="0"/>
          <w:numId w:val="54"/>
        </w:numPr>
        <w:tabs>
          <w:tab w:val="left" w:pos="507"/>
        </w:tabs>
        <w:ind w:right="225"/>
        <w:rPr>
          <w:sz w:val="24"/>
        </w:rPr>
      </w:pPr>
      <w:r>
        <w:rPr>
          <w:sz w:val="24"/>
        </w:rPr>
        <w:t>definisce l’impiego di tecnologie idonee per utilizzare al miglior livello di produttività le capacità</w:t>
      </w:r>
      <w:r>
        <w:rPr>
          <w:spacing w:val="-3"/>
          <w:sz w:val="24"/>
        </w:rPr>
        <w:t xml:space="preserve"> </w:t>
      </w:r>
      <w:r>
        <w:rPr>
          <w:sz w:val="24"/>
        </w:rPr>
        <w:t>umane;</w:t>
      </w:r>
    </w:p>
    <w:p w:rsidR="00802150" w:rsidRDefault="008E1D6E" w:rsidP="007C56E8">
      <w:pPr>
        <w:pStyle w:val="Paragrafoelenco"/>
        <w:numPr>
          <w:ilvl w:val="0"/>
          <w:numId w:val="54"/>
        </w:numPr>
        <w:tabs>
          <w:tab w:val="left" w:pos="507"/>
        </w:tabs>
        <w:ind w:right="224"/>
        <w:rPr>
          <w:sz w:val="24"/>
        </w:rPr>
      </w:pPr>
      <w:r>
        <w:rPr>
          <w:sz w:val="24"/>
        </w:rPr>
        <w:t>si</w:t>
      </w:r>
      <w:r>
        <w:rPr>
          <w:spacing w:val="-14"/>
          <w:sz w:val="24"/>
        </w:rPr>
        <w:t xml:space="preserve"> </w:t>
      </w:r>
      <w:r>
        <w:rPr>
          <w:sz w:val="24"/>
        </w:rPr>
        <w:t>attiva</w:t>
      </w:r>
      <w:r>
        <w:rPr>
          <w:spacing w:val="-14"/>
          <w:sz w:val="24"/>
        </w:rPr>
        <w:t xml:space="preserve"> </w:t>
      </w:r>
      <w:r>
        <w:rPr>
          <w:sz w:val="24"/>
        </w:rPr>
        <w:t>per</w:t>
      </w:r>
      <w:r>
        <w:rPr>
          <w:spacing w:val="-12"/>
          <w:sz w:val="24"/>
        </w:rPr>
        <w:t xml:space="preserve"> </w:t>
      </w:r>
      <w:r>
        <w:rPr>
          <w:sz w:val="24"/>
        </w:rPr>
        <w:t>favorire</w:t>
      </w:r>
      <w:r>
        <w:rPr>
          <w:spacing w:val="-15"/>
          <w:sz w:val="24"/>
        </w:rPr>
        <w:t xml:space="preserve"> </w:t>
      </w:r>
      <w:r>
        <w:rPr>
          <w:sz w:val="24"/>
        </w:rPr>
        <w:t>l’utilizzazione</w:t>
      </w:r>
      <w:r>
        <w:rPr>
          <w:spacing w:val="-14"/>
          <w:sz w:val="24"/>
        </w:rPr>
        <w:t xml:space="preserve"> </w:t>
      </w:r>
      <w:r>
        <w:rPr>
          <w:sz w:val="24"/>
        </w:rPr>
        <w:t>di</w:t>
      </w:r>
      <w:r>
        <w:rPr>
          <w:spacing w:val="-13"/>
          <w:sz w:val="24"/>
        </w:rPr>
        <w:t xml:space="preserve"> </w:t>
      </w:r>
      <w:r>
        <w:rPr>
          <w:sz w:val="24"/>
        </w:rPr>
        <w:t>locali</w:t>
      </w:r>
      <w:r>
        <w:rPr>
          <w:spacing w:val="-13"/>
          <w:sz w:val="24"/>
        </w:rPr>
        <w:t xml:space="preserve"> </w:t>
      </w:r>
      <w:r>
        <w:rPr>
          <w:sz w:val="24"/>
        </w:rPr>
        <w:t>ed</w:t>
      </w:r>
      <w:r>
        <w:rPr>
          <w:spacing w:val="-12"/>
          <w:sz w:val="24"/>
        </w:rPr>
        <w:t xml:space="preserve"> </w:t>
      </w:r>
      <w:r>
        <w:rPr>
          <w:sz w:val="24"/>
        </w:rPr>
        <w:t>attrezzature</w:t>
      </w:r>
      <w:r>
        <w:rPr>
          <w:spacing w:val="-15"/>
          <w:sz w:val="24"/>
        </w:rPr>
        <w:t xml:space="preserve"> </w:t>
      </w:r>
      <w:r>
        <w:rPr>
          <w:sz w:val="24"/>
        </w:rPr>
        <w:t>che,</w:t>
      </w:r>
      <w:r>
        <w:rPr>
          <w:spacing w:val="-11"/>
          <w:sz w:val="24"/>
        </w:rPr>
        <w:t xml:space="preserve"> </w:t>
      </w:r>
      <w:r>
        <w:rPr>
          <w:sz w:val="24"/>
        </w:rPr>
        <w:t>tutelando</w:t>
      </w:r>
      <w:r>
        <w:rPr>
          <w:spacing w:val="-15"/>
          <w:sz w:val="24"/>
        </w:rPr>
        <w:t xml:space="preserve"> </w:t>
      </w:r>
      <w:r>
        <w:rPr>
          <w:sz w:val="24"/>
        </w:rPr>
        <w:t>la</w:t>
      </w:r>
      <w:r>
        <w:rPr>
          <w:spacing w:val="-9"/>
          <w:sz w:val="24"/>
        </w:rPr>
        <w:t xml:space="preserve"> </w:t>
      </w:r>
      <w:r>
        <w:rPr>
          <w:sz w:val="24"/>
        </w:rPr>
        <w:t>sicurezza e l’igiene, garantiscano condizioni di lavoro</w:t>
      </w:r>
      <w:r>
        <w:rPr>
          <w:spacing w:val="-1"/>
          <w:sz w:val="24"/>
        </w:rPr>
        <w:t xml:space="preserve"> </w:t>
      </w:r>
      <w:r>
        <w:rPr>
          <w:sz w:val="24"/>
        </w:rPr>
        <w:t>agevoli;</w:t>
      </w:r>
    </w:p>
    <w:p w:rsidR="00802150" w:rsidRDefault="008E1D6E" w:rsidP="007C56E8">
      <w:pPr>
        <w:pStyle w:val="Paragrafoelenco"/>
        <w:numPr>
          <w:ilvl w:val="0"/>
          <w:numId w:val="54"/>
        </w:numPr>
        <w:tabs>
          <w:tab w:val="left" w:pos="507"/>
        </w:tabs>
        <w:ind w:right="221"/>
        <w:rPr>
          <w:sz w:val="24"/>
        </w:rPr>
      </w:pPr>
      <w:r>
        <w:rPr>
          <w:sz w:val="24"/>
        </w:rPr>
        <w:t>individua criteri di priorità nell’impiego flessibile del personale, purché compatibile con</w:t>
      </w:r>
      <w:r>
        <w:rPr>
          <w:spacing w:val="-4"/>
          <w:sz w:val="24"/>
        </w:rPr>
        <w:t xml:space="preserve"> </w:t>
      </w:r>
      <w:r>
        <w:rPr>
          <w:sz w:val="24"/>
        </w:rPr>
        <w:t>l’organizzazione</w:t>
      </w:r>
      <w:r>
        <w:rPr>
          <w:spacing w:val="-4"/>
          <w:sz w:val="24"/>
        </w:rPr>
        <w:t xml:space="preserve"> </w:t>
      </w:r>
      <w:r>
        <w:rPr>
          <w:sz w:val="24"/>
        </w:rPr>
        <w:t>degli</w:t>
      </w:r>
      <w:r>
        <w:rPr>
          <w:spacing w:val="-3"/>
          <w:sz w:val="24"/>
        </w:rPr>
        <w:t xml:space="preserve"> </w:t>
      </w:r>
      <w:r>
        <w:rPr>
          <w:sz w:val="24"/>
        </w:rPr>
        <w:t>uffici</w:t>
      </w:r>
      <w:r>
        <w:rPr>
          <w:spacing w:val="-3"/>
          <w:sz w:val="24"/>
        </w:rPr>
        <w:t xml:space="preserve"> </w:t>
      </w:r>
      <w:r>
        <w:rPr>
          <w:sz w:val="24"/>
        </w:rPr>
        <w:t>e</w:t>
      </w:r>
      <w:r>
        <w:rPr>
          <w:spacing w:val="-5"/>
          <w:sz w:val="24"/>
        </w:rPr>
        <w:t xml:space="preserve"> </w:t>
      </w:r>
      <w:r>
        <w:rPr>
          <w:sz w:val="24"/>
        </w:rPr>
        <w:t>del</w:t>
      </w:r>
      <w:r>
        <w:rPr>
          <w:spacing w:val="-3"/>
          <w:sz w:val="24"/>
        </w:rPr>
        <w:t xml:space="preserve"> </w:t>
      </w:r>
      <w:r>
        <w:rPr>
          <w:sz w:val="24"/>
        </w:rPr>
        <w:t>lavoro,</w:t>
      </w:r>
      <w:r>
        <w:rPr>
          <w:spacing w:val="-4"/>
          <w:sz w:val="24"/>
        </w:rPr>
        <w:t xml:space="preserve"> </w:t>
      </w:r>
      <w:r>
        <w:rPr>
          <w:sz w:val="24"/>
        </w:rPr>
        <w:t>a</w:t>
      </w:r>
      <w:r>
        <w:rPr>
          <w:spacing w:val="-5"/>
          <w:sz w:val="24"/>
        </w:rPr>
        <w:t xml:space="preserve"> </w:t>
      </w:r>
      <w:r>
        <w:rPr>
          <w:sz w:val="24"/>
        </w:rPr>
        <w:t>favore</w:t>
      </w:r>
      <w:r>
        <w:rPr>
          <w:spacing w:val="-6"/>
          <w:sz w:val="24"/>
        </w:rPr>
        <w:t xml:space="preserve"> </w:t>
      </w:r>
      <w:r>
        <w:rPr>
          <w:sz w:val="24"/>
        </w:rPr>
        <w:t>dei</w:t>
      </w:r>
      <w:r>
        <w:rPr>
          <w:spacing w:val="-3"/>
          <w:sz w:val="24"/>
        </w:rPr>
        <w:t xml:space="preserve"> </w:t>
      </w:r>
      <w:r>
        <w:rPr>
          <w:sz w:val="24"/>
        </w:rPr>
        <w:t>dipendenti</w:t>
      </w:r>
      <w:r>
        <w:rPr>
          <w:spacing w:val="-2"/>
          <w:sz w:val="24"/>
        </w:rPr>
        <w:t xml:space="preserve"> </w:t>
      </w:r>
      <w:r>
        <w:rPr>
          <w:sz w:val="24"/>
        </w:rPr>
        <w:t>in</w:t>
      </w:r>
      <w:r>
        <w:rPr>
          <w:spacing w:val="-3"/>
          <w:sz w:val="24"/>
        </w:rPr>
        <w:t xml:space="preserve"> </w:t>
      </w:r>
      <w:r>
        <w:rPr>
          <w:sz w:val="24"/>
        </w:rPr>
        <w:t>situazione</w:t>
      </w:r>
      <w:r>
        <w:rPr>
          <w:spacing w:val="-4"/>
          <w:sz w:val="24"/>
        </w:rPr>
        <w:t xml:space="preserve"> </w:t>
      </w:r>
      <w:r>
        <w:rPr>
          <w:sz w:val="24"/>
        </w:rPr>
        <w:t>di svantaggio personale, sociale e familiare e dei dipendenti impegnati in attività di volontariato.</w:t>
      </w:r>
    </w:p>
    <w:p w:rsidR="00802150" w:rsidRDefault="00802150">
      <w:pPr>
        <w:pStyle w:val="Corpotesto"/>
        <w:ind w:left="0"/>
      </w:pPr>
    </w:p>
    <w:p w:rsidR="00802150" w:rsidRDefault="008E1D6E">
      <w:pPr>
        <w:pStyle w:val="Corpotesto"/>
        <w:ind w:left="681" w:right="757"/>
        <w:jc w:val="center"/>
      </w:pPr>
      <w:r>
        <w:t>Art. 6</w:t>
      </w:r>
    </w:p>
    <w:p w:rsidR="00802150" w:rsidRDefault="008E1D6E">
      <w:pPr>
        <w:pStyle w:val="Corpotesto"/>
        <w:ind w:left="677" w:right="757"/>
        <w:jc w:val="center"/>
      </w:pPr>
      <w:r>
        <w:t>Definizione dei ruoli e delle competenze in materia di personale</w:t>
      </w:r>
    </w:p>
    <w:p w:rsidR="00802150" w:rsidRDefault="00802150">
      <w:pPr>
        <w:jc w:val="center"/>
        <w:sectPr w:rsidR="00802150">
          <w:pgSz w:w="11910" w:h="16850"/>
          <w:pgMar w:top="1340" w:right="1480" w:bottom="880" w:left="1560" w:header="0" w:footer="690" w:gutter="0"/>
          <w:cols w:space="720"/>
        </w:sectPr>
      </w:pPr>
    </w:p>
    <w:p w:rsidR="00802150" w:rsidRDefault="008E1D6E" w:rsidP="007C56E8">
      <w:pPr>
        <w:pStyle w:val="Paragrafoelenco"/>
        <w:numPr>
          <w:ilvl w:val="0"/>
          <w:numId w:val="53"/>
        </w:numPr>
        <w:tabs>
          <w:tab w:val="left" w:pos="956"/>
        </w:tabs>
        <w:spacing w:before="69"/>
        <w:ind w:firstLine="567"/>
        <w:rPr>
          <w:sz w:val="24"/>
        </w:rPr>
      </w:pPr>
      <w:r>
        <w:rPr>
          <w:spacing w:val="-3"/>
          <w:sz w:val="24"/>
        </w:rPr>
        <w:lastRenderedPageBreak/>
        <w:t xml:space="preserve">Il </w:t>
      </w:r>
      <w:r>
        <w:rPr>
          <w:sz w:val="24"/>
        </w:rPr>
        <w:t>Segretario comunale è il capo del</w:t>
      </w:r>
      <w:r>
        <w:rPr>
          <w:spacing w:val="2"/>
          <w:sz w:val="24"/>
        </w:rPr>
        <w:t xml:space="preserve"> </w:t>
      </w:r>
      <w:r>
        <w:rPr>
          <w:sz w:val="24"/>
        </w:rPr>
        <w:t>personale.</w:t>
      </w:r>
    </w:p>
    <w:p w:rsidR="00802150" w:rsidRDefault="00802150">
      <w:pPr>
        <w:pStyle w:val="Corpotesto"/>
        <w:ind w:left="0"/>
      </w:pPr>
    </w:p>
    <w:p w:rsidR="00802150" w:rsidRDefault="008E1D6E" w:rsidP="007C56E8">
      <w:pPr>
        <w:pStyle w:val="Paragrafoelenco"/>
        <w:numPr>
          <w:ilvl w:val="0"/>
          <w:numId w:val="53"/>
        </w:numPr>
        <w:tabs>
          <w:tab w:val="left" w:pos="990"/>
        </w:tabs>
        <w:spacing w:before="1"/>
        <w:ind w:right="221" w:firstLine="567"/>
        <w:jc w:val="both"/>
        <w:rPr>
          <w:sz w:val="24"/>
        </w:rPr>
      </w:pPr>
      <w:r>
        <w:rPr>
          <w:sz w:val="24"/>
        </w:rPr>
        <w:t>Su proposta del capo del personale la Giunta Comunale approva la struttura organizzativa dell’Ente e le politiche del</w:t>
      </w:r>
      <w:r>
        <w:rPr>
          <w:spacing w:val="-3"/>
          <w:sz w:val="24"/>
        </w:rPr>
        <w:t xml:space="preserve"> </w:t>
      </w:r>
      <w:r>
        <w:rPr>
          <w:sz w:val="24"/>
        </w:rPr>
        <w:t>personale.</w:t>
      </w:r>
    </w:p>
    <w:p w:rsidR="00802150" w:rsidRDefault="008E1D6E" w:rsidP="007C56E8">
      <w:pPr>
        <w:pStyle w:val="Paragrafoelenco"/>
        <w:numPr>
          <w:ilvl w:val="0"/>
          <w:numId w:val="53"/>
        </w:numPr>
        <w:tabs>
          <w:tab w:val="left" w:pos="994"/>
        </w:tabs>
        <w:ind w:right="222" w:firstLine="567"/>
        <w:jc w:val="both"/>
        <w:rPr>
          <w:sz w:val="24"/>
        </w:rPr>
      </w:pPr>
      <w:r>
        <w:rPr>
          <w:spacing w:val="-3"/>
          <w:sz w:val="24"/>
        </w:rPr>
        <w:t xml:space="preserve">La </w:t>
      </w:r>
      <w:r>
        <w:rPr>
          <w:sz w:val="24"/>
        </w:rPr>
        <w:t>gestione dei procedimenti amministrativi relativi al personale compete al Segretario comunale, con il supporto delle strutture</w:t>
      </w:r>
      <w:r>
        <w:rPr>
          <w:spacing w:val="-2"/>
          <w:sz w:val="24"/>
        </w:rPr>
        <w:t xml:space="preserve"> </w:t>
      </w:r>
      <w:r>
        <w:rPr>
          <w:sz w:val="24"/>
        </w:rPr>
        <w:t>organizzative.</w:t>
      </w:r>
    </w:p>
    <w:p w:rsidR="00802150" w:rsidRDefault="008E1D6E" w:rsidP="007C56E8">
      <w:pPr>
        <w:pStyle w:val="Paragrafoelenco"/>
        <w:numPr>
          <w:ilvl w:val="0"/>
          <w:numId w:val="53"/>
        </w:numPr>
        <w:tabs>
          <w:tab w:val="left" w:pos="1030"/>
        </w:tabs>
        <w:ind w:right="222" w:firstLine="567"/>
        <w:jc w:val="both"/>
        <w:rPr>
          <w:sz w:val="24"/>
        </w:rPr>
      </w:pPr>
      <w:r>
        <w:rPr>
          <w:sz w:val="24"/>
        </w:rPr>
        <w:t>Con la nomina, da parte del Sindaco, dei responsabili dei settori e con l’approvazione, da parte della Giunta comunale, del PEG e dell’organigramma funzionale del personale, la gestione diretta delle risorse umane spetta a ciascun responsabile di settore, dirigente o titolare di posizione organizzativa, cui vengono affidate le risorse</w:t>
      </w:r>
      <w:r>
        <w:rPr>
          <w:spacing w:val="-4"/>
          <w:sz w:val="24"/>
        </w:rPr>
        <w:t xml:space="preserve"> </w:t>
      </w:r>
      <w:r>
        <w:rPr>
          <w:sz w:val="24"/>
        </w:rPr>
        <w:t>stesse.</w:t>
      </w:r>
    </w:p>
    <w:p w:rsidR="00802150" w:rsidRDefault="008E1D6E" w:rsidP="007C56E8">
      <w:pPr>
        <w:pStyle w:val="Paragrafoelenco"/>
        <w:numPr>
          <w:ilvl w:val="0"/>
          <w:numId w:val="53"/>
        </w:numPr>
        <w:tabs>
          <w:tab w:val="left" w:pos="1025"/>
        </w:tabs>
        <w:ind w:right="225" w:firstLine="567"/>
        <w:jc w:val="both"/>
        <w:rPr>
          <w:sz w:val="24"/>
        </w:rPr>
      </w:pPr>
      <w:r>
        <w:rPr>
          <w:spacing w:val="-3"/>
          <w:sz w:val="24"/>
        </w:rPr>
        <w:t xml:space="preserve">La </w:t>
      </w:r>
      <w:r>
        <w:rPr>
          <w:sz w:val="24"/>
        </w:rPr>
        <w:t>gestione delle risorse umane comporta un dovere di coordinamento e vigilanza che si estende dal controllo sul rispetto dell’orario di lavoro, alla verifica del comportamento adottato, fino all’adozione di provvedimenti di carattere</w:t>
      </w:r>
      <w:r>
        <w:rPr>
          <w:spacing w:val="-6"/>
          <w:sz w:val="24"/>
        </w:rPr>
        <w:t xml:space="preserve"> </w:t>
      </w:r>
      <w:r>
        <w:rPr>
          <w:sz w:val="24"/>
        </w:rPr>
        <w:t>disciplinare.</w:t>
      </w:r>
    </w:p>
    <w:p w:rsidR="00802150" w:rsidRDefault="008E1D6E" w:rsidP="007C56E8">
      <w:pPr>
        <w:pStyle w:val="Paragrafoelenco"/>
        <w:numPr>
          <w:ilvl w:val="0"/>
          <w:numId w:val="53"/>
        </w:numPr>
        <w:tabs>
          <w:tab w:val="left" w:pos="977"/>
        </w:tabs>
        <w:spacing w:before="1"/>
        <w:ind w:right="231" w:firstLine="567"/>
        <w:jc w:val="both"/>
        <w:rPr>
          <w:sz w:val="24"/>
        </w:rPr>
      </w:pPr>
      <w:r>
        <w:rPr>
          <w:sz w:val="24"/>
        </w:rPr>
        <w:t>La direzione diretta dei dirigenti o titolari di posizione organizzativa spetta al Segretario</w:t>
      </w:r>
      <w:r>
        <w:rPr>
          <w:spacing w:val="-1"/>
          <w:sz w:val="24"/>
        </w:rPr>
        <w:t xml:space="preserve"> </w:t>
      </w:r>
      <w:r>
        <w:rPr>
          <w:sz w:val="24"/>
        </w:rPr>
        <w:t>comunale.</w:t>
      </w:r>
    </w:p>
    <w:p w:rsidR="00802150" w:rsidRDefault="008E1D6E">
      <w:pPr>
        <w:pStyle w:val="Corpotesto"/>
        <w:ind w:left="3459" w:right="3518" w:firstLine="655"/>
      </w:pPr>
      <w:r>
        <w:t>Art. 7 Dotazione organica</w:t>
      </w:r>
    </w:p>
    <w:p w:rsidR="00802150" w:rsidRDefault="008E1D6E" w:rsidP="007C56E8">
      <w:pPr>
        <w:pStyle w:val="Paragrafoelenco"/>
        <w:numPr>
          <w:ilvl w:val="0"/>
          <w:numId w:val="52"/>
        </w:numPr>
        <w:tabs>
          <w:tab w:val="left" w:pos="1013"/>
        </w:tabs>
        <w:ind w:right="222" w:firstLine="567"/>
        <w:jc w:val="both"/>
        <w:rPr>
          <w:sz w:val="24"/>
        </w:rPr>
      </w:pPr>
      <w:r>
        <w:rPr>
          <w:sz w:val="24"/>
        </w:rPr>
        <w:t>La dotazione organica è deliberata dalla Giunta comunale su proposta</w:t>
      </w:r>
      <w:r>
        <w:rPr>
          <w:spacing w:val="26"/>
          <w:sz w:val="24"/>
        </w:rPr>
        <w:t xml:space="preserve"> </w:t>
      </w:r>
      <w:r>
        <w:rPr>
          <w:sz w:val="24"/>
        </w:rPr>
        <w:t>del Sindaco, sentito il Segretario</w:t>
      </w:r>
      <w:r>
        <w:rPr>
          <w:spacing w:val="-1"/>
          <w:sz w:val="24"/>
        </w:rPr>
        <w:t xml:space="preserve"> </w:t>
      </w:r>
      <w:r>
        <w:rPr>
          <w:sz w:val="24"/>
        </w:rPr>
        <w:t>comunale</w:t>
      </w:r>
      <w:r>
        <w:rPr>
          <w:color w:val="0000FF"/>
          <w:sz w:val="24"/>
        </w:rPr>
        <w:t>.</w:t>
      </w:r>
    </w:p>
    <w:p w:rsidR="00802150" w:rsidRDefault="008E1D6E" w:rsidP="007C56E8">
      <w:pPr>
        <w:pStyle w:val="Paragrafoelenco"/>
        <w:numPr>
          <w:ilvl w:val="0"/>
          <w:numId w:val="52"/>
        </w:numPr>
        <w:tabs>
          <w:tab w:val="left" w:pos="956"/>
        </w:tabs>
        <w:ind w:right="222" w:firstLine="567"/>
        <w:jc w:val="both"/>
        <w:rPr>
          <w:sz w:val="24"/>
        </w:rPr>
      </w:pPr>
      <w:r>
        <w:rPr>
          <w:spacing w:val="-3"/>
          <w:sz w:val="24"/>
        </w:rPr>
        <w:t xml:space="preserve">La </w:t>
      </w:r>
      <w:r>
        <w:rPr>
          <w:sz w:val="24"/>
        </w:rPr>
        <w:t>dotazione organica del Comune individua il numero complessivo dei posti di ruolo, a tempo pieno o a tempo parziale, distinti in base ai sistemi di inquadramento contrattuale. La dotazione organica risponde agli effettivi fabbisogni: i posti vacanti possono, quindi, essere eliminati o variati senza che vi sia un automatico diritto alla loro copertura.</w:t>
      </w:r>
    </w:p>
    <w:p w:rsidR="00802150" w:rsidRDefault="008E1D6E" w:rsidP="007C56E8">
      <w:pPr>
        <w:pStyle w:val="Paragrafoelenco"/>
        <w:numPr>
          <w:ilvl w:val="0"/>
          <w:numId w:val="52"/>
        </w:numPr>
        <w:tabs>
          <w:tab w:val="left" w:pos="989"/>
        </w:tabs>
        <w:ind w:right="220" w:firstLine="567"/>
        <w:jc w:val="both"/>
        <w:rPr>
          <w:sz w:val="24"/>
        </w:rPr>
      </w:pPr>
      <w:r>
        <w:rPr>
          <w:sz w:val="24"/>
        </w:rPr>
        <w:t>Al fine di provvedere alla copertura dei posti vacanti in organico, la Giunta comunale</w:t>
      </w:r>
      <w:r>
        <w:rPr>
          <w:spacing w:val="-7"/>
          <w:sz w:val="24"/>
        </w:rPr>
        <w:t xml:space="preserve"> </w:t>
      </w:r>
      <w:r>
        <w:rPr>
          <w:sz w:val="24"/>
        </w:rPr>
        <w:t>approva</w:t>
      </w:r>
      <w:r>
        <w:rPr>
          <w:spacing w:val="-8"/>
          <w:sz w:val="24"/>
        </w:rPr>
        <w:t xml:space="preserve"> </w:t>
      </w:r>
      <w:r>
        <w:rPr>
          <w:sz w:val="24"/>
        </w:rPr>
        <w:t>la</w:t>
      </w:r>
      <w:r>
        <w:rPr>
          <w:spacing w:val="-6"/>
          <w:sz w:val="24"/>
        </w:rPr>
        <w:t xml:space="preserve"> </w:t>
      </w:r>
      <w:r>
        <w:rPr>
          <w:sz w:val="24"/>
        </w:rPr>
        <w:t>“programmazione</w:t>
      </w:r>
      <w:r>
        <w:rPr>
          <w:spacing w:val="-7"/>
          <w:sz w:val="24"/>
        </w:rPr>
        <w:t xml:space="preserve"> </w:t>
      </w:r>
      <w:r>
        <w:rPr>
          <w:sz w:val="24"/>
        </w:rPr>
        <w:t>triennale</w:t>
      </w:r>
      <w:r>
        <w:rPr>
          <w:spacing w:val="-1"/>
          <w:sz w:val="24"/>
        </w:rPr>
        <w:t xml:space="preserve"> </w:t>
      </w:r>
      <w:r>
        <w:rPr>
          <w:sz w:val="24"/>
        </w:rPr>
        <w:t>del</w:t>
      </w:r>
      <w:r>
        <w:rPr>
          <w:spacing w:val="-6"/>
          <w:sz w:val="24"/>
        </w:rPr>
        <w:t xml:space="preserve"> </w:t>
      </w:r>
      <w:r>
        <w:rPr>
          <w:sz w:val="24"/>
        </w:rPr>
        <w:t>fabbisogno</w:t>
      </w:r>
      <w:r>
        <w:rPr>
          <w:spacing w:val="-6"/>
          <w:sz w:val="24"/>
        </w:rPr>
        <w:t xml:space="preserve"> </w:t>
      </w:r>
      <w:r>
        <w:rPr>
          <w:sz w:val="24"/>
        </w:rPr>
        <w:t>di</w:t>
      </w:r>
      <w:r>
        <w:rPr>
          <w:spacing w:val="-2"/>
          <w:sz w:val="24"/>
        </w:rPr>
        <w:t xml:space="preserve"> </w:t>
      </w:r>
      <w:r>
        <w:rPr>
          <w:sz w:val="24"/>
        </w:rPr>
        <w:t>personale”,</w:t>
      </w:r>
      <w:r>
        <w:rPr>
          <w:spacing w:val="-4"/>
          <w:sz w:val="24"/>
        </w:rPr>
        <w:t xml:space="preserve"> </w:t>
      </w:r>
      <w:r>
        <w:rPr>
          <w:sz w:val="24"/>
        </w:rPr>
        <w:t>che</w:t>
      </w:r>
      <w:r>
        <w:rPr>
          <w:spacing w:val="-6"/>
          <w:sz w:val="24"/>
        </w:rPr>
        <w:t xml:space="preserve"> </w:t>
      </w:r>
      <w:r>
        <w:rPr>
          <w:sz w:val="24"/>
        </w:rPr>
        <w:t>viene definita in coerenza con gli strumenti di programmazione economico-finanziaria pluriennale.</w:t>
      </w:r>
    </w:p>
    <w:p w:rsidR="00802150" w:rsidRDefault="008E1D6E" w:rsidP="007C56E8">
      <w:pPr>
        <w:pStyle w:val="Paragrafoelenco"/>
        <w:numPr>
          <w:ilvl w:val="0"/>
          <w:numId w:val="52"/>
        </w:numPr>
        <w:tabs>
          <w:tab w:val="left" w:pos="1009"/>
        </w:tabs>
        <w:ind w:right="224" w:firstLine="567"/>
        <w:jc w:val="both"/>
        <w:rPr>
          <w:sz w:val="24"/>
        </w:rPr>
      </w:pPr>
      <w:r>
        <w:rPr>
          <w:spacing w:val="-3"/>
          <w:sz w:val="24"/>
        </w:rPr>
        <w:t xml:space="preserve">La </w:t>
      </w:r>
      <w:r>
        <w:rPr>
          <w:sz w:val="24"/>
        </w:rPr>
        <w:t>programmazione triennale di cui al comma precedente è approvata con deliberazione della Giunta comunale e dovrà essere accompagnata dalla previsione</w:t>
      </w:r>
      <w:r>
        <w:rPr>
          <w:spacing w:val="-21"/>
          <w:sz w:val="24"/>
        </w:rPr>
        <w:t xml:space="preserve"> </w:t>
      </w:r>
      <w:r>
        <w:rPr>
          <w:sz w:val="24"/>
        </w:rPr>
        <w:t>degli strumenti attuativi, in particolare del piano annuale di reclutamento del personale e ne dovrà essere data informativa alla R.S.U. ed alle organizzazioni</w:t>
      </w:r>
      <w:r>
        <w:rPr>
          <w:spacing w:val="-9"/>
          <w:sz w:val="24"/>
        </w:rPr>
        <w:t xml:space="preserve"> </w:t>
      </w:r>
      <w:r>
        <w:rPr>
          <w:sz w:val="24"/>
        </w:rPr>
        <w:t>sindacali.</w:t>
      </w:r>
    </w:p>
    <w:p w:rsidR="00802150" w:rsidRDefault="008E1D6E" w:rsidP="007C56E8">
      <w:pPr>
        <w:pStyle w:val="Paragrafoelenco"/>
        <w:numPr>
          <w:ilvl w:val="0"/>
          <w:numId w:val="52"/>
        </w:numPr>
        <w:tabs>
          <w:tab w:val="left" w:pos="956"/>
        </w:tabs>
        <w:ind w:left="955" w:hanging="242"/>
        <w:rPr>
          <w:sz w:val="24"/>
        </w:rPr>
      </w:pPr>
      <w:r>
        <w:rPr>
          <w:spacing w:val="-3"/>
          <w:sz w:val="24"/>
        </w:rPr>
        <w:t xml:space="preserve">Il </w:t>
      </w:r>
      <w:r>
        <w:rPr>
          <w:sz w:val="24"/>
        </w:rPr>
        <w:t>piano occupazionale annuale dovrà</w:t>
      </w:r>
      <w:r>
        <w:rPr>
          <w:spacing w:val="2"/>
          <w:sz w:val="24"/>
        </w:rPr>
        <w:t xml:space="preserve"> </w:t>
      </w:r>
      <w:r>
        <w:rPr>
          <w:sz w:val="24"/>
        </w:rPr>
        <w:t>indicare:</w:t>
      </w:r>
    </w:p>
    <w:p w:rsidR="00802150" w:rsidRDefault="008E1D6E" w:rsidP="007C56E8">
      <w:pPr>
        <w:pStyle w:val="Paragrafoelenco"/>
        <w:numPr>
          <w:ilvl w:val="0"/>
          <w:numId w:val="54"/>
        </w:numPr>
        <w:tabs>
          <w:tab w:val="left" w:pos="435"/>
        </w:tabs>
        <w:ind w:right="227"/>
        <w:rPr>
          <w:sz w:val="24"/>
        </w:rPr>
      </w:pPr>
      <w:r>
        <w:rPr>
          <w:sz w:val="24"/>
        </w:rPr>
        <w:t>i posti vacanti nell’ambito della dotazione organica, distinti per categoria e profilo professionale, da ricoprire mediante accesso dall’esterno, mediante procedura concorsuale o per mobilità esterna, o progressione</w:t>
      </w:r>
      <w:r>
        <w:rPr>
          <w:spacing w:val="-3"/>
          <w:sz w:val="24"/>
        </w:rPr>
        <w:t xml:space="preserve"> </w:t>
      </w:r>
      <w:r>
        <w:rPr>
          <w:sz w:val="24"/>
        </w:rPr>
        <w:t>verticale;</w:t>
      </w:r>
    </w:p>
    <w:p w:rsidR="00802150" w:rsidRDefault="008E1D6E" w:rsidP="007C56E8">
      <w:pPr>
        <w:pStyle w:val="Paragrafoelenco"/>
        <w:numPr>
          <w:ilvl w:val="0"/>
          <w:numId w:val="54"/>
        </w:numPr>
        <w:tabs>
          <w:tab w:val="left" w:pos="435"/>
        </w:tabs>
        <w:ind w:right="226"/>
        <w:rPr>
          <w:sz w:val="24"/>
        </w:rPr>
      </w:pPr>
      <w:r>
        <w:rPr>
          <w:sz w:val="24"/>
        </w:rPr>
        <w:t>i posti da riservare obbligatoriamente ai soggetti disabili o le assunzioni a tempo determinato;</w:t>
      </w:r>
    </w:p>
    <w:p w:rsidR="00802150" w:rsidRDefault="008E1D6E" w:rsidP="007C56E8">
      <w:pPr>
        <w:pStyle w:val="Paragrafoelenco"/>
        <w:numPr>
          <w:ilvl w:val="0"/>
          <w:numId w:val="54"/>
        </w:numPr>
        <w:tabs>
          <w:tab w:val="left" w:pos="507"/>
        </w:tabs>
        <w:ind w:right="229"/>
        <w:rPr>
          <w:sz w:val="24"/>
        </w:rPr>
      </w:pPr>
      <w:r>
        <w:rPr>
          <w:sz w:val="24"/>
        </w:rPr>
        <w:t>le procedure per la copertura dei posti di cui sopra nel rispetto delle norme di legge, del contratto collettivo nazionale di lavoro e del vigente</w:t>
      </w:r>
      <w:r>
        <w:rPr>
          <w:spacing w:val="-5"/>
          <w:sz w:val="24"/>
        </w:rPr>
        <w:t xml:space="preserve"> </w:t>
      </w:r>
      <w:r>
        <w:rPr>
          <w:sz w:val="24"/>
        </w:rPr>
        <w:t>regolamento.</w:t>
      </w:r>
    </w:p>
    <w:p w:rsidR="00802150" w:rsidRDefault="00802150">
      <w:pPr>
        <w:pStyle w:val="Corpotesto"/>
        <w:spacing w:before="10"/>
        <w:ind w:left="0"/>
        <w:rPr>
          <w:sz w:val="23"/>
        </w:rPr>
      </w:pPr>
    </w:p>
    <w:p w:rsidR="00802150" w:rsidRDefault="008E1D6E">
      <w:pPr>
        <w:pStyle w:val="Corpotesto"/>
        <w:ind w:left="3058" w:right="3059" w:firstLine="1056"/>
      </w:pPr>
      <w:r>
        <w:t>Art. 8 Organizzazione del Comune</w:t>
      </w:r>
    </w:p>
    <w:p w:rsidR="00802150" w:rsidRDefault="008E1D6E" w:rsidP="007C56E8">
      <w:pPr>
        <w:pStyle w:val="Paragrafoelenco"/>
        <w:numPr>
          <w:ilvl w:val="0"/>
          <w:numId w:val="51"/>
        </w:numPr>
        <w:tabs>
          <w:tab w:val="left" w:pos="956"/>
        </w:tabs>
        <w:ind w:firstLine="567"/>
        <w:rPr>
          <w:sz w:val="24"/>
        </w:rPr>
      </w:pPr>
      <w:r>
        <w:rPr>
          <w:spacing w:val="-3"/>
          <w:sz w:val="24"/>
        </w:rPr>
        <w:t xml:space="preserve">La </w:t>
      </w:r>
      <w:r>
        <w:rPr>
          <w:sz w:val="24"/>
        </w:rPr>
        <w:t>Giunta comunale definisce l’assetto organizzativo dell’Ente per i vari</w:t>
      </w:r>
      <w:r>
        <w:rPr>
          <w:spacing w:val="-26"/>
          <w:sz w:val="24"/>
        </w:rPr>
        <w:t xml:space="preserve"> </w:t>
      </w:r>
      <w:r>
        <w:rPr>
          <w:sz w:val="24"/>
        </w:rPr>
        <w:t>settori.</w:t>
      </w:r>
    </w:p>
    <w:p w:rsidR="00802150" w:rsidRDefault="008E1D6E" w:rsidP="007C56E8">
      <w:pPr>
        <w:pStyle w:val="Paragrafoelenco"/>
        <w:numPr>
          <w:ilvl w:val="0"/>
          <w:numId w:val="51"/>
        </w:numPr>
        <w:tabs>
          <w:tab w:val="left" w:pos="954"/>
        </w:tabs>
        <w:ind w:right="221" w:firstLine="567"/>
        <w:jc w:val="both"/>
        <w:rPr>
          <w:sz w:val="24"/>
        </w:rPr>
      </w:pPr>
      <w:r>
        <w:rPr>
          <w:spacing w:val="-3"/>
          <w:sz w:val="24"/>
        </w:rPr>
        <w:t xml:space="preserve">Lo </w:t>
      </w:r>
      <w:r>
        <w:rPr>
          <w:sz w:val="24"/>
        </w:rPr>
        <w:t>schema organizzativo definisce le caratteristiche della struttura</w:t>
      </w:r>
      <w:r>
        <w:rPr>
          <w:spacing w:val="-35"/>
          <w:sz w:val="24"/>
        </w:rPr>
        <w:t xml:space="preserve"> </w:t>
      </w:r>
      <w:r>
        <w:rPr>
          <w:sz w:val="24"/>
        </w:rPr>
        <w:t>organizzativa in relazione agli indirizzi, obiettivi e programmi dell’Amministrazione; individua e descrive i centri di responsabilità organizzativa e le funzioni generali delle strutture. La massima</w:t>
      </w:r>
      <w:r>
        <w:rPr>
          <w:spacing w:val="-11"/>
          <w:sz w:val="24"/>
        </w:rPr>
        <w:t xml:space="preserve"> </w:t>
      </w:r>
      <w:r>
        <w:rPr>
          <w:sz w:val="24"/>
        </w:rPr>
        <w:t>flessibilità</w:t>
      </w:r>
      <w:r>
        <w:rPr>
          <w:spacing w:val="-11"/>
          <w:sz w:val="24"/>
        </w:rPr>
        <w:t xml:space="preserve"> </w:t>
      </w:r>
      <w:r>
        <w:rPr>
          <w:sz w:val="24"/>
        </w:rPr>
        <w:t>e</w:t>
      </w:r>
      <w:r>
        <w:rPr>
          <w:spacing w:val="-11"/>
          <w:sz w:val="24"/>
        </w:rPr>
        <w:t xml:space="preserve"> </w:t>
      </w:r>
      <w:r>
        <w:rPr>
          <w:sz w:val="24"/>
        </w:rPr>
        <w:t>modularità</w:t>
      </w:r>
      <w:r>
        <w:rPr>
          <w:spacing w:val="-10"/>
          <w:sz w:val="24"/>
        </w:rPr>
        <w:t xml:space="preserve"> </w:t>
      </w:r>
      <w:r>
        <w:rPr>
          <w:sz w:val="24"/>
        </w:rPr>
        <w:t>dell’architettura</w:t>
      </w:r>
      <w:r>
        <w:rPr>
          <w:spacing w:val="-6"/>
          <w:sz w:val="24"/>
        </w:rPr>
        <w:t xml:space="preserve"> </w:t>
      </w:r>
      <w:r>
        <w:rPr>
          <w:sz w:val="24"/>
        </w:rPr>
        <w:t>organizzativa</w:t>
      </w:r>
      <w:r>
        <w:rPr>
          <w:spacing w:val="-11"/>
          <w:sz w:val="24"/>
        </w:rPr>
        <w:t xml:space="preserve"> </w:t>
      </w:r>
      <w:r>
        <w:rPr>
          <w:sz w:val="24"/>
        </w:rPr>
        <w:t>costituiscono</w:t>
      </w:r>
      <w:r>
        <w:rPr>
          <w:spacing w:val="-9"/>
          <w:sz w:val="24"/>
        </w:rPr>
        <w:t xml:space="preserve"> </w:t>
      </w:r>
      <w:r>
        <w:rPr>
          <w:sz w:val="24"/>
        </w:rPr>
        <w:t>la</w:t>
      </w:r>
      <w:r>
        <w:rPr>
          <w:spacing w:val="-8"/>
          <w:sz w:val="24"/>
        </w:rPr>
        <w:t xml:space="preserve"> </w:t>
      </w:r>
      <w:r>
        <w:rPr>
          <w:sz w:val="24"/>
        </w:rPr>
        <w:t xml:space="preserve">garanzia del costante adeguamento della azione amministrativa agli obiettivi definiti e alle loro variazioni. </w:t>
      </w:r>
      <w:r>
        <w:rPr>
          <w:spacing w:val="-3"/>
          <w:sz w:val="24"/>
        </w:rPr>
        <w:t xml:space="preserve">Lo </w:t>
      </w:r>
      <w:r>
        <w:rPr>
          <w:sz w:val="24"/>
        </w:rPr>
        <w:t>schema organizzativo dovrà tenere conto</w:t>
      </w:r>
      <w:r>
        <w:rPr>
          <w:spacing w:val="2"/>
          <w:sz w:val="24"/>
        </w:rPr>
        <w:t xml:space="preserve"> </w:t>
      </w:r>
      <w:r>
        <w:rPr>
          <w:sz w:val="24"/>
        </w:rPr>
        <w:t>che:</w:t>
      </w:r>
    </w:p>
    <w:p w:rsidR="00802150" w:rsidRDefault="00802150">
      <w:pPr>
        <w:jc w:val="both"/>
        <w:rPr>
          <w:sz w:val="24"/>
        </w:rPr>
        <w:sectPr w:rsidR="00802150">
          <w:pgSz w:w="11910" w:h="16850"/>
          <w:pgMar w:top="1340" w:right="1480" w:bottom="880" w:left="1560" w:header="0" w:footer="690" w:gutter="0"/>
          <w:cols w:space="720"/>
        </w:sectPr>
      </w:pPr>
    </w:p>
    <w:p w:rsidR="00802150" w:rsidRDefault="008E1D6E" w:rsidP="007C56E8">
      <w:pPr>
        <w:pStyle w:val="Paragrafoelenco"/>
        <w:numPr>
          <w:ilvl w:val="0"/>
          <w:numId w:val="54"/>
        </w:numPr>
        <w:tabs>
          <w:tab w:val="left" w:pos="435"/>
        </w:tabs>
        <w:spacing w:before="69"/>
        <w:ind w:right="219"/>
        <w:rPr>
          <w:sz w:val="24"/>
        </w:rPr>
      </w:pPr>
      <w:r>
        <w:rPr>
          <w:sz w:val="24"/>
        </w:rPr>
        <w:lastRenderedPageBreak/>
        <w:t>il Comune è un sistema aperto e la sua struttura organizzativa deve garantire il massimo grado di interazione con il contesto socio-politico-economico-istituzionale locale, regionale, nazionale ed</w:t>
      </w:r>
      <w:r>
        <w:rPr>
          <w:spacing w:val="-1"/>
          <w:sz w:val="24"/>
        </w:rPr>
        <w:t xml:space="preserve"> </w:t>
      </w:r>
      <w:r>
        <w:rPr>
          <w:sz w:val="24"/>
        </w:rPr>
        <w:t>internazionale;</w:t>
      </w:r>
    </w:p>
    <w:p w:rsidR="00802150" w:rsidRDefault="008E1D6E" w:rsidP="007C56E8">
      <w:pPr>
        <w:pStyle w:val="Paragrafoelenco"/>
        <w:numPr>
          <w:ilvl w:val="0"/>
          <w:numId w:val="54"/>
        </w:numPr>
        <w:tabs>
          <w:tab w:val="left" w:pos="434"/>
          <w:tab w:val="left" w:pos="435"/>
        </w:tabs>
        <w:spacing w:before="1"/>
        <w:ind w:right="224"/>
        <w:jc w:val="left"/>
        <w:rPr>
          <w:sz w:val="24"/>
        </w:rPr>
      </w:pPr>
      <w:r>
        <w:rPr>
          <w:sz w:val="24"/>
        </w:rPr>
        <w:t>il Comune persegue, anche mediante forme organizzative nuove e sperimentali, il massimo sviluppo della partecipazione dei cittadini al governo della</w:t>
      </w:r>
      <w:r>
        <w:rPr>
          <w:spacing w:val="-5"/>
          <w:sz w:val="24"/>
        </w:rPr>
        <w:t xml:space="preserve"> </w:t>
      </w:r>
      <w:r>
        <w:rPr>
          <w:sz w:val="24"/>
        </w:rPr>
        <w:t>città;</w:t>
      </w:r>
    </w:p>
    <w:p w:rsidR="00802150" w:rsidRDefault="008E1D6E" w:rsidP="007C56E8">
      <w:pPr>
        <w:pStyle w:val="Paragrafoelenco"/>
        <w:numPr>
          <w:ilvl w:val="0"/>
          <w:numId w:val="54"/>
        </w:numPr>
        <w:tabs>
          <w:tab w:val="left" w:pos="434"/>
          <w:tab w:val="left" w:pos="435"/>
        </w:tabs>
        <w:ind w:right="229"/>
        <w:jc w:val="left"/>
        <w:rPr>
          <w:sz w:val="24"/>
        </w:rPr>
      </w:pPr>
      <w:r>
        <w:rPr>
          <w:sz w:val="24"/>
        </w:rPr>
        <w:t>il Comune si articola in strutture organizzative che si identificano per gli obiettivi, gli scopi e le finalità che le</w:t>
      </w:r>
      <w:r>
        <w:rPr>
          <w:spacing w:val="-4"/>
          <w:sz w:val="24"/>
        </w:rPr>
        <w:t xml:space="preserve"> </w:t>
      </w:r>
      <w:r>
        <w:rPr>
          <w:sz w:val="24"/>
        </w:rPr>
        <w:t>caratterizzano;</w:t>
      </w:r>
    </w:p>
    <w:p w:rsidR="00802150" w:rsidRDefault="008E1D6E" w:rsidP="007C56E8">
      <w:pPr>
        <w:pStyle w:val="Paragrafoelenco"/>
        <w:numPr>
          <w:ilvl w:val="0"/>
          <w:numId w:val="54"/>
        </w:numPr>
        <w:tabs>
          <w:tab w:val="left" w:pos="434"/>
          <w:tab w:val="left" w:pos="435"/>
        </w:tabs>
        <w:ind w:right="230"/>
        <w:jc w:val="left"/>
        <w:rPr>
          <w:sz w:val="24"/>
        </w:rPr>
      </w:pPr>
      <w:r>
        <w:rPr>
          <w:sz w:val="24"/>
        </w:rPr>
        <w:t>le funzioni finali operano in logica di prestazione di servizio verso gli utenti esterni delle loro</w:t>
      </w:r>
      <w:r>
        <w:rPr>
          <w:spacing w:val="-2"/>
          <w:sz w:val="24"/>
        </w:rPr>
        <w:t xml:space="preserve"> </w:t>
      </w:r>
      <w:r>
        <w:rPr>
          <w:sz w:val="24"/>
        </w:rPr>
        <w:t>attività;</w:t>
      </w:r>
    </w:p>
    <w:p w:rsidR="00802150" w:rsidRDefault="008E1D6E" w:rsidP="007C56E8">
      <w:pPr>
        <w:pStyle w:val="Paragrafoelenco"/>
        <w:numPr>
          <w:ilvl w:val="0"/>
          <w:numId w:val="54"/>
        </w:numPr>
        <w:tabs>
          <w:tab w:val="left" w:pos="434"/>
          <w:tab w:val="left" w:pos="435"/>
        </w:tabs>
        <w:ind w:right="227"/>
        <w:jc w:val="left"/>
        <w:rPr>
          <w:sz w:val="24"/>
        </w:rPr>
      </w:pPr>
      <w:r>
        <w:rPr>
          <w:sz w:val="24"/>
        </w:rPr>
        <w:t>le funzioni strumentali operano in logica di prestazione di servizio verso gli utenti interni delle loro</w:t>
      </w:r>
      <w:r>
        <w:rPr>
          <w:spacing w:val="-2"/>
          <w:sz w:val="24"/>
        </w:rPr>
        <w:t xml:space="preserve"> </w:t>
      </w:r>
      <w:r>
        <w:rPr>
          <w:sz w:val="24"/>
        </w:rPr>
        <w:t>attività;</w:t>
      </w:r>
    </w:p>
    <w:p w:rsidR="00802150" w:rsidRDefault="008E1D6E" w:rsidP="007C56E8">
      <w:pPr>
        <w:pStyle w:val="Paragrafoelenco"/>
        <w:numPr>
          <w:ilvl w:val="0"/>
          <w:numId w:val="54"/>
        </w:numPr>
        <w:tabs>
          <w:tab w:val="left" w:pos="434"/>
          <w:tab w:val="left" w:pos="435"/>
        </w:tabs>
        <w:ind w:right="227"/>
        <w:jc w:val="left"/>
        <w:rPr>
          <w:sz w:val="24"/>
        </w:rPr>
      </w:pPr>
      <w:r>
        <w:rPr>
          <w:sz w:val="24"/>
        </w:rPr>
        <w:t>è</w:t>
      </w:r>
      <w:r>
        <w:rPr>
          <w:spacing w:val="-12"/>
          <w:sz w:val="24"/>
        </w:rPr>
        <w:t xml:space="preserve"> </w:t>
      </w:r>
      <w:r>
        <w:rPr>
          <w:sz w:val="24"/>
        </w:rPr>
        <w:t>indispensabile</w:t>
      </w:r>
      <w:r>
        <w:rPr>
          <w:spacing w:val="-12"/>
          <w:sz w:val="24"/>
        </w:rPr>
        <w:t xml:space="preserve"> </w:t>
      </w:r>
      <w:r>
        <w:rPr>
          <w:sz w:val="24"/>
        </w:rPr>
        <w:t>la</w:t>
      </w:r>
      <w:r>
        <w:rPr>
          <w:spacing w:val="-12"/>
          <w:sz w:val="24"/>
        </w:rPr>
        <w:t xml:space="preserve"> </w:t>
      </w:r>
      <w:r>
        <w:rPr>
          <w:sz w:val="24"/>
        </w:rPr>
        <w:t>massima</w:t>
      </w:r>
      <w:r>
        <w:rPr>
          <w:spacing w:val="-11"/>
          <w:sz w:val="24"/>
        </w:rPr>
        <w:t xml:space="preserve"> </w:t>
      </w:r>
      <w:r>
        <w:rPr>
          <w:sz w:val="24"/>
        </w:rPr>
        <w:t>integrazione</w:t>
      </w:r>
      <w:r>
        <w:rPr>
          <w:spacing w:val="-12"/>
          <w:sz w:val="24"/>
        </w:rPr>
        <w:t xml:space="preserve"> </w:t>
      </w:r>
      <w:r>
        <w:rPr>
          <w:sz w:val="24"/>
        </w:rPr>
        <w:t>operativa</w:t>
      </w:r>
      <w:r>
        <w:rPr>
          <w:spacing w:val="-12"/>
          <w:sz w:val="24"/>
        </w:rPr>
        <w:t xml:space="preserve"> </w:t>
      </w:r>
      <w:r>
        <w:rPr>
          <w:sz w:val="24"/>
        </w:rPr>
        <w:t>e</w:t>
      </w:r>
      <w:r>
        <w:rPr>
          <w:spacing w:val="-11"/>
          <w:sz w:val="24"/>
        </w:rPr>
        <w:t xml:space="preserve"> </w:t>
      </w:r>
      <w:r>
        <w:rPr>
          <w:sz w:val="24"/>
        </w:rPr>
        <w:t>strategica</w:t>
      </w:r>
      <w:r>
        <w:rPr>
          <w:spacing w:val="-12"/>
          <w:sz w:val="24"/>
        </w:rPr>
        <w:t xml:space="preserve"> </w:t>
      </w:r>
      <w:r>
        <w:rPr>
          <w:sz w:val="24"/>
        </w:rPr>
        <w:t>delle</w:t>
      </w:r>
      <w:r>
        <w:rPr>
          <w:spacing w:val="-12"/>
          <w:sz w:val="24"/>
        </w:rPr>
        <w:t xml:space="preserve"> </w:t>
      </w:r>
      <w:r>
        <w:rPr>
          <w:sz w:val="24"/>
        </w:rPr>
        <w:t>strutture</w:t>
      </w:r>
      <w:r>
        <w:rPr>
          <w:spacing w:val="-12"/>
          <w:sz w:val="24"/>
        </w:rPr>
        <w:t xml:space="preserve"> </w:t>
      </w:r>
      <w:r>
        <w:rPr>
          <w:sz w:val="24"/>
        </w:rPr>
        <w:t>politiche e</w:t>
      </w:r>
      <w:r>
        <w:rPr>
          <w:spacing w:val="-2"/>
          <w:sz w:val="24"/>
        </w:rPr>
        <w:t xml:space="preserve"> </w:t>
      </w:r>
      <w:r>
        <w:rPr>
          <w:sz w:val="24"/>
        </w:rPr>
        <w:t>burocratiche.</w:t>
      </w:r>
    </w:p>
    <w:p w:rsidR="00802150" w:rsidRDefault="008E1D6E" w:rsidP="007C56E8">
      <w:pPr>
        <w:pStyle w:val="Paragrafoelenco"/>
        <w:numPr>
          <w:ilvl w:val="0"/>
          <w:numId w:val="51"/>
        </w:numPr>
        <w:tabs>
          <w:tab w:val="left" w:pos="999"/>
        </w:tabs>
        <w:ind w:right="226" w:firstLine="567"/>
        <w:jc w:val="both"/>
        <w:rPr>
          <w:sz w:val="24"/>
        </w:rPr>
      </w:pPr>
      <w:r>
        <w:rPr>
          <w:sz w:val="24"/>
        </w:rPr>
        <w:t>Gli orari di lavoro del personale sono articolati per uffici e servizi, e sono determinati dal Sindaco, sentita la Giunta.</w:t>
      </w:r>
    </w:p>
    <w:p w:rsidR="00802150" w:rsidRDefault="00802150">
      <w:pPr>
        <w:pStyle w:val="Corpotesto"/>
        <w:ind w:left="0"/>
      </w:pPr>
    </w:p>
    <w:p w:rsidR="00802150" w:rsidRDefault="008E1D6E">
      <w:pPr>
        <w:pStyle w:val="Corpotesto"/>
        <w:spacing w:before="1"/>
        <w:ind w:left="3298" w:right="3359" w:firstLine="816"/>
      </w:pPr>
      <w:r>
        <w:t>Art. 9 Struttura organizzativa</w:t>
      </w:r>
    </w:p>
    <w:p w:rsidR="00802150" w:rsidRDefault="008E1D6E" w:rsidP="007C56E8">
      <w:pPr>
        <w:pStyle w:val="Paragrafoelenco"/>
        <w:numPr>
          <w:ilvl w:val="0"/>
          <w:numId w:val="50"/>
        </w:numPr>
        <w:tabs>
          <w:tab w:val="left" w:pos="985"/>
        </w:tabs>
        <w:ind w:right="227" w:firstLine="567"/>
        <w:jc w:val="both"/>
        <w:rPr>
          <w:sz w:val="24"/>
        </w:rPr>
      </w:pPr>
      <w:r>
        <w:rPr>
          <w:spacing w:val="-3"/>
          <w:sz w:val="24"/>
        </w:rPr>
        <w:t xml:space="preserve">La </w:t>
      </w:r>
      <w:r>
        <w:rPr>
          <w:sz w:val="24"/>
        </w:rPr>
        <w:t>struttura organizzativa è deliberata dalla Giunta comunale su proposta del Segretario comunale. L’articolazione della struttura non costituisce fonte di rigidità organizzativa, ma razionale ed efficace strumento di gestione. Deve, pertanto, essere assicurata la massima collaborazione ed il continuo interscambio di informazioni ed esperienze fra le varie articolazioni</w:t>
      </w:r>
      <w:r>
        <w:rPr>
          <w:spacing w:val="-6"/>
          <w:sz w:val="24"/>
        </w:rPr>
        <w:t xml:space="preserve"> </w:t>
      </w:r>
      <w:r>
        <w:rPr>
          <w:sz w:val="24"/>
        </w:rPr>
        <w:t>dell’Ente.</w:t>
      </w:r>
    </w:p>
    <w:p w:rsidR="00802150" w:rsidRDefault="008E1D6E" w:rsidP="007C56E8">
      <w:pPr>
        <w:pStyle w:val="Paragrafoelenco"/>
        <w:numPr>
          <w:ilvl w:val="0"/>
          <w:numId w:val="50"/>
        </w:numPr>
        <w:tabs>
          <w:tab w:val="left" w:pos="1049"/>
        </w:tabs>
        <w:ind w:right="226" w:firstLine="567"/>
        <w:jc w:val="both"/>
        <w:rPr>
          <w:sz w:val="24"/>
        </w:rPr>
      </w:pPr>
      <w:r>
        <w:rPr>
          <w:sz w:val="24"/>
        </w:rPr>
        <w:t>L’assetto organizzativo del Comune prevede la costituzione di strutture organiche di massima dimensione dell’Ente denominate SETTORI,</w:t>
      </w:r>
      <w:r>
        <w:rPr>
          <w:spacing w:val="-6"/>
          <w:sz w:val="24"/>
        </w:rPr>
        <w:t xml:space="preserve"> </w:t>
      </w:r>
      <w:r>
        <w:rPr>
          <w:sz w:val="24"/>
        </w:rPr>
        <w:t>deputate:</w:t>
      </w:r>
    </w:p>
    <w:p w:rsidR="00802150" w:rsidRDefault="008E1D6E" w:rsidP="007C56E8">
      <w:pPr>
        <w:pStyle w:val="Paragrafoelenco"/>
        <w:numPr>
          <w:ilvl w:val="0"/>
          <w:numId w:val="49"/>
        </w:numPr>
        <w:tabs>
          <w:tab w:val="left" w:pos="431"/>
        </w:tabs>
        <w:rPr>
          <w:sz w:val="24"/>
        </w:rPr>
      </w:pPr>
      <w:r>
        <w:rPr>
          <w:sz w:val="24"/>
        </w:rPr>
        <w:t>all’analisi dei</w:t>
      </w:r>
      <w:r>
        <w:rPr>
          <w:spacing w:val="-12"/>
          <w:sz w:val="24"/>
        </w:rPr>
        <w:t xml:space="preserve"> </w:t>
      </w:r>
      <w:r>
        <w:rPr>
          <w:sz w:val="24"/>
        </w:rPr>
        <w:t>bisogni;</w:t>
      </w:r>
    </w:p>
    <w:p w:rsidR="00802150" w:rsidRDefault="008E1D6E" w:rsidP="007C56E8">
      <w:pPr>
        <w:pStyle w:val="Paragrafoelenco"/>
        <w:numPr>
          <w:ilvl w:val="0"/>
          <w:numId w:val="49"/>
        </w:numPr>
        <w:tabs>
          <w:tab w:val="left" w:pos="431"/>
        </w:tabs>
        <w:rPr>
          <w:sz w:val="24"/>
        </w:rPr>
      </w:pPr>
      <w:r>
        <w:rPr>
          <w:sz w:val="24"/>
        </w:rPr>
        <w:t>alla</w:t>
      </w:r>
      <w:r>
        <w:rPr>
          <w:spacing w:val="-7"/>
          <w:sz w:val="24"/>
        </w:rPr>
        <w:t xml:space="preserve"> </w:t>
      </w:r>
      <w:r>
        <w:rPr>
          <w:sz w:val="24"/>
        </w:rPr>
        <w:t>programmazione;</w:t>
      </w:r>
    </w:p>
    <w:p w:rsidR="00802150" w:rsidRDefault="008E1D6E" w:rsidP="007C56E8">
      <w:pPr>
        <w:pStyle w:val="Paragrafoelenco"/>
        <w:numPr>
          <w:ilvl w:val="0"/>
          <w:numId w:val="49"/>
        </w:numPr>
        <w:tabs>
          <w:tab w:val="left" w:pos="431"/>
        </w:tabs>
        <w:rPr>
          <w:sz w:val="24"/>
        </w:rPr>
      </w:pPr>
      <w:r>
        <w:rPr>
          <w:sz w:val="24"/>
        </w:rPr>
        <w:t>alla realizzazione degli interventi di</w:t>
      </w:r>
      <w:r>
        <w:rPr>
          <w:spacing w:val="-2"/>
          <w:sz w:val="24"/>
        </w:rPr>
        <w:t xml:space="preserve"> </w:t>
      </w:r>
      <w:r>
        <w:rPr>
          <w:sz w:val="24"/>
        </w:rPr>
        <w:t>competenza;</w:t>
      </w:r>
    </w:p>
    <w:p w:rsidR="00802150" w:rsidRDefault="008E1D6E" w:rsidP="007C56E8">
      <w:pPr>
        <w:pStyle w:val="Paragrafoelenco"/>
        <w:numPr>
          <w:ilvl w:val="0"/>
          <w:numId w:val="49"/>
        </w:numPr>
        <w:tabs>
          <w:tab w:val="left" w:pos="431"/>
        </w:tabs>
        <w:rPr>
          <w:sz w:val="24"/>
        </w:rPr>
      </w:pPr>
      <w:r>
        <w:rPr>
          <w:sz w:val="24"/>
        </w:rPr>
        <w:t>al controllo, in itinere, delle</w:t>
      </w:r>
      <w:r>
        <w:rPr>
          <w:spacing w:val="-2"/>
          <w:sz w:val="24"/>
        </w:rPr>
        <w:t xml:space="preserve"> </w:t>
      </w:r>
      <w:r>
        <w:rPr>
          <w:sz w:val="24"/>
        </w:rPr>
        <w:t>operazioni;</w:t>
      </w:r>
    </w:p>
    <w:p w:rsidR="00802150" w:rsidRDefault="008E1D6E" w:rsidP="007C56E8">
      <w:pPr>
        <w:pStyle w:val="Paragrafoelenco"/>
        <w:numPr>
          <w:ilvl w:val="0"/>
          <w:numId w:val="49"/>
        </w:numPr>
        <w:tabs>
          <w:tab w:val="left" w:pos="431"/>
        </w:tabs>
        <w:rPr>
          <w:sz w:val="24"/>
        </w:rPr>
      </w:pPr>
      <w:r>
        <w:rPr>
          <w:sz w:val="24"/>
        </w:rPr>
        <w:t>alla verifica finale dei</w:t>
      </w:r>
      <w:r>
        <w:rPr>
          <w:spacing w:val="-4"/>
          <w:sz w:val="24"/>
        </w:rPr>
        <w:t xml:space="preserve"> </w:t>
      </w:r>
      <w:r>
        <w:rPr>
          <w:sz w:val="24"/>
        </w:rPr>
        <w:t>risultati.</w:t>
      </w:r>
    </w:p>
    <w:p w:rsidR="00802150" w:rsidRDefault="008E1D6E" w:rsidP="007C56E8">
      <w:pPr>
        <w:pStyle w:val="Paragrafoelenco"/>
        <w:numPr>
          <w:ilvl w:val="0"/>
          <w:numId w:val="50"/>
        </w:numPr>
        <w:tabs>
          <w:tab w:val="left" w:pos="963"/>
        </w:tabs>
        <w:ind w:right="228" w:firstLine="567"/>
        <w:jc w:val="both"/>
        <w:rPr>
          <w:sz w:val="24"/>
        </w:rPr>
      </w:pPr>
      <w:r>
        <w:rPr>
          <w:sz w:val="24"/>
        </w:rPr>
        <w:t>All’interno delle strutture di massima dimensione possono essere raggruppati e previsti più servizi secondo un principio di competenza e omogeneità di</w:t>
      </w:r>
      <w:r>
        <w:rPr>
          <w:spacing w:val="-9"/>
          <w:sz w:val="24"/>
        </w:rPr>
        <w:t xml:space="preserve"> </w:t>
      </w:r>
      <w:r>
        <w:rPr>
          <w:sz w:val="24"/>
        </w:rPr>
        <w:t>disciplina.</w:t>
      </w:r>
    </w:p>
    <w:p w:rsidR="00802150" w:rsidRDefault="008E1D6E" w:rsidP="007C56E8">
      <w:pPr>
        <w:pStyle w:val="Paragrafoelenco"/>
        <w:numPr>
          <w:ilvl w:val="0"/>
          <w:numId w:val="50"/>
        </w:numPr>
        <w:tabs>
          <w:tab w:val="left" w:pos="954"/>
        </w:tabs>
        <w:ind w:right="228" w:firstLine="567"/>
        <w:jc w:val="both"/>
        <w:rPr>
          <w:sz w:val="24"/>
        </w:rPr>
      </w:pPr>
      <w:r>
        <w:rPr>
          <w:sz w:val="24"/>
        </w:rPr>
        <w:t>La</w:t>
      </w:r>
      <w:r>
        <w:rPr>
          <w:spacing w:val="-5"/>
          <w:sz w:val="24"/>
        </w:rPr>
        <w:t xml:space="preserve"> </w:t>
      </w:r>
      <w:r>
        <w:rPr>
          <w:sz w:val="24"/>
        </w:rPr>
        <w:t>microstruttura</w:t>
      </w:r>
      <w:r>
        <w:rPr>
          <w:spacing w:val="-3"/>
          <w:sz w:val="24"/>
        </w:rPr>
        <w:t xml:space="preserve"> </w:t>
      </w:r>
      <w:r>
        <w:rPr>
          <w:sz w:val="24"/>
        </w:rPr>
        <w:t>(uffici</w:t>
      </w:r>
      <w:r>
        <w:rPr>
          <w:spacing w:val="-3"/>
          <w:sz w:val="24"/>
        </w:rPr>
        <w:t xml:space="preserve"> </w:t>
      </w:r>
      <w:r>
        <w:rPr>
          <w:sz w:val="24"/>
        </w:rPr>
        <w:t>e</w:t>
      </w:r>
      <w:r>
        <w:rPr>
          <w:spacing w:val="-5"/>
          <w:sz w:val="24"/>
        </w:rPr>
        <w:t xml:space="preserve"> </w:t>
      </w:r>
      <w:r>
        <w:rPr>
          <w:sz w:val="24"/>
        </w:rPr>
        <w:t>unità</w:t>
      </w:r>
      <w:r>
        <w:rPr>
          <w:spacing w:val="-5"/>
          <w:sz w:val="24"/>
        </w:rPr>
        <w:t xml:space="preserve"> </w:t>
      </w:r>
      <w:r>
        <w:rPr>
          <w:sz w:val="24"/>
        </w:rPr>
        <w:t>operative)</w:t>
      </w:r>
      <w:r>
        <w:rPr>
          <w:spacing w:val="-5"/>
          <w:sz w:val="24"/>
        </w:rPr>
        <w:t xml:space="preserve"> </w:t>
      </w:r>
      <w:r>
        <w:rPr>
          <w:sz w:val="24"/>
        </w:rPr>
        <w:t>può</w:t>
      </w:r>
      <w:r>
        <w:rPr>
          <w:spacing w:val="-1"/>
          <w:sz w:val="24"/>
        </w:rPr>
        <w:t xml:space="preserve"> </w:t>
      </w:r>
      <w:r>
        <w:rPr>
          <w:sz w:val="24"/>
        </w:rPr>
        <w:t>essere</w:t>
      </w:r>
      <w:r>
        <w:rPr>
          <w:spacing w:val="-3"/>
          <w:sz w:val="24"/>
        </w:rPr>
        <w:t xml:space="preserve"> </w:t>
      </w:r>
      <w:r>
        <w:rPr>
          <w:sz w:val="24"/>
        </w:rPr>
        <w:t>specificata</w:t>
      </w:r>
      <w:r>
        <w:rPr>
          <w:spacing w:val="-4"/>
          <w:sz w:val="24"/>
        </w:rPr>
        <w:t xml:space="preserve"> </w:t>
      </w:r>
      <w:r>
        <w:rPr>
          <w:sz w:val="24"/>
        </w:rPr>
        <w:t>dalla</w:t>
      </w:r>
      <w:r>
        <w:rPr>
          <w:spacing w:val="-5"/>
          <w:sz w:val="24"/>
        </w:rPr>
        <w:t xml:space="preserve"> </w:t>
      </w:r>
      <w:r>
        <w:rPr>
          <w:sz w:val="24"/>
        </w:rPr>
        <w:t>Giunta</w:t>
      </w:r>
      <w:r>
        <w:rPr>
          <w:spacing w:val="-5"/>
          <w:sz w:val="24"/>
        </w:rPr>
        <w:t xml:space="preserve"> </w:t>
      </w:r>
      <w:r>
        <w:rPr>
          <w:sz w:val="24"/>
        </w:rPr>
        <w:t>in apposito organigramma operativo che corredi il Piano esecutivo di</w:t>
      </w:r>
      <w:r>
        <w:rPr>
          <w:spacing w:val="-3"/>
          <w:sz w:val="24"/>
        </w:rPr>
        <w:t xml:space="preserve"> </w:t>
      </w:r>
      <w:r>
        <w:rPr>
          <w:sz w:val="24"/>
        </w:rPr>
        <w:t>gestione.</w:t>
      </w:r>
    </w:p>
    <w:p w:rsidR="00802150" w:rsidRDefault="008E1D6E" w:rsidP="007C56E8">
      <w:pPr>
        <w:pStyle w:val="Paragrafoelenco"/>
        <w:numPr>
          <w:ilvl w:val="0"/>
          <w:numId w:val="50"/>
        </w:numPr>
        <w:tabs>
          <w:tab w:val="left" w:pos="1047"/>
        </w:tabs>
        <w:ind w:right="225" w:firstLine="567"/>
        <w:jc w:val="both"/>
        <w:rPr>
          <w:sz w:val="24"/>
        </w:rPr>
      </w:pPr>
      <w:r>
        <w:rPr>
          <w:sz w:val="24"/>
        </w:rPr>
        <w:t>I dirigenti e/o titolari di posizione organizzativa, nel settore di propria competenza, con appositi atti gestionali aventi carattere organizzativo, procederanno a definire ed assegnare i compiti specifici agli operatori, determinando i procedimenti amministrativi da curare e le modalità del loro</w:t>
      </w:r>
      <w:r>
        <w:rPr>
          <w:spacing w:val="-3"/>
          <w:sz w:val="24"/>
        </w:rPr>
        <w:t xml:space="preserve"> </w:t>
      </w:r>
      <w:r>
        <w:rPr>
          <w:sz w:val="24"/>
        </w:rPr>
        <w:t>espletamento.</w:t>
      </w:r>
    </w:p>
    <w:p w:rsidR="00802150" w:rsidRDefault="00802150">
      <w:pPr>
        <w:pStyle w:val="Corpotesto"/>
        <w:spacing w:before="9"/>
        <w:ind w:left="0"/>
        <w:rPr>
          <w:sz w:val="23"/>
        </w:rPr>
      </w:pPr>
    </w:p>
    <w:p w:rsidR="00802150" w:rsidRDefault="008E1D6E">
      <w:pPr>
        <w:pStyle w:val="Corpotesto"/>
        <w:spacing w:before="1"/>
        <w:ind w:left="3133" w:right="3191" w:firstLine="921"/>
      </w:pPr>
      <w:r>
        <w:t>Art. 10 Organigramma funzionale</w:t>
      </w:r>
    </w:p>
    <w:p w:rsidR="00802150" w:rsidRDefault="008E1D6E" w:rsidP="007C56E8">
      <w:pPr>
        <w:pStyle w:val="Paragrafoelenco"/>
        <w:numPr>
          <w:ilvl w:val="0"/>
          <w:numId w:val="48"/>
        </w:numPr>
        <w:tabs>
          <w:tab w:val="left" w:pos="982"/>
        </w:tabs>
        <w:ind w:right="224" w:firstLine="567"/>
        <w:jc w:val="both"/>
        <w:rPr>
          <w:sz w:val="24"/>
        </w:rPr>
      </w:pPr>
      <w:r>
        <w:rPr>
          <w:sz w:val="24"/>
        </w:rPr>
        <w:t>Ove non sia stato definito dalla Giunta, ogni dirigente o titolare di posizione organizzativa può definire un organigramma specifico, relativo al settore di propria competenza, prevedendo la mappatura del personale assegnato e l’indicazione delle singole posizioni di</w:t>
      </w:r>
      <w:r>
        <w:rPr>
          <w:spacing w:val="-2"/>
          <w:sz w:val="24"/>
        </w:rPr>
        <w:t xml:space="preserve"> </w:t>
      </w:r>
      <w:r>
        <w:rPr>
          <w:sz w:val="24"/>
        </w:rPr>
        <w:t>lavoro.</w:t>
      </w:r>
    </w:p>
    <w:p w:rsidR="00802150" w:rsidRDefault="008E1D6E" w:rsidP="007C56E8">
      <w:pPr>
        <w:pStyle w:val="Paragrafoelenco"/>
        <w:numPr>
          <w:ilvl w:val="0"/>
          <w:numId w:val="48"/>
        </w:numPr>
        <w:tabs>
          <w:tab w:val="left" w:pos="954"/>
        </w:tabs>
        <w:ind w:left="953" w:hanging="240"/>
        <w:rPr>
          <w:sz w:val="24"/>
        </w:rPr>
      </w:pPr>
      <w:r>
        <w:rPr>
          <w:sz w:val="24"/>
        </w:rPr>
        <w:t>Tale organigramma è tenuto costantemente</w:t>
      </w:r>
      <w:r>
        <w:rPr>
          <w:spacing w:val="-3"/>
          <w:sz w:val="24"/>
        </w:rPr>
        <w:t xml:space="preserve"> </w:t>
      </w:r>
      <w:r>
        <w:rPr>
          <w:sz w:val="24"/>
        </w:rPr>
        <w:t>aggiornato.</w:t>
      </w:r>
    </w:p>
    <w:p w:rsidR="00802150" w:rsidRDefault="00802150">
      <w:pPr>
        <w:pStyle w:val="Corpotesto"/>
        <w:ind w:left="0"/>
      </w:pPr>
    </w:p>
    <w:p w:rsidR="00802150" w:rsidRDefault="008E1D6E">
      <w:pPr>
        <w:pStyle w:val="Corpotesto"/>
        <w:ind w:left="4054"/>
      </w:pPr>
      <w:r>
        <w:t>Art. 11</w:t>
      </w:r>
    </w:p>
    <w:p w:rsidR="00802150" w:rsidRDefault="008E1D6E">
      <w:pPr>
        <w:pStyle w:val="Corpotesto"/>
        <w:ind w:left="2847"/>
      </w:pPr>
      <w:r>
        <w:t>Ufficio relazioni con il pubblico</w:t>
      </w:r>
    </w:p>
    <w:p w:rsidR="00802150" w:rsidRDefault="008E1D6E">
      <w:pPr>
        <w:pStyle w:val="Corpotesto"/>
        <w:ind w:right="220" w:firstLine="566"/>
        <w:jc w:val="both"/>
      </w:pPr>
      <w:r>
        <w:t>1. La struttura organizzativa del Comune di Amandola può prevedere, qualora sussistano condizioni per la sua creazione ed effettiva operatività, la costituzione di un</w:t>
      </w:r>
    </w:p>
    <w:p w:rsidR="00802150" w:rsidRDefault="00802150">
      <w:pPr>
        <w:jc w:val="both"/>
        <w:sectPr w:rsidR="00802150">
          <w:pgSz w:w="11910" w:h="16850"/>
          <w:pgMar w:top="1340" w:right="1480" w:bottom="880" w:left="1560" w:header="0" w:footer="690" w:gutter="0"/>
          <w:cols w:space="720"/>
        </w:sectPr>
      </w:pPr>
    </w:p>
    <w:p w:rsidR="00802150" w:rsidRDefault="008E1D6E">
      <w:pPr>
        <w:pStyle w:val="Corpotesto"/>
        <w:spacing w:before="69"/>
        <w:ind w:right="226"/>
        <w:jc w:val="both"/>
      </w:pPr>
      <w:r>
        <w:lastRenderedPageBreak/>
        <w:t>ufficio addetto alle relazioni con il pubblico che sia dotato di personale appositamente addestrato, idoneamente qualificato e di elevata capacità relazionale nei rapporti con il pubblico e che provveda, anche mediante l’utilizzo di tecnologie informatiche:</w:t>
      </w:r>
    </w:p>
    <w:p w:rsidR="00802150" w:rsidRDefault="008E1D6E" w:rsidP="007C56E8">
      <w:pPr>
        <w:pStyle w:val="Paragrafoelenco"/>
        <w:numPr>
          <w:ilvl w:val="0"/>
          <w:numId w:val="54"/>
        </w:numPr>
        <w:tabs>
          <w:tab w:val="left" w:pos="434"/>
          <w:tab w:val="left" w:pos="435"/>
        </w:tabs>
        <w:spacing w:before="1"/>
        <w:ind w:left="434" w:hanging="288"/>
        <w:jc w:val="left"/>
        <w:rPr>
          <w:sz w:val="24"/>
        </w:rPr>
      </w:pPr>
      <w:r>
        <w:rPr>
          <w:sz w:val="24"/>
        </w:rPr>
        <w:t>a garantire all’utenza la partecipazione ai servizi</w:t>
      </w:r>
      <w:r>
        <w:rPr>
          <w:spacing w:val="-5"/>
          <w:sz w:val="24"/>
        </w:rPr>
        <w:t xml:space="preserve"> </w:t>
      </w:r>
      <w:r>
        <w:rPr>
          <w:sz w:val="24"/>
        </w:rPr>
        <w:t>erogati;</w:t>
      </w:r>
    </w:p>
    <w:p w:rsidR="00802150" w:rsidRDefault="008E1D6E" w:rsidP="007C56E8">
      <w:pPr>
        <w:pStyle w:val="Paragrafoelenco"/>
        <w:numPr>
          <w:ilvl w:val="0"/>
          <w:numId w:val="54"/>
        </w:numPr>
        <w:tabs>
          <w:tab w:val="left" w:pos="434"/>
          <w:tab w:val="left" w:pos="435"/>
        </w:tabs>
        <w:ind w:left="434" w:hanging="288"/>
        <w:jc w:val="left"/>
        <w:rPr>
          <w:sz w:val="24"/>
        </w:rPr>
      </w:pPr>
      <w:r>
        <w:rPr>
          <w:sz w:val="24"/>
        </w:rPr>
        <w:t>ad informare l’utenza sugli atti e sullo stato dei</w:t>
      </w:r>
      <w:r>
        <w:rPr>
          <w:spacing w:val="-4"/>
          <w:sz w:val="24"/>
        </w:rPr>
        <w:t xml:space="preserve"> </w:t>
      </w:r>
      <w:r>
        <w:rPr>
          <w:sz w:val="24"/>
        </w:rPr>
        <w:t>procedimenti;</w:t>
      </w:r>
    </w:p>
    <w:p w:rsidR="00802150" w:rsidRDefault="008E1D6E" w:rsidP="007C56E8">
      <w:pPr>
        <w:pStyle w:val="Paragrafoelenco"/>
        <w:numPr>
          <w:ilvl w:val="0"/>
          <w:numId w:val="54"/>
        </w:numPr>
        <w:tabs>
          <w:tab w:val="left" w:pos="434"/>
          <w:tab w:val="left" w:pos="435"/>
        </w:tabs>
        <w:ind w:right="221"/>
        <w:jc w:val="left"/>
        <w:rPr>
          <w:sz w:val="24"/>
        </w:rPr>
      </w:pPr>
      <w:r>
        <w:rPr>
          <w:sz w:val="24"/>
        </w:rPr>
        <w:t>ad effettuare ricerche ed analisi finalizzate alla formulazione di proposte alla propria amministrazione per monitorare gli aspetti organizzativi e logistici dei</w:t>
      </w:r>
      <w:r>
        <w:rPr>
          <w:spacing w:val="-7"/>
          <w:sz w:val="24"/>
        </w:rPr>
        <w:t xml:space="preserve"> </w:t>
      </w:r>
      <w:r>
        <w:rPr>
          <w:sz w:val="24"/>
        </w:rPr>
        <w:t>servizi.</w:t>
      </w:r>
    </w:p>
    <w:p w:rsidR="00802150" w:rsidRDefault="00802150">
      <w:pPr>
        <w:pStyle w:val="Corpotesto"/>
        <w:ind w:left="0"/>
      </w:pPr>
    </w:p>
    <w:p w:rsidR="00802150" w:rsidRDefault="008E1D6E">
      <w:pPr>
        <w:pStyle w:val="Corpotesto"/>
        <w:ind w:left="681" w:right="757"/>
        <w:jc w:val="center"/>
      </w:pPr>
      <w:r>
        <w:t>Art. 12</w:t>
      </w:r>
    </w:p>
    <w:p w:rsidR="00802150" w:rsidRDefault="008E1D6E">
      <w:pPr>
        <w:pStyle w:val="Corpotesto"/>
        <w:ind w:left="1752"/>
      </w:pPr>
      <w:r>
        <w:t>Uffici posti alle dirette dipendenze degli organi politici</w:t>
      </w:r>
    </w:p>
    <w:p w:rsidR="00802150" w:rsidRDefault="008E1D6E" w:rsidP="007C56E8">
      <w:pPr>
        <w:pStyle w:val="Paragrafoelenco"/>
        <w:numPr>
          <w:ilvl w:val="0"/>
          <w:numId w:val="47"/>
        </w:numPr>
        <w:tabs>
          <w:tab w:val="left" w:pos="944"/>
        </w:tabs>
        <w:ind w:right="221" w:firstLine="567"/>
        <w:jc w:val="both"/>
        <w:rPr>
          <w:sz w:val="24"/>
        </w:rPr>
      </w:pPr>
      <w:r>
        <w:rPr>
          <w:sz w:val="24"/>
        </w:rPr>
        <w:t>Possono</w:t>
      </w:r>
      <w:r>
        <w:rPr>
          <w:spacing w:val="-12"/>
          <w:sz w:val="24"/>
        </w:rPr>
        <w:t xml:space="preserve"> </w:t>
      </w:r>
      <w:r>
        <w:rPr>
          <w:sz w:val="24"/>
        </w:rPr>
        <w:t>essere</w:t>
      </w:r>
      <w:r>
        <w:rPr>
          <w:spacing w:val="-12"/>
          <w:sz w:val="24"/>
        </w:rPr>
        <w:t xml:space="preserve"> </w:t>
      </w:r>
      <w:r>
        <w:rPr>
          <w:sz w:val="24"/>
        </w:rPr>
        <w:t>istituite</w:t>
      </w:r>
      <w:r>
        <w:rPr>
          <w:spacing w:val="-13"/>
          <w:sz w:val="24"/>
        </w:rPr>
        <w:t xml:space="preserve"> </w:t>
      </w:r>
      <w:r>
        <w:rPr>
          <w:sz w:val="24"/>
        </w:rPr>
        <w:t>unità</w:t>
      </w:r>
      <w:r>
        <w:rPr>
          <w:spacing w:val="-12"/>
          <w:sz w:val="24"/>
        </w:rPr>
        <w:t xml:space="preserve"> </w:t>
      </w:r>
      <w:r>
        <w:rPr>
          <w:sz w:val="24"/>
        </w:rPr>
        <w:t>organizzative</w:t>
      </w:r>
      <w:r>
        <w:rPr>
          <w:spacing w:val="-12"/>
          <w:sz w:val="24"/>
        </w:rPr>
        <w:t xml:space="preserve"> </w:t>
      </w:r>
      <w:r>
        <w:rPr>
          <w:sz w:val="24"/>
        </w:rPr>
        <w:t>autonome</w:t>
      </w:r>
      <w:r>
        <w:rPr>
          <w:spacing w:val="-13"/>
          <w:sz w:val="24"/>
        </w:rPr>
        <w:t xml:space="preserve"> </w:t>
      </w:r>
      <w:r>
        <w:rPr>
          <w:sz w:val="24"/>
        </w:rPr>
        <w:t>di</w:t>
      </w:r>
      <w:r>
        <w:rPr>
          <w:spacing w:val="-11"/>
          <w:sz w:val="24"/>
        </w:rPr>
        <w:t xml:space="preserve"> </w:t>
      </w:r>
      <w:r>
        <w:rPr>
          <w:sz w:val="24"/>
        </w:rPr>
        <w:t>supporto</w:t>
      </w:r>
      <w:r>
        <w:rPr>
          <w:spacing w:val="-12"/>
          <w:sz w:val="24"/>
        </w:rPr>
        <w:t xml:space="preserve"> </w:t>
      </w:r>
      <w:r>
        <w:rPr>
          <w:sz w:val="24"/>
        </w:rPr>
        <w:t>dell’attività</w:t>
      </w:r>
      <w:r>
        <w:rPr>
          <w:spacing w:val="-12"/>
          <w:sz w:val="24"/>
        </w:rPr>
        <w:t xml:space="preserve"> </w:t>
      </w:r>
      <w:r>
        <w:rPr>
          <w:sz w:val="24"/>
        </w:rPr>
        <w:t>del Sindaco o della Giunta o degli Assessori per l’assolvimento delle funzioni di indirizzo e controllo loro attribuite dalla</w:t>
      </w:r>
      <w:r>
        <w:rPr>
          <w:spacing w:val="-3"/>
          <w:sz w:val="24"/>
        </w:rPr>
        <w:t xml:space="preserve"> </w:t>
      </w:r>
      <w:r>
        <w:rPr>
          <w:sz w:val="24"/>
        </w:rPr>
        <w:t>legge.</w:t>
      </w:r>
    </w:p>
    <w:p w:rsidR="00802150" w:rsidRDefault="008E1D6E" w:rsidP="007C56E8">
      <w:pPr>
        <w:pStyle w:val="Paragrafoelenco"/>
        <w:numPr>
          <w:ilvl w:val="0"/>
          <w:numId w:val="47"/>
        </w:numPr>
        <w:tabs>
          <w:tab w:val="left" w:pos="956"/>
        </w:tabs>
        <w:ind w:right="223" w:firstLine="567"/>
        <w:jc w:val="both"/>
        <w:rPr>
          <w:sz w:val="24"/>
        </w:rPr>
      </w:pPr>
      <w:r>
        <w:rPr>
          <w:sz w:val="24"/>
        </w:rPr>
        <w:t>I collaboratori sono scelti fiduciariamente ed incaricati direttamente dal</w:t>
      </w:r>
      <w:r>
        <w:rPr>
          <w:spacing w:val="-22"/>
          <w:sz w:val="24"/>
        </w:rPr>
        <w:t xml:space="preserve"> </w:t>
      </w:r>
      <w:r>
        <w:rPr>
          <w:sz w:val="24"/>
        </w:rPr>
        <w:t>Sindaco con decreto nel rispetto dei limiti e delle procedure previsti dalla normativa</w:t>
      </w:r>
      <w:r>
        <w:rPr>
          <w:spacing w:val="-10"/>
          <w:sz w:val="24"/>
        </w:rPr>
        <w:t xml:space="preserve"> </w:t>
      </w:r>
      <w:r>
        <w:rPr>
          <w:sz w:val="24"/>
        </w:rPr>
        <w:t>vigente.</w:t>
      </w:r>
    </w:p>
    <w:p w:rsidR="00802150" w:rsidRDefault="00802150">
      <w:pPr>
        <w:pStyle w:val="Corpotesto"/>
        <w:ind w:left="0"/>
        <w:rPr>
          <w:sz w:val="26"/>
        </w:rPr>
      </w:pPr>
    </w:p>
    <w:p w:rsidR="00802150" w:rsidRDefault="00802150">
      <w:pPr>
        <w:pStyle w:val="Corpotesto"/>
        <w:ind w:left="0"/>
        <w:rPr>
          <w:sz w:val="22"/>
        </w:rPr>
      </w:pPr>
    </w:p>
    <w:p w:rsidR="00802150" w:rsidRDefault="008E1D6E">
      <w:pPr>
        <w:pStyle w:val="Corpotesto"/>
        <w:spacing w:before="1"/>
        <w:ind w:left="681" w:right="757"/>
        <w:jc w:val="center"/>
      </w:pPr>
      <w:r>
        <w:t>Art. 13</w:t>
      </w:r>
    </w:p>
    <w:p w:rsidR="00802150" w:rsidRDefault="008E1D6E">
      <w:pPr>
        <w:pStyle w:val="Corpotesto"/>
        <w:ind w:left="1642"/>
      </w:pPr>
      <w:r>
        <w:t>Categoria e profili professionali del personale dipendente</w:t>
      </w:r>
    </w:p>
    <w:p w:rsidR="00802150" w:rsidRDefault="008E1D6E" w:rsidP="007C56E8">
      <w:pPr>
        <w:pStyle w:val="Paragrafoelenco"/>
        <w:numPr>
          <w:ilvl w:val="0"/>
          <w:numId w:val="46"/>
        </w:numPr>
        <w:tabs>
          <w:tab w:val="left" w:pos="965"/>
        </w:tabs>
        <w:ind w:right="220" w:firstLine="567"/>
        <w:jc w:val="both"/>
        <w:rPr>
          <w:sz w:val="24"/>
        </w:rPr>
      </w:pPr>
      <w:r>
        <w:rPr>
          <w:spacing w:val="-3"/>
          <w:sz w:val="24"/>
        </w:rPr>
        <w:t xml:space="preserve">Il </w:t>
      </w:r>
      <w:r>
        <w:rPr>
          <w:sz w:val="24"/>
        </w:rPr>
        <w:t>sistema di classificazione del personale è articolato in conformità ai contratti CCNL di categoria</w:t>
      </w:r>
      <w:r>
        <w:rPr>
          <w:spacing w:val="-9"/>
          <w:sz w:val="24"/>
        </w:rPr>
        <w:t xml:space="preserve"> </w:t>
      </w:r>
      <w:r>
        <w:rPr>
          <w:sz w:val="24"/>
        </w:rPr>
        <w:t>vigenti.</w:t>
      </w:r>
    </w:p>
    <w:p w:rsidR="00802150" w:rsidRDefault="008E1D6E" w:rsidP="007C56E8">
      <w:pPr>
        <w:pStyle w:val="Paragrafoelenco"/>
        <w:numPr>
          <w:ilvl w:val="0"/>
          <w:numId w:val="46"/>
        </w:numPr>
        <w:tabs>
          <w:tab w:val="left" w:pos="989"/>
        </w:tabs>
        <w:ind w:right="225" w:firstLine="567"/>
        <w:jc w:val="both"/>
        <w:rPr>
          <w:sz w:val="24"/>
        </w:rPr>
      </w:pPr>
      <w:r>
        <w:rPr>
          <w:sz w:val="24"/>
        </w:rPr>
        <w:t>I profili professionali descrivono il contenuto professionale delle attribuzioni proprie della</w:t>
      </w:r>
      <w:r>
        <w:rPr>
          <w:spacing w:val="-2"/>
          <w:sz w:val="24"/>
        </w:rPr>
        <w:t xml:space="preserve"> </w:t>
      </w:r>
      <w:r>
        <w:rPr>
          <w:sz w:val="24"/>
        </w:rPr>
        <w:t>categoria.</w:t>
      </w:r>
    </w:p>
    <w:p w:rsidR="00802150" w:rsidRDefault="008E1D6E" w:rsidP="007C56E8">
      <w:pPr>
        <w:pStyle w:val="Paragrafoelenco"/>
        <w:numPr>
          <w:ilvl w:val="0"/>
          <w:numId w:val="46"/>
        </w:numPr>
        <w:tabs>
          <w:tab w:val="left" w:pos="1023"/>
        </w:tabs>
        <w:ind w:right="226" w:firstLine="567"/>
        <w:jc w:val="both"/>
        <w:rPr>
          <w:sz w:val="24"/>
        </w:rPr>
      </w:pPr>
      <w:r>
        <w:rPr>
          <w:sz w:val="24"/>
        </w:rPr>
        <w:t>I dipendenti sono inquadrati nel rispetto di quanto previsto dal Contratto collettivo nazionale di</w:t>
      </w:r>
      <w:r>
        <w:rPr>
          <w:spacing w:val="-2"/>
          <w:sz w:val="24"/>
        </w:rPr>
        <w:t xml:space="preserve"> </w:t>
      </w:r>
      <w:r>
        <w:rPr>
          <w:sz w:val="24"/>
        </w:rPr>
        <w:t>lavoro.</w:t>
      </w:r>
    </w:p>
    <w:p w:rsidR="00802150" w:rsidRDefault="008E1D6E" w:rsidP="007C56E8">
      <w:pPr>
        <w:pStyle w:val="Paragrafoelenco"/>
        <w:numPr>
          <w:ilvl w:val="0"/>
          <w:numId w:val="46"/>
        </w:numPr>
        <w:tabs>
          <w:tab w:val="left" w:pos="965"/>
        </w:tabs>
        <w:ind w:right="226" w:firstLine="567"/>
        <w:jc w:val="both"/>
        <w:rPr>
          <w:sz w:val="24"/>
        </w:rPr>
      </w:pPr>
      <w:r>
        <w:rPr>
          <w:sz w:val="24"/>
        </w:rPr>
        <w:t>L’inquadramento, pur riconoscendo uno specifico livello di professionalità e la titolarità del rapporto di lavoro, non conferisce una determinata posizione nell’organizzazione del Comune, né l’automatico affidamento di responsabilità delle articolazioni della struttura ovvero una posizione gerarchicamente</w:t>
      </w:r>
      <w:r>
        <w:rPr>
          <w:spacing w:val="-5"/>
          <w:sz w:val="24"/>
        </w:rPr>
        <w:t xml:space="preserve"> </w:t>
      </w:r>
      <w:r>
        <w:rPr>
          <w:sz w:val="24"/>
        </w:rPr>
        <w:t>sovraordinata.</w:t>
      </w:r>
    </w:p>
    <w:p w:rsidR="00802150" w:rsidRDefault="008E1D6E" w:rsidP="007C56E8">
      <w:pPr>
        <w:pStyle w:val="Paragrafoelenco"/>
        <w:numPr>
          <w:ilvl w:val="0"/>
          <w:numId w:val="46"/>
        </w:numPr>
        <w:tabs>
          <w:tab w:val="left" w:pos="987"/>
        </w:tabs>
        <w:ind w:right="220" w:firstLine="567"/>
        <w:jc w:val="both"/>
        <w:rPr>
          <w:sz w:val="24"/>
        </w:rPr>
      </w:pPr>
      <w:r>
        <w:rPr>
          <w:sz w:val="24"/>
        </w:rPr>
        <w:t>I contratti individuali di lavoro del personale dipendente sono sottoscritti dal Responsabile del Settore. I contratti del responsabile di Settore saranno sottoscritti dal Segretario</w:t>
      </w:r>
      <w:r>
        <w:rPr>
          <w:spacing w:val="-1"/>
          <w:sz w:val="24"/>
        </w:rPr>
        <w:t xml:space="preserve"> </w:t>
      </w:r>
      <w:r>
        <w:rPr>
          <w:sz w:val="24"/>
        </w:rPr>
        <w:t>Comunale.</w:t>
      </w:r>
    </w:p>
    <w:p w:rsidR="00802150" w:rsidRDefault="008E1D6E" w:rsidP="007C56E8">
      <w:pPr>
        <w:pStyle w:val="Paragrafoelenco"/>
        <w:numPr>
          <w:ilvl w:val="0"/>
          <w:numId w:val="46"/>
        </w:numPr>
        <w:tabs>
          <w:tab w:val="left" w:pos="954"/>
        </w:tabs>
        <w:ind w:right="219" w:firstLine="567"/>
        <w:jc w:val="both"/>
        <w:rPr>
          <w:sz w:val="24"/>
        </w:rPr>
      </w:pPr>
      <w:r>
        <w:rPr>
          <w:sz w:val="24"/>
        </w:rPr>
        <w:t>I fascicoli relativi al personale contenenti la documentazione amministrativa,</w:t>
      </w:r>
      <w:r>
        <w:rPr>
          <w:spacing w:val="-28"/>
          <w:sz w:val="24"/>
        </w:rPr>
        <w:t xml:space="preserve"> </w:t>
      </w:r>
      <w:r>
        <w:rPr>
          <w:sz w:val="24"/>
        </w:rPr>
        <w:t>gli atti relativi al trattamento economico, fondamentale e accessorio, nonché certificati sanitari, provvedimenti disciplinari, ecc., sono accuratamente aggiornati, custoditi e conservati dal Responsabile del Servizio Finanziario, nell’assoluto rispetto delle norme vigenti in tema di</w:t>
      </w:r>
      <w:r>
        <w:rPr>
          <w:spacing w:val="-1"/>
          <w:sz w:val="24"/>
        </w:rPr>
        <w:t xml:space="preserve"> </w:t>
      </w:r>
      <w:r>
        <w:rPr>
          <w:sz w:val="24"/>
        </w:rPr>
        <w:t>privacy.</w:t>
      </w:r>
    </w:p>
    <w:p w:rsidR="00802150" w:rsidRDefault="008E1D6E">
      <w:pPr>
        <w:pStyle w:val="Corpotesto"/>
        <w:ind w:left="3169" w:right="3228" w:firstLine="885"/>
      </w:pPr>
      <w:r>
        <w:t>Art. 14 Disciplina delle mansioni</w:t>
      </w:r>
    </w:p>
    <w:p w:rsidR="00802150" w:rsidRDefault="008E1D6E" w:rsidP="007C56E8">
      <w:pPr>
        <w:pStyle w:val="Paragrafoelenco"/>
        <w:numPr>
          <w:ilvl w:val="0"/>
          <w:numId w:val="45"/>
        </w:numPr>
        <w:tabs>
          <w:tab w:val="left" w:pos="956"/>
        </w:tabs>
        <w:ind w:right="221" w:firstLine="567"/>
        <w:jc w:val="both"/>
        <w:rPr>
          <w:sz w:val="24"/>
        </w:rPr>
      </w:pPr>
      <w:r>
        <w:rPr>
          <w:spacing w:val="-3"/>
          <w:sz w:val="24"/>
        </w:rPr>
        <w:t xml:space="preserve">Il </w:t>
      </w:r>
      <w:r>
        <w:rPr>
          <w:sz w:val="24"/>
        </w:rPr>
        <w:t>dipendente deve essere adibito alle mansioni per le quali è stato assunto o alle mansioni considerate equivalenti nell’ambito della classificazione professionale prevista dai contratti collettivi, ovvero a quelle corrispondenti alla categoria superiore che abbia successivamente acquisito per effetto dello sviluppo professionale o di procedure concorsuali o selettive. L’esercizio di fatto di mansioni non corrispondenti alla categoria di appartenenza non ha effetto ai fini dell’inquadramento del lavoratore o dell’assegnazione</w:t>
      </w:r>
      <w:r>
        <w:rPr>
          <w:spacing w:val="-10"/>
          <w:sz w:val="24"/>
        </w:rPr>
        <w:t xml:space="preserve"> </w:t>
      </w:r>
      <w:r>
        <w:rPr>
          <w:sz w:val="24"/>
        </w:rPr>
        <w:t>di</w:t>
      </w:r>
      <w:r>
        <w:rPr>
          <w:spacing w:val="-9"/>
          <w:sz w:val="24"/>
        </w:rPr>
        <w:t xml:space="preserve"> </w:t>
      </w:r>
      <w:r>
        <w:rPr>
          <w:sz w:val="24"/>
        </w:rPr>
        <w:t>incarichi</w:t>
      </w:r>
      <w:r>
        <w:rPr>
          <w:spacing w:val="-9"/>
          <w:sz w:val="24"/>
        </w:rPr>
        <w:t xml:space="preserve"> </w:t>
      </w:r>
      <w:r>
        <w:rPr>
          <w:sz w:val="24"/>
        </w:rPr>
        <w:t>di</w:t>
      </w:r>
      <w:r>
        <w:rPr>
          <w:spacing w:val="-8"/>
          <w:sz w:val="24"/>
        </w:rPr>
        <w:t xml:space="preserve"> </w:t>
      </w:r>
      <w:r>
        <w:rPr>
          <w:sz w:val="24"/>
        </w:rPr>
        <w:t>direzione</w:t>
      </w:r>
      <w:r>
        <w:rPr>
          <w:spacing w:val="-10"/>
          <w:sz w:val="24"/>
        </w:rPr>
        <w:t xml:space="preserve"> </w:t>
      </w:r>
      <w:r>
        <w:rPr>
          <w:sz w:val="24"/>
        </w:rPr>
        <w:t>o</w:t>
      </w:r>
      <w:r>
        <w:rPr>
          <w:spacing w:val="-10"/>
          <w:sz w:val="24"/>
        </w:rPr>
        <w:t xml:space="preserve"> </w:t>
      </w:r>
      <w:r>
        <w:rPr>
          <w:sz w:val="24"/>
        </w:rPr>
        <w:t>di</w:t>
      </w:r>
      <w:r>
        <w:rPr>
          <w:spacing w:val="-9"/>
          <w:sz w:val="24"/>
        </w:rPr>
        <w:t xml:space="preserve"> </w:t>
      </w:r>
      <w:r>
        <w:rPr>
          <w:sz w:val="24"/>
        </w:rPr>
        <w:t>responsabilità.</w:t>
      </w:r>
      <w:r>
        <w:rPr>
          <w:spacing w:val="-7"/>
          <w:sz w:val="24"/>
        </w:rPr>
        <w:t xml:space="preserve"> </w:t>
      </w:r>
      <w:r>
        <w:rPr>
          <w:spacing w:val="-3"/>
          <w:sz w:val="24"/>
        </w:rPr>
        <w:t>Il</w:t>
      </w:r>
      <w:r>
        <w:rPr>
          <w:spacing w:val="-9"/>
          <w:sz w:val="24"/>
        </w:rPr>
        <w:t xml:space="preserve"> </w:t>
      </w:r>
      <w:r>
        <w:rPr>
          <w:sz w:val="24"/>
        </w:rPr>
        <w:t>dipendente,</w:t>
      </w:r>
      <w:r>
        <w:rPr>
          <w:spacing w:val="-10"/>
          <w:sz w:val="24"/>
        </w:rPr>
        <w:t xml:space="preserve"> </w:t>
      </w:r>
      <w:r>
        <w:rPr>
          <w:sz w:val="24"/>
        </w:rPr>
        <w:t>per</w:t>
      </w:r>
      <w:r>
        <w:rPr>
          <w:spacing w:val="-9"/>
          <w:sz w:val="24"/>
        </w:rPr>
        <w:t xml:space="preserve"> </w:t>
      </w:r>
      <w:r>
        <w:rPr>
          <w:sz w:val="24"/>
        </w:rPr>
        <w:t>obiettive esigenze di servizio, può essere adibito a svolgere mansioni proprie della categoria immediatamente superiore secondo le previsioni di</w:t>
      </w:r>
      <w:r>
        <w:rPr>
          <w:spacing w:val="-2"/>
          <w:sz w:val="24"/>
        </w:rPr>
        <w:t xml:space="preserve"> </w:t>
      </w:r>
      <w:r>
        <w:rPr>
          <w:sz w:val="24"/>
        </w:rPr>
        <w:t>legge:</w:t>
      </w:r>
    </w:p>
    <w:p w:rsidR="00802150" w:rsidRDefault="008E1D6E" w:rsidP="007C56E8">
      <w:pPr>
        <w:pStyle w:val="Paragrafoelenco"/>
        <w:numPr>
          <w:ilvl w:val="0"/>
          <w:numId w:val="54"/>
        </w:numPr>
        <w:tabs>
          <w:tab w:val="left" w:pos="434"/>
          <w:tab w:val="left" w:pos="435"/>
        </w:tabs>
        <w:ind w:right="229"/>
        <w:jc w:val="left"/>
        <w:rPr>
          <w:sz w:val="24"/>
        </w:rPr>
      </w:pPr>
      <w:r>
        <w:rPr>
          <w:sz w:val="24"/>
        </w:rPr>
        <w:t>nel caso di vacanza di posto in organico per non più di sei mesi prorogabili fino a dodici qualora siano state avviate le procedure per la copertura dei posti</w:t>
      </w:r>
      <w:r>
        <w:rPr>
          <w:spacing w:val="-8"/>
          <w:sz w:val="24"/>
        </w:rPr>
        <w:t xml:space="preserve"> </w:t>
      </w:r>
      <w:r>
        <w:rPr>
          <w:sz w:val="24"/>
        </w:rPr>
        <w:t>vacanti;</w:t>
      </w:r>
    </w:p>
    <w:p w:rsidR="00802150" w:rsidRDefault="00802150">
      <w:pPr>
        <w:rPr>
          <w:sz w:val="24"/>
        </w:rPr>
        <w:sectPr w:rsidR="00802150">
          <w:pgSz w:w="11910" w:h="16850"/>
          <w:pgMar w:top="1340" w:right="1480" w:bottom="880" w:left="1560" w:header="0" w:footer="690" w:gutter="0"/>
          <w:cols w:space="720"/>
        </w:sectPr>
      </w:pPr>
    </w:p>
    <w:p w:rsidR="00802150" w:rsidRDefault="008E1D6E" w:rsidP="007C56E8">
      <w:pPr>
        <w:pStyle w:val="Paragrafoelenco"/>
        <w:numPr>
          <w:ilvl w:val="0"/>
          <w:numId w:val="54"/>
        </w:numPr>
        <w:tabs>
          <w:tab w:val="left" w:pos="434"/>
          <w:tab w:val="left" w:pos="435"/>
        </w:tabs>
        <w:spacing w:before="69"/>
        <w:ind w:right="228"/>
        <w:jc w:val="left"/>
        <w:rPr>
          <w:sz w:val="24"/>
        </w:rPr>
      </w:pPr>
      <w:r>
        <w:rPr>
          <w:sz w:val="24"/>
        </w:rPr>
        <w:lastRenderedPageBreak/>
        <w:t>nel caso di sostituzione di altro dipendente assente con diritto alla conservazione del posto, con esclusione dell’assenza per ferie, per la durata</w:t>
      </w:r>
      <w:r>
        <w:rPr>
          <w:spacing w:val="-7"/>
          <w:sz w:val="24"/>
        </w:rPr>
        <w:t xml:space="preserve"> </w:t>
      </w:r>
      <w:r>
        <w:rPr>
          <w:sz w:val="24"/>
        </w:rPr>
        <w:t>dell’assenza.</w:t>
      </w:r>
    </w:p>
    <w:p w:rsidR="00802150" w:rsidRDefault="008E1D6E" w:rsidP="007C56E8">
      <w:pPr>
        <w:pStyle w:val="Paragrafoelenco"/>
        <w:numPr>
          <w:ilvl w:val="0"/>
          <w:numId w:val="45"/>
        </w:numPr>
        <w:tabs>
          <w:tab w:val="left" w:pos="992"/>
        </w:tabs>
        <w:spacing w:before="1"/>
        <w:ind w:right="224" w:firstLine="567"/>
        <w:jc w:val="both"/>
        <w:rPr>
          <w:sz w:val="24"/>
        </w:rPr>
      </w:pPr>
      <w:r>
        <w:rPr>
          <w:sz w:val="24"/>
        </w:rPr>
        <w:t>Si considera svolgimento di mansioni superiori, ai fini del presente articolo, soltanto l’attribuzione in modo prevalente, sotto il profilo qualitativo, quantitativo e temporale, dei compiti propri di dette</w:t>
      </w:r>
      <w:r>
        <w:rPr>
          <w:spacing w:val="-1"/>
          <w:sz w:val="24"/>
        </w:rPr>
        <w:t xml:space="preserve"> </w:t>
      </w:r>
      <w:r>
        <w:rPr>
          <w:sz w:val="24"/>
        </w:rPr>
        <w:t>mansioni.</w:t>
      </w:r>
    </w:p>
    <w:p w:rsidR="00802150" w:rsidRDefault="008E1D6E" w:rsidP="007C56E8">
      <w:pPr>
        <w:pStyle w:val="Paragrafoelenco"/>
        <w:numPr>
          <w:ilvl w:val="0"/>
          <w:numId w:val="45"/>
        </w:numPr>
        <w:tabs>
          <w:tab w:val="left" w:pos="977"/>
        </w:tabs>
        <w:ind w:right="225" w:firstLine="567"/>
        <w:jc w:val="both"/>
        <w:rPr>
          <w:sz w:val="24"/>
        </w:rPr>
      </w:pPr>
      <w:r>
        <w:rPr>
          <w:sz w:val="24"/>
        </w:rPr>
        <w:t>Nei casi di cui al secondo capoverso, per il periodo di effettiva prestazione il lavoratore ha diritto al trattamento previsto per la categoria superiore. Qualora l’utilizzazione del dipendente sia disposta per sopperire a vacanze dei posti in organico, immediatamente e comunque nel termine massimo di novanta giorni dalla data in cui il dipendente è assegnato alle predette mansioni, devono essere avviate le procedure per la copertura dei posti</w:t>
      </w:r>
      <w:r>
        <w:rPr>
          <w:spacing w:val="-2"/>
          <w:sz w:val="24"/>
        </w:rPr>
        <w:t xml:space="preserve"> </w:t>
      </w:r>
      <w:r>
        <w:rPr>
          <w:sz w:val="24"/>
        </w:rPr>
        <w:t>vacanti.</w:t>
      </w:r>
    </w:p>
    <w:p w:rsidR="00802150" w:rsidRDefault="008E1D6E" w:rsidP="007C56E8">
      <w:pPr>
        <w:pStyle w:val="Paragrafoelenco"/>
        <w:numPr>
          <w:ilvl w:val="0"/>
          <w:numId w:val="45"/>
        </w:numPr>
        <w:tabs>
          <w:tab w:val="left" w:pos="968"/>
        </w:tabs>
        <w:ind w:right="222" w:firstLine="567"/>
        <w:jc w:val="both"/>
        <w:rPr>
          <w:sz w:val="24"/>
        </w:rPr>
      </w:pPr>
      <w:r>
        <w:rPr>
          <w:sz w:val="24"/>
        </w:rPr>
        <w:t>Al di fuori delle ipotesi di cui al secondo capoverso è nulla l’assegnazione del lavoratore</w:t>
      </w:r>
      <w:r>
        <w:rPr>
          <w:spacing w:val="-7"/>
          <w:sz w:val="24"/>
        </w:rPr>
        <w:t xml:space="preserve"> </w:t>
      </w:r>
      <w:r>
        <w:rPr>
          <w:sz w:val="24"/>
        </w:rPr>
        <w:t>a</w:t>
      </w:r>
      <w:r>
        <w:rPr>
          <w:spacing w:val="-7"/>
          <w:sz w:val="24"/>
        </w:rPr>
        <w:t xml:space="preserve"> </w:t>
      </w:r>
      <w:r>
        <w:rPr>
          <w:sz w:val="24"/>
        </w:rPr>
        <w:t>mansioni</w:t>
      </w:r>
      <w:r>
        <w:rPr>
          <w:spacing w:val="-6"/>
          <w:sz w:val="24"/>
        </w:rPr>
        <w:t xml:space="preserve"> </w:t>
      </w:r>
      <w:r>
        <w:rPr>
          <w:sz w:val="24"/>
        </w:rPr>
        <w:t>proprie</w:t>
      </w:r>
      <w:r>
        <w:rPr>
          <w:spacing w:val="-7"/>
          <w:sz w:val="24"/>
        </w:rPr>
        <w:t xml:space="preserve"> </w:t>
      </w:r>
      <w:r>
        <w:rPr>
          <w:sz w:val="24"/>
        </w:rPr>
        <w:t>di</w:t>
      </w:r>
      <w:r>
        <w:rPr>
          <w:spacing w:val="-6"/>
          <w:sz w:val="24"/>
        </w:rPr>
        <w:t xml:space="preserve"> </w:t>
      </w:r>
      <w:r>
        <w:rPr>
          <w:sz w:val="24"/>
        </w:rPr>
        <w:t>una</w:t>
      </w:r>
      <w:r>
        <w:rPr>
          <w:spacing w:val="-6"/>
          <w:sz w:val="24"/>
        </w:rPr>
        <w:t xml:space="preserve"> </w:t>
      </w:r>
      <w:r>
        <w:rPr>
          <w:sz w:val="24"/>
        </w:rPr>
        <w:t>categoria</w:t>
      </w:r>
      <w:r>
        <w:rPr>
          <w:spacing w:val="-7"/>
          <w:sz w:val="24"/>
        </w:rPr>
        <w:t xml:space="preserve"> </w:t>
      </w:r>
      <w:r>
        <w:rPr>
          <w:sz w:val="24"/>
        </w:rPr>
        <w:t>superiore,</w:t>
      </w:r>
      <w:r>
        <w:rPr>
          <w:spacing w:val="-6"/>
          <w:sz w:val="24"/>
        </w:rPr>
        <w:t xml:space="preserve"> </w:t>
      </w:r>
      <w:r>
        <w:rPr>
          <w:sz w:val="24"/>
        </w:rPr>
        <w:t>ma</w:t>
      </w:r>
      <w:r>
        <w:rPr>
          <w:spacing w:val="-7"/>
          <w:sz w:val="24"/>
        </w:rPr>
        <w:t xml:space="preserve"> </w:t>
      </w:r>
      <w:r>
        <w:rPr>
          <w:sz w:val="24"/>
        </w:rPr>
        <w:t>al</w:t>
      </w:r>
      <w:r>
        <w:rPr>
          <w:spacing w:val="-6"/>
          <w:sz w:val="24"/>
        </w:rPr>
        <w:t xml:space="preserve"> </w:t>
      </w:r>
      <w:r>
        <w:rPr>
          <w:sz w:val="24"/>
        </w:rPr>
        <w:t>lavoratore</w:t>
      </w:r>
      <w:r>
        <w:rPr>
          <w:spacing w:val="-7"/>
          <w:sz w:val="24"/>
        </w:rPr>
        <w:t xml:space="preserve"> </w:t>
      </w:r>
      <w:r>
        <w:rPr>
          <w:sz w:val="24"/>
        </w:rPr>
        <w:t>è</w:t>
      </w:r>
      <w:r>
        <w:rPr>
          <w:spacing w:val="-6"/>
          <w:sz w:val="24"/>
        </w:rPr>
        <w:t xml:space="preserve"> </w:t>
      </w:r>
      <w:r>
        <w:rPr>
          <w:sz w:val="24"/>
        </w:rPr>
        <w:t>corrisposta</w:t>
      </w:r>
      <w:r>
        <w:rPr>
          <w:spacing w:val="-7"/>
          <w:sz w:val="24"/>
        </w:rPr>
        <w:t xml:space="preserve"> </w:t>
      </w:r>
      <w:r>
        <w:rPr>
          <w:sz w:val="24"/>
        </w:rPr>
        <w:t>la differenza di trattamento economico con la qualifica superiore. Chi ha disposto l’assegnazione risponde personalmente del maggior onere conseguente, se ha agito con dolo o colpa</w:t>
      </w:r>
      <w:r>
        <w:rPr>
          <w:spacing w:val="-2"/>
          <w:sz w:val="24"/>
        </w:rPr>
        <w:t xml:space="preserve"> </w:t>
      </w:r>
      <w:r>
        <w:rPr>
          <w:sz w:val="24"/>
        </w:rPr>
        <w:t>grave.</w:t>
      </w:r>
    </w:p>
    <w:p w:rsidR="00802150" w:rsidRDefault="008E1D6E" w:rsidP="007C56E8">
      <w:pPr>
        <w:pStyle w:val="Paragrafoelenco"/>
        <w:numPr>
          <w:ilvl w:val="0"/>
          <w:numId w:val="45"/>
        </w:numPr>
        <w:tabs>
          <w:tab w:val="left" w:pos="956"/>
        </w:tabs>
        <w:spacing w:before="1"/>
        <w:ind w:firstLine="567"/>
        <w:rPr>
          <w:sz w:val="24"/>
        </w:rPr>
      </w:pPr>
      <w:r>
        <w:rPr>
          <w:spacing w:val="-3"/>
          <w:sz w:val="24"/>
        </w:rPr>
        <w:t xml:space="preserve">Il </w:t>
      </w:r>
      <w:r>
        <w:rPr>
          <w:sz w:val="24"/>
        </w:rPr>
        <w:t>controllo e la gestione delle mansioni spetta a ciascun responsabile di</w:t>
      </w:r>
      <w:r>
        <w:rPr>
          <w:spacing w:val="2"/>
          <w:sz w:val="24"/>
        </w:rPr>
        <w:t xml:space="preserve"> </w:t>
      </w:r>
      <w:r>
        <w:rPr>
          <w:sz w:val="24"/>
        </w:rPr>
        <w:t>Settore.</w:t>
      </w:r>
    </w:p>
    <w:p w:rsidR="00802150" w:rsidRDefault="00802150">
      <w:pPr>
        <w:pStyle w:val="Corpotesto"/>
        <w:spacing w:before="11"/>
        <w:ind w:left="0"/>
        <w:rPr>
          <w:sz w:val="23"/>
        </w:rPr>
      </w:pPr>
    </w:p>
    <w:p w:rsidR="00802150" w:rsidRDefault="008E1D6E">
      <w:pPr>
        <w:pStyle w:val="Corpotesto"/>
        <w:ind w:left="3020" w:right="3084" w:firstLine="1034"/>
      </w:pPr>
      <w:r>
        <w:t>Art. 15 Responsabilità del personale</w:t>
      </w:r>
    </w:p>
    <w:p w:rsidR="00802150" w:rsidRDefault="008E1D6E" w:rsidP="007C56E8">
      <w:pPr>
        <w:pStyle w:val="Paragrafoelenco"/>
        <w:numPr>
          <w:ilvl w:val="0"/>
          <w:numId w:val="44"/>
        </w:numPr>
        <w:tabs>
          <w:tab w:val="left" w:pos="1011"/>
        </w:tabs>
        <w:ind w:right="224" w:firstLine="567"/>
        <w:jc w:val="both"/>
        <w:rPr>
          <w:sz w:val="24"/>
        </w:rPr>
      </w:pPr>
      <w:r>
        <w:rPr>
          <w:sz w:val="24"/>
        </w:rPr>
        <w:t>Ogni dipendente, nell’ambito della posizione di lavoro assegnata, risponde direttamente della validità delle prestazioni effettuate e della osservanza degli obblighi d’ufficio, propri e del personale posto sotto la sua vigilanza, nel rispetto delle norme di legge, di contratto e di regolamento. La responsabilità può essere amministrativa, civile, penale, contabile e disciplinare. Per quest’ultima fattispecie si fa riferimento al codice di condotta allegato al CCNL, nonché al codice di comportamento dei dipendenti delle pubbliche amministrazioni vigenti che qui si intendono</w:t>
      </w:r>
      <w:r>
        <w:rPr>
          <w:spacing w:val="-4"/>
          <w:sz w:val="24"/>
        </w:rPr>
        <w:t xml:space="preserve"> </w:t>
      </w:r>
      <w:r>
        <w:rPr>
          <w:sz w:val="24"/>
        </w:rPr>
        <w:t>recepiti.</w:t>
      </w:r>
    </w:p>
    <w:p w:rsidR="00802150" w:rsidRDefault="008E1D6E" w:rsidP="007C56E8">
      <w:pPr>
        <w:pStyle w:val="Paragrafoelenco"/>
        <w:numPr>
          <w:ilvl w:val="0"/>
          <w:numId w:val="44"/>
        </w:numPr>
        <w:tabs>
          <w:tab w:val="left" w:pos="997"/>
        </w:tabs>
        <w:spacing w:before="1"/>
        <w:ind w:right="224" w:firstLine="567"/>
        <w:jc w:val="both"/>
        <w:rPr>
          <w:sz w:val="24"/>
        </w:rPr>
      </w:pPr>
      <w:r>
        <w:rPr>
          <w:sz w:val="24"/>
        </w:rPr>
        <w:t>Per la rilevazione di comportamenti integranti illeciti disciplinari, è istituito apposito</w:t>
      </w:r>
      <w:r>
        <w:rPr>
          <w:spacing w:val="-12"/>
          <w:sz w:val="24"/>
        </w:rPr>
        <w:t xml:space="preserve"> </w:t>
      </w:r>
      <w:r>
        <w:rPr>
          <w:sz w:val="24"/>
        </w:rPr>
        <w:t>ufficio</w:t>
      </w:r>
      <w:r>
        <w:rPr>
          <w:spacing w:val="-11"/>
          <w:sz w:val="24"/>
        </w:rPr>
        <w:t xml:space="preserve"> </w:t>
      </w:r>
      <w:r>
        <w:rPr>
          <w:sz w:val="24"/>
        </w:rPr>
        <w:t>disciplinare</w:t>
      </w:r>
      <w:r>
        <w:rPr>
          <w:spacing w:val="-10"/>
          <w:sz w:val="24"/>
        </w:rPr>
        <w:t xml:space="preserve"> </w:t>
      </w:r>
      <w:r>
        <w:rPr>
          <w:sz w:val="24"/>
        </w:rPr>
        <w:t>competente</w:t>
      </w:r>
      <w:r>
        <w:rPr>
          <w:spacing w:val="-12"/>
          <w:sz w:val="24"/>
        </w:rPr>
        <w:t xml:space="preserve"> </w:t>
      </w:r>
      <w:r>
        <w:rPr>
          <w:sz w:val="24"/>
        </w:rPr>
        <w:t>alla</w:t>
      </w:r>
      <w:r>
        <w:rPr>
          <w:spacing w:val="-7"/>
          <w:sz w:val="24"/>
        </w:rPr>
        <w:t xml:space="preserve"> </w:t>
      </w:r>
      <w:r>
        <w:rPr>
          <w:sz w:val="24"/>
        </w:rPr>
        <w:t>gestione</w:t>
      </w:r>
      <w:r>
        <w:rPr>
          <w:spacing w:val="-12"/>
          <w:sz w:val="24"/>
        </w:rPr>
        <w:t xml:space="preserve"> </w:t>
      </w:r>
      <w:r>
        <w:rPr>
          <w:sz w:val="24"/>
        </w:rPr>
        <w:t>dei</w:t>
      </w:r>
      <w:r>
        <w:rPr>
          <w:spacing w:val="-8"/>
          <w:sz w:val="24"/>
        </w:rPr>
        <w:t xml:space="preserve"> </w:t>
      </w:r>
      <w:r>
        <w:rPr>
          <w:sz w:val="24"/>
        </w:rPr>
        <w:t>relativi</w:t>
      </w:r>
      <w:r>
        <w:rPr>
          <w:spacing w:val="-10"/>
          <w:sz w:val="24"/>
        </w:rPr>
        <w:t xml:space="preserve"> </w:t>
      </w:r>
      <w:r>
        <w:rPr>
          <w:sz w:val="24"/>
        </w:rPr>
        <w:t>procedimenti,</w:t>
      </w:r>
      <w:r>
        <w:rPr>
          <w:spacing w:val="-9"/>
          <w:sz w:val="24"/>
        </w:rPr>
        <w:t xml:space="preserve"> </w:t>
      </w:r>
      <w:r>
        <w:rPr>
          <w:sz w:val="24"/>
        </w:rPr>
        <w:t>nominato dalla Giunta</w:t>
      </w:r>
      <w:r>
        <w:rPr>
          <w:spacing w:val="-2"/>
          <w:sz w:val="24"/>
        </w:rPr>
        <w:t xml:space="preserve"> </w:t>
      </w:r>
      <w:r>
        <w:rPr>
          <w:sz w:val="24"/>
        </w:rPr>
        <w:t>comunale.</w:t>
      </w:r>
    </w:p>
    <w:p w:rsidR="00802150" w:rsidRDefault="00802150">
      <w:pPr>
        <w:pStyle w:val="Corpotesto"/>
        <w:ind w:left="0"/>
      </w:pPr>
    </w:p>
    <w:p w:rsidR="00802150" w:rsidRDefault="008E1D6E">
      <w:pPr>
        <w:pStyle w:val="Corpotesto"/>
        <w:ind w:left="681" w:right="757"/>
        <w:jc w:val="center"/>
      </w:pPr>
      <w:r>
        <w:t>Art. 16</w:t>
      </w:r>
    </w:p>
    <w:p w:rsidR="00802150" w:rsidRDefault="008E1D6E">
      <w:pPr>
        <w:pStyle w:val="Corpotesto"/>
        <w:ind w:left="2261"/>
      </w:pPr>
      <w:r>
        <w:t>Formazione ed aggiornamento del personale</w:t>
      </w:r>
    </w:p>
    <w:p w:rsidR="00802150" w:rsidRDefault="008E1D6E">
      <w:pPr>
        <w:pStyle w:val="Corpotesto"/>
        <w:ind w:right="225" w:firstLine="566"/>
        <w:jc w:val="both"/>
      </w:pPr>
      <w:r>
        <w:t>1. La formazione, l’aggiornamento ed il perfezionamento professionale del personale</w:t>
      </w:r>
      <w:r>
        <w:rPr>
          <w:spacing w:val="-10"/>
        </w:rPr>
        <w:t xml:space="preserve"> </w:t>
      </w:r>
      <w:r>
        <w:t>sono</w:t>
      </w:r>
      <w:r>
        <w:rPr>
          <w:spacing w:val="-8"/>
        </w:rPr>
        <w:t xml:space="preserve"> </w:t>
      </w:r>
      <w:r>
        <w:t>assicurati</w:t>
      </w:r>
      <w:r>
        <w:rPr>
          <w:spacing w:val="-9"/>
        </w:rPr>
        <w:t xml:space="preserve"> </w:t>
      </w:r>
      <w:r>
        <w:t>garantendo</w:t>
      </w:r>
      <w:r>
        <w:rPr>
          <w:spacing w:val="-9"/>
        </w:rPr>
        <w:t xml:space="preserve"> </w:t>
      </w:r>
      <w:r>
        <w:t>uno</w:t>
      </w:r>
      <w:r>
        <w:rPr>
          <w:spacing w:val="-10"/>
        </w:rPr>
        <w:t xml:space="preserve"> </w:t>
      </w:r>
      <w:r>
        <w:t>stanziamento</w:t>
      </w:r>
      <w:r>
        <w:rPr>
          <w:spacing w:val="-8"/>
        </w:rPr>
        <w:t xml:space="preserve"> </w:t>
      </w:r>
      <w:r>
        <w:t>nel</w:t>
      </w:r>
      <w:r>
        <w:rPr>
          <w:spacing w:val="-9"/>
        </w:rPr>
        <w:t xml:space="preserve"> </w:t>
      </w:r>
      <w:r>
        <w:t>bilancio</w:t>
      </w:r>
      <w:r>
        <w:rPr>
          <w:spacing w:val="-8"/>
        </w:rPr>
        <w:t xml:space="preserve"> </w:t>
      </w:r>
      <w:r>
        <w:t>di</w:t>
      </w:r>
      <w:r>
        <w:rPr>
          <w:spacing w:val="-9"/>
        </w:rPr>
        <w:t xml:space="preserve"> </w:t>
      </w:r>
      <w:r>
        <w:t>previsione</w:t>
      </w:r>
      <w:r>
        <w:rPr>
          <w:spacing w:val="-10"/>
        </w:rPr>
        <w:t xml:space="preserve"> </w:t>
      </w:r>
      <w:r>
        <w:t>annuale nell’ambito della spesa prevista per il personale, e comunque nel rispetto delle disposizioni vigenti anche di fonte</w:t>
      </w:r>
      <w:r>
        <w:rPr>
          <w:spacing w:val="-1"/>
        </w:rPr>
        <w:t xml:space="preserve"> </w:t>
      </w:r>
      <w:r>
        <w:t>negoziale.</w:t>
      </w:r>
    </w:p>
    <w:p w:rsidR="00802150" w:rsidRDefault="00802150">
      <w:pPr>
        <w:pStyle w:val="Corpotesto"/>
        <w:spacing w:before="9"/>
        <w:ind w:left="0"/>
        <w:rPr>
          <w:sz w:val="23"/>
        </w:rPr>
      </w:pPr>
    </w:p>
    <w:p w:rsidR="00802150" w:rsidRDefault="008E1D6E">
      <w:pPr>
        <w:pStyle w:val="Corpotesto"/>
        <w:ind w:left="681" w:right="757"/>
        <w:jc w:val="center"/>
      </w:pPr>
      <w:r>
        <w:t>Art. 17</w:t>
      </w:r>
    </w:p>
    <w:p w:rsidR="00802150" w:rsidRDefault="008E1D6E">
      <w:pPr>
        <w:pStyle w:val="Corpotesto"/>
        <w:ind w:left="679" w:right="757"/>
        <w:jc w:val="center"/>
      </w:pPr>
      <w:r>
        <w:t>Il Segretario comunale</w:t>
      </w:r>
    </w:p>
    <w:p w:rsidR="00802150" w:rsidRDefault="008E1D6E" w:rsidP="007C56E8">
      <w:pPr>
        <w:pStyle w:val="Paragrafoelenco"/>
        <w:numPr>
          <w:ilvl w:val="0"/>
          <w:numId w:val="43"/>
        </w:numPr>
        <w:tabs>
          <w:tab w:val="left" w:pos="951"/>
        </w:tabs>
        <w:spacing w:before="1"/>
        <w:ind w:right="227" w:firstLine="567"/>
        <w:jc w:val="both"/>
        <w:rPr>
          <w:sz w:val="24"/>
        </w:rPr>
      </w:pPr>
      <w:r>
        <w:rPr>
          <w:sz w:val="24"/>
        </w:rPr>
        <w:t>Il</w:t>
      </w:r>
      <w:r>
        <w:rPr>
          <w:spacing w:val="-6"/>
          <w:sz w:val="24"/>
        </w:rPr>
        <w:t xml:space="preserve"> </w:t>
      </w:r>
      <w:r>
        <w:rPr>
          <w:sz w:val="24"/>
        </w:rPr>
        <w:t>Comune</w:t>
      </w:r>
      <w:r>
        <w:rPr>
          <w:spacing w:val="-3"/>
          <w:sz w:val="24"/>
        </w:rPr>
        <w:t xml:space="preserve"> </w:t>
      </w:r>
      <w:r>
        <w:rPr>
          <w:sz w:val="24"/>
        </w:rPr>
        <w:t>è</w:t>
      </w:r>
      <w:r>
        <w:rPr>
          <w:spacing w:val="-6"/>
          <w:sz w:val="24"/>
        </w:rPr>
        <w:t xml:space="preserve"> </w:t>
      </w:r>
      <w:r>
        <w:rPr>
          <w:sz w:val="24"/>
        </w:rPr>
        <w:t>dotato</w:t>
      </w:r>
      <w:r>
        <w:rPr>
          <w:spacing w:val="-6"/>
          <w:sz w:val="24"/>
        </w:rPr>
        <w:t xml:space="preserve"> </w:t>
      </w:r>
      <w:r>
        <w:rPr>
          <w:sz w:val="24"/>
        </w:rPr>
        <w:t>della</w:t>
      </w:r>
      <w:r>
        <w:rPr>
          <w:spacing w:val="-6"/>
          <w:sz w:val="24"/>
        </w:rPr>
        <w:t xml:space="preserve"> </w:t>
      </w:r>
      <w:r>
        <w:rPr>
          <w:sz w:val="24"/>
        </w:rPr>
        <w:t>figura</w:t>
      </w:r>
      <w:r>
        <w:rPr>
          <w:spacing w:val="-4"/>
          <w:sz w:val="24"/>
        </w:rPr>
        <w:t xml:space="preserve"> </w:t>
      </w:r>
      <w:r>
        <w:rPr>
          <w:sz w:val="24"/>
        </w:rPr>
        <w:t>del</w:t>
      </w:r>
      <w:r>
        <w:rPr>
          <w:spacing w:val="-6"/>
          <w:sz w:val="24"/>
        </w:rPr>
        <w:t xml:space="preserve"> </w:t>
      </w:r>
      <w:r>
        <w:rPr>
          <w:sz w:val="24"/>
        </w:rPr>
        <w:t>Segretario</w:t>
      </w:r>
      <w:r>
        <w:rPr>
          <w:spacing w:val="-6"/>
          <w:sz w:val="24"/>
        </w:rPr>
        <w:t xml:space="preserve"> </w:t>
      </w:r>
      <w:r>
        <w:rPr>
          <w:sz w:val="24"/>
        </w:rPr>
        <w:t>comunale,</w:t>
      </w:r>
      <w:r>
        <w:rPr>
          <w:spacing w:val="-5"/>
          <w:sz w:val="24"/>
        </w:rPr>
        <w:t xml:space="preserve"> </w:t>
      </w:r>
      <w:r>
        <w:rPr>
          <w:sz w:val="24"/>
        </w:rPr>
        <w:t>che</w:t>
      </w:r>
      <w:r>
        <w:rPr>
          <w:spacing w:val="-7"/>
          <w:sz w:val="24"/>
        </w:rPr>
        <w:t xml:space="preserve"> </w:t>
      </w:r>
      <w:r>
        <w:rPr>
          <w:sz w:val="24"/>
        </w:rPr>
        <w:t>risulti</w:t>
      </w:r>
      <w:r>
        <w:rPr>
          <w:spacing w:val="-5"/>
          <w:sz w:val="24"/>
        </w:rPr>
        <w:t xml:space="preserve"> </w:t>
      </w:r>
      <w:r>
        <w:rPr>
          <w:sz w:val="24"/>
        </w:rPr>
        <w:t>titolare</w:t>
      </w:r>
      <w:r>
        <w:rPr>
          <w:spacing w:val="-7"/>
          <w:sz w:val="24"/>
        </w:rPr>
        <w:t xml:space="preserve"> </w:t>
      </w:r>
      <w:r>
        <w:rPr>
          <w:sz w:val="24"/>
        </w:rPr>
        <w:t>della sede, ai sensi di</w:t>
      </w:r>
      <w:r>
        <w:rPr>
          <w:spacing w:val="-1"/>
          <w:sz w:val="24"/>
        </w:rPr>
        <w:t xml:space="preserve"> </w:t>
      </w:r>
      <w:r>
        <w:rPr>
          <w:sz w:val="24"/>
        </w:rPr>
        <w:t>legge.</w:t>
      </w:r>
    </w:p>
    <w:p w:rsidR="00802150" w:rsidRDefault="008E1D6E" w:rsidP="007C56E8">
      <w:pPr>
        <w:pStyle w:val="Paragrafoelenco"/>
        <w:numPr>
          <w:ilvl w:val="0"/>
          <w:numId w:val="43"/>
        </w:numPr>
        <w:tabs>
          <w:tab w:val="left" w:pos="954"/>
        </w:tabs>
        <w:ind w:right="222" w:firstLine="567"/>
        <w:jc w:val="both"/>
        <w:rPr>
          <w:sz w:val="24"/>
        </w:rPr>
      </w:pPr>
      <w:r>
        <w:rPr>
          <w:spacing w:val="-3"/>
          <w:sz w:val="24"/>
        </w:rPr>
        <w:t xml:space="preserve">Il </w:t>
      </w:r>
      <w:r>
        <w:rPr>
          <w:sz w:val="24"/>
        </w:rPr>
        <w:t>Segretario comunale è nominato dal Sindaco nel rispetto delle norme di</w:t>
      </w:r>
      <w:r>
        <w:rPr>
          <w:spacing w:val="-39"/>
          <w:sz w:val="24"/>
        </w:rPr>
        <w:t xml:space="preserve"> </w:t>
      </w:r>
      <w:r>
        <w:rPr>
          <w:sz w:val="24"/>
        </w:rPr>
        <w:t>legge. Il Segretario comunale cessa automaticamente dall’incarico al termine del mandato del Sindaco che lo ha nominato, continuando ad esercitare le proprie funzioni fino alla nomina</w:t>
      </w:r>
      <w:r>
        <w:rPr>
          <w:spacing w:val="-14"/>
          <w:sz w:val="24"/>
        </w:rPr>
        <w:t xml:space="preserve"> </w:t>
      </w:r>
      <w:r>
        <w:rPr>
          <w:sz w:val="24"/>
        </w:rPr>
        <w:t>del</w:t>
      </w:r>
      <w:r>
        <w:rPr>
          <w:spacing w:val="-12"/>
          <w:sz w:val="24"/>
        </w:rPr>
        <w:t xml:space="preserve"> </w:t>
      </w:r>
      <w:r>
        <w:rPr>
          <w:sz w:val="24"/>
        </w:rPr>
        <w:t>nuovo</w:t>
      </w:r>
      <w:r>
        <w:rPr>
          <w:spacing w:val="-12"/>
          <w:sz w:val="24"/>
        </w:rPr>
        <w:t xml:space="preserve"> </w:t>
      </w:r>
      <w:r>
        <w:rPr>
          <w:sz w:val="24"/>
        </w:rPr>
        <w:t>Segretario.</w:t>
      </w:r>
      <w:r>
        <w:rPr>
          <w:spacing w:val="-10"/>
          <w:sz w:val="24"/>
        </w:rPr>
        <w:t xml:space="preserve"> </w:t>
      </w:r>
      <w:r>
        <w:rPr>
          <w:sz w:val="24"/>
        </w:rPr>
        <w:t>La</w:t>
      </w:r>
      <w:r>
        <w:rPr>
          <w:spacing w:val="-11"/>
          <w:sz w:val="24"/>
        </w:rPr>
        <w:t xml:space="preserve"> </w:t>
      </w:r>
      <w:r>
        <w:rPr>
          <w:sz w:val="24"/>
        </w:rPr>
        <w:t>nomina</w:t>
      </w:r>
      <w:r>
        <w:rPr>
          <w:spacing w:val="-11"/>
          <w:sz w:val="24"/>
        </w:rPr>
        <w:t xml:space="preserve"> </w:t>
      </w:r>
      <w:r>
        <w:rPr>
          <w:sz w:val="24"/>
        </w:rPr>
        <w:t>è</w:t>
      </w:r>
      <w:r>
        <w:rPr>
          <w:spacing w:val="-13"/>
          <w:sz w:val="24"/>
        </w:rPr>
        <w:t xml:space="preserve"> </w:t>
      </w:r>
      <w:r>
        <w:rPr>
          <w:sz w:val="24"/>
        </w:rPr>
        <w:t>disposta</w:t>
      </w:r>
      <w:r>
        <w:rPr>
          <w:spacing w:val="-13"/>
          <w:sz w:val="24"/>
        </w:rPr>
        <w:t xml:space="preserve"> </w:t>
      </w:r>
      <w:r>
        <w:rPr>
          <w:sz w:val="24"/>
        </w:rPr>
        <w:t>non</w:t>
      </w:r>
      <w:r>
        <w:rPr>
          <w:spacing w:val="-12"/>
          <w:sz w:val="24"/>
        </w:rPr>
        <w:t xml:space="preserve"> </w:t>
      </w:r>
      <w:r>
        <w:rPr>
          <w:sz w:val="24"/>
        </w:rPr>
        <w:t>prima</w:t>
      </w:r>
      <w:r>
        <w:rPr>
          <w:spacing w:val="-13"/>
          <w:sz w:val="24"/>
        </w:rPr>
        <w:t xml:space="preserve"> </w:t>
      </w:r>
      <w:r>
        <w:rPr>
          <w:sz w:val="24"/>
        </w:rPr>
        <w:t>di</w:t>
      </w:r>
      <w:r>
        <w:rPr>
          <w:spacing w:val="-12"/>
          <w:sz w:val="24"/>
        </w:rPr>
        <w:t xml:space="preserve"> </w:t>
      </w:r>
      <w:r>
        <w:rPr>
          <w:sz w:val="24"/>
        </w:rPr>
        <w:t>60</w:t>
      </w:r>
      <w:r>
        <w:rPr>
          <w:spacing w:val="-10"/>
          <w:sz w:val="24"/>
        </w:rPr>
        <w:t xml:space="preserve"> </w:t>
      </w:r>
      <w:r>
        <w:rPr>
          <w:sz w:val="24"/>
        </w:rPr>
        <w:t>giorni</w:t>
      </w:r>
      <w:r>
        <w:rPr>
          <w:spacing w:val="-13"/>
          <w:sz w:val="24"/>
        </w:rPr>
        <w:t xml:space="preserve"> </w:t>
      </w:r>
      <w:r>
        <w:rPr>
          <w:sz w:val="24"/>
        </w:rPr>
        <w:t>e</w:t>
      </w:r>
      <w:r>
        <w:rPr>
          <w:spacing w:val="-11"/>
          <w:sz w:val="24"/>
        </w:rPr>
        <w:t xml:space="preserve"> </w:t>
      </w:r>
      <w:r>
        <w:rPr>
          <w:sz w:val="24"/>
        </w:rPr>
        <w:t>non</w:t>
      </w:r>
      <w:r>
        <w:rPr>
          <w:spacing w:val="-8"/>
          <w:sz w:val="24"/>
        </w:rPr>
        <w:t xml:space="preserve"> </w:t>
      </w:r>
      <w:r>
        <w:rPr>
          <w:sz w:val="24"/>
        </w:rPr>
        <w:t>oltre</w:t>
      </w:r>
      <w:r>
        <w:rPr>
          <w:spacing w:val="-15"/>
          <w:sz w:val="24"/>
        </w:rPr>
        <w:t xml:space="preserve"> </w:t>
      </w:r>
      <w:r>
        <w:rPr>
          <w:sz w:val="24"/>
        </w:rPr>
        <w:t>120 giorni dalla data di insediamento del Sindaco, decorsi i quali il Segretario è</w:t>
      </w:r>
      <w:r>
        <w:rPr>
          <w:spacing w:val="-15"/>
          <w:sz w:val="24"/>
        </w:rPr>
        <w:t xml:space="preserve"> </w:t>
      </w:r>
      <w:r>
        <w:rPr>
          <w:sz w:val="24"/>
        </w:rPr>
        <w:t>confermato.</w:t>
      </w:r>
    </w:p>
    <w:p w:rsidR="00802150" w:rsidRDefault="008E1D6E" w:rsidP="007C56E8">
      <w:pPr>
        <w:pStyle w:val="Paragrafoelenco"/>
        <w:numPr>
          <w:ilvl w:val="0"/>
          <w:numId w:val="43"/>
        </w:numPr>
        <w:tabs>
          <w:tab w:val="left" w:pos="949"/>
        </w:tabs>
        <w:ind w:right="221" w:firstLine="567"/>
        <w:jc w:val="both"/>
        <w:rPr>
          <w:sz w:val="24"/>
        </w:rPr>
      </w:pPr>
      <w:r>
        <w:rPr>
          <w:spacing w:val="-3"/>
          <w:sz w:val="24"/>
        </w:rPr>
        <w:t>Il</w:t>
      </w:r>
      <w:r>
        <w:rPr>
          <w:spacing w:val="-9"/>
          <w:sz w:val="24"/>
        </w:rPr>
        <w:t xml:space="preserve"> </w:t>
      </w:r>
      <w:r>
        <w:rPr>
          <w:sz w:val="24"/>
        </w:rPr>
        <w:t>Segretario</w:t>
      </w:r>
      <w:r>
        <w:rPr>
          <w:spacing w:val="-8"/>
          <w:sz w:val="24"/>
        </w:rPr>
        <w:t xml:space="preserve"> </w:t>
      </w:r>
      <w:r>
        <w:rPr>
          <w:sz w:val="24"/>
        </w:rPr>
        <w:t>comunale</w:t>
      </w:r>
      <w:r>
        <w:rPr>
          <w:spacing w:val="-10"/>
          <w:sz w:val="24"/>
        </w:rPr>
        <w:t xml:space="preserve"> </w:t>
      </w:r>
      <w:r>
        <w:rPr>
          <w:sz w:val="24"/>
        </w:rPr>
        <w:t>può</w:t>
      </w:r>
      <w:r>
        <w:rPr>
          <w:spacing w:val="-9"/>
          <w:sz w:val="24"/>
        </w:rPr>
        <w:t xml:space="preserve"> </w:t>
      </w:r>
      <w:r>
        <w:rPr>
          <w:sz w:val="24"/>
        </w:rPr>
        <w:t>essere</w:t>
      </w:r>
      <w:r>
        <w:rPr>
          <w:spacing w:val="-10"/>
          <w:sz w:val="24"/>
        </w:rPr>
        <w:t xml:space="preserve"> </w:t>
      </w:r>
      <w:r>
        <w:rPr>
          <w:sz w:val="24"/>
        </w:rPr>
        <w:t>revocato</w:t>
      </w:r>
      <w:r>
        <w:rPr>
          <w:spacing w:val="-8"/>
          <w:sz w:val="24"/>
        </w:rPr>
        <w:t xml:space="preserve"> </w:t>
      </w:r>
      <w:r>
        <w:rPr>
          <w:sz w:val="24"/>
        </w:rPr>
        <w:t>dal</w:t>
      </w:r>
      <w:r>
        <w:rPr>
          <w:spacing w:val="-8"/>
          <w:sz w:val="24"/>
        </w:rPr>
        <w:t xml:space="preserve"> </w:t>
      </w:r>
      <w:r>
        <w:rPr>
          <w:sz w:val="24"/>
        </w:rPr>
        <w:t>Sindaco</w:t>
      </w:r>
      <w:r>
        <w:rPr>
          <w:spacing w:val="-9"/>
          <w:sz w:val="24"/>
        </w:rPr>
        <w:t xml:space="preserve"> </w:t>
      </w:r>
      <w:r>
        <w:rPr>
          <w:sz w:val="24"/>
        </w:rPr>
        <w:t>per</w:t>
      </w:r>
      <w:r>
        <w:rPr>
          <w:spacing w:val="-9"/>
          <w:sz w:val="24"/>
        </w:rPr>
        <w:t xml:space="preserve"> </w:t>
      </w:r>
      <w:r>
        <w:rPr>
          <w:sz w:val="24"/>
        </w:rPr>
        <w:t>violazione</w:t>
      </w:r>
      <w:r>
        <w:rPr>
          <w:spacing w:val="-9"/>
          <w:sz w:val="24"/>
        </w:rPr>
        <w:t xml:space="preserve"> </w:t>
      </w:r>
      <w:r>
        <w:rPr>
          <w:sz w:val="24"/>
        </w:rPr>
        <w:t>dei</w:t>
      </w:r>
      <w:r>
        <w:rPr>
          <w:spacing w:val="-6"/>
          <w:sz w:val="24"/>
        </w:rPr>
        <w:t xml:space="preserve"> </w:t>
      </w:r>
      <w:r>
        <w:rPr>
          <w:sz w:val="24"/>
        </w:rPr>
        <w:t>doveri d’ufficio con provvedimento motivato, previa deliberazione della Giunta comunale e contraddittorio con</w:t>
      </w:r>
      <w:r>
        <w:rPr>
          <w:spacing w:val="-1"/>
          <w:sz w:val="24"/>
        </w:rPr>
        <w:t xml:space="preserve"> </w:t>
      </w:r>
      <w:r>
        <w:rPr>
          <w:sz w:val="24"/>
        </w:rPr>
        <w:t>l’interessato.</w:t>
      </w:r>
    </w:p>
    <w:p w:rsidR="00802150" w:rsidRDefault="00802150">
      <w:pPr>
        <w:jc w:val="both"/>
        <w:rPr>
          <w:sz w:val="24"/>
        </w:rPr>
        <w:sectPr w:rsidR="00802150">
          <w:pgSz w:w="11910" w:h="16850"/>
          <w:pgMar w:top="1340" w:right="1480" w:bottom="880" w:left="1560" w:header="0" w:footer="690" w:gutter="0"/>
          <w:cols w:space="720"/>
        </w:sectPr>
      </w:pPr>
    </w:p>
    <w:p w:rsidR="00802150" w:rsidRDefault="008E1D6E" w:rsidP="007C56E8">
      <w:pPr>
        <w:pStyle w:val="Paragrafoelenco"/>
        <w:numPr>
          <w:ilvl w:val="0"/>
          <w:numId w:val="43"/>
        </w:numPr>
        <w:tabs>
          <w:tab w:val="left" w:pos="956"/>
        </w:tabs>
        <w:spacing w:before="69"/>
        <w:ind w:right="224" w:firstLine="567"/>
        <w:jc w:val="both"/>
        <w:rPr>
          <w:sz w:val="24"/>
        </w:rPr>
      </w:pPr>
      <w:r>
        <w:rPr>
          <w:spacing w:val="-3"/>
          <w:sz w:val="24"/>
        </w:rPr>
        <w:lastRenderedPageBreak/>
        <w:t xml:space="preserve">Il </w:t>
      </w:r>
      <w:r>
        <w:rPr>
          <w:sz w:val="24"/>
        </w:rPr>
        <w:t>Segretario comunale svolge compiti di collaborazione e funzioni di assistenza giuridico-amministrativa nei confronti degli organi del Comune e dei responsabili della gestione,</w:t>
      </w:r>
      <w:r>
        <w:rPr>
          <w:spacing w:val="-8"/>
          <w:sz w:val="24"/>
        </w:rPr>
        <w:t xml:space="preserve"> </w:t>
      </w:r>
      <w:r>
        <w:rPr>
          <w:sz w:val="24"/>
        </w:rPr>
        <w:t>in</w:t>
      </w:r>
      <w:r>
        <w:rPr>
          <w:spacing w:val="-9"/>
          <w:sz w:val="24"/>
        </w:rPr>
        <w:t xml:space="preserve"> </w:t>
      </w:r>
      <w:r>
        <w:rPr>
          <w:sz w:val="24"/>
        </w:rPr>
        <w:t>ordine</w:t>
      </w:r>
      <w:r>
        <w:rPr>
          <w:spacing w:val="-7"/>
          <w:sz w:val="24"/>
        </w:rPr>
        <w:t xml:space="preserve"> </w:t>
      </w:r>
      <w:r>
        <w:rPr>
          <w:sz w:val="24"/>
        </w:rPr>
        <w:t>alla</w:t>
      </w:r>
      <w:r>
        <w:rPr>
          <w:spacing w:val="-8"/>
          <w:sz w:val="24"/>
        </w:rPr>
        <w:t xml:space="preserve"> </w:t>
      </w:r>
      <w:r>
        <w:rPr>
          <w:sz w:val="24"/>
        </w:rPr>
        <w:t>conformità</w:t>
      </w:r>
      <w:r>
        <w:rPr>
          <w:spacing w:val="-9"/>
          <w:sz w:val="24"/>
        </w:rPr>
        <w:t xml:space="preserve"> </w:t>
      </w:r>
      <w:r>
        <w:rPr>
          <w:sz w:val="24"/>
        </w:rPr>
        <w:t>dell’azione</w:t>
      </w:r>
      <w:r>
        <w:rPr>
          <w:spacing w:val="-8"/>
          <w:sz w:val="24"/>
        </w:rPr>
        <w:t xml:space="preserve"> </w:t>
      </w:r>
      <w:r>
        <w:rPr>
          <w:sz w:val="24"/>
        </w:rPr>
        <w:t>amministrativa</w:t>
      </w:r>
      <w:r>
        <w:rPr>
          <w:spacing w:val="-11"/>
          <w:sz w:val="24"/>
        </w:rPr>
        <w:t xml:space="preserve"> </w:t>
      </w:r>
      <w:r>
        <w:rPr>
          <w:sz w:val="24"/>
        </w:rPr>
        <w:t>alle</w:t>
      </w:r>
      <w:r>
        <w:rPr>
          <w:spacing w:val="-10"/>
          <w:sz w:val="24"/>
        </w:rPr>
        <w:t xml:space="preserve"> </w:t>
      </w:r>
      <w:r>
        <w:rPr>
          <w:sz w:val="24"/>
        </w:rPr>
        <w:t>leggi,</w:t>
      </w:r>
      <w:r>
        <w:rPr>
          <w:spacing w:val="-7"/>
          <w:sz w:val="24"/>
        </w:rPr>
        <w:t xml:space="preserve"> </w:t>
      </w:r>
      <w:r>
        <w:rPr>
          <w:sz w:val="24"/>
        </w:rPr>
        <w:t>allo</w:t>
      </w:r>
      <w:r>
        <w:rPr>
          <w:spacing w:val="-9"/>
          <w:sz w:val="24"/>
        </w:rPr>
        <w:t xml:space="preserve"> </w:t>
      </w:r>
      <w:r>
        <w:rPr>
          <w:sz w:val="24"/>
        </w:rPr>
        <w:t>statuto</w:t>
      </w:r>
      <w:r>
        <w:rPr>
          <w:spacing w:val="-10"/>
          <w:sz w:val="24"/>
        </w:rPr>
        <w:t xml:space="preserve"> </w:t>
      </w:r>
      <w:r>
        <w:rPr>
          <w:sz w:val="24"/>
        </w:rPr>
        <w:t>ed</w:t>
      </w:r>
      <w:r>
        <w:rPr>
          <w:spacing w:val="-7"/>
          <w:sz w:val="24"/>
        </w:rPr>
        <w:t xml:space="preserve"> </w:t>
      </w:r>
      <w:r>
        <w:rPr>
          <w:sz w:val="24"/>
        </w:rPr>
        <w:t>ai regolamenti, nonché svolge ogni altra funzione attribuita dal Sindaco o da</w:t>
      </w:r>
      <w:r>
        <w:rPr>
          <w:spacing w:val="-13"/>
          <w:sz w:val="24"/>
        </w:rPr>
        <w:t xml:space="preserve"> </w:t>
      </w:r>
      <w:r>
        <w:rPr>
          <w:sz w:val="24"/>
        </w:rPr>
        <w:t>regolamenti.</w:t>
      </w:r>
    </w:p>
    <w:p w:rsidR="00802150" w:rsidRDefault="008E1D6E" w:rsidP="007C56E8">
      <w:pPr>
        <w:pStyle w:val="Paragrafoelenco"/>
        <w:numPr>
          <w:ilvl w:val="0"/>
          <w:numId w:val="43"/>
        </w:numPr>
        <w:tabs>
          <w:tab w:val="left" w:pos="956"/>
        </w:tabs>
        <w:spacing w:before="1"/>
        <w:ind w:left="955" w:hanging="242"/>
        <w:rPr>
          <w:sz w:val="24"/>
        </w:rPr>
      </w:pPr>
      <w:r>
        <w:rPr>
          <w:spacing w:val="-3"/>
          <w:sz w:val="24"/>
        </w:rPr>
        <w:t xml:space="preserve">Il </w:t>
      </w:r>
      <w:r>
        <w:rPr>
          <w:sz w:val="24"/>
        </w:rPr>
        <w:t>Segretario comunale ha, inoltre, le seguenti</w:t>
      </w:r>
      <w:r>
        <w:rPr>
          <w:spacing w:val="2"/>
          <w:sz w:val="24"/>
        </w:rPr>
        <w:t xml:space="preserve"> </w:t>
      </w:r>
      <w:r>
        <w:rPr>
          <w:sz w:val="24"/>
        </w:rPr>
        <w:t>competenze:</w:t>
      </w:r>
    </w:p>
    <w:p w:rsidR="00802150" w:rsidRDefault="008E1D6E" w:rsidP="007C56E8">
      <w:pPr>
        <w:pStyle w:val="Paragrafoelenco"/>
        <w:numPr>
          <w:ilvl w:val="1"/>
          <w:numId w:val="54"/>
        </w:numPr>
        <w:tabs>
          <w:tab w:val="left" w:pos="648"/>
          <w:tab w:val="left" w:pos="649"/>
        </w:tabs>
        <w:jc w:val="left"/>
        <w:rPr>
          <w:sz w:val="24"/>
        </w:rPr>
      </w:pPr>
      <w:r>
        <w:rPr>
          <w:sz w:val="24"/>
        </w:rPr>
        <w:t>capo del</w:t>
      </w:r>
      <w:r>
        <w:rPr>
          <w:spacing w:val="-1"/>
          <w:sz w:val="24"/>
        </w:rPr>
        <w:t xml:space="preserve"> </w:t>
      </w:r>
      <w:r>
        <w:rPr>
          <w:sz w:val="24"/>
        </w:rPr>
        <w:t>personale;</w:t>
      </w:r>
    </w:p>
    <w:p w:rsidR="00802150" w:rsidRDefault="008E1D6E" w:rsidP="007C56E8">
      <w:pPr>
        <w:pStyle w:val="Paragrafoelenco"/>
        <w:numPr>
          <w:ilvl w:val="1"/>
          <w:numId w:val="54"/>
        </w:numPr>
        <w:tabs>
          <w:tab w:val="left" w:pos="648"/>
          <w:tab w:val="left" w:pos="649"/>
        </w:tabs>
        <w:jc w:val="left"/>
        <w:rPr>
          <w:sz w:val="24"/>
        </w:rPr>
      </w:pPr>
      <w:r>
        <w:rPr>
          <w:sz w:val="24"/>
        </w:rPr>
        <w:t>il parere consultivo sulla dotazione organica</w:t>
      </w:r>
      <w:r>
        <w:rPr>
          <w:spacing w:val="-2"/>
          <w:sz w:val="24"/>
        </w:rPr>
        <w:t xml:space="preserve"> </w:t>
      </w:r>
      <w:r>
        <w:rPr>
          <w:sz w:val="24"/>
        </w:rPr>
        <w:t>dell’Ente;</w:t>
      </w:r>
    </w:p>
    <w:p w:rsidR="00802150" w:rsidRDefault="008E1D6E" w:rsidP="007C56E8">
      <w:pPr>
        <w:pStyle w:val="Paragrafoelenco"/>
        <w:numPr>
          <w:ilvl w:val="1"/>
          <w:numId w:val="54"/>
        </w:numPr>
        <w:tabs>
          <w:tab w:val="left" w:pos="648"/>
          <w:tab w:val="left" w:pos="649"/>
        </w:tabs>
        <w:jc w:val="left"/>
        <w:rPr>
          <w:sz w:val="24"/>
        </w:rPr>
      </w:pPr>
      <w:r>
        <w:rPr>
          <w:sz w:val="24"/>
        </w:rPr>
        <w:t>il parere consultivo sul conferimento di incarichi dirigenziali;</w:t>
      </w:r>
    </w:p>
    <w:p w:rsidR="00802150" w:rsidRDefault="008E1D6E" w:rsidP="007C56E8">
      <w:pPr>
        <w:pStyle w:val="Paragrafoelenco"/>
        <w:numPr>
          <w:ilvl w:val="1"/>
          <w:numId w:val="54"/>
        </w:numPr>
        <w:tabs>
          <w:tab w:val="left" w:pos="648"/>
          <w:tab w:val="left" w:pos="649"/>
        </w:tabs>
        <w:ind w:right="227"/>
        <w:jc w:val="left"/>
        <w:rPr>
          <w:sz w:val="24"/>
        </w:rPr>
      </w:pPr>
      <w:r>
        <w:rPr>
          <w:sz w:val="24"/>
        </w:rPr>
        <w:t>la presidenza delle commissioni di concorso o selezione riguardanti i posti apicali</w:t>
      </w:r>
      <w:r>
        <w:rPr>
          <w:spacing w:val="-34"/>
          <w:sz w:val="24"/>
        </w:rPr>
        <w:t xml:space="preserve"> </w:t>
      </w:r>
      <w:r>
        <w:rPr>
          <w:sz w:val="24"/>
        </w:rPr>
        <w:t>e la nomina degli altri componenti di tali</w:t>
      </w:r>
      <w:r>
        <w:rPr>
          <w:spacing w:val="-2"/>
          <w:sz w:val="24"/>
        </w:rPr>
        <w:t xml:space="preserve"> </w:t>
      </w:r>
      <w:r>
        <w:rPr>
          <w:sz w:val="24"/>
        </w:rPr>
        <w:t>commissioni;</w:t>
      </w:r>
    </w:p>
    <w:p w:rsidR="00802150" w:rsidRDefault="008E1D6E" w:rsidP="007C56E8">
      <w:pPr>
        <w:pStyle w:val="Paragrafoelenco"/>
        <w:numPr>
          <w:ilvl w:val="1"/>
          <w:numId w:val="54"/>
        </w:numPr>
        <w:tabs>
          <w:tab w:val="left" w:pos="648"/>
          <w:tab w:val="left" w:pos="649"/>
        </w:tabs>
        <w:jc w:val="left"/>
        <w:rPr>
          <w:sz w:val="24"/>
        </w:rPr>
      </w:pPr>
      <w:r>
        <w:rPr>
          <w:sz w:val="24"/>
        </w:rPr>
        <w:t>la presidenza delle conferenze di servizio dei dirigenti o responsabili di</w:t>
      </w:r>
      <w:r>
        <w:rPr>
          <w:spacing w:val="-6"/>
          <w:sz w:val="24"/>
        </w:rPr>
        <w:t xml:space="preserve"> </w:t>
      </w:r>
      <w:r>
        <w:rPr>
          <w:sz w:val="24"/>
        </w:rPr>
        <w:t>servizio.</w:t>
      </w:r>
    </w:p>
    <w:p w:rsidR="00802150" w:rsidRDefault="008E1D6E" w:rsidP="007C56E8">
      <w:pPr>
        <w:pStyle w:val="Paragrafoelenco"/>
        <w:numPr>
          <w:ilvl w:val="0"/>
          <w:numId w:val="43"/>
        </w:numPr>
        <w:tabs>
          <w:tab w:val="left" w:pos="980"/>
        </w:tabs>
        <w:ind w:right="224" w:firstLine="567"/>
        <w:jc w:val="both"/>
        <w:rPr>
          <w:sz w:val="24"/>
        </w:rPr>
      </w:pPr>
      <w:r>
        <w:rPr>
          <w:sz w:val="24"/>
        </w:rPr>
        <w:t>Resta ferma la facoltà del Sindaco di conferire, con atto scritto, al Segretario comunale, ulteriori attribuzioni, nell’ambito di quelle proprie del capo dell’Amministrazione, con esclusione di quelle a rilevanza politica, compresa la responsabilità di articolazioni</w:t>
      </w:r>
      <w:r>
        <w:rPr>
          <w:spacing w:val="-1"/>
          <w:sz w:val="24"/>
        </w:rPr>
        <w:t xml:space="preserve"> </w:t>
      </w:r>
      <w:r>
        <w:rPr>
          <w:sz w:val="24"/>
        </w:rPr>
        <w:t>organizzative.</w:t>
      </w:r>
    </w:p>
    <w:p w:rsidR="00802150" w:rsidRDefault="00802150">
      <w:pPr>
        <w:pStyle w:val="Corpotesto"/>
        <w:ind w:left="0"/>
      </w:pPr>
    </w:p>
    <w:p w:rsidR="00802150" w:rsidRDefault="008E1D6E">
      <w:pPr>
        <w:pStyle w:val="Corpotesto"/>
        <w:spacing w:before="1"/>
        <w:ind w:left="3142" w:right="3202" w:firstLine="912"/>
      </w:pPr>
      <w:r>
        <w:t>Art. 18 Convenzione di segreteria</w:t>
      </w:r>
    </w:p>
    <w:p w:rsidR="00802150" w:rsidRDefault="008E1D6E" w:rsidP="007C56E8">
      <w:pPr>
        <w:pStyle w:val="Paragrafoelenco"/>
        <w:numPr>
          <w:ilvl w:val="0"/>
          <w:numId w:val="42"/>
        </w:numPr>
        <w:tabs>
          <w:tab w:val="left" w:pos="963"/>
        </w:tabs>
        <w:ind w:right="220" w:firstLine="567"/>
        <w:jc w:val="both"/>
        <w:rPr>
          <w:sz w:val="24"/>
        </w:rPr>
      </w:pPr>
      <w:r>
        <w:rPr>
          <w:sz w:val="24"/>
        </w:rPr>
        <w:t>Possono essere stipulate da più Comuni, le cui sedi sono comprese nell’ambito territoriale della stessa Regione, convenzioni per la costituzione di un Ufficio di segreteria in forma</w:t>
      </w:r>
      <w:r>
        <w:rPr>
          <w:spacing w:val="-1"/>
          <w:sz w:val="24"/>
        </w:rPr>
        <w:t xml:space="preserve"> </w:t>
      </w:r>
      <w:r>
        <w:rPr>
          <w:sz w:val="24"/>
        </w:rPr>
        <w:t>associata.</w:t>
      </w:r>
    </w:p>
    <w:p w:rsidR="00802150" w:rsidRDefault="008E1D6E" w:rsidP="007C56E8">
      <w:pPr>
        <w:pStyle w:val="Paragrafoelenco"/>
        <w:numPr>
          <w:ilvl w:val="0"/>
          <w:numId w:val="42"/>
        </w:numPr>
        <w:tabs>
          <w:tab w:val="left" w:pos="954"/>
        </w:tabs>
        <w:ind w:left="953" w:hanging="240"/>
        <w:rPr>
          <w:sz w:val="24"/>
        </w:rPr>
      </w:pPr>
      <w:r>
        <w:rPr>
          <w:sz w:val="24"/>
        </w:rPr>
        <w:t>Nella convenzione vengono stabilite, nel rispetto dei principi della</w:t>
      </w:r>
      <w:r>
        <w:rPr>
          <w:spacing w:val="-7"/>
          <w:sz w:val="24"/>
        </w:rPr>
        <w:t xml:space="preserve"> </w:t>
      </w:r>
      <w:r>
        <w:rPr>
          <w:sz w:val="24"/>
        </w:rPr>
        <w:t>legge:</w:t>
      </w:r>
    </w:p>
    <w:p w:rsidR="00802150" w:rsidRDefault="008E1D6E" w:rsidP="007C56E8">
      <w:pPr>
        <w:pStyle w:val="Paragrafoelenco"/>
        <w:numPr>
          <w:ilvl w:val="0"/>
          <w:numId w:val="54"/>
        </w:numPr>
        <w:tabs>
          <w:tab w:val="left" w:pos="287"/>
        </w:tabs>
        <w:ind w:left="286" w:hanging="140"/>
        <w:jc w:val="left"/>
        <w:rPr>
          <w:sz w:val="24"/>
        </w:rPr>
      </w:pPr>
      <w:r>
        <w:rPr>
          <w:sz w:val="24"/>
        </w:rPr>
        <w:t>le modalità di espletamento del</w:t>
      </w:r>
      <w:r>
        <w:rPr>
          <w:spacing w:val="-1"/>
          <w:sz w:val="24"/>
        </w:rPr>
        <w:t xml:space="preserve"> </w:t>
      </w:r>
      <w:r>
        <w:rPr>
          <w:sz w:val="24"/>
        </w:rPr>
        <w:t>servizio;</w:t>
      </w:r>
    </w:p>
    <w:p w:rsidR="00802150" w:rsidRDefault="008E1D6E" w:rsidP="007C56E8">
      <w:pPr>
        <w:pStyle w:val="Paragrafoelenco"/>
        <w:numPr>
          <w:ilvl w:val="0"/>
          <w:numId w:val="54"/>
        </w:numPr>
        <w:tabs>
          <w:tab w:val="left" w:pos="287"/>
        </w:tabs>
        <w:ind w:left="286" w:hanging="140"/>
        <w:jc w:val="left"/>
        <w:rPr>
          <w:sz w:val="24"/>
        </w:rPr>
      </w:pPr>
      <w:r>
        <w:rPr>
          <w:sz w:val="24"/>
        </w:rPr>
        <w:t>il Sindaco competente alla nomina e revoca del</w:t>
      </w:r>
      <w:r>
        <w:rPr>
          <w:spacing w:val="-5"/>
          <w:sz w:val="24"/>
        </w:rPr>
        <w:t xml:space="preserve"> </w:t>
      </w:r>
      <w:r>
        <w:rPr>
          <w:sz w:val="24"/>
        </w:rPr>
        <w:t>Segretario;</w:t>
      </w:r>
    </w:p>
    <w:p w:rsidR="00802150" w:rsidRDefault="008E1D6E" w:rsidP="007C56E8">
      <w:pPr>
        <w:pStyle w:val="Paragrafoelenco"/>
        <w:numPr>
          <w:ilvl w:val="0"/>
          <w:numId w:val="54"/>
        </w:numPr>
        <w:tabs>
          <w:tab w:val="left" w:pos="287"/>
        </w:tabs>
        <w:ind w:left="286" w:hanging="140"/>
        <w:jc w:val="left"/>
        <w:rPr>
          <w:sz w:val="24"/>
        </w:rPr>
      </w:pPr>
      <w:r>
        <w:rPr>
          <w:sz w:val="24"/>
        </w:rPr>
        <w:t>la ripartizione degli oneri finanziari per la retribuzione del</w:t>
      </w:r>
      <w:r>
        <w:rPr>
          <w:spacing w:val="-5"/>
          <w:sz w:val="24"/>
        </w:rPr>
        <w:t xml:space="preserve"> </w:t>
      </w:r>
      <w:r>
        <w:rPr>
          <w:sz w:val="24"/>
        </w:rPr>
        <w:t>Segretario;</w:t>
      </w:r>
    </w:p>
    <w:p w:rsidR="00802150" w:rsidRDefault="008E1D6E" w:rsidP="007C56E8">
      <w:pPr>
        <w:pStyle w:val="Paragrafoelenco"/>
        <w:numPr>
          <w:ilvl w:val="0"/>
          <w:numId w:val="54"/>
        </w:numPr>
        <w:tabs>
          <w:tab w:val="left" w:pos="287"/>
        </w:tabs>
        <w:ind w:left="286" w:hanging="140"/>
        <w:jc w:val="left"/>
        <w:rPr>
          <w:sz w:val="24"/>
        </w:rPr>
      </w:pPr>
      <w:r>
        <w:rPr>
          <w:sz w:val="24"/>
        </w:rPr>
        <w:t>la durata della</w:t>
      </w:r>
      <w:r>
        <w:rPr>
          <w:spacing w:val="-2"/>
          <w:sz w:val="24"/>
        </w:rPr>
        <w:t xml:space="preserve"> </w:t>
      </w:r>
      <w:r>
        <w:rPr>
          <w:sz w:val="24"/>
        </w:rPr>
        <w:t>convenzione;</w:t>
      </w:r>
    </w:p>
    <w:p w:rsidR="00802150" w:rsidRDefault="008E1D6E" w:rsidP="007C56E8">
      <w:pPr>
        <w:pStyle w:val="Paragrafoelenco"/>
        <w:numPr>
          <w:ilvl w:val="0"/>
          <w:numId w:val="54"/>
        </w:numPr>
        <w:tabs>
          <w:tab w:val="left" w:pos="287"/>
        </w:tabs>
        <w:ind w:left="286" w:hanging="140"/>
        <w:jc w:val="left"/>
        <w:rPr>
          <w:sz w:val="24"/>
        </w:rPr>
      </w:pPr>
      <w:r>
        <w:rPr>
          <w:sz w:val="24"/>
        </w:rPr>
        <w:t>la possibilità di recesso da parte dei Comuni ed i reciproci obblighi e</w:t>
      </w:r>
      <w:r>
        <w:rPr>
          <w:spacing w:val="-5"/>
          <w:sz w:val="24"/>
        </w:rPr>
        <w:t xml:space="preserve"> </w:t>
      </w:r>
      <w:r>
        <w:rPr>
          <w:sz w:val="24"/>
        </w:rPr>
        <w:t>garanzie.</w:t>
      </w:r>
    </w:p>
    <w:p w:rsidR="00802150" w:rsidRDefault="008E1D6E" w:rsidP="007C56E8">
      <w:pPr>
        <w:pStyle w:val="Paragrafoelenco"/>
        <w:numPr>
          <w:ilvl w:val="0"/>
          <w:numId w:val="42"/>
        </w:numPr>
        <w:tabs>
          <w:tab w:val="left" w:pos="1002"/>
        </w:tabs>
        <w:ind w:right="227" w:firstLine="567"/>
        <w:jc w:val="both"/>
        <w:rPr>
          <w:sz w:val="24"/>
        </w:rPr>
      </w:pPr>
      <w:r>
        <w:rPr>
          <w:spacing w:val="-3"/>
          <w:sz w:val="24"/>
        </w:rPr>
        <w:t xml:space="preserve">La </w:t>
      </w:r>
      <w:r>
        <w:rPr>
          <w:sz w:val="24"/>
        </w:rPr>
        <w:t>suddetta convenzione può prevedere, altresì, altre figure professionali di supporto al Segretario comunale come ad esempio il</w:t>
      </w:r>
      <w:r>
        <w:rPr>
          <w:spacing w:val="2"/>
          <w:sz w:val="24"/>
        </w:rPr>
        <w:t xml:space="preserve"> </w:t>
      </w:r>
      <w:r>
        <w:rPr>
          <w:sz w:val="24"/>
        </w:rPr>
        <w:t>Vicesegretario.</w:t>
      </w:r>
    </w:p>
    <w:p w:rsidR="00802150" w:rsidRDefault="00802150">
      <w:pPr>
        <w:pStyle w:val="Corpotesto"/>
        <w:ind w:left="0"/>
      </w:pPr>
    </w:p>
    <w:p w:rsidR="00802150" w:rsidRDefault="008E1D6E">
      <w:pPr>
        <w:pStyle w:val="Corpotesto"/>
        <w:ind w:left="3694" w:right="3774" w:firstLine="3"/>
        <w:jc w:val="center"/>
      </w:pPr>
      <w:r>
        <w:t>Art. 19 Vicesegretario</w:t>
      </w:r>
    </w:p>
    <w:p w:rsidR="00802150" w:rsidRDefault="008E1D6E" w:rsidP="007C56E8">
      <w:pPr>
        <w:pStyle w:val="Paragrafoelenco"/>
        <w:numPr>
          <w:ilvl w:val="0"/>
          <w:numId w:val="41"/>
        </w:numPr>
        <w:tabs>
          <w:tab w:val="left" w:pos="977"/>
        </w:tabs>
        <w:ind w:right="223" w:firstLine="567"/>
        <w:jc w:val="both"/>
        <w:rPr>
          <w:sz w:val="24"/>
        </w:rPr>
      </w:pPr>
      <w:r>
        <w:rPr>
          <w:sz w:val="24"/>
        </w:rPr>
        <w:t>E’ facoltà dell’Amministrazione comunale di istituire nell’Ente, prevedendola nella dotazione organica del Comune di Amandola con l’apposito profilo professionale, la figura di</w:t>
      </w:r>
      <w:r>
        <w:rPr>
          <w:spacing w:val="-3"/>
          <w:sz w:val="24"/>
        </w:rPr>
        <w:t xml:space="preserve"> </w:t>
      </w:r>
      <w:r>
        <w:rPr>
          <w:sz w:val="24"/>
        </w:rPr>
        <w:t>Vicesegretario.</w:t>
      </w:r>
    </w:p>
    <w:p w:rsidR="00802150" w:rsidRDefault="008E1D6E" w:rsidP="007C56E8">
      <w:pPr>
        <w:pStyle w:val="Paragrafoelenco"/>
        <w:numPr>
          <w:ilvl w:val="0"/>
          <w:numId w:val="41"/>
        </w:numPr>
        <w:tabs>
          <w:tab w:val="left" w:pos="949"/>
        </w:tabs>
        <w:ind w:right="226" w:firstLine="567"/>
        <w:jc w:val="both"/>
        <w:rPr>
          <w:sz w:val="24"/>
        </w:rPr>
      </w:pPr>
      <w:r>
        <w:rPr>
          <w:spacing w:val="-3"/>
          <w:sz w:val="24"/>
        </w:rPr>
        <w:t>Il</w:t>
      </w:r>
      <w:r>
        <w:rPr>
          <w:spacing w:val="-6"/>
          <w:sz w:val="24"/>
        </w:rPr>
        <w:t xml:space="preserve"> </w:t>
      </w:r>
      <w:r>
        <w:rPr>
          <w:sz w:val="24"/>
        </w:rPr>
        <w:t>Vicesegretario</w:t>
      </w:r>
      <w:r>
        <w:rPr>
          <w:spacing w:val="-7"/>
          <w:sz w:val="24"/>
        </w:rPr>
        <w:t xml:space="preserve"> </w:t>
      </w:r>
      <w:r>
        <w:rPr>
          <w:sz w:val="24"/>
        </w:rPr>
        <w:t>svolge</w:t>
      </w:r>
      <w:r>
        <w:rPr>
          <w:spacing w:val="-10"/>
          <w:sz w:val="24"/>
        </w:rPr>
        <w:t xml:space="preserve"> </w:t>
      </w:r>
      <w:r>
        <w:rPr>
          <w:sz w:val="24"/>
        </w:rPr>
        <w:t>attività</w:t>
      </w:r>
      <w:r>
        <w:rPr>
          <w:spacing w:val="-8"/>
          <w:sz w:val="24"/>
        </w:rPr>
        <w:t xml:space="preserve"> </w:t>
      </w:r>
      <w:r>
        <w:rPr>
          <w:sz w:val="24"/>
        </w:rPr>
        <w:t>di</w:t>
      </w:r>
      <w:r>
        <w:rPr>
          <w:spacing w:val="-7"/>
          <w:sz w:val="24"/>
        </w:rPr>
        <w:t xml:space="preserve"> </w:t>
      </w:r>
      <w:r>
        <w:rPr>
          <w:sz w:val="24"/>
        </w:rPr>
        <w:t>supporto</w:t>
      </w:r>
      <w:r>
        <w:rPr>
          <w:spacing w:val="-6"/>
          <w:sz w:val="24"/>
        </w:rPr>
        <w:t xml:space="preserve"> </w:t>
      </w:r>
      <w:r>
        <w:rPr>
          <w:sz w:val="24"/>
        </w:rPr>
        <w:t>al</w:t>
      </w:r>
      <w:r>
        <w:rPr>
          <w:spacing w:val="-7"/>
          <w:sz w:val="24"/>
        </w:rPr>
        <w:t xml:space="preserve"> </w:t>
      </w:r>
      <w:r>
        <w:rPr>
          <w:sz w:val="24"/>
        </w:rPr>
        <w:t>Segretario</w:t>
      </w:r>
      <w:r>
        <w:rPr>
          <w:spacing w:val="-8"/>
          <w:sz w:val="24"/>
        </w:rPr>
        <w:t xml:space="preserve"> </w:t>
      </w:r>
      <w:r>
        <w:rPr>
          <w:sz w:val="24"/>
        </w:rPr>
        <w:t>comunale</w:t>
      </w:r>
      <w:r>
        <w:rPr>
          <w:spacing w:val="-7"/>
          <w:sz w:val="24"/>
        </w:rPr>
        <w:t xml:space="preserve"> </w:t>
      </w:r>
      <w:r>
        <w:rPr>
          <w:sz w:val="24"/>
        </w:rPr>
        <w:t>in</w:t>
      </w:r>
      <w:r>
        <w:rPr>
          <w:spacing w:val="-7"/>
          <w:sz w:val="24"/>
        </w:rPr>
        <w:t xml:space="preserve"> </w:t>
      </w:r>
      <w:r>
        <w:rPr>
          <w:sz w:val="24"/>
        </w:rPr>
        <w:t>ordine</w:t>
      </w:r>
      <w:r>
        <w:rPr>
          <w:spacing w:val="-8"/>
          <w:sz w:val="24"/>
        </w:rPr>
        <w:t xml:space="preserve"> </w:t>
      </w:r>
      <w:r>
        <w:rPr>
          <w:sz w:val="24"/>
        </w:rPr>
        <w:t>alle funzioni di sua competenza, per legge, nonché quelle espressamente attribuitegli dal Sindaco.</w:t>
      </w:r>
    </w:p>
    <w:p w:rsidR="00802150" w:rsidRDefault="008E1D6E" w:rsidP="007C56E8">
      <w:pPr>
        <w:pStyle w:val="Paragrafoelenco"/>
        <w:numPr>
          <w:ilvl w:val="0"/>
          <w:numId w:val="41"/>
        </w:numPr>
        <w:tabs>
          <w:tab w:val="left" w:pos="961"/>
        </w:tabs>
        <w:ind w:right="229" w:firstLine="567"/>
        <w:jc w:val="both"/>
        <w:rPr>
          <w:sz w:val="24"/>
        </w:rPr>
      </w:pPr>
      <w:r>
        <w:rPr>
          <w:spacing w:val="-3"/>
          <w:sz w:val="24"/>
        </w:rPr>
        <w:t xml:space="preserve">Il </w:t>
      </w:r>
      <w:r>
        <w:rPr>
          <w:sz w:val="24"/>
        </w:rPr>
        <w:t>Vicesegretario svolge, altresì, le funzioni vicarie del Segretario in caso di sua assenza o impedimento. Il Vicesegretario è previsto come funzionario apicale, pertanto può essere nominato responsabile di servizio titolare di posizione</w:t>
      </w:r>
      <w:r>
        <w:rPr>
          <w:spacing w:val="-8"/>
          <w:sz w:val="24"/>
        </w:rPr>
        <w:t xml:space="preserve"> </w:t>
      </w:r>
      <w:r>
        <w:rPr>
          <w:sz w:val="24"/>
        </w:rPr>
        <w:t>organizzativa.</w:t>
      </w:r>
    </w:p>
    <w:p w:rsidR="00802150" w:rsidRDefault="008E1D6E" w:rsidP="007C56E8">
      <w:pPr>
        <w:pStyle w:val="Paragrafoelenco"/>
        <w:numPr>
          <w:ilvl w:val="0"/>
          <w:numId w:val="41"/>
        </w:numPr>
        <w:tabs>
          <w:tab w:val="left" w:pos="1033"/>
        </w:tabs>
        <w:ind w:right="226" w:firstLine="567"/>
        <w:jc w:val="both"/>
        <w:rPr>
          <w:sz w:val="24"/>
        </w:rPr>
      </w:pPr>
      <w:r>
        <w:rPr>
          <w:sz w:val="24"/>
        </w:rPr>
        <w:t>L’attività di Vicesegretario, in relazione alle funzioni di sostituzione del Segretario, prevede una retribuzione accessoria che, ai sensi del CCNL, trova la sua collocazione nell’istituto della pesatura delle posizioni organizzative al fine di determinarne la relativa</w:t>
      </w:r>
      <w:r>
        <w:rPr>
          <w:spacing w:val="-3"/>
          <w:sz w:val="24"/>
        </w:rPr>
        <w:t xml:space="preserve"> </w:t>
      </w:r>
      <w:r>
        <w:rPr>
          <w:sz w:val="24"/>
        </w:rPr>
        <w:t>indennità.</w:t>
      </w:r>
    </w:p>
    <w:p w:rsidR="00802150" w:rsidRDefault="008E1D6E" w:rsidP="007C56E8">
      <w:pPr>
        <w:pStyle w:val="Paragrafoelenco"/>
        <w:numPr>
          <w:ilvl w:val="0"/>
          <w:numId w:val="41"/>
        </w:numPr>
        <w:tabs>
          <w:tab w:val="left" w:pos="1025"/>
        </w:tabs>
        <w:ind w:right="223" w:firstLine="567"/>
        <w:jc w:val="both"/>
        <w:rPr>
          <w:sz w:val="24"/>
        </w:rPr>
      </w:pPr>
      <w:r>
        <w:rPr>
          <w:sz w:val="24"/>
        </w:rPr>
        <w:t>Nel caso in cui il posto di Vicesegretario risulti non coperto, mancando nell’organico effettivo della figura professionale assunta con l’apposito profilo, la sostituzione del Segretario comunale viene di norma disposta dal Sindaco in favore di altro Segretario comunale, con provvedimento di c.d.</w:t>
      </w:r>
      <w:r>
        <w:rPr>
          <w:spacing w:val="-1"/>
          <w:sz w:val="24"/>
        </w:rPr>
        <w:t xml:space="preserve"> </w:t>
      </w:r>
      <w:r>
        <w:rPr>
          <w:sz w:val="24"/>
        </w:rPr>
        <w:t>“scavalco”.</w:t>
      </w:r>
    </w:p>
    <w:p w:rsidR="00802150" w:rsidRDefault="008E1D6E" w:rsidP="007C56E8">
      <w:pPr>
        <w:pStyle w:val="Paragrafoelenco"/>
        <w:numPr>
          <w:ilvl w:val="0"/>
          <w:numId w:val="41"/>
        </w:numPr>
        <w:tabs>
          <w:tab w:val="left" w:pos="961"/>
        </w:tabs>
        <w:ind w:right="223" w:firstLine="567"/>
        <w:jc w:val="both"/>
        <w:rPr>
          <w:sz w:val="24"/>
        </w:rPr>
      </w:pPr>
      <w:r>
        <w:rPr>
          <w:sz w:val="24"/>
        </w:rPr>
        <w:t>E’ prevista, altresì, la facoltà per il Sindaco, in caso di necessità, di attribuire la funzione</w:t>
      </w:r>
      <w:r>
        <w:rPr>
          <w:spacing w:val="15"/>
          <w:sz w:val="24"/>
        </w:rPr>
        <w:t xml:space="preserve"> </w:t>
      </w:r>
      <w:r>
        <w:rPr>
          <w:sz w:val="24"/>
        </w:rPr>
        <w:t>di</w:t>
      </w:r>
      <w:r>
        <w:rPr>
          <w:spacing w:val="17"/>
          <w:sz w:val="24"/>
        </w:rPr>
        <w:t xml:space="preserve"> </w:t>
      </w:r>
      <w:r>
        <w:rPr>
          <w:sz w:val="24"/>
        </w:rPr>
        <w:t>Vicesegretario</w:t>
      </w:r>
      <w:r>
        <w:rPr>
          <w:spacing w:val="16"/>
          <w:sz w:val="24"/>
        </w:rPr>
        <w:t xml:space="preserve"> </w:t>
      </w:r>
      <w:r>
        <w:rPr>
          <w:sz w:val="24"/>
        </w:rPr>
        <w:t>supplente</w:t>
      </w:r>
      <w:r>
        <w:rPr>
          <w:spacing w:val="16"/>
          <w:sz w:val="24"/>
        </w:rPr>
        <w:t xml:space="preserve"> </w:t>
      </w:r>
      <w:r>
        <w:rPr>
          <w:sz w:val="24"/>
        </w:rPr>
        <w:t>ad</w:t>
      </w:r>
      <w:r>
        <w:rPr>
          <w:spacing w:val="16"/>
          <w:sz w:val="24"/>
        </w:rPr>
        <w:t xml:space="preserve"> </w:t>
      </w:r>
      <w:r>
        <w:rPr>
          <w:sz w:val="24"/>
        </w:rPr>
        <w:t>un</w:t>
      </w:r>
      <w:r>
        <w:rPr>
          <w:spacing w:val="15"/>
          <w:sz w:val="24"/>
        </w:rPr>
        <w:t xml:space="preserve"> </w:t>
      </w:r>
      <w:r>
        <w:rPr>
          <w:sz w:val="24"/>
        </w:rPr>
        <w:t>funzionario,</w:t>
      </w:r>
      <w:r>
        <w:rPr>
          <w:spacing w:val="17"/>
          <w:sz w:val="24"/>
        </w:rPr>
        <w:t xml:space="preserve"> </w:t>
      </w:r>
      <w:r>
        <w:rPr>
          <w:sz w:val="24"/>
        </w:rPr>
        <w:t>dipendente</w:t>
      </w:r>
      <w:r>
        <w:rPr>
          <w:spacing w:val="16"/>
          <w:sz w:val="24"/>
        </w:rPr>
        <w:t xml:space="preserve"> </w:t>
      </w:r>
      <w:r>
        <w:rPr>
          <w:sz w:val="24"/>
        </w:rPr>
        <w:t>dell’Ente</w:t>
      </w:r>
    </w:p>
    <w:p w:rsidR="00802150" w:rsidRDefault="00802150">
      <w:pPr>
        <w:jc w:val="both"/>
        <w:rPr>
          <w:sz w:val="24"/>
        </w:rPr>
        <w:sectPr w:rsidR="00802150">
          <w:pgSz w:w="11910" w:h="16850"/>
          <w:pgMar w:top="1340" w:right="1480" w:bottom="880" w:left="1560" w:header="0" w:footer="690" w:gutter="0"/>
          <w:cols w:space="720"/>
        </w:sectPr>
      </w:pPr>
    </w:p>
    <w:p w:rsidR="00802150" w:rsidRDefault="008E1D6E">
      <w:pPr>
        <w:pStyle w:val="Corpotesto"/>
        <w:spacing w:before="69"/>
        <w:ind w:right="228"/>
        <w:jc w:val="both"/>
      </w:pPr>
      <w:r>
        <w:lastRenderedPageBreak/>
        <w:t xml:space="preserve">(appartenente alla </w:t>
      </w:r>
      <w:proofErr w:type="spellStart"/>
      <w:r>
        <w:t>cat</w:t>
      </w:r>
      <w:proofErr w:type="spellEnd"/>
      <w:r>
        <w:t>. D3), a condizione che lo stesso possieda i requisiti per l’accesso alla carriera di Segretario comunale, che eserciterà le funzioni vicarie nei casi di assenze brevi o impedimento temporaneo del Segretario comunale.</w:t>
      </w:r>
    </w:p>
    <w:p w:rsidR="00802150" w:rsidRDefault="008E1D6E" w:rsidP="007C56E8">
      <w:pPr>
        <w:pStyle w:val="Paragrafoelenco"/>
        <w:numPr>
          <w:ilvl w:val="0"/>
          <w:numId w:val="41"/>
        </w:numPr>
        <w:tabs>
          <w:tab w:val="left" w:pos="1025"/>
        </w:tabs>
        <w:spacing w:before="1"/>
        <w:ind w:right="225" w:firstLine="567"/>
        <w:jc w:val="both"/>
        <w:rPr>
          <w:sz w:val="24"/>
        </w:rPr>
      </w:pPr>
      <w:r>
        <w:rPr>
          <w:sz w:val="24"/>
        </w:rPr>
        <w:t>Per tale ultima ipotesi la Giunta determinerà l’indennità di supplenza da corrispondere al dipendente incaricato della supplenza temporanea su base giornaliera secondo criteri di equità, proporzionalità ed economicità.</w:t>
      </w:r>
    </w:p>
    <w:p w:rsidR="00802150" w:rsidRDefault="00802150">
      <w:pPr>
        <w:pStyle w:val="Corpotesto"/>
        <w:ind w:left="0"/>
      </w:pPr>
    </w:p>
    <w:p w:rsidR="00802150" w:rsidRDefault="008E1D6E">
      <w:pPr>
        <w:pStyle w:val="Corpotesto"/>
        <w:ind w:left="681" w:right="757"/>
        <w:jc w:val="center"/>
      </w:pPr>
      <w:r>
        <w:t>Art.</w:t>
      </w:r>
      <w:r>
        <w:rPr>
          <w:spacing w:val="-3"/>
        </w:rPr>
        <w:t xml:space="preserve"> </w:t>
      </w:r>
      <w:r>
        <w:t>20</w:t>
      </w:r>
    </w:p>
    <w:p w:rsidR="00802150" w:rsidRDefault="008E1D6E">
      <w:pPr>
        <w:pStyle w:val="Corpotesto"/>
        <w:ind w:left="679" w:right="757"/>
        <w:jc w:val="center"/>
      </w:pPr>
      <w:r>
        <w:t>I responsabili di gestione</w:t>
      </w:r>
    </w:p>
    <w:p w:rsidR="008E1D6E" w:rsidRDefault="008E1D6E">
      <w:pPr>
        <w:pStyle w:val="Corpotesto"/>
        <w:ind w:left="679" w:right="757"/>
        <w:jc w:val="center"/>
      </w:pPr>
    </w:p>
    <w:p w:rsidR="00802150" w:rsidRDefault="008E1D6E" w:rsidP="007C56E8">
      <w:pPr>
        <w:pStyle w:val="Paragrafoelenco"/>
        <w:numPr>
          <w:ilvl w:val="0"/>
          <w:numId w:val="40"/>
        </w:numPr>
        <w:tabs>
          <w:tab w:val="left" w:pos="951"/>
        </w:tabs>
        <w:ind w:right="222" w:firstLine="567"/>
        <w:jc w:val="both"/>
        <w:rPr>
          <w:sz w:val="24"/>
        </w:rPr>
      </w:pPr>
      <w:r>
        <w:rPr>
          <w:sz w:val="24"/>
        </w:rPr>
        <w:t>Nel</w:t>
      </w:r>
      <w:r>
        <w:rPr>
          <w:spacing w:val="-4"/>
          <w:sz w:val="24"/>
        </w:rPr>
        <w:t xml:space="preserve"> </w:t>
      </w:r>
      <w:r>
        <w:rPr>
          <w:sz w:val="24"/>
        </w:rPr>
        <w:t>rispetto</w:t>
      </w:r>
      <w:r>
        <w:rPr>
          <w:spacing w:val="-5"/>
          <w:sz w:val="24"/>
        </w:rPr>
        <w:t xml:space="preserve"> </w:t>
      </w:r>
      <w:r>
        <w:rPr>
          <w:sz w:val="24"/>
        </w:rPr>
        <w:t>del</w:t>
      </w:r>
      <w:r>
        <w:rPr>
          <w:spacing w:val="-4"/>
          <w:sz w:val="24"/>
        </w:rPr>
        <w:t xml:space="preserve"> </w:t>
      </w:r>
      <w:r>
        <w:rPr>
          <w:sz w:val="24"/>
        </w:rPr>
        <w:t>principio</w:t>
      </w:r>
      <w:r>
        <w:rPr>
          <w:spacing w:val="-3"/>
          <w:sz w:val="24"/>
        </w:rPr>
        <w:t xml:space="preserve"> </w:t>
      </w:r>
      <w:r>
        <w:rPr>
          <w:sz w:val="24"/>
        </w:rPr>
        <w:t>di</w:t>
      </w:r>
      <w:r>
        <w:rPr>
          <w:spacing w:val="-4"/>
          <w:sz w:val="24"/>
        </w:rPr>
        <w:t xml:space="preserve"> </w:t>
      </w:r>
      <w:r>
        <w:rPr>
          <w:sz w:val="24"/>
        </w:rPr>
        <w:t>separazione</w:t>
      </w:r>
      <w:r>
        <w:rPr>
          <w:spacing w:val="-5"/>
          <w:sz w:val="24"/>
        </w:rPr>
        <w:t xml:space="preserve"> </w:t>
      </w:r>
      <w:r>
        <w:rPr>
          <w:sz w:val="24"/>
        </w:rPr>
        <w:t>tra</w:t>
      </w:r>
      <w:r>
        <w:rPr>
          <w:spacing w:val="-5"/>
          <w:sz w:val="24"/>
        </w:rPr>
        <w:t xml:space="preserve"> </w:t>
      </w:r>
      <w:r>
        <w:rPr>
          <w:sz w:val="24"/>
        </w:rPr>
        <w:t>attività</w:t>
      </w:r>
      <w:r>
        <w:rPr>
          <w:spacing w:val="-6"/>
          <w:sz w:val="24"/>
        </w:rPr>
        <w:t xml:space="preserve"> </w:t>
      </w:r>
      <w:r>
        <w:rPr>
          <w:sz w:val="24"/>
        </w:rPr>
        <w:t>di</w:t>
      </w:r>
      <w:r>
        <w:rPr>
          <w:spacing w:val="-4"/>
          <w:sz w:val="24"/>
        </w:rPr>
        <w:t xml:space="preserve"> </w:t>
      </w:r>
      <w:r>
        <w:rPr>
          <w:sz w:val="24"/>
        </w:rPr>
        <w:t>indirizzo</w:t>
      </w:r>
      <w:r>
        <w:rPr>
          <w:spacing w:val="-5"/>
          <w:sz w:val="24"/>
        </w:rPr>
        <w:t xml:space="preserve"> </w:t>
      </w:r>
      <w:r>
        <w:rPr>
          <w:sz w:val="24"/>
        </w:rPr>
        <w:t>politico</w:t>
      </w:r>
      <w:r>
        <w:rPr>
          <w:spacing w:val="-4"/>
          <w:sz w:val="24"/>
        </w:rPr>
        <w:t xml:space="preserve"> </w:t>
      </w:r>
      <w:r>
        <w:rPr>
          <w:sz w:val="24"/>
        </w:rPr>
        <w:t>e</w:t>
      </w:r>
      <w:r>
        <w:rPr>
          <w:spacing w:val="-8"/>
          <w:sz w:val="24"/>
        </w:rPr>
        <w:t xml:space="preserve"> </w:t>
      </w:r>
      <w:r>
        <w:rPr>
          <w:sz w:val="24"/>
        </w:rPr>
        <w:t>attività gestionale,</w:t>
      </w:r>
      <w:r>
        <w:rPr>
          <w:spacing w:val="-7"/>
          <w:sz w:val="24"/>
        </w:rPr>
        <w:t xml:space="preserve"> </w:t>
      </w:r>
      <w:r>
        <w:rPr>
          <w:sz w:val="24"/>
        </w:rPr>
        <w:t>la</w:t>
      </w:r>
      <w:r>
        <w:rPr>
          <w:spacing w:val="-5"/>
          <w:sz w:val="24"/>
        </w:rPr>
        <w:t xml:space="preserve"> </w:t>
      </w:r>
      <w:r>
        <w:rPr>
          <w:sz w:val="24"/>
        </w:rPr>
        <w:t>gestione</w:t>
      </w:r>
      <w:r>
        <w:rPr>
          <w:spacing w:val="-7"/>
          <w:sz w:val="24"/>
        </w:rPr>
        <w:t xml:space="preserve"> </w:t>
      </w:r>
      <w:r>
        <w:rPr>
          <w:sz w:val="24"/>
        </w:rPr>
        <w:t>delle</w:t>
      </w:r>
      <w:r>
        <w:rPr>
          <w:spacing w:val="-7"/>
          <w:sz w:val="24"/>
        </w:rPr>
        <w:t xml:space="preserve"> </w:t>
      </w:r>
      <w:r>
        <w:rPr>
          <w:sz w:val="24"/>
        </w:rPr>
        <w:t>attività</w:t>
      </w:r>
      <w:r>
        <w:rPr>
          <w:spacing w:val="-4"/>
          <w:sz w:val="24"/>
        </w:rPr>
        <w:t xml:space="preserve"> </w:t>
      </w:r>
      <w:r>
        <w:rPr>
          <w:sz w:val="24"/>
        </w:rPr>
        <w:t>e</w:t>
      </w:r>
      <w:r>
        <w:rPr>
          <w:spacing w:val="-7"/>
          <w:sz w:val="24"/>
        </w:rPr>
        <w:t xml:space="preserve"> </w:t>
      </w:r>
      <w:r>
        <w:rPr>
          <w:sz w:val="24"/>
        </w:rPr>
        <w:t>dei</w:t>
      </w:r>
      <w:r>
        <w:rPr>
          <w:spacing w:val="-6"/>
          <w:sz w:val="24"/>
        </w:rPr>
        <w:t xml:space="preserve"> </w:t>
      </w:r>
      <w:r>
        <w:rPr>
          <w:sz w:val="24"/>
        </w:rPr>
        <w:t>servizi</w:t>
      </w:r>
      <w:r>
        <w:rPr>
          <w:spacing w:val="-6"/>
          <w:sz w:val="24"/>
        </w:rPr>
        <w:t xml:space="preserve"> </w:t>
      </w:r>
      <w:r>
        <w:rPr>
          <w:sz w:val="24"/>
        </w:rPr>
        <w:t>compete</w:t>
      </w:r>
      <w:r>
        <w:rPr>
          <w:spacing w:val="-7"/>
          <w:sz w:val="24"/>
        </w:rPr>
        <w:t xml:space="preserve"> </w:t>
      </w:r>
      <w:r>
        <w:rPr>
          <w:sz w:val="24"/>
        </w:rPr>
        <w:t>ai</w:t>
      </w:r>
      <w:r>
        <w:rPr>
          <w:spacing w:val="-5"/>
          <w:sz w:val="24"/>
        </w:rPr>
        <w:t xml:space="preserve"> </w:t>
      </w:r>
      <w:r>
        <w:rPr>
          <w:sz w:val="24"/>
        </w:rPr>
        <w:t>responsabili</w:t>
      </w:r>
      <w:r>
        <w:rPr>
          <w:spacing w:val="-6"/>
          <w:sz w:val="24"/>
        </w:rPr>
        <w:t xml:space="preserve"> </w:t>
      </w:r>
      <w:r>
        <w:rPr>
          <w:sz w:val="24"/>
        </w:rPr>
        <w:t>delle</w:t>
      </w:r>
      <w:r>
        <w:rPr>
          <w:spacing w:val="-7"/>
          <w:sz w:val="24"/>
        </w:rPr>
        <w:t xml:space="preserve"> </w:t>
      </w:r>
      <w:r>
        <w:rPr>
          <w:sz w:val="24"/>
        </w:rPr>
        <w:t>strutture</w:t>
      </w:r>
      <w:r>
        <w:rPr>
          <w:spacing w:val="-7"/>
          <w:sz w:val="24"/>
        </w:rPr>
        <w:t xml:space="preserve"> </w:t>
      </w:r>
      <w:r>
        <w:rPr>
          <w:sz w:val="24"/>
        </w:rPr>
        <w:t>di massima</w:t>
      </w:r>
      <w:r>
        <w:rPr>
          <w:spacing w:val="-7"/>
          <w:sz w:val="24"/>
        </w:rPr>
        <w:t xml:space="preserve"> </w:t>
      </w:r>
      <w:r>
        <w:rPr>
          <w:sz w:val="24"/>
        </w:rPr>
        <w:t>dimensione</w:t>
      </w:r>
      <w:r>
        <w:rPr>
          <w:spacing w:val="-6"/>
          <w:sz w:val="24"/>
        </w:rPr>
        <w:t xml:space="preserve"> </w:t>
      </w:r>
      <w:r>
        <w:rPr>
          <w:sz w:val="24"/>
        </w:rPr>
        <w:t>nominati</w:t>
      </w:r>
      <w:r>
        <w:rPr>
          <w:spacing w:val="-4"/>
          <w:sz w:val="24"/>
        </w:rPr>
        <w:t xml:space="preserve"> </w:t>
      </w:r>
      <w:r>
        <w:rPr>
          <w:sz w:val="24"/>
        </w:rPr>
        <w:t>dal</w:t>
      </w:r>
      <w:r>
        <w:rPr>
          <w:spacing w:val="-4"/>
          <w:sz w:val="24"/>
        </w:rPr>
        <w:t xml:space="preserve"> </w:t>
      </w:r>
      <w:r>
        <w:rPr>
          <w:sz w:val="24"/>
        </w:rPr>
        <w:t>Sindaco</w:t>
      </w:r>
      <w:r>
        <w:rPr>
          <w:spacing w:val="-5"/>
          <w:sz w:val="24"/>
        </w:rPr>
        <w:t xml:space="preserve"> </w:t>
      </w:r>
      <w:r>
        <w:rPr>
          <w:sz w:val="24"/>
        </w:rPr>
        <w:t>tra</w:t>
      </w:r>
      <w:r>
        <w:rPr>
          <w:spacing w:val="-6"/>
          <w:sz w:val="24"/>
        </w:rPr>
        <w:t xml:space="preserve"> </w:t>
      </w:r>
      <w:r>
        <w:rPr>
          <w:sz w:val="24"/>
        </w:rPr>
        <w:t>i</w:t>
      </w:r>
      <w:r>
        <w:rPr>
          <w:spacing w:val="-4"/>
          <w:sz w:val="24"/>
        </w:rPr>
        <w:t xml:space="preserve"> </w:t>
      </w:r>
      <w:r>
        <w:rPr>
          <w:sz w:val="24"/>
        </w:rPr>
        <w:t>dirigenti</w:t>
      </w:r>
      <w:r>
        <w:rPr>
          <w:spacing w:val="-4"/>
          <w:sz w:val="24"/>
        </w:rPr>
        <w:t xml:space="preserve"> </w:t>
      </w:r>
      <w:r>
        <w:rPr>
          <w:sz w:val="24"/>
        </w:rPr>
        <w:t>dell’Ente,</w:t>
      </w:r>
      <w:r>
        <w:rPr>
          <w:spacing w:val="-5"/>
          <w:sz w:val="24"/>
        </w:rPr>
        <w:t xml:space="preserve"> </w:t>
      </w:r>
      <w:r>
        <w:rPr>
          <w:sz w:val="24"/>
        </w:rPr>
        <w:t>o,</w:t>
      </w:r>
      <w:r>
        <w:rPr>
          <w:spacing w:val="-5"/>
          <w:sz w:val="24"/>
        </w:rPr>
        <w:t xml:space="preserve"> </w:t>
      </w:r>
      <w:r>
        <w:rPr>
          <w:sz w:val="24"/>
        </w:rPr>
        <w:t>nel</w:t>
      </w:r>
      <w:r>
        <w:rPr>
          <w:spacing w:val="-4"/>
          <w:sz w:val="24"/>
        </w:rPr>
        <w:t xml:space="preserve"> </w:t>
      </w:r>
      <w:r>
        <w:rPr>
          <w:sz w:val="24"/>
        </w:rPr>
        <w:t>caso</w:t>
      </w:r>
      <w:r>
        <w:rPr>
          <w:spacing w:val="-5"/>
          <w:sz w:val="24"/>
        </w:rPr>
        <w:t xml:space="preserve"> </w:t>
      </w:r>
      <w:r>
        <w:rPr>
          <w:sz w:val="24"/>
        </w:rPr>
        <w:t>di</w:t>
      </w:r>
      <w:r>
        <w:rPr>
          <w:spacing w:val="-4"/>
          <w:sz w:val="24"/>
        </w:rPr>
        <w:t xml:space="preserve"> </w:t>
      </w:r>
      <w:r>
        <w:rPr>
          <w:sz w:val="24"/>
        </w:rPr>
        <w:t>assenza nel</w:t>
      </w:r>
      <w:r>
        <w:rPr>
          <w:spacing w:val="-11"/>
          <w:sz w:val="24"/>
        </w:rPr>
        <w:t xml:space="preserve"> </w:t>
      </w:r>
      <w:r>
        <w:rPr>
          <w:sz w:val="24"/>
        </w:rPr>
        <w:t>Comune</w:t>
      </w:r>
      <w:r>
        <w:rPr>
          <w:spacing w:val="-12"/>
          <w:sz w:val="24"/>
        </w:rPr>
        <w:t xml:space="preserve"> </w:t>
      </w:r>
      <w:r>
        <w:rPr>
          <w:sz w:val="24"/>
        </w:rPr>
        <w:t>di</w:t>
      </w:r>
      <w:r>
        <w:rPr>
          <w:spacing w:val="-11"/>
          <w:sz w:val="24"/>
        </w:rPr>
        <w:t xml:space="preserve"> </w:t>
      </w:r>
      <w:r>
        <w:rPr>
          <w:sz w:val="24"/>
        </w:rPr>
        <w:t>dirigenza,</w:t>
      </w:r>
      <w:r>
        <w:rPr>
          <w:spacing w:val="-8"/>
          <w:sz w:val="24"/>
        </w:rPr>
        <w:t xml:space="preserve"> </w:t>
      </w:r>
      <w:r>
        <w:rPr>
          <w:sz w:val="24"/>
        </w:rPr>
        <w:t>tra</w:t>
      </w:r>
      <w:r>
        <w:rPr>
          <w:spacing w:val="-12"/>
          <w:sz w:val="24"/>
        </w:rPr>
        <w:t xml:space="preserve"> </w:t>
      </w:r>
      <w:r>
        <w:rPr>
          <w:sz w:val="24"/>
        </w:rPr>
        <w:t>dipendenti</w:t>
      </w:r>
      <w:r>
        <w:rPr>
          <w:spacing w:val="-10"/>
          <w:sz w:val="24"/>
        </w:rPr>
        <w:t xml:space="preserve"> </w:t>
      </w:r>
      <w:r>
        <w:rPr>
          <w:sz w:val="24"/>
        </w:rPr>
        <w:t>apicali,</w:t>
      </w:r>
      <w:r>
        <w:rPr>
          <w:spacing w:val="-11"/>
          <w:sz w:val="24"/>
        </w:rPr>
        <w:t xml:space="preserve"> </w:t>
      </w:r>
      <w:r>
        <w:rPr>
          <w:sz w:val="24"/>
        </w:rPr>
        <w:t>almeno</w:t>
      </w:r>
      <w:r>
        <w:rPr>
          <w:spacing w:val="-11"/>
          <w:sz w:val="24"/>
        </w:rPr>
        <w:t xml:space="preserve"> </w:t>
      </w:r>
      <w:r>
        <w:rPr>
          <w:sz w:val="24"/>
        </w:rPr>
        <w:t>appartenenti</w:t>
      </w:r>
      <w:r>
        <w:rPr>
          <w:spacing w:val="-10"/>
          <w:sz w:val="24"/>
        </w:rPr>
        <w:t xml:space="preserve"> </w:t>
      </w:r>
      <w:r>
        <w:rPr>
          <w:sz w:val="24"/>
        </w:rPr>
        <w:t>alla</w:t>
      </w:r>
      <w:r>
        <w:rPr>
          <w:spacing w:val="-12"/>
          <w:sz w:val="24"/>
        </w:rPr>
        <w:t xml:space="preserve"> </w:t>
      </w:r>
      <w:proofErr w:type="spellStart"/>
      <w:r>
        <w:rPr>
          <w:sz w:val="24"/>
        </w:rPr>
        <w:t>cat</w:t>
      </w:r>
      <w:proofErr w:type="spellEnd"/>
      <w:r>
        <w:rPr>
          <w:sz w:val="24"/>
        </w:rPr>
        <w:t>.</w:t>
      </w:r>
      <w:r>
        <w:rPr>
          <w:spacing w:val="-11"/>
          <w:sz w:val="24"/>
        </w:rPr>
        <w:t xml:space="preserve"> </w:t>
      </w:r>
      <w:r>
        <w:rPr>
          <w:sz w:val="24"/>
        </w:rPr>
        <w:t>D,</w:t>
      </w:r>
      <w:r>
        <w:rPr>
          <w:spacing w:val="-11"/>
          <w:sz w:val="24"/>
        </w:rPr>
        <w:t xml:space="preserve"> </w:t>
      </w:r>
      <w:r>
        <w:rPr>
          <w:sz w:val="24"/>
        </w:rPr>
        <w:t>cui</w:t>
      </w:r>
      <w:r>
        <w:rPr>
          <w:spacing w:val="-11"/>
          <w:sz w:val="24"/>
        </w:rPr>
        <w:t xml:space="preserve"> </w:t>
      </w:r>
      <w:r>
        <w:rPr>
          <w:sz w:val="24"/>
        </w:rPr>
        <w:t>viene conferita</w:t>
      </w:r>
      <w:r>
        <w:rPr>
          <w:spacing w:val="-10"/>
          <w:sz w:val="24"/>
        </w:rPr>
        <w:t xml:space="preserve"> </w:t>
      </w:r>
      <w:r>
        <w:rPr>
          <w:sz w:val="24"/>
        </w:rPr>
        <w:t>la</w:t>
      </w:r>
      <w:r>
        <w:rPr>
          <w:spacing w:val="-10"/>
          <w:sz w:val="24"/>
        </w:rPr>
        <w:t xml:space="preserve"> </w:t>
      </w:r>
      <w:r>
        <w:rPr>
          <w:sz w:val="24"/>
        </w:rPr>
        <w:t>titolarità</w:t>
      </w:r>
      <w:r>
        <w:rPr>
          <w:spacing w:val="-11"/>
          <w:sz w:val="24"/>
        </w:rPr>
        <w:t xml:space="preserve"> </w:t>
      </w:r>
      <w:r>
        <w:rPr>
          <w:sz w:val="24"/>
        </w:rPr>
        <w:t>di</w:t>
      </w:r>
      <w:r>
        <w:rPr>
          <w:spacing w:val="-9"/>
          <w:sz w:val="24"/>
        </w:rPr>
        <w:t xml:space="preserve"> </w:t>
      </w:r>
      <w:r>
        <w:rPr>
          <w:sz w:val="24"/>
        </w:rPr>
        <w:t>posizione</w:t>
      </w:r>
      <w:r>
        <w:rPr>
          <w:spacing w:val="-9"/>
          <w:sz w:val="24"/>
        </w:rPr>
        <w:t xml:space="preserve"> </w:t>
      </w:r>
      <w:r>
        <w:rPr>
          <w:sz w:val="24"/>
        </w:rPr>
        <w:t>organizzativa</w:t>
      </w:r>
      <w:r>
        <w:rPr>
          <w:spacing w:val="-11"/>
          <w:sz w:val="24"/>
        </w:rPr>
        <w:t xml:space="preserve"> </w:t>
      </w:r>
      <w:r>
        <w:rPr>
          <w:sz w:val="24"/>
        </w:rPr>
        <w:t>ai</w:t>
      </w:r>
      <w:r>
        <w:rPr>
          <w:spacing w:val="-12"/>
          <w:sz w:val="24"/>
        </w:rPr>
        <w:t xml:space="preserve"> </w:t>
      </w:r>
      <w:r>
        <w:rPr>
          <w:sz w:val="24"/>
        </w:rPr>
        <w:t>sensi</w:t>
      </w:r>
      <w:r>
        <w:rPr>
          <w:spacing w:val="-9"/>
          <w:sz w:val="24"/>
        </w:rPr>
        <w:t xml:space="preserve"> </w:t>
      </w:r>
      <w:r>
        <w:rPr>
          <w:sz w:val="24"/>
        </w:rPr>
        <w:t>del</w:t>
      </w:r>
      <w:r>
        <w:rPr>
          <w:spacing w:val="-9"/>
          <w:sz w:val="24"/>
        </w:rPr>
        <w:t xml:space="preserve"> </w:t>
      </w:r>
      <w:r>
        <w:rPr>
          <w:sz w:val="24"/>
        </w:rPr>
        <w:t>CCNL..</w:t>
      </w:r>
    </w:p>
    <w:p w:rsidR="00802150" w:rsidRDefault="008E1D6E" w:rsidP="007C56E8">
      <w:pPr>
        <w:pStyle w:val="Paragrafoelenco"/>
        <w:numPr>
          <w:ilvl w:val="0"/>
          <w:numId w:val="40"/>
        </w:numPr>
        <w:tabs>
          <w:tab w:val="left" w:pos="994"/>
        </w:tabs>
        <w:spacing w:before="1"/>
        <w:ind w:right="225" w:firstLine="567"/>
        <w:jc w:val="both"/>
        <w:rPr>
          <w:sz w:val="24"/>
        </w:rPr>
      </w:pPr>
      <w:r>
        <w:rPr>
          <w:sz w:val="24"/>
        </w:rPr>
        <w:t>I responsabili nominati assicurano, con autonomia operativa, negli ambiti di propria competenza, e nel rispetto delle attribuzioni ex legge, l’ottimale gestione delle risorse</w:t>
      </w:r>
      <w:r>
        <w:rPr>
          <w:spacing w:val="-16"/>
          <w:sz w:val="24"/>
        </w:rPr>
        <w:t xml:space="preserve"> </w:t>
      </w:r>
      <w:r>
        <w:rPr>
          <w:sz w:val="24"/>
        </w:rPr>
        <w:t>loro</w:t>
      </w:r>
      <w:r>
        <w:rPr>
          <w:spacing w:val="-14"/>
          <w:sz w:val="24"/>
        </w:rPr>
        <w:t xml:space="preserve"> </w:t>
      </w:r>
      <w:r>
        <w:rPr>
          <w:sz w:val="24"/>
        </w:rPr>
        <w:t>assegnate</w:t>
      </w:r>
      <w:r>
        <w:rPr>
          <w:spacing w:val="-14"/>
          <w:sz w:val="24"/>
        </w:rPr>
        <w:t xml:space="preserve"> </w:t>
      </w:r>
      <w:r>
        <w:rPr>
          <w:sz w:val="24"/>
        </w:rPr>
        <w:t>per</w:t>
      </w:r>
      <w:r>
        <w:rPr>
          <w:spacing w:val="-12"/>
          <w:sz w:val="24"/>
        </w:rPr>
        <w:t xml:space="preserve"> </w:t>
      </w:r>
      <w:r>
        <w:rPr>
          <w:sz w:val="24"/>
        </w:rPr>
        <w:t>l’attuazione</w:t>
      </w:r>
      <w:r>
        <w:rPr>
          <w:spacing w:val="-14"/>
          <w:sz w:val="24"/>
        </w:rPr>
        <w:t xml:space="preserve"> </w:t>
      </w:r>
      <w:r>
        <w:rPr>
          <w:sz w:val="24"/>
        </w:rPr>
        <w:t>degli</w:t>
      </w:r>
      <w:r>
        <w:rPr>
          <w:spacing w:val="-14"/>
          <w:sz w:val="24"/>
        </w:rPr>
        <w:t xml:space="preserve"> </w:t>
      </w:r>
      <w:r>
        <w:rPr>
          <w:sz w:val="24"/>
        </w:rPr>
        <w:t>obiettivi</w:t>
      </w:r>
      <w:r>
        <w:rPr>
          <w:spacing w:val="-13"/>
          <w:sz w:val="24"/>
        </w:rPr>
        <w:t xml:space="preserve"> </w:t>
      </w:r>
      <w:r>
        <w:rPr>
          <w:sz w:val="24"/>
        </w:rPr>
        <w:t>e</w:t>
      </w:r>
      <w:r>
        <w:rPr>
          <w:spacing w:val="-14"/>
          <w:sz w:val="24"/>
        </w:rPr>
        <w:t xml:space="preserve"> </w:t>
      </w:r>
      <w:r>
        <w:rPr>
          <w:sz w:val="24"/>
        </w:rPr>
        <w:t>dei</w:t>
      </w:r>
      <w:r>
        <w:rPr>
          <w:spacing w:val="-13"/>
          <w:sz w:val="24"/>
        </w:rPr>
        <w:t xml:space="preserve"> </w:t>
      </w:r>
      <w:r>
        <w:rPr>
          <w:sz w:val="24"/>
        </w:rPr>
        <w:t>programmi</w:t>
      </w:r>
      <w:r>
        <w:rPr>
          <w:spacing w:val="-13"/>
          <w:sz w:val="24"/>
        </w:rPr>
        <w:t xml:space="preserve"> </w:t>
      </w:r>
      <w:r>
        <w:rPr>
          <w:sz w:val="24"/>
        </w:rPr>
        <w:t>definiti</w:t>
      </w:r>
      <w:r>
        <w:rPr>
          <w:spacing w:val="-14"/>
          <w:sz w:val="24"/>
        </w:rPr>
        <w:t xml:space="preserve"> </w:t>
      </w:r>
      <w:r>
        <w:rPr>
          <w:sz w:val="24"/>
        </w:rPr>
        <w:t>dagli</w:t>
      </w:r>
      <w:r>
        <w:rPr>
          <w:spacing w:val="-13"/>
          <w:sz w:val="24"/>
        </w:rPr>
        <w:t xml:space="preserve"> </w:t>
      </w:r>
      <w:r>
        <w:rPr>
          <w:sz w:val="24"/>
        </w:rPr>
        <w:t>organi politici. Rispondono, altresì, della validità delle prestazioni e del raggiungimento degli obiettivi decisi in sede di programmazione per il servizio da loro</w:t>
      </w:r>
      <w:r>
        <w:rPr>
          <w:spacing w:val="-4"/>
          <w:sz w:val="24"/>
        </w:rPr>
        <w:t xml:space="preserve"> </w:t>
      </w:r>
      <w:r>
        <w:rPr>
          <w:sz w:val="24"/>
        </w:rPr>
        <w:t>diretto.</w:t>
      </w:r>
    </w:p>
    <w:p w:rsidR="00802150" w:rsidRDefault="008E1D6E" w:rsidP="007C56E8">
      <w:pPr>
        <w:pStyle w:val="Paragrafoelenco"/>
        <w:numPr>
          <w:ilvl w:val="0"/>
          <w:numId w:val="40"/>
        </w:numPr>
        <w:tabs>
          <w:tab w:val="left" w:pos="1030"/>
        </w:tabs>
        <w:ind w:right="228" w:firstLine="567"/>
        <w:jc w:val="both"/>
        <w:rPr>
          <w:sz w:val="24"/>
        </w:rPr>
      </w:pPr>
      <w:r>
        <w:rPr>
          <w:sz w:val="24"/>
        </w:rPr>
        <w:t>Ai responsabili della gestione, secondo le modalità stabilite dal presente regolamento, competono le funzioni che la legge, lo statuto e i regolamenti assegnano loro e che non siano riservati ad altri</w:t>
      </w:r>
      <w:r>
        <w:rPr>
          <w:spacing w:val="-2"/>
          <w:sz w:val="24"/>
        </w:rPr>
        <w:t xml:space="preserve"> </w:t>
      </w:r>
      <w:r>
        <w:rPr>
          <w:sz w:val="24"/>
        </w:rPr>
        <w:t>organi.</w:t>
      </w:r>
    </w:p>
    <w:p w:rsidR="00802150" w:rsidRDefault="008E1D6E" w:rsidP="007C56E8">
      <w:pPr>
        <w:pStyle w:val="Paragrafoelenco"/>
        <w:numPr>
          <w:ilvl w:val="0"/>
          <w:numId w:val="40"/>
        </w:numPr>
        <w:tabs>
          <w:tab w:val="left" w:pos="1040"/>
        </w:tabs>
        <w:ind w:right="225" w:firstLine="567"/>
        <w:jc w:val="both"/>
        <w:rPr>
          <w:sz w:val="24"/>
        </w:rPr>
      </w:pPr>
      <w:r>
        <w:rPr>
          <w:spacing w:val="-3"/>
          <w:sz w:val="24"/>
        </w:rPr>
        <w:t xml:space="preserve">Il </w:t>
      </w:r>
      <w:r>
        <w:rPr>
          <w:sz w:val="24"/>
        </w:rPr>
        <w:t>Sindaco e la Giunta comunale possono emanare direttive per meglio specificare obiettivi loro</w:t>
      </w:r>
      <w:r>
        <w:rPr>
          <w:spacing w:val="-3"/>
          <w:sz w:val="24"/>
        </w:rPr>
        <w:t xml:space="preserve"> </w:t>
      </w:r>
      <w:r>
        <w:rPr>
          <w:sz w:val="24"/>
        </w:rPr>
        <w:t>assegnati.</w:t>
      </w:r>
    </w:p>
    <w:p w:rsidR="00802150" w:rsidRDefault="00802150">
      <w:pPr>
        <w:pStyle w:val="Corpotesto"/>
        <w:ind w:left="0"/>
      </w:pPr>
    </w:p>
    <w:p w:rsidR="00802150" w:rsidRDefault="008E1D6E">
      <w:pPr>
        <w:pStyle w:val="Corpotesto"/>
        <w:ind w:left="681" w:right="757"/>
        <w:jc w:val="center"/>
      </w:pPr>
      <w:r>
        <w:t>Art. 21</w:t>
      </w:r>
    </w:p>
    <w:p w:rsidR="00802150" w:rsidRDefault="008E1D6E">
      <w:pPr>
        <w:pStyle w:val="Corpotesto"/>
        <w:ind w:left="676" w:right="757"/>
        <w:jc w:val="center"/>
      </w:pPr>
      <w:r>
        <w:t>Competenze del responsabile del settore in ordine agli atti gestionali</w:t>
      </w:r>
    </w:p>
    <w:p w:rsidR="00802150" w:rsidRDefault="008E1D6E" w:rsidP="007C56E8">
      <w:pPr>
        <w:pStyle w:val="Paragrafoelenco"/>
        <w:numPr>
          <w:ilvl w:val="0"/>
          <w:numId w:val="39"/>
        </w:numPr>
        <w:tabs>
          <w:tab w:val="left" w:pos="956"/>
        </w:tabs>
        <w:ind w:firstLine="567"/>
        <w:rPr>
          <w:sz w:val="24"/>
        </w:rPr>
      </w:pPr>
      <w:r>
        <w:rPr>
          <w:spacing w:val="-3"/>
          <w:sz w:val="24"/>
        </w:rPr>
        <w:t xml:space="preserve">In </w:t>
      </w:r>
      <w:r>
        <w:rPr>
          <w:sz w:val="24"/>
        </w:rPr>
        <w:t>materia di spese ed entrate al responsabile del settore compete:</w:t>
      </w:r>
    </w:p>
    <w:p w:rsidR="00802150" w:rsidRDefault="008E1D6E" w:rsidP="007C56E8">
      <w:pPr>
        <w:pStyle w:val="Paragrafoelenco"/>
        <w:numPr>
          <w:ilvl w:val="0"/>
          <w:numId w:val="38"/>
        </w:numPr>
        <w:tabs>
          <w:tab w:val="left" w:pos="507"/>
        </w:tabs>
        <w:rPr>
          <w:sz w:val="24"/>
        </w:rPr>
      </w:pPr>
      <w:r>
        <w:rPr>
          <w:sz w:val="24"/>
        </w:rPr>
        <w:t>la proposta delle poste da inserire nel bilancio di</w:t>
      </w:r>
      <w:r>
        <w:rPr>
          <w:spacing w:val="-6"/>
          <w:sz w:val="24"/>
        </w:rPr>
        <w:t xml:space="preserve"> </w:t>
      </w:r>
      <w:r>
        <w:rPr>
          <w:sz w:val="24"/>
        </w:rPr>
        <w:t>previsione;</w:t>
      </w:r>
    </w:p>
    <w:p w:rsidR="00802150" w:rsidRDefault="008E1D6E" w:rsidP="007C56E8">
      <w:pPr>
        <w:pStyle w:val="Paragrafoelenco"/>
        <w:numPr>
          <w:ilvl w:val="0"/>
          <w:numId w:val="38"/>
        </w:numPr>
        <w:tabs>
          <w:tab w:val="left" w:pos="507"/>
        </w:tabs>
        <w:rPr>
          <w:sz w:val="24"/>
        </w:rPr>
      </w:pPr>
      <w:r>
        <w:rPr>
          <w:sz w:val="24"/>
        </w:rPr>
        <w:t>la negoziazione del budget da assegnarsi con il Piano esecutivo di</w:t>
      </w:r>
      <w:r>
        <w:rPr>
          <w:spacing w:val="-5"/>
          <w:sz w:val="24"/>
        </w:rPr>
        <w:t xml:space="preserve"> </w:t>
      </w:r>
      <w:r>
        <w:rPr>
          <w:sz w:val="24"/>
        </w:rPr>
        <w:t>gestione;</w:t>
      </w:r>
    </w:p>
    <w:p w:rsidR="00802150" w:rsidRDefault="008E1D6E" w:rsidP="007C56E8">
      <w:pPr>
        <w:pStyle w:val="Paragrafoelenco"/>
        <w:numPr>
          <w:ilvl w:val="0"/>
          <w:numId w:val="38"/>
        </w:numPr>
        <w:tabs>
          <w:tab w:val="left" w:pos="507"/>
        </w:tabs>
        <w:ind w:right="226"/>
        <w:jc w:val="both"/>
        <w:rPr>
          <w:sz w:val="24"/>
        </w:rPr>
      </w:pPr>
      <w:r>
        <w:rPr>
          <w:sz w:val="24"/>
        </w:rPr>
        <w:t>l’assunzione di ogni impegno di spesa con la sola esclusione degli impegni pluriennali afferenti un numero di esercizi superiore a quelli contemplati dal</w:t>
      </w:r>
      <w:r>
        <w:rPr>
          <w:spacing w:val="-30"/>
          <w:sz w:val="24"/>
        </w:rPr>
        <w:t xml:space="preserve"> </w:t>
      </w:r>
      <w:r>
        <w:rPr>
          <w:sz w:val="24"/>
        </w:rPr>
        <w:t>bilancio di previsione pluriennale dell’Ente, ipotesi in cui la competenza è del</w:t>
      </w:r>
      <w:r>
        <w:rPr>
          <w:spacing w:val="-10"/>
          <w:sz w:val="24"/>
        </w:rPr>
        <w:t xml:space="preserve"> </w:t>
      </w:r>
      <w:r>
        <w:rPr>
          <w:sz w:val="24"/>
        </w:rPr>
        <w:t>Consiglio;</w:t>
      </w:r>
    </w:p>
    <w:p w:rsidR="00802150" w:rsidRDefault="008E1D6E" w:rsidP="007C56E8">
      <w:pPr>
        <w:pStyle w:val="Paragrafoelenco"/>
        <w:numPr>
          <w:ilvl w:val="0"/>
          <w:numId w:val="38"/>
        </w:numPr>
        <w:tabs>
          <w:tab w:val="left" w:pos="507"/>
        </w:tabs>
        <w:spacing w:line="274" w:lineRule="exact"/>
        <w:rPr>
          <w:sz w:val="24"/>
        </w:rPr>
      </w:pPr>
      <w:r>
        <w:rPr>
          <w:sz w:val="24"/>
        </w:rPr>
        <w:t>la liquidazione delle</w:t>
      </w:r>
      <w:r>
        <w:rPr>
          <w:spacing w:val="-2"/>
          <w:sz w:val="24"/>
        </w:rPr>
        <w:t xml:space="preserve"> </w:t>
      </w:r>
      <w:r>
        <w:rPr>
          <w:sz w:val="24"/>
        </w:rPr>
        <w:t>spese;</w:t>
      </w:r>
    </w:p>
    <w:p w:rsidR="00802150" w:rsidRDefault="008E1D6E" w:rsidP="007C56E8">
      <w:pPr>
        <w:pStyle w:val="Paragrafoelenco"/>
        <w:numPr>
          <w:ilvl w:val="0"/>
          <w:numId w:val="38"/>
        </w:numPr>
        <w:tabs>
          <w:tab w:val="left" w:pos="507"/>
        </w:tabs>
        <w:rPr>
          <w:sz w:val="24"/>
        </w:rPr>
      </w:pPr>
      <w:r>
        <w:rPr>
          <w:sz w:val="24"/>
        </w:rPr>
        <w:t>l’accertamento ed acquisizione delle entrate;</w:t>
      </w:r>
    </w:p>
    <w:p w:rsidR="00802150" w:rsidRDefault="008E1D6E" w:rsidP="007C56E8">
      <w:pPr>
        <w:pStyle w:val="Paragrafoelenco"/>
        <w:numPr>
          <w:ilvl w:val="0"/>
          <w:numId w:val="38"/>
        </w:numPr>
        <w:tabs>
          <w:tab w:val="left" w:pos="506"/>
          <w:tab w:val="left" w:pos="507"/>
        </w:tabs>
        <w:rPr>
          <w:sz w:val="24"/>
        </w:rPr>
      </w:pPr>
      <w:r>
        <w:rPr>
          <w:sz w:val="24"/>
        </w:rPr>
        <w:t>ogni altro atto di gestione</w:t>
      </w:r>
      <w:r>
        <w:rPr>
          <w:spacing w:val="2"/>
          <w:sz w:val="24"/>
        </w:rPr>
        <w:t xml:space="preserve"> </w:t>
      </w:r>
      <w:r>
        <w:rPr>
          <w:sz w:val="24"/>
        </w:rPr>
        <w:t>finanziaria.</w:t>
      </w:r>
    </w:p>
    <w:p w:rsidR="00802150" w:rsidRDefault="008E1D6E" w:rsidP="007C56E8">
      <w:pPr>
        <w:pStyle w:val="Paragrafoelenco"/>
        <w:numPr>
          <w:ilvl w:val="0"/>
          <w:numId w:val="39"/>
        </w:numPr>
        <w:tabs>
          <w:tab w:val="left" w:pos="951"/>
        </w:tabs>
        <w:ind w:right="227" w:firstLine="567"/>
        <w:jc w:val="both"/>
        <w:rPr>
          <w:sz w:val="24"/>
        </w:rPr>
      </w:pPr>
      <w:r>
        <w:rPr>
          <w:sz w:val="24"/>
        </w:rPr>
        <w:t>Ai</w:t>
      </w:r>
      <w:r>
        <w:rPr>
          <w:spacing w:val="-6"/>
          <w:sz w:val="24"/>
        </w:rPr>
        <w:t xml:space="preserve"> </w:t>
      </w:r>
      <w:r>
        <w:rPr>
          <w:sz w:val="24"/>
        </w:rPr>
        <w:t>responsabili</w:t>
      </w:r>
      <w:r>
        <w:rPr>
          <w:spacing w:val="-5"/>
          <w:sz w:val="24"/>
        </w:rPr>
        <w:t xml:space="preserve"> </w:t>
      </w:r>
      <w:r>
        <w:rPr>
          <w:sz w:val="24"/>
        </w:rPr>
        <w:t>di</w:t>
      </w:r>
      <w:r>
        <w:rPr>
          <w:spacing w:val="-5"/>
          <w:sz w:val="24"/>
        </w:rPr>
        <w:t xml:space="preserve"> </w:t>
      </w:r>
      <w:r>
        <w:rPr>
          <w:sz w:val="24"/>
        </w:rPr>
        <w:t>settore</w:t>
      </w:r>
      <w:r>
        <w:rPr>
          <w:spacing w:val="-7"/>
          <w:sz w:val="24"/>
        </w:rPr>
        <w:t xml:space="preserve"> </w:t>
      </w:r>
      <w:r>
        <w:rPr>
          <w:sz w:val="24"/>
        </w:rPr>
        <w:t>compete,</w:t>
      </w:r>
      <w:r>
        <w:rPr>
          <w:spacing w:val="-3"/>
          <w:sz w:val="24"/>
        </w:rPr>
        <w:t xml:space="preserve"> </w:t>
      </w:r>
      <w:r>
        <w:rPr>
          <w:sz w:val="24"/>
        </w:rPr>
        <w:t>altresì,</w:t>
      </w:r>
      <w:r>
        <w:rPr>
          <w:spacing w:val="-5"/>
          <w:sz w:val="24"/>
        </w:rPr>
        <w:t xml:space="preserve"> </w:t>
      </w:r>
      <w:r>
        <w:rPr>
          <w:sz w:val="24"/>
        </w:rPr>
        <w:t>nell’ambito</w:t>
      </w:r>
      <w:r>
        <w:rPr>
          <w:spacing w:val="-5"/>
          <w:sz w:val="24"/>
        </w:rPr>
        <w:t xml:space="preserve"> </w:t>
      </w:r>
      <w:r>
        <w:rPr>
          <w:sz w:val="24"/>
        </w:rPr>
        <w:t>delle</w:t>
      </w:r>
      <w:r>
        <w:rPr>
          <w:spacing w:val="-7"/>
          <w:sz w:val="24"/>
        </w:rPr>
        <w:t xml:space="preserve"> </w:t>
      </w:r>
      <w:r>
        <w:rPr>
          <w:sz w:val="24"/>
        </w:rPr>
        <w:t>rispettive</w:t>
      </w:r>
      <w:r>
        <w:rPr>
          <w:spacing w:val="-5"/>
          <w:sz w:val="24"/>
        </w:rPr>
        <w:t xml:space="preserve"> </w:t>
      </w:r>
      <w:r>
        <w:rPr>
          <w:sz w:val="24"/>
        </w:rPr>
        <w:t>materie</w:t>
      </w:r>
      <w:r>
        <w:rPr>
          <w:spacing w:val="-7"/>
          <w:sz w:val="24"/>
        </w:rPr>
        <w:t xml:space="preserve"> </w:t>
      </w:r>
      <w:r>
        <w:rPr>
          <w:sz w:val="24"/>
        </w:rPr>
        <w:t>di competenza, il rilascio in genere di concessioni, autorizzazioni, licenze e ogni altro provvedimento</w:t>
      </w:r>
      <w:r>
        <w:rPr>
          <w:spacing w:val="-1"/>
          <w:sz w:val="24"/>
        </w:rPr>
        <w:t xml:space="preserve"> </w:t>
      </w:r>
      <w:r>
        <w:rPr>
          <w:sz w:val="24"/>
        </w:rPr>
        <w:t>analogo.</w:t>
      </w:r>
    </w:p>
    <w:p w:rsidR="00802150" w:rsidRDefault="008E1D6E" w:rsidP="007C56E8">
      <w:pPr>
        <w:pStyle w:val="Paragrafoelenco"/>
        <w:numPr>
          <w:ilvl w:val="0"/>
          <w:numId w:val="39"/>
        </w:numPr>
        <w:tabs>
          <w:tab w:val="left" w:pos="980"/>
        </w:tabs>
        <w:spacing w:before="1"/>
        <w:ind w:right="225" w:firstLine="567"/>
        <w:jc w:val="both"/>
        <w:rPr>
          <w:sz w:val="24"/>
        </w:rPr>
      </w:pPr>
      <w:r>
        <w:rPr>
          <w:sz w:val="24"/>
        </w:rPr>
        <w:t>Tali provvedimenti rientreranno nella competenza dei responsabili di servizio qualora si caratterizzino per uno dei seguenti</w:t>
      </w:r>
      <w:r>
        <w:rPr>
          <w:spacing w:val="-5"/>
          <w:sz w:val="24"/>
        </w:rPr>
        <w:t xml:space="preserve"> </w:t>
      </w:r>
      <w:r>
        <w:rPr>
          <w:sz w:val="24"/>
        </w:rPr>
        <w:t>requisiti:</w:t>
      </w:r>
    </w:p>
    <w:p w:rsidR="00802150" w:rsidRDefault="008E1D6E" w:rsidP="007C56E8">
      <w:pPr>
        <w:pStyle w:val="Paragrafoelenco"/>
        <w:numPr>
          <w:ilvl w:val="0"/>
          <w:numId w:val="37"/>
        </w:numPr>
        <w:tabs>
          <w:tab w:val="left" w:pos="507"/>
        </w:tabs>
        <w:rPr>
          <w:sz w:val="24"/>
        </w:rPr>
      </w:pPr>
      <w:r>
        <w:rPr>
          <w:sz w:val="24"/>
        </w:rPr>
        <w:t>essere atti vincolati;</w:t>
      </w:r>
    </w:p>
    <w:p w:rsidR="00802150" w:rsidRDefault="008E1D6E" w:rsidP="007C56E8">
      <w:pPr>
        <w:pStyle w:val="Paragrafoelenco"/>
        <w:numPr>
          <w:ilvl w:val="0"/>
          <w:numId w:val="37"/>
        </w:numPr>
        <w:tabs>
          <w:tab w:val="left" w:pos="507"/>
        </w:tabs>
        <w:rPr>
          <w:sz w:val="24"/>
        </w:rPr>
      </w:pPr>
      <w:r>
        <w:rPr>
          <w:sz w:val="24"/>
        </w:rPr>
        <w:t>essere atti connotati da discrezionalità</w:t>
      </w:r>
      <w:r>
        <w:rPr>
          <w:spacing w:val="-2"/>
          <w:sz w:val="24"/>
        </w:rPr>
        <w:t xml:space="preserve"> </w:t>
      </w:r>
      <w:r>
        <w:rPr>
          <w:sz w:val="24"/>
        </w:rPr>
        <w:t>tecnica;</w:t>
      </w:r>
    </w:p>
    <w:p w:rsidR="00802150" w:rsidRDefault="008E1D6E" w:rsidP="007C56E8">
      <w:pPr>
        <w:pStyle w:val="Paragrafoelenco"/>
        <w:numPr>
          <w:ilvl w:val="0"/>
          <w:numId w:val="37"/>
        </w:numPr>
        <w:tabs>
          <w:tab w:val="left" w:pos="507"/>
        </w:tabs>
        <w:ind w:right="220"/>
        <w:jc w:val="both"/>
        <w:rPr>
          <w:sz w:val="24"/>
        </w:rPr>
      </w:pPr>
      <w:r>
        <w:rPr>
          <w:sz w:val="24"/>
        </w:rPr>
        <w:t>essere atti connotati da discrezionalità amministrativa o da discrezionalità mista, qualora gli accertamenti e/o le valutazioni, presupposto necessario per l’emanazione dell’atto, si fondino su criteri, anche in ordine generale,</w:t>
      </w:r>
      <w:r>
        <w:rPr>
          <w:spacing w:val="-5"/>
          <w:sz w:val="24"/>
        </w:rPr>
        <w:t xml:space="preserve"> </w:t>
      </w:r>
      <w:r>
        <w:rPr>
          <w:sz w:val="24"/>
        </w:rPr>
        <w:t>predeterminati:</w:t>
      </w:r>
    </w:p>
    <w:p w:rsidR="00802150" w:rsidRDefault="008E1D6E">
      <w:pPr>
        <w:pStyle w:val="Corpotesto"/>
        <w:spacing w:before="100" w:line="153" w:lineRule="auto"/>
        <w:ind w:left="444" w:right="443" w:firstLine="345"/>
      </w:pPr>
      <w:r>
        <w:t>dalla legge statale, dalla legge regionale o da atti aventi forza e valore</w:t>
      </w:r>
      <w:r>
        <w:rPr>
          <w:spacing w:val="-19"/>
        </w:rPr>
        <w:t xml:space="preserve"> </w:t>
      </w:r>
      <w:r>
        <w:t xml:space="preserve">di legge; </w:t>
      </w:r>
      <w:r>
        <w:rPr>
          <w:noProof/>
          <w:position w:val="3"/>
          <w:lang w:bidi="ar-SA"/>
        </w:rPr>
        <w:drawing>
          <wp:inline distT="0" distB="0" distL="0" distR="0">
            <wp:extent cx="54864" cy="242316"/>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54864" cy="242316"/>
                    </a:xfrm>
                    <a:prstGeom prst="rect">
                      <a:avLst/>
                    </a:prstGeom>
                  </pic:spPr>
                </pic:pic>
              </a:graphicData>
            </a:graphic>
          </wp:inline>
        </w:drawing>
      </w:r>
      <w:r>
        <w:t xml:space="preserve">   </w:t>
      </w:r>
      <w:r>
        <w:rPr>
          <w:spacing w:val="19"/>
        </w:rPr>
        <w:t xml:space="preserve"> </w:t>
      </w:r>
      <w:r>
        <w:t>dai regolamenti</w:t>
      </w:r>
      <w:r>
        <w:rPr>
          <w:spacing w:val="-1"/>
        </w:rPr>
        <w:t xml:space="preserve"> </w:t>
      </w:r>
      <w:r>
        <w:t>comunitari;</w:t>
      </w:r>
    </w:p>
    <w:p w:rsidR="00802150" w:rsidRDefault="00802150">
      <w:pPr>
        <w:spacing w:line="153" w:lineRule="auto"/>
        <w:sectPr w:rsidR="00802150">
          <w:pgSz w:w="11910" w:h="16850"/>
          <w:pgMar w:top="1340" w:right="1480" w:bottom="880" w:left="1560" w:header="0" w:footer="690" w:gutter="0"/>
          <w:cols w:space="720"/>
        </w:sectPr>
      </w:pPr>
    </w:p>
    <w:p w:rsidR="00802150" w:rsidRDefault="008E1D6E">
      <w:pPr>
        <w:pStyle w:val="Corpotesto"/>
        <w:spacing w:before="57" w:line="235" w:lineRule="auto"/>
        <w:ind w:left="790" w:right="226" w:hanging="360"/>
        <w:jc w:val="both"/>
      </w:pPr>
      <w:r>
        <w:rPr>
          <w:noProof/>
          <w:position w:val="-5"/>
          <w:lang w:bidi="ar-SA"/>
        </w:rPr>
        <w:lastRenderedPageBreak/>
        <w:drawing>
          <wp:inline distT="0" distB="0" distL="0" distR="0">
            <wp:extent cx="140208" cy="187451"/>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dalle</w:t>
      </w:r>
      <w:r>
        <w:rPr>
          <w:spacing w:val="-13"/>
        </w:rPr>
        <w:t xml:space="preserve"> </w:t>
      </w:r>
      <w:r>
        <w:t>direttive</w:t>
      </w:r>
      <w:r>
        <w:rPr>
          <w:spacing w:val="-12"/>
        </w:rPr>
        <w:t xml:space="preserve"> </w:t>
      </w:r>
      <w:r>
        <w:t>comunitarie,</w:t>
      </w:r>
      <w:r>
        <w:rPr>
          <w:spacing w:val="-11"/>
        </w:rPr>
        <w:t xml:space="preserve"> </w:t>
      </w:r>
      <w:r>
        <w:t>anche</w:t>
      </w:r>
      <w:r>
        <w:rPr>
          <w:spacing w:val="-12"/>
        </w:rPr>
        <w:t xml:space="preserve"> </w:t>
      </w:r>
      <w:r>
        <w:t>non</w:t>
      </w:r>
      <w:r>
        <w:rPr>
          <w:spacing w:val="-11"/>
        </w:rPr>
        <w:t xml:space="preserve"> </w:t>
      </w:r>
      <w:r>
        <w:t>recepite,</w:t>
      </w:r>
      <w:r>
        <w:rPr>
          <w:spacing w:val="-11"/>
        </w:rPr>
        <w:t xml:space="preserve"> </w:t>
      </w:r>
      <w:r>
        <w:t>qualora</w:t>
      </w:r>
      <w:r>
        <w:rPr>
          <w:spacing w:val="-12"/>
        </w:rPr>
        <w:t xml:space="preserve"> </w:t>
      </w:r>
      <w:r>
        <w:t>sia</w:t>
      </w:r>
      <w:r>
        <w:rPr>
          <w:spacing w:val="-11"/>
        </w:rPr>
        <w:t xml:space="preserve"> </w:t>
      </w:r>
      <w:r>
        <w:t>decorso</w:t>
      </w:r>
      <w:r>
        <w:rPr>
          <w:spacing w:val="-11"/>
        </w:rPr>
        <w:t xml:space="preserve"> </w:t>
      </w:r>
      <w:r>
        <w:t>il</w:t>
      </w:r>
      <w:r>
        <w:rPr>
          <w:spacing w:val="-10"/>
        </w:rPr>
        <w:t xml:space="preserve"> </w:t>
      </w:r>
      <w:r>
        <w:t>termine</w:t>
      </w:r>
      <w:r>
        <w:rPr>
          <w:spacing w:val="-10"/>
        </w:rPr>
        <w:t xml:space="preserve"> </w:t>
      </w:r>
      <w:r>
        <w:t>per</w:t>
      </w:r>
      <w:r>
        <w:rPr>
          <w:spacing w:val="-12"/>
        </w:rPr>
        <w:t xml:space="preserve"> </w:t>
      </w:r>
      <w:r>
        <w:t>il recepimento ed esse siano complete ed incondizionate;</w:t>
      </w:r>
    </w:p>
    <w:p w:rsidR="00802150" w:rsidRDefault="008E1D6E">
      <w:pPr>
        <w:pStyle w:val="Corpotesto"/>
        <w:spacing w:before="21" w:line="194" w:lineRule="exact"/>
        <w:ind w:left="790"/>
      </w:pPr>
      <w:r>
        <w:t>dai regolamenti previsti dal nostro ordinamento;</w:t>
      </w:r>
    </w:p>
    <w:p w:rsidR="00802150" w:rsidRDefault="008E1D6E">
      <w:pPr>
        <w:pStyle w:val="Corpotesto"/>
        <w:spacing w:line="374" w:lineRule="exact"/>
        <w:ind w:left="444"/>
      </w:pPr>
      <w:r>
        <w:rPr>
          <w:noProof/>
          <w:position w:val="3"/>
          <w:lang w:bidi="ar-SA"/>
        </w:rPr>
        <w:drawing>
          <wp:inline distT="0" distB="0" distL="0" distR="0">
            <wp:extent cx="54864" cy="240791"/>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54864" cy="240791"/>
                    </a:xfrm>
                    <a:prstGeom prst="rect">
                      <a:avLst/>
                    </a:prstGeom>
                  </pic:spPr>
                </pic:pic>
              </a:graphicData>
            </a:graphic>
          </wp:inline>
        </w:drawing>
      </w:r>
      <w:r>
        <w:rPr>
          <w:sz w:val="20"/>
        </w:rPr>
        <w:t xml:space="preserve">    </w:t>
      </w:r>
      <w:r>
        <w:rPr>
          <w:spacing w:val="9"/>
          <w:sz w:val="20"/>
        </w:rPr>
        <w:t xml:space="preserve"> </w:t>
      </w:r>
      <w:r>
        <w:t>dagli</w:t>
      </w:r>
      <w:r>
        <w:rPr>
          <w:spacing w:val="10"/>
        </w:rPr>
        <w:t xml:space="preserve"> </w:t>
      </w:r>
      <w:r>
        <w:t>indirizzi</w:t>
      </w:r>
      <w:r>
        <w:rPr>
          <w:spacing w:val="11"/>
        </w:rPr>
        <w:t xml:space="preserve"> </w:t>
      </w:r>
      <w:r>
        <w:t>generali</w:t>
      </w:r>
      <w:r>
        <w:rPr>
          <w:spacing w:val="14"/>
        </w:rPr>
        <w:t xml:space="preserve"> </w:t>
      </w:r>
      <w:r>
        <w:t>di</w:t>
      </w:r>
      <w:r>
        <w:rPr>
          <w:spacing w:val="11"/>
        </w:rPr>
        <w:t xml:space="preserve"> </w:t>
      </w:r>
      <w:r>
        <w:t>governo</w:t>
      </w:r>
      <w:r>
        <w:rPr>
          <w:spacing w:val="9"/>
        </w:rPr>
        <w:t xml:space="preserve"> </w:t>
      </w:r>
      <w:r>
        <w:t>deliberati</w:t>
      </w:r>
      <w:r>
        <w:rPr>
          <w:spacing w:val="11"/>
        </w:rPr>
        <w:t xml:space="preserve"> </w:t>
      </w:r>
      <w:r>
        <w:t>dal</w:t>
      </w:r>
      <w:r>
        <w:rPr>
          <w:spacing w:val="11"/>
        </w:rPr>
        <w:t xml:space="preserve"> </w:t>
      </w:r>
      <w:r>
        <w:t>Consiglio</w:t>
      </w:r>
      <w:r>
        <w:rPr>
          <w:spacing w:val="10"/>
        </w:rPr>
        <w:t xml:space="preserve"> </w:t>
      </w:r>
      <w:r>
        <w:t>comunale</w:t>
      </w:r>
      <w:r>
        <w:rPr>
          <w:spacing w:val="9"/>
        </w:rPr>
        <w:t xml:space="preserve"> </w:t>
      </w:r>
      <w:r>
        <w:t>su</w:t>
      </w:r>
      <w:r>
        <w:rPr>
          <w:spacing w:val="11"/>
        </w:rPr>
        <w:t xml:space="preserve"> </w:t>
      </w:r>
      <w:r>
        <w:t>proposta</w:t>
      </w:r>
    </w:p>
    <w:p w:rsidR="00802150" w:rsidRDefault="008E1D6E">
      <w:pPr>
        <w:pStyle w:val="Corpotesto"/>
        <w:spacing w:line="275" w:lineRule="exact"/>
        <w:ind w:left="790"/>
      </w:pPr>
      <w:r>
        <w:t>del Sindaco all’inizio della legislatura;</w:t>
      </w:r>
    </w:p>
    <w:p w:rsidR="00802150" w:rsidRDefault="008E1D6E">
      <w:pPr>
        <w:pStyle w:val="Corpotesto"/>
        <w:spacing w:before="19" w:line="194" w:lineRule="exact"/>
        <w:ind w:left="790"/>
      </w:pPr>
      <w:r>
        <w:t>dalla relazione previsionale e programmatica pluriennale;</w:t>
      </w:r>
    </w:p>
    <w:p w:rsidR="00802150" w:rsidRDefault="008E1D6E">
      <w:pPr>
        <w:pStyle w:val="Corpotesto"/>
        <w:spacing w:line="375" w:lineRule="exact"/>
        <w:ind w:left="444"/>
      </w:pPr>
      <w:r>
        <w:rPr>
          <w:noProof/>
          <w:position w:val="3"/>
          <w:lang w:bidi="ar-SA"/>
        </w:rPr>
        <w:drawing>
          <wp:inline distT="0" distB="0" distL="0" distR="0">
            <wp:extent cx="54864" cy="240791"/>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3" cstate="print"/>
                    <a:stretch>
                      <a:fillRect/>
                    </a:stretch>
                  </pic:blipFill>
                  <pic:spPr>
                    <a:xfrm>
                      <a:off x="0" y="0"/>
                      <a:ext cx="54864" cy="240791"/>
                    </a:xfrm>
                    <a:prstGeom prst="rect">
                      <a:avLst/>
                    </a:prstGeom>
                  </pic:spPr>
                </pic:pic>
              </a:graphicData>
            </a:graphic>
          </wp:inline>
        </w:drawing>
      </w:r>
      <w:r>
        <w:rPr>
          <w:sz w:val="20"/>
        </w:rPr>
        <w:t xml:space="preserve">    </w:t>
      </w:r>
      <w:r>
        <w:rPr>
          <w:spacing w:val="9"/>
          <w:sz w:val="20"/>
        </w:rPr>
        <w:t xml:space="preserve"> </w:t>
      </w:r>
      <w:r>
        <w:t>dal</w:t>
      </w:r>
      <w:r>
        <w:rPr>
          <w:spacing w:val="32"/>
        </w:rPr>
        <w:t xml:space="preserve"> </w:t>
      </w:r>
      <w:r>
        <w:t>Piano</w:t>
      </w:r>
      <w:r>
        <w:rPr>
          <w:spacing w:val="31"/>
        </w:rPr>
        <w:t xml:space="preserve"> </w:t>
      </w:r>
      <w:r>
        <w:t>esecutivo</w:t>
      </w:r>
      <w:r>
        <w:rPr>
          <w:spacing w:val="32"/>
        </w:rPr>
        <w:t xml:space="preserve"> </w:t>
      </w:r>
      <w:r>
        <w:t>di</w:t>
      </w:r>
      <w:r>
        <w:rPr>
          <w:spacing w:val="36"/>
        </w:rPr>
        <w:t xml:space="preserve"> </w:t>
      </w:r>
      <w:r>
        <w:t>gestione</w:t>
      </w:r>
      <w:r>
        <w:rPr>
          <w:spacing w:val="31"/>
        </w:rPr>
        <w:t xml:space="preserve"> </w:t>
      </w:r>
      <w:r>
        <w:t>deliberato</w:t>
      </w:r>
      <w:r>
        <w:rPr>
          <w:spacing w:val="32"/>
        </w:rPr>
        <w:t xml:space="preserve"> </w:t>
      </w:r>
      <w:r>
        <w:t>dalla</w:t>
      </w:r>
      <w:r>
        <w:rPr>
          <w:spacing w:val="33"/>
        </w:rPr>
        <w:t xml:space="preserve"> </w:t>
      </w:r>
      <w:r>
        <w:t>Giunta,</w:t>
      </w:r>
      <w:r>
        <w:rPr>
          <w:spacing w:val="32"/>
        </w:rPr>
        <w:t xml:space="preserve"> </w:t>
      </w:r>
      <w:r>
        <w:t>sulla</w:t>
      </w:r>
      <w:r>
        <w:rPr>
          <w:spacing w:val="31"/>
        </w:rPr>
        <w:t xml:space="preserve"> </w:t>
      </w:r>
      <w:r>
        <w:t>base</w:t>
      </w:r>
      <w:r>
        <w:rPr>
          <w:spacing w:val="31"/>
        </w:rPr>
        <w:t xml:space="preserve"> </w:t>
      </w:r>
      <w:r>
        <w:t>del</w:t>
      </w:r>
      <w:r>
        <w:rPr>
          <w:spacing w:val="32"/>
        </w:rPr>
        <w:t xml:space="preserve"> </w:t>
      </w:r>
      <w:r>
        <w:t>bilancio</w:t>
      </w:r>
    </w:p>
    <w:p w:rsidR="00802150" w:rsidRDefault="008E1D6E">
      <w:pPr>
        <w:pStyle w:val="Corpotesto"/>
        <w:ind w:left="790"/>
      </w:pPr>
      <w:r>
        <w:t>approvato dal Consiglio;</w:t>
      </w:r>
    </w:p>
    <w:p w:rsidR="00802150" w:rsidRDefault="008E1D6E">
      <w:pPr>
        <w:pStyle w:val="Corpotesto"/>
        <w:spacing w:before="6" w:line="237" w:lineRule="auto"/>
        <w:ind w:left="790" w:right="229" w:hanging="360"/>
        <w:jc w:val="both"/>
      </w:pPr>
      <w:r>
        <w:rPr>
          <w:noProof/>
          <w:position w:val="-5"/>
          <w:lang w:bidi="ar-SA"/>
        </w:rPr>
        <w:drawing>
          <wp:inline distT="0" distB="0" distL="0" distR="0">
            <wp:extent cx="140208" cy="187451"/>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2"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da altri atti generali di programmazione e di indirizzo adottati nell’ambito delle rispettive competenze dal Consiglio, dalla Giunta, dal Sindaco, dai singoli Assessori.</w:t>
      </w:r>
    </w:p>
    <w:p w:rsidR="00802150" w:rsidRDefault="008E1D6E" w:rsidP="007C56E8">
      <w:pPr>
        <w:pStyle w:val="Paragrafoelenco"/>
        <w:numPr>
          <w:ilvl w:val="0"/>
          <w:numId w:val="39"/>
        </w:numPr>
        <w:tabs>
          <w:tab w:val="left" w:pos="954"/>
        </w:tabs>
        <w:ind w:left="953" w:hanging="240"/>
        <w:rPr>
          <w:sz w:val="24"/>
        </w:rPr>
      </w:pPr>
      <w:r>
        <w:rPr>
          <w:sz w:val="24"/>
        </w:rPr>
        <w:t>Al responsabile di settore competono,</w:t>
      </w:r>
      <w:r>
        <w:rPr>
          <w:spacing w:val="-2"/>
          <w:sz w:val="24"/>
        </w:rPr>
        <w:t xml:space="preserve"> </w:t>
      </w:r>
      <w:r>
        <w:rPr>
          <w:sz w:val="24"/>
        </w:rPr>
        <w:t>altresì:</w:t>
      </w:r>
    </w:p>
    <w:p w:rsidR="00802150" w:rsidRDefault="008E1D6E" w:rsidP="007C56E8">
      <w:pPr>
        <w:pStyle w:val="Paragrafoelenco"/>
        <w:numPr>
          <w:ilvl w:val="0"/>
          <w:numId w:val="54"/>
        </w:numPr>
        <w:tabs>
          <w:tab w:val="left" w:pos="506"/>
          <w:tab w:val="left" w:pos="507"/>
        </w:tabs>
        <w:jc w:val="left"/>
        <w:rPr>
          <w:sz w:val="24"/>
        </w:rPr>
      </w:pPr>
      <w:r>
        <w:rPr>
          <w:sz w:val="24"/>
        </w:rPr>
        <w:t>le</w:t>
      </w:r>
      <w:r>
        <w:rPr>
          <w:spacing w:val="-1"/>
          <w:sz w:val="24"/>
        </w:rPr>
        <w:t xml:space="preserve"> </w:t>
      </w:r>
      <w:r>
        <w:rPr>
          <w:sz w:val="24"/>
        </w:rPr>
        <w:t>attestazioni;</w:t>
      </w:r>
    </w:p>
    <w:p w:rsidR="00802150" w:rsidRDefault="008E1D6E" w:rsidP="007C56E8">
      <w:pPr>
        <w:pStyle w:val="Paragrafoelenco"/>
        <w:numPr>
          <w:ilvl w:val="0"/>
          <w:numId w:val="54"/>
        </w:numPr>
        <w:tabs>
          <w:tab w:val="left" w:pos="506"/>
          <w:tab w:val="left" w:pos="507"/>
        </w:tabs>
        <w:jc w:val="left"/>
        <w:rPr>
          <w:sz w:val="24"/>
        </w:rPr>
      </w:pPr>
      <w:r>
        <w:rPr>
          <w:sz w:val="24"/>
        </w:rPr>
        <w:t>le</w:t>
      </w:r>
      <w:r>
        <w:rPr>
          <w:spacing w:val="-1"/>
          <w:sz w:val="24"/>
        </w:rPr>
        <w:t xml:space="preserve"> </w:t>
      </w:r>
      <w:r>
        <w:rPr>
          <w:sz w:val="24"/>
        </w:rPr>
        <w:t>certificazioni;</w:t>
      </w:r>
    </w:p>
    <w:p w:rsidR="00802150" w:rsidRDefault="008E1D6E" w:rsidP="007C56E8">
      <w:pPr>
        <w:pStyle w:val="Paragrafoelenco"/>
        <w:numPr>
          <w:ilvl w:val="0"/>
          <w:numId w:val="54"/>
        </w:numPr>
        <w:tabs>
          <w:tab w:val="left" w:pos="506"/>
          <w:tab w:val="left" w:pos="507"/>
        </w:tabs>
        <w:spacing w:before="1"/>
        <w:jc w:val="left"/>
        <w:rPr>
          <w:sz w:val="24"/>
        </w:rPr>
      </w:pPr>
      <w:r>
        <w:rPr>
          <w:sz w:val="24"/>
        </w:rPr>
        <w:t>le comunicazioni, ivi compresa quella di avvio del procedimento</w:t>
      </w:r>
      <w:r>
        <w:rPr>
          <w:spacing w:val="-8"/>
          <w:sz w:val="24"/>
        </w:rPr>
        <w:t xml:space="preserve"> </w:t>
      </w:r>
      <w:r>
        <w:rPr>
          <w:sz w:val="24"/>
        </w:rPr>
        <w:t>amministrativo;</w:t>
      </w:r>
    </w:p>
    <w:p w:rsidR="00802150" w:rsidRDefault="008E1D6E" w:rsidP="007C56E8">
      <w:pPr>
        <w:pStyle w:val="Paragrafoelenco"/>
        <w:numPr>
          <w:ilvl w:val="0"/>
          <w:numId w:val="54"/>
        </w:numPr>
        <w:tabs>
          <w:tab w:val="left" w:pos="506"/>
          <w:tab w:val="left" w:pos="507"/>
        </w:tabs>
        <w:jc w:val="left"/>
        <w:rPr>
          <w:sz w:val="24"/>
        </w:rPr>
      </w:pPr>
      <w:r>
        <w:rPr>
          <w:sz w:val="24"/>
        </w:rPr>
        <w:t>le diffide, ivi comprese quelle in materia</w:t>
      </w:r>
      <w:r>
        <w:rPr>
          <w:spacing w:val="-3"/>
          <w:sz w:val="24"/>
        </w:rPr>
        <w:t xml:space="preserve"> </w:t>
      </w:r>
      <w:r>
        <w:rPr>
          <w:sz w:val="24"/>
        </w:rPr>
        <w:t>edilizia;</w:t>
      </w:r>
    </w:p>
    <w:p w:rsidR="00802150" w:rsidRDefault="008E1D6E" w:rsidP="007C56E8">
      <w:pPr>
        <w:pStyle w:val="Paragrafoelenco"/>
        <w:numPr>
          <w:ilvl w:val="0"/>
          <w:numId w:val="54"/>
        </w:numPr>
        <w:tabs>
          <w:tab w:val="left" w:pos="506"/>
          <w:tab w:val="left" w:pos="507"/>
        </w:tabs>
        <w:jc w:val="left"/>
        <w:rPr>
          <w:sz w:val="24"/>
        </w:rPr>
      </w:pPr>
      <w:r>
        <w:rPr>
          <w:sz w:val="24"/>
        </w:rPr>
        <w:t>il rilascio di copie di atti del proprio</w:t>
      </w:r>
      <w:r>
        <w:rPr>
          <w:spacing w:val="-1"/>
          <w:sz w:val="24"/>
        </w:rPr>
        <w:t xml:space="preserve"> </w:t>
      </w:r>
      <w:r>
        <w:rPr>
          <w:sz w:val="24"/>
        </w:rPr>
        <w:t>settore;</w:t>
      </w:r>
    </w:p>
    <w:p w:rsidR="00802150" w:rsidRDefault="008E1D6E" w:rsidP="007C56E8">
      <w:pPr>
        <w:pStyle w:val="Paragrafoelenco"/>
        <w:numPr>
          <w:ilvl w:val="0"/>
          <w:numId w:val="54"/>
        </w:numPr>
        <w:tabs>
          <w:tab w:val="left" w:pos="506"/>
          <w:tab w:val="left" w:pos="507"/>
        </w:tabs>
        <w:jc w:val="left"/>
        <w:rPr>
          <w:sz w:val="24"/>
        </w:rPr>
      </w:pPr>
      <w:r>
        <w:rPr>
          <w:sz w:val="24"/>
        </w:rPr>
        <w:t>le legalizzazioni di</w:t>
      </w:r>
      <w:r>
        <w:rPr>
          <w:spacing w:val="-1"/>
          <w:sz w:val="24"/>
        </w:rPr>
        <w:t xml:space="preserve"> </w:t>
      </w:r>
      <w:r>
        <w:rPr>
          <w:sz w:val="24"/>
        </w:rPr>
        <w:t>firme;</w:t>
      </w:r>
    </w:p>
    <w:p w:rsidR="00802150" w:rsidRDefault="008E1D6E" w:rsidP="007C56E8">
      <w:pPr>
        <w:pStyle w:val="Paragrafoelenco"/>
        <w:numPr>
          <w:ilvl w:val="0"/>
          <w:numId w:val="54"/>
        </w:numPr>
        <w:tabs>
          <w:tab w:val="left" w:pos="506"/>
          <w:tab w:val="left" w:pos="507"/>
        </w:tabs>
        <w:jc w:val="left"/>
        <w:rPr>
          <w:sz w:val="24"/>
        </w:rPr>
      </w:pPr>
      <w:r>
        <w:rPr>
          <w:sz w:val="24"/>
        </w:rPr>
        <w:t>ogni altro atto costituente manifestazione di</w:t>
      </w:r>
      <w:r>
        <w:rPr>
          <w:spacing w:val="-1"/>
          <w:sz w:val="24"/>
        </w:rPr>
        <w:t xml:space="preserve"> </w:t>
      </w:r>
      <w:r>
        <w:rPr>
          <w:sz w:val="24"/>
        </w:rPr>
        <w:t>conoscenza;</w:t>
      </w:r>
    </w:p>
    <w:p w:rsidR="00802150" w:rsidRDefault="008E1D6E" w:rsidP="007C56E8">
      <w:pPr>
        <w:pStyle w:val="Paragrafoelenco"/>
        <w:numPr>
          <w:ilvl w:val="0"/>
          <w:numId w:val="54"/>
        </w:numPr>
        <w:tabs>
          <w:tab w:val="left" w:pos="506"/>
          <w:tab w:val="left" w:pos="507"/>
        </w:tabs>
        <w:jc w:val="left"/>
        <w:rPr>
          <w:sz w:val="24"/>
        </w:rPr>
      </w:pPr>
      <w:r>
        <w:rPr>
          <w:sz w:val="24"/>
        </w:rPr>
        <w:t>indizione di gare e</w:t>
      </w:r>
      <w:r>
        <w:rPr>
          <w:spacing w:val="-2"/>
          <w:sz w:val="24"/>
        </w:rPr>
        <w:t xml:space="preserve"> </w:t>
      </w:r>
      <w:r>
        <w:rPr>
          <w:sz w:val="24"/>
        </w:rPr>
        <w:t>concorsi;</w:t>
      </w:r>
    </w:p>
    <w:p w:rsidR="00802150" w:rsidRDefault="008E1D6E" w:rsidP="007C56E8">
      <w:pPr>
        <w:pStyle w:val="Paragrafoelenco"/>
        <w:numPr>
          <w:ilvl w:val="0"/>
          <w:numId w:val="54"/>
        </w:numPr>
        <w:tabs>
          <w:tab w:val="left" w:pos="506"/>
          <w:tab w:val="left" w:pos="507"/>
        </w:tabs>
        <w:jc w:val="left"/>
        <w:rPr>
          <w:sz w:val="24"/>
        </w:rPr>
      </w:pPr>
      <w:r>
        <w:rPr>
          <w:sz w:val="24"/>
        </w:rPr>
        <w:t>approvazione di bandi di gara e di</w:t>
      </w:r>
      <w:r>
        <w:rPr>
          <w:spacing w:val="-2"/>
          <w:sz w:val="24"/>
        </w:rPr>
        <w:t xml:space="preserve"> </w:t>
      </w:r>
      <w:r>
        <w:rPr>
          <w:sz w:val="24"/>
        </w:rPr>
        <w:t>concorsi;</w:t>
      </w:r>
    </w:p>
    <w:p w:rsidR="00802150" w:rsidRDefault="008E1D6E" w:rsidP="007C56E8">
      <w:pPr>
        <w:pStyle w:val="Paragrafoelenco"/>
        <w:numPr>
          <w:ilvl w:val="0"/>
          <w:numId w:val="54"/>
        </w:numPr>
        <w:tabs>
          <w:tab w:val="left" w:pos="506"/>
          <w:tab w:val="left" w:pos="507"/>
        </w:tabs>
        <w:jc w:val="left"/>
        <w:rPr>
          <w:sz w:val="24"/>
        </w:rPr>
      </w:pPr>
      <w:r>
        <w:rPr>
          <w:sz w:val="24"/>
        </w:rPr>
        <w:t>nomina dei membri e segretario delle commissioni di gare e</w:t>
      </w:r>
      <w:r>
        <w:rPr>
          <w:spacing w:val="-6"/>
          <w:sz w:val="24"/>
        </w:rPr>
        <w:t xml:space="preserve"> </w:t>
      </w:r>
      <w:r>
        <w:rPr>
          <w:sz w:val="24"/>
        </w:rPr>
        <w:t>concorsi;</w:t>
      </w:r>
    </w:p>
    <w:p w:rsidR="00802150" w:rsidRDefault="008E1D6E" w:rsidP="007C56E8">
      <w:pPr>
        <w:pStyle w:val="Paragrafoelenco"/>
        <w:numPr>
          <w:ilvl w:val="0"/>
          <w:numId w:val="54"/>
        </w:numPr>
        <w:tabs>
          <w:tab w:val="left" w:pos="507"/>
        </w:tabs>
        <w:ind w:right="224"/>
        <w:rPr>
          <w:sz w:val="24"/>
        </w:rPr>
      </w:pPr>
      <w:r>
        <w:rPr>
          <w:sz w:val="24"/>
        </w:rPr>
        <w:t>stipula</w:t>
      </w:r>
      <w:r>
        <w:rPr>
          <w:spacing w:val="-10"/>
          <w:sz w:val="24"/>
        </w:rPr>
        <w:t xml:space="preserve"> </w:t>
      </w:r>
      <w:r>
        <w:rPr>
          <w:sz w:val="24"/>
        </w:rPr>
        <w:t>dei</w:t>
      </w:r>
      <w:r>
        <w:rPr>
          <w:spacing w:val="-9"/>
          <w:sz w:val="24"/>
        </w:rPr>
        <w:t xml:space="preserve"> </w:t>
      </w:r>
      <w:r>
        <w:rPr>
          <w:sz w:val="24"/>
        </w:rPr>
        <w:t>contratti</w:t>
      </w:r>
      <w:r>
        <w:rPr>
          <w:spacing w:val="-9"/>
          <w:sz w:val="24"/>
        </w:rPr>
        <w:t xml:space="preserve"> </w:t>
      </w:r>
      <w:r>
        <w:rPr>
          <w:sz w:val="24"/>
        </w:rPr>
        <w:t>di</w:t>
      </w:r>
      <w:r>
        <w:rPr>
          <w:spacing w:val="-12"/>
          <w:sz w:val="24"/>
        </w:rPr>
        <w:t xml:space="preserve"> </w:t>
      </w:r>
      <w:r>
        <w:rPr>
          <w:sz w:val="24"/>
        </w:rPr>
        <w:t>incarichi</w:t>
      </w:r>
      <w:r>
        <w:rPr>
          <w:spacing w:val="-8"/>
          <w:sz w:val="24"/>
        </w:rPr>
        <w:t xml:space="preserve"> </w:t>
      </w:r>
      <w:r>
        <w:rPr>
          <w:sz w:val="24"/>
        </w:rPr>
        <w:t>professionali</w:t>
      </w:r>
      <w:r>
        <w:rPr>
          <w:spacing w:val="-9"/>
          <w:sz w:val="24"/>
        </w:rPr>
        <w:t xml:space="preserve"> </w:t>
      </w:r>
      <w:r>
        <w:rPr>
          <w:sz w:val="24"/>
        </w:rPr>
        <w:t>(non</w:t>
      </w:r>
      <w:r>
        <w:rPr>
          <w:spacing w:val="-10"/>
          <w:sz w:val="24"/>
        </w:rPr>
        <w:t xml:space="preserve"> </w:t>
      </w:r>
      <w:r>
        <w:rPr>
          <w:sz w:val="24"/>
        </w:rPr>
        <w:t>di</w:t>
      </w:r>
      <w:r>
        <w:rPr>
          <w:spacing w:val="-9"/>
          <w:sz w:val="24"/>
        </w:rPr>
        <w:t xml:space="preserve"> </w:t>
      </w:r>
      <w:r>
        <w:rPr>
          <w:sz w:val="24"/>
        </w:rPr>
        <w:t>carattere</w:t>
      </w:r>
      <w:r>
        <w:rPr>
          <w:spacing w:val="-10"/>
          <w:sz w:val="24"/>
        </w:rPr>
        <w:t xml:space="preserve"> </w:t>
      </w:r>
      <w:r>
        <w:rPr>
          <w:sz w:val="24"/>
        </w:rPr>
        <w:t>dirigenziale),</w:t>
      </w:r>
      <w:r>
        <w:rPr>
          <w:spacing w:val="-10"/>
          <w:sz w:val="24"/>
        </w:rPr>
        <w:t xml:space="preserve"> </w:t>
      </w:r>
      <w:r>
        <w:rPr>
          <w:sz w:val="24"/>
        </w:rPr>
        <w:t>appalti</w:t>
      </w:r>
      <w:r>
        <w:rPr>
          <w:spacing w:val="-9"/>
          <w:sz w:val="24"/>
        </w:rPr>
        <w:t xml:space="preserve"> </w:t>
      </w:r>
      <w:r>
        <w:rPr>
          <w:sz w:val="24"/>
        </w:rPr>
        <w:t>di lavori, affidamenti, acquisti, forniture, alienazioni. E’ fatta eccezione per gli accordi di programma, le convenzioni tra enti pubblici e soggetti istituzionali, per gli atti costitutivi di società e per gli atti di rappresentanza in giudizio, per i quali interviene nella sottoscrizione il Sindaco quale rappresentante legale dell’Ente, data la natura istituzionale e di alta discrezionalità di tali</w:t>
      </w:r>
      <w:r>
        <w:rPr>
          <w:spacing w:val="-4"/>
          <w:sz w:val="24"/>
        </w:rPr>
        <w:t xml:space="preserve"> </w:t>
      </w:r>
      <w:r>
        <w:rPr>
          <w:sz w:val="24"/>
        </w:rPr>
        <w:t>atti.</w:t>
      </w:r>
    </w:p>
    <w:p w:rsidR="00802150" w:rsidRDefault="00802150">
      <w:pPr>
        <w:pStyle w:val="Corpotesto"/>
        <w:spacing w:before="1"/>
        <w:ind w:left="0"/>
      </w:pPr>
    </w:p>
    <w:p w:rsidR="00802150" w:rsidRPr="008E1D6E" w:rsidRDefault="008E1D6E">
      <w:pPr>
        <w:pStyle w:val="Corpotesto"/>
        <w:ind w:left="4054"/>
        <w:rPr>
          <w:b/>
        </w:rPr>
      </w:pPr>
      <w:r w:rsidRPr="008E1D6E">
        <w:rPr>
          <w:b/>
        </w:rPr>
        <w:t>Art. 22</w:t>
      </w:r>
    </w:p>
    <w:p w:rsidR="00802150" w:rsidRPr="008E1D6E" w:rsidRDefault="008E1D6E">
      <w:pPr>
        <w:pStyle w:val="Corpotesto"/>
        <w:ind w:left="1975" w:right="2053"/>
        <w:jc w:val="center"/>
        <w:rPr>
          <w:b/>
        </w:rPr>
      </w:pPr>
      <w:r w:rsidRPr="008E1D6E">
        <w:rPr>
          <w:b/>
        </w:rPr>
        <w:t xml:space="preserve">Modalità e criteri per il conferimento dell’incarico di responsabile della gestione </w:t>
      </w:r>
    </w:p>
    <w:p w:rsidR="008E1D6E" w:rsidRPr="008E1D6E" w:rsidRDefault="008E1D6E" w:rsidP="008E1D6E">
      <w:pPr>
        <w:pStyle w:val="Corpotesto"/>
        <w:ind w:right="757"/>
        <w:jc w:val="both"/>
        <w:rPr>
          <w:b/>
          <w:szCs w:val="22"/>
        </w:rPr>
      </w:pPr>
    </w:p>
    <w:p w:rsidR="008E1D6E" w:rsidRPr="008E1D6E" w:rsidRDefault="008E1D6E" w:rsidP="008E1D6E">
      <w:pPr>
        <w:pStyle w:val="Corpotesto"/>
        <w:ind w:right="757"/>
        <w:jc w:val="both"/>
        <w:rPr>
          <w:b/>
          <w:szCs w:val="22"/>
        </w:rPr>
      </w:pPr>
      <w:r w:rsidRPr="008E1D6E">
        <w:rPr>
          <w:b/>
          <w:szCs w:val="22"/>
        </w:rPr>
        <w:t xml:space="preserve">Le modalità e i criteri per il  conferimento </w:t>
      </w:r>
      <w:r w:rsidRPr="008E1D6E">
        <w:rPr>
          <w:b/>
        </w:rPr>
        <w:t>sono disciplinati</w:t>
      </w:r>
      <w:r w:rsidRPr="008E1D6E">
        <w:rPr>
          <w:b/>
          <w:szCs w:val="22"/>
        </w:rPr>
        <w:t xml:space="preserve"> </w:t>
      </w:r>
      <w:r w:rsidR="00F50344">
        <w:rPr>
          <w:b/>
          <w:szCs w:val="22"/>
        </w:rPr>
        <w:t xml:space="preserve">dal </w:t>
      </w:r>
      <w:r w:rsidRPr="008E1D6E">
        <w:rPr>
          <w:b/>
          <w:szCs w:val="22"/>
        </w:rPr>
        <w:t xml:space="preserve">Regolamento </w:t>
      </w:r>
      <w:r w:rsidR="00F50344">
        <w:rPr>
          <w:b/>
          <w:szCs w:val="22"/>
        </w:rPr>
        <w:t>per l’area</w:t>
      </w:r>
      <w:r w:rsidRPr="008E1D6E">
        <w:rPr>
          <w:b/>
          <w:szCs w:val="22"/>
        </w:rPr>
        <w:t xml:space="preserve">  delle posizioni organizzative. delle posizioni organizzative, appendice al predetto regolamento</w:t>
      </w:r>
    </w:p>
    <w:p w:rsidR="00802150" w:rsidRDefault="00802150">
      <w:pPr>
        <w:pStyle w:val="Corpotesto"/>
        <w:spacing w:before="9"/>
        <w:ind w:left="0"/>
        <w:rPr>
          <w:sz w:val="23"/>
        </w:rPr>
      </w:pPr>
    </w:p>
    <w:p w:rsidR="00802150" w:rsidRDefault="008E1D6E">
      <w:pPr>
        <w:pStyle w:val="Corpotesto"/>
        <w:ind w:left="2605" w:right="2682" w:firstLine="1449"/>
      </w:pPr>
      <w:r>
        <w:t>Art. 23 Responsabilità correlata alla</w:t>
      </w:r>
      <w:r>
        <w:rPr>
          <w:spacing w:val="-6"/>
        </w:rPr>
        <w:t xml:space="preserve"> </w:t>
      </w:r>
      <w:r>
        <w:t>gestione</w:t>
      </w:r>
    </w:p>
    <w:p w:rsidR="00802150" w:rsidRDefault="008E1D6E" w:rsidP="007C56E8">
      <w:pPr>
        <w:pStyle w:val="Paragrafoelenco"/>
        <w:numPr>
          <w:ilvl w:val="0"/>
          <w:numId w:val="36"/>
        </w:numPr>
        <w:tabs>
          <w:tab w:val="left" w:pos="954"/>
        </w:tabs>
        <w:ind w:right="227" w:firstLine="567"/>
        <w:jc w:val="both"/>
        <w:rPr>
          <w:sz w:val="24"/>
        </w:rPr>
      </w:pPr>
      <w:r>
        <w:rPr>
          <w:spacing w:val="-3"/>
          <w:sz w:val="24"/>
        </w:rPr>
        <w:t xml:space="preserve">Il </w:t>
      </w:r>
      <w:r>
        <w:rPr>
          <w:sz w:val="24"/>
        </w:rPr>
        <w:t>responsabile della gestione nominato dal Sindaco risponde, nei confronti</w:t>
      </w:r>
      <w:r>
        <w:rPr>
          <w:spacing w:val="-42"/>
          <w:sz w:val="24"/>
        </w:rPr>
        <w:t xml:space="preserve"> </w:t>
      </w:r>
      <w:r>
        <w:rPr>
          <w:sz w:val="24"/>
        </w:rPr>
        <w:t>degli organi di direzione politica, dell’attività svolta ed in</w:t>
      </w:r>
      <w:r>
        <w:rPr>
          <w:spacing w:val="-3"/>
          <w:sz w:val="24"/>
        </w:rPr>
        <w:t xml:space="preserve"> </w:t>
      </w:r>
      <w:r>
        <w:rPr>
          <w:sz w:val="24"/>
        </w:rPr>
        <w:t>particolare:</w:t>
      </w:r>
    </w:p>
    <w:p w:rsidR="00802150" w:rsidRDefault="00802150">
      <w:pPr>
        <w:jc w:val="both"/>
        <w:rPr>
          <w:sz w:val="24"/>
        </w:rPr>
        <w:sectPr w:rsidR="00802150">
          <w:pgSz w:w="11910" w:h="16850"/>
          <w:pgMar w:top="1360" w:right="1480" w:bottom="880" w:left="1560" w:header="0" w:footer="690" w:gutter="0"/>
          <w:cols w:space="720"/>
        </w:sectPr>
      </w:pPr>
    </w:p>
    <w:p w:rsidR="00802150" w:rsidRDefault="008E1D6E" w:rsidP="007C56E8">
      <w:pPr>
        <w:pStyle w:val="Paragrafoelenco"/>
        <w:numPr>
          <w:ilvl w:val="0"/>
          <w:numId w:val="54"/>
        </w:numPr>
        <w:tabs>
          <w:tab w:val="left" w:pos="434"/>
          <w:tab w:val="left" w:pos="435"/>
        </w:tabs>
        <w:spacing w:before="69"/>
        <w:ind w:right="224"/>
        <w:jc w:val="left"/>
        <w:rPr>
          <w:sz w:val="24"/>
        </w:rPr>
      </w:pPr>
      <w:r>
        <w:rPr>
          <w:sz w:val="24"/>
        </w:rPr>
        <w:lastRenderedPageBreak/>
        <w:t>del</w:t>
      </w:r>
      <w:r>
        <w:rPr>
          <w:spacing w:val="-9"/>
          <w:sz w:val="24"/>
        </w:rPr>
        <w:t xml:space="preserve"> </w:t>
      </w:r>
      <w:r>
        <w:rPr>
          <w:sz w:val="24"/>
        </w:rPr>
        <w:t>perseguimento</w:t>
      </w:r>
      <w:r>
        <w:rPr>
          <w:spacing w:val="-9"/>
          <w:sz w:val="24"/>
        </w:rPr>
        <w:t xml:space="preserve"> </w:t>
      </w:r>
      <w:r>
        <w:rPr>
          <w:sz w:val="24"/>
        </w:rPr>
        <w:t>degli</w:t>
      </w:r>
      <w:r>
        <w:rPr>
          <w:spacing w:val="-7"/>
          <w:sz w:val="24"/>
        </w:rPr>
        <w:t xml:space="preserve"> </w:t>
      </w:r>
      <w:r>
        <w:rPr>
          <w:sz w:val="24"/>
        </w:rPr>
        <w:t>obiettivi</w:t>
      </w:r>
      <w:r>
        <w:rPr>
          <w:spacing w:val="-8"/>
          <w:sz w:val="24"/>
        </w:rPr>
        <w:t xml:space="preserve"> </w:t>
      </w:r>
      <w:r>
        <w:rPr>
          <w:sz w:val="24"/>
        </w:rPr>
        <w:t>assegnati</w:t>
      </w:r>
      <w:r>
        <w:rPr>
          <w:spacing w:val="-9"/>
          <w:sz w:val="24"/>
        </w:rPr>
        <w:t xml:space="preserve"> </w:t>
      </w:r>
      <w:r>
        <w:rPr>
          <w:sz w:val="24"/>
        </w:rPr>
        <w:t>nel</w:t>
      </w:r>
      <w:r>
        <w:rPr>
          <w:spacing w:val="-7"/>
          <w:sz w:val="24"/>
        </w:rPr>
        <w:t xml:space="preserve"> </w:t>
      </w:r>
      <w:r>
        <w:rPr>
          <w:sz w:val="24"/>
        </w:rPr>
        <w:t>rispetto</w:t>
      </w:r>
      <w:r>
        <w:rPr>
          <w:spacing w:val="-9"/>
          <w:sz w:val="24"/>
        </w:rPr>
        <w:t xml:space="preserve"> </w:t>
      </w:r>
      <w:r>
        <w:rPr>
          <w:sz w:val="24"/>
        </w:rPr>
        <w:t>dei</w:t>
      </w:r>
      <w:r>
        <w:rPr>
          <w:spacing w:val="-9"/>
          <w:sz w:val="24"/>
        </w:rPr>
        <w:t xml:space="preserve"> </w:t>
      </w:r>
      <w:r>
        <w:rPr>
          <w:sz w:val="24"/>
        </w:rPr>
        <w:t>programmi</w:t>
      </w:r>
      <w:r>
        <w:rPr>
          <w:spacing w:val="-9"/>
          <w:sz w:val="24"/>
        </w:rPr>
        <w:t xml:space="preserve"> </w:t>
      </w:r>
      <w:r>
        <w:rPr>
          <w:sz w:val="24"/>
        </w:rPr>
        <w:t>e</w:t>
      </w:r>
      <w:r>
        <w:rPr>
          <w:spacing w:val="-10"/>
          <w:sz w:val="24"/>
        </w:rPr>
        <w:t xml:space="preserve"> </w:t>
      </w:r>
      <w:r>
        <w:rPr>
          <w:sz w:val="24"/>
        </w:rPr>
        <w:t>degli</w:t>
      </w:r>
      <w:r>
        <w:rPr>
          <w:spacing w:val="-9"/>
          <w:sz w:val="24"/>
        </w:rPr>
        <w:t xml:space="preserve"> </w:t>
      </w:r>
      <w:r>
        <w:rPr>
          <w:sz w:val="24"/>
        </w:rPr>
        <w:t>indirizzi fissati dalla</w:t>
      </w:r>
      <w:r>
        <w:rPr>
          <w:spacing w:val="-1"/>
          <w:sz w:val="24"/>
        </w:rPr>
        <w:t xml:space="preserve"> </w:t>
      </w:r>
      <w:r>
        <w:rPr>
          <w:sz w:val="24"/>
        </w:rPr>
        <w:t>Giunta;</w:t>
      </w:r>
    </w:p>
    <w:p w:rsidR="00802150" w:rsidRDefault="008E1D6E" w:rsidP="007C56E8">
      <w:pPr>
        <w:pStyle w:val="Paragrafoelenco"/>
        <w:numPr>
          <w:ilvl w:val="0"/>
          <w:numId w:val="54"/>
        </w:numPr>
        <w:tabs>
          <w:tab w:val="left" w:pos="434"/>
          <w:tab w:val="left" w:pos="435"/>
        </w:tabs>
        <w:spacing w:before="1"/>
        <w:ind w:right="223"/>
        <w:jc w:val="left"/>
        <w:rPr>
          <w:sz w:val="24"/>
        </w:rPr>
      </w:pPr>
      <w:r>
        <w:rPr>
          <w:sz w:val="24"/>
        </w:rPr>
        <w:t>della validità e correttezza tecnico-amministrativa degli atti, dei provvedimenti e dei pareri proposti, adottati e resi;</w:t>
      </w:r>
    </w:p>
    <w:p w:rsidR="00802150" w:rsidRDefault="008E1D6E" w:rsidP="007C56E8">
      <w:pPr>
        <w:pStyle w:val="Paragrafoelenco"/>
        <w:numPr>
          <w:ilvl w:val="0"/>
          <w:numId w:val="54"/>
        </w:numPr>
        <w:tabs>
          <w:tab w:val="left" w:pos="434"/>
          <w:tab w:val="left" w:pos="435"/>
        </w:tabs>
        <w:ind w:right="228"/>
        <w:jc w:val="left"/>
        <w:rPr>
          <w:sz w:val="24"/>
        </w:rPr>
      </w:pPr>
      <w:r>
        <w:rPr>
          <w:sz w:val="24"/>
        </w:rPr>
        <w:t>della funzionalità dei servizi cui sono preposti e del corretto impiego delle risorse finanziarie, umane e strumentali</w:t>
      </w:r>
      <w:r>
        <w:rPr>
          <w:spacing w:val="-3"/>
          <w:sz w:val="24"/>
        </w:rPr>
        <w:t xml:space="preserve"> </w:t>
      </w:r>
      <w:r>
        <w:rPr>
          <w:sz w:val="24"/>
        </w:rPr>
        <w:t>assegnate;</w:t>
      </w:r>
    </w:p>
    <w:p w:rsidR="00802150" w:rsidRDefault="008E1D6E" w:rsidP="007C56E8">
      <w:pPr>
        <w:pStyle w:val="Paragrafoelenco"/>
        <w:numPr>
          <w:ilvl w:val="0"/>
          <w:numId w:val="54"/>
        </w:numPr>
        <w:tabs>
          <w:tab w:val="left" w:pos="434"/>
          <w:tab w:val="left" w:pos="435"/>
        </w:tabs>
        <w:ind w:left="434" w:hanging="288"/>
        <w:jc w:val="left"/>
        <w:rPr>
          <w:sz w:val="24"/>
        </w:rPr>
      </w:pPr>
      <w:r>
        <w:rPr>
          <w:sz w:val="24"/>
        </w:rPr>
        <w:t>del buon andamento e della economicità della</w:t>
      </w:r>
      <w:r>
        <w:rPr>
          <w:spacing w:val="-3"/>
          <w:sz w:val="24"/>
        </w:rPr>
        <w:t xml:space="preserve"> </w:t>
      </w:r>
      <w:r>
        <w:rPr>
          <w:sz w:val="24"/>
        </w:rPr>
        <w:t>gestione.</w:t>
      </w:r>
    </w:p>
    <w:p w:rsidR="00802150" w:rsidRDefault="008E1D6E" w:rsidP="007C56E8">
      <w:pPr>
        <w:pStyle w:val="Paragrafoelenco"/>
        <w:numPr>
          <w:ilvl w:val="0"/>
          <w:numId w:val="36"/>
        </w:numPr>
        <w:tabs>
          <w:tab w:val="left" w:pos="970"/>
        </w:tabs>
        <w:ind w:right="227" w:firstLine="567"/>
        <w:jc w:val="both"/>
        <w:rPr>
          <w:sz w:val="24"/>
        </w:rPr>
      </w:pPr>
      <w:r>
        <w:rPr>
          <w:spacing w:val="-3"/>
          <w:sz w:val="24"/>
        </w:rPr>
        <w:t xml:space="preserve">Il </w:t>
      </w:r>
      <w:r>
        <w:rPr>
          <w:sz w:val="24"/>
        </w:rPr>
        <w:t>responsabile della gestione nominato dal Sindaco risponde, nei confronti dei terzi, di violazioni di diritti soggettivi, di danni arrecati, ferma restando la responsabilità amministrativa, contabile e penale ove ne ricorrano i</w:t>
      </w:r>
      <w:r>
        <w:rPr>
          <w:spacing w:val="-6"/>
          <w:sz w:val="24"/>
        </w:rPr>
        <w:t xml:space="preserve"> </w:t>
      </w:r>
      <w:r>
        <w:rPr>
          <w:sz w:val="24"/>
        </w:rPr>
        <w:t>presupposti.</w:t>
      </w:r>
    </w:p>
    <w:p w:rsidR="00802150" w:rsidRDefault="00802150">
      <w:pPr>
        <w:pStyle w:val="Corpotesto"/>
        <w:ind w:left="0"/>
      </w:pPr>
    </w:p>
    <w:p w:rsidR="00802150" w:rsidRDefault="008E1D6E">
      <w:pPr>
        <w:pStyle w:val="Corpotesto"/>
        <w:ind w:left="681" w:right="757"/>
        <w:jc w:val="center"/>
      </w:pPr>
      <w:r>
        <w:t>Art. 24</w:t>
      </w:r>
    </w:p>
    <w:p w:rsidR="00802150" w:rsidRDefault="008E1D6E">
      <w:pPr>
        <w:pStyle w:val="Corpotesto"/>
        <w:ind w:left="2259"/>
      </w:pPr>
      <w:r>
        <w:t>Sospensione e potere sostitutivo del Sindaco</w:t>
      </w:r>
    </w:p>
    <w:p w:rsidR="00802150" w:rsidRDefault="008E1D6E" w:rsidP="007C56E8">
      <w:pPr>
        <w:pStyle w:val="Paragrafoelenco"/>
        <w:numPr>
          <w:ilvl w:val="0"/>
          <w:numId w:val="35"/>
        </w:numPr>
        <w:tabs>
          <w:tab w:val="left" w:pos="968"/>
        </w:tabs>
        <w:ind w:right="222" w:firstLine="567"/>
        <w:jc w:val="both"/>
        <w:rPr>
          <w:sz w:val="24"/>
        </w:rPr>
      </w:pPr>
      <w:r>
        <w:rPr>
          <w:sz w:val="24"/>
        </w:rPr>
        <w:t>Nei casi di inerzia nell’adempimento di atti o provvedimenti e di inosservanza delle</w:t>
      </w:r>
      <w:r>
        <w:rPr>
          <w:spacing w:val="-12"/>
          <w:sz w:val="24"/>
        </w:rPr>
        <w:t xml:space="preserve"> </w:t>
      </w:r>
      <w:r>
        <w:rPr>
          <w:sz w:val="24"/>
        </w:rPr>
        <w:t>direttive</w:t>
      </w:r>
      <w:r>
        <w:rPr>
          <w:spacing w:val="-10"/>
          <w:sz w:val="24"/>
        </w:rPr>
        <w:t xml:space="preserve"> </w:t>
      </w:r>
      <w:r>
        <w:rPr>
          <w:sz w:val="24"/>
        </w:rPr>
        <w:t>del</w:t>
      </w:r>
      <w:r>
        <w:rPr>
          <w:spacing w:val="-9"/>
          <w:sz w:val="24"/>
        </w:rPr>
        <w:t xml:space="preserve"> </w:t>
      </w:r>
      <w:r>
        <w:rPr>
          <w:sz w:val="24"/>
        </w:rPr>
        <w:t>Sindaco,</w:t>
      </w:r>
      <w:r>
        <w:rPr>
          <w:spacing w:val="-10"/>
          <w:sz w:val="24"/>
        </w:rPr>
        <w:t xml:space="preserve"> </w:t>
      </w:r>
      <w:r>
        <w:rPr>
          <w:sz w:val="24"/>
        </w:rPr>
        <w:t>della</w:t>
      </w:r>
      <w:r>
        <w:rPr>
          <w:spacing w:val="-11"/>
          <w:sz w:val="24"/>
        </w:rPr>
        <w:t xml:space="preserve"> </w:t>
      </w:r>
      <w:r>
        <w:rPr>
          <w:sz w:val="24"/>
        </w:rPr>
        <w:t>Giunta</w:t>
      </w:r>
      <w:r>
        <w:rPr>
          <w:spacing w:val="-10"/>
          <w:sz w:val="24"/>
        </w:rPr>
        <w:t xml:space="preserve"> </w:t>
      </w:r>
      <w:r>
        <w:rPr>
          <w:sz w:val="24"/>
        </w:rPr>
        <w:t>comunale</w:t>
      </w:r>
      <w:r>
        <w:rPr>
          <w:spacing w:val="-11"/>
          <w:sz w:val="24"/>
        </w:rPr>
        <w:t xml:space="preserve"> </w:t>
      </w:r>
      <w:r>
        <w:rPr>
          <w:sz w:val="24"/>
        </w:rPr>
        <w:t>o</w:t>
      </w:r>
      <w:r>
        <w:rPr>
          <w:spacing w:val="-11"/>
          <w:sz w:val="24"/>
        </w:rPr>
        <w:t xml:space="preserve"> </w:t>
      </w:r>
      <w:r>
        <w:rPr>
          <w:sz w:val="24"/>
        </w:rPr>
        <w:t>dell’Assessore</w:t>
      </w:r>
      <w:r>
        <w:rPr>
          <w:spacing w:val="-11"/>
          <w:sz w:val="24"/>
        </w:rPr>
        <w:t xml:space="preserve"> </w:t>
      </w:r>
      <w:r>
        <w:rPr>
          <w:sz w:val="24"/>
        </w:rPr>
        <w:t>di</w:t>
      </w:r>
      <w:r>
        <w:rPr>
          <w:spacing w:val="-9"/>
          <w:sz w:val="24"/>
        </w:rPr>
        <w:t xml:space="preserve"> </w:t>
      </w:r>
      <w:r>
        <w:rPr>
          <w:sz w:val="24"/>
        </w:rPr>
        <w:t>riferimento</w:t>
      </w:r>
      <w:r>
        <w:rPr>
          <w:spacing w:val="-10"/>
          <w:sz w:val="24"/>
        </w:rPr>
        <w:t xml:space="preserve"> </w:t>
      </w:r>
      <w:r>
        <w:rPr>
          <w:sz w:val="24"/>
        </w:rPr>
        <w:t>nonché del</w:t>
      </w:r>
      <w:r>
        <w:rPr>
          <w:spacing w:val="-4"/>
          <w:sz w:val="24"/>
        </w:rPr>
        <w:t xml:space="preserve"> </w:t>
      </w:r>
      <w:r>
        <w:rPr>
          <w:sz w:val="24"/>
        </w:rPr>
        <w:t>Segretario</w:t>
      </w:r>
      <w:r>
        <w:rPr>
          <w:spacing w:val="-5"/>
          <w:sz w:val="24"/>
        </w:rPr>
        <w:t xml:space="preserve"> </w:t>
      </w:r>
      <w:r>
        <w:rPr>
          <w:sz w:val="24"/>
        </w:rPr>
        <w:t>comunale</w:t>
      </w:r>
      <w:r>
        <w:rPr>
          <w:spacing w:val="-2"/>
          <w:sz w:val="24"/>
        </w:rPr>
        <w:t xml:space="preserve"> </w:t>
      </w:r>
      <w:r>
        <w:rPr>
          <w:sz w:val="24"/>
        </w:rPr>
        <w:t>da</w:t>
      </w:r>
      <w:r>
        <w:rPr>
          <w:spacing w:val="-6"/>
          <w:sz w:val="24"/>
        </w:rPr>
        <w:t xml:space="preserve"> </w:t>
      </w:r>
      <w:r>
        <w:rPr>
          <w:sz w:val="24"/>
        </w:rPr>
        <w:t>parte</w:t>
      </w:r>
      <w:r>
        <w:rPr>
          <w:spacing w:val="-5"/>
          <w:sz w:val="24"/>
        </w:rPr>
        <w:t xml:space="preserve"> </w:t>
      </w:r>
      <w:r>
        <w:rPr>
          <w:sz w:val="24"/>
        </w:rPr>
        <w:t>di</w:t>
      </w:r>
      <w:r>
        <w:rPr>
          <w:spacing w:val="-4"/>
          <w:sz w:val="24"/>
        </w:rPr>
        <w:t xml:space="preserve"> </w:t>
      </w:r>
      <w:r>
        <w:rPr>
          <w:sz w:val="24"/>
        </w:rPr>
        <w:t>un</w:t>
      </w:r>
      <w:r>
        <w:rPr>
          <w:spacing w:val="-4"/>
          <w:sz w:val="24"/>
        </w:rPr>
        <w:t xml:space="preserve"> </w:t>
      </w:r>
      <w:r>
        <w:rPr>
          <w:sz w:val="24"/>
        </w:rPr>
        <w:t>responsabile,</w:t>
      </w:r>
      <w:r>
        <w:rPr>
          <w:spacing w:val="-5"/>
          <w:sz w:val="24"/>
        </w:rPr>
        <w:t xml:space="preserve"> </w:t>
      </w:r>
      <w:r>
        <w:rPr>
          <w:sz w:val="24"/>
        </w:rPr>
        <w:t>il</w:t>
      </w:r>
      <w:r>
        <w:rPr>
          <w:spacing w:val="-3"/>
          <w:sz w:val="24"/>
        </w:rPr>
        <w:t xml:space="preserve"> </w:t>
      </w:r>
      <w:r>
        <w:rPr>
          <w:sz w:val="24"/>
        </w:rPr>
        <w:t>Sindaco,</w:t>
      </w:r>
      <w:r>
        <w:rPr>
          <w:spacing w:val="-5"/>
          <w:sz w:val="24"/>
        </w:rPr>
        <w:t xml:space="preserve"> </w:t>
      </w:r>
      <w:r>
        <w:rPr>
          <w:sz w:val="24"/>
        </w:rPr>
        <w:t>previa</w:t>
      </w:r>
      <w:r>
        <w:rPr>
          <w:spacing w:val="-5"/>
          <w:sz w:val="24"/>
        </w:rPr>
        <w:t xml:space="preserve"> </w:t>
      </w:r>
      <w:r>
        <w:rPr>
          <w:sz w:val="24"/>
        </w:rPr>
        <w:t>diffida,</w:t>
      </w:r>
      <w:r>
        <w:rPr>
          <w:spacing w:val="-4"/>
          <w:sz w:val="24"/>
        </w:rPr>
        <w:t xml:space="preserve"> </w:t>
      </w:r>
      <w:r>
        <w:rPr>
          <w:sz w:val="24"/>
        </w:rPr>
        <w:t>valutando l’urgenza e la necessità dell’atto, gli assegna un termine perentorio per l’esecuzione del medesimo.</w:t>
      </w:r>
    </w:p>
    <w:p w:rsidR="00802150" w:rsidRDefault="008E1D6E" w:rsidP="007C56E8">
      <w:pPr>
        <w:pStyle w:val="Paragrafoelenco"/>
        <w:numPr>
          <w:ilvl w:val="0"/>
          <w:numId w:val="35"/>
        </w:numPr>
        <w:tabs>
          <w:tab w:val="left" w:pos="987"/>
        </w:tabs>
        <w:spacing w:before="1"/>
        <w:ind w:right="224" w:firstLine="567"/>
        <w:jc w:val="both"/>
        <w:rPr>
          <w:sz w:val="24"/>
        </w:rPr>
      </w:pPr>
      <w:r>
        <w:rPr>
          <w:sz w:val="24"/>
        </w:rPr>
        <w:t>Qualora il responsabile non adempia, il Sindaco provvede alla nomina di un commissario “</w:t>
      </w:r>
      <w:r>
        <w:rPr>
          <w:i/>
          <w:sz w:val="24"/>
        </w:rPr>
        <w:t xml:space="preserve">ad acta” </w:t>
      </w:r>
      <w:r>
        <w:rPr>
          <w:sz w:val="24"/>
        </w:rPr>
        <w:t>nella figura del Segretario comunale. In tal caso deve essere</w:t>
      </w:r>
      <w:r>
        <w:rPr>
          <w:spacing w:val="-42"/>
          <w:sz w:val="24"/>
        </w:rPr>
        <w:t xml:space="preserve"> </w:t>
      </w:r>
      <w:r>
        <w:rPr>
          <w:sz w:val="24"/>
        </w:rPr>
        <w:t>data congrua motivazione in ordine alle ragioni di esercizio di tale potere. Copia dei provvedimenti è inviata al Nucleo di valutazione e all’Ufficio disciplinare per l’accertamento della relativa eventuale responsabilità e per le altre valutazioni di competenza.</w:t>
      </w:r>
    </w:p>
    <w:p w:rsidR="00802150" w:rsidRDefault="008E1D6E" w:rsidP="007C56E8">
      <w:pPr>
        <w:pStyle w:val="Paragrafoelenco"/>
        <w:numPr>
          <w:ilvl w:val="0"/>
          <w:numId w:val="35"/>
        </w:numPr>
        <w:tabs>
          <w:tab w:val="left" w:pos="956"/>
        </w:tabs>
        <w:ind w:right="228" w:firstLine="567"/>
        <w:jc w:val="both"/>
        <w:rPr>
          <w:sz w:val="24"/>
        </w:rPr>
      </w:pPr>
      <w:r>
        <w:rPr>
          <w:spacing w:val="-3"/>
          <w:sz w:val="24"/>
        </w:rPr>
        <w:t xml:space="preserve">Il </w:t>
      </w:r>
      <w:r>
        <w:rPr>
          <w:sz w:val="24"/>
        </w:rPr>
        <w:t>Sindaco, per specifiche ragioni di interesse pubblico, può, con provvedimento scritto e motivato, sospendere l’esecuzione di atti di competenza dei responsabili attivando contemporaneamente le procedure di cui al secondo</w:t>
      </w:r>
      <w:r>
        <w:rPr>
          <w:spacing w:val="-4"/>
          <w:sz w:val="24"/>
        </w:rPr>
        <w:t xml:space="preserve"> </w:t>
      </w:r>
      <w:r>
        <w:rPr>
          <w:sz w:val="24"/>
        </w:rPr>
        <w:t>capoverso.</w:t>
      </w:r>
    </w:p>
    <w:p w:rsidR="00802150" w:rsidRDefault="008E1D6E" w:rsidP="007C56E8">
      <w:pPr>
        <w:pStyle w:val="Paragrafoelenco"/>
        <w:numPr>
          <w:ilvl w:val="0"/>
          <w:numId w:val="35"/>
        </w:numPr>
        <w:tabs>
          <w:tab w:val="left" w:pos="1040"/>
        </w:tabs>
        <w:ind w:right="223" w:firstLine="567"/>
        <w:jc w:val="both"/>
        <w:rPr>
          <w:sz w:val="24"/>
        </w:rPr>
      </w:pPr>
      <w:r>
        <w:rPr>
          <w:spacing w:val="-3"/>
          <w:sz w:val="24"/>
        </w:rPr>
        <w:t xml:space="preserve">Le </w:t>
      </w:r>
      <w:r>
        <w:rPr>
          <w:sz w:val="24"/>
        </w:rPr>
        <w:t>fattispecie di cui al presente articolo possono determinare la revoca dell’incarico.</w:t>
      </w:r>
    </w:p>
    <w:p w:rsidR="00802150" w:rsidRDefault="00802150">
      <w:pPr>
        <w:pStyle w:val="Corpotesto"/>
        <w:ind w:left="0"/>
      </w:pPr>
    </w:p>
    <w:p w:rsidR="00802150" w:rsidRPr="008E1D6E" w:rsidRDefault="008E1D6E">
      <w:pPr>
        <w:pStyle w:val="Corpotesto"/>
        <w:ind w:left="681" w:right="757"/>
        <w:jc w:val="center"/>
        <w:rPr>
          <w:b/>
        </w:rPr>
      </w:pPr>
      <w:r w:rsidRPr="008E1D6E">
        <w:rPr>
          <w:b/>
        </w:rPr>
        <w:t>Art. 25</w:t>
      </w:r>
    </w:p>
    <w:p w:rsidR="00802150" w:rsidRPr="008E1D6E" w:rsidRDefault="008E1D6E">
      <w:pPr>
        <w:pStyle w:val="Corpotesto"/>
        <w:ind w:left="680" w:right="757"/>
        <w:jc w:val="center"/>
        <w:rPr>
          <w:b/>
        </w:rPr>
      </w:pPr>
      <w:r w:rsidRPr="008E1D6E">
        <w:rPr>
          <w:b/>
        </w:rPr>
        <w:t>Durata e revoca dell’incarico</w:t>
      </w:r>
    </w:p>
    <w:p w:rsidR="008E1D6E" w:rsidRPr="008E1D6E" w:rsidRDefault="008E1D6E">
      <w:pPr>
        <w:pStyle w:val="Corpotesto"/>
        <w:ind w:left="680" w:right="757"/>
        <w:jc w:val="center"/>
        <w:rPr>
          <w:b/>
        </w:rPr>
      </w:pPr>
    </w:p>
    <w:p w:rsidR="008E1D6E" w:rsidRPr="008E1D6E" w:rsidRDefault="008E1D6E" w:rsidP="008E1D6E">
      <w:pPr>
        <w:pStyle w:val="Corpotesto"/>
        <w:ind w:right="757"/>
        <w:jc w:val="both"/>
        <w:rPr>
          <w:b/>
        </w:rPr>
      </w:pPr>
      <w:r w:rsidRPr="008E1D6E">
        <w:rPr>
          <w:b/>
        </w:rPr>
        <w:t xml:space="preserve">La durata e revoca dell’incarico di posizione organizzativa  è disciplinata dal regolamento </w:t>
      </w:r>
      <w:r w:rsidR="00F50344">
        <w:rPr>
          <w:b/>
        </w:rPr>
        <w:t>per l’area</w:t>
      </w:r>
      <w:r w:rsidRPr="008E1D6E">
        <w:rPr>
          <w:b/>
        </w:rPr>
        <w:t xml:space="preserve"> delle posizioni organizzative</w:t>
      </w:r>
      <w:r w:rsidR="006537BA">
        <w:rPr>
          <w:b/>
        </w:rPr>
        <w:t xml:space="preserve"> in </w:t>
      </w:r>
      <w:r w:rsidRPr="008E1D6E">
        <w:rPr>
          <w:b/>
        </w:rPr>
        <w:t>appendice al predetto regolamento</w:t>
      </w:r>
    </w:p>
    <w:p w:rsidR="00802150" w:rsidRDefault="00802150" w:rsidP="008E1D6E">
      <w:pPr>
        <w:pStyle w:val="Corpotesto"/>
        <w:spacing w:before="10"/>
        <w:ind w:left="0"/>
        <w:jc w:val="both"/>
        <w:rPr>
          <w:sz w:val="23"/>
        </w:rPr>
      </w:pPr>
    </w:p>
    <w:p w:rsidR="00802150" w:rsidRDefault="008E1D6E">
      <w:pPr>
        <w:pStyle w:val="Corpotesto"/>
        <w:ind w:left="3802" w:right="3874" w:hanging="5"/>
        <w:jc w:val="center"/>
      </w:pPr>
      <w:r>
        <w:t>Art. 26 Sostituzione</w:t>
      </w:r>
    </w:p>
    <w:p w:rsidR="008E1D6E" w:rsidRDefault="008E1D6E" w:rsidP="008E1D6E">
      <w:pPr>
        <w:pStyle w:val="Corpotesto"/>
        <w:ind w:right="227"/>
        <w:jc w:val="both"/>
      </w:pPr>
    </w:p>
    <w:p w:rsidR="00802150" w:rsidRDefault="008E1D6E" w:rsidP="008E1D6E">
      <w:pPr>
        <w:pStyle w:val="Corpotesto"/>
        <w:ind w:right="227"/>
        <w:jc w:val="both"/>
      </w:pPr>
      <w:r>
        <w:t xml:space="preserve"> La responsabilità e la direzione della struttura di massima dimensione, salvo i casi di assenza o impedimento temporanei, nei casi di vacanza, assenza o impedimento duraturo, o revoca del responsabile nominato, può, con atto del Sindaco:</w:t>
      </w:r>
    </w:p>
    <w:p w:rsidR="00802150" w:rsidRDefault="00802150">
      <w:pPr>
        <w:jc w:val="both"/>
        <w:sectPr w:rsidR="00802150">
          <w:pgSz w:w="11910" w:h="16850"/>
          <w:pgMar w:top="1340" w:right="1480" w:bottom="880" w:left="1560" w:header="0" w:footer="690" w:gutter="0"/>
          <w:cols w:space="720"/>
        </w:sectPr>
      </w:pPr>
    </w:p>
    <w:p w:rsidR="00802150" w:rsidRDefault="008E1D6E" w:rsidP="007C56E8">
      <w:pPr>
        <w:pStyle w:val="Paragrafoelenco"/>
        <w:numPr>
          <w:ilvl w:val="0"/>
          <w:numId w:val="54"/>
        </w:numPr>
        <w:tabs>
          <w:tab w:val="left" w:pos="434"/>
          <w:tab w:val="left" w:pos="435"/>
        </w:tabs>
        <w:spacing w:before="69" w:line="242" w:lineRule="auto"/>
        <w:ind w:right="227"/>
        <w:jc w:val="left"/>
        <w:rPr>
          <w:sz w:val="23"/>
        </w:rPr>
      </w:pPr>
      <w:r>
        <w:rPr>
          <w:sz w:val="24"/>
        </w:rPr>
        <w:lastRenderedPageBreak/>
        <w:t xml:space="preserve">essere assegnata </w:t>
      </w:r>
      <w:r>
        <w:rPr>
          <w:i/>
          <w:sz w:val="24"/>
        </w:rPr>
        <w:t xml:space="preserve">“ad interim” </w:t>
      </w:r>
      <w:r>
        <w:rPr>
          <w:sz w:val="23"/>
        </w:rPr>
        <w:t>ai componenti dell'organo esecutivo, ai fini di</w:t>
      </w:r>
      <w:r>
        <w:rPr>
          <w:spacing w:val="-34"/>
          <w:sz w:val="23"/>
        </w:rPr>
        <w:t xml:space="preserve"> </w:t>
      </w:r>
      <w:r>
        <w:rPr>
          <w:sz w:val="23"/>
        </w:rPr>
        <w:t>conseguire risparmi di</w:t>
      </w:r>
      <w:r>
        <w:rPr>
          <w:spacing w:val="-1"/>
          <w:sz w:val="23"/>
        </w:rPr>
        <w:t xml:space="preserve"> </w:t>
      </w:r>
      <w:r>
        <w:rPr>
          <w:sz w:val="23"/>
        </w:rPr>
        <w:t>spesa;</w:t>
      </w:r>
    </w:p>
    <w:p w:rsidR="00802150" w:rsidRDefault="008E1D6E" w:rsidP="007C56E8">
      <w:pPr>
        <w:pStyle w:val="Paragrafoelenco"/>
        <w:numPr>
          <w:ilvl w:val="0"/>
          <w:numId w:val="54"/>
        </w:numPr>
        <w:tabs>
          <w:tab w:val="left" w:pos="434"/>
          <w:tab w:val="left" w:pos="435"/>
        </w:tabs>
        <w:ind w:right="225"/>
        <w:jc w:val="left"/>
        <w:rPr>
          <w:sz w:val="24"/>
        </w:rPr>
      </w:pPr>
      <w:r>
        <w:rPr>
          <w:sz w:val="24"/>
        </w:rPr>
        <w:t>essere</w:t>
      </w:r>
      <w:r>
        <w:rPr>
          <w:spacing w:val="-5"/>
          <w:sz w:val="24"/>
        </w:rPr>
        <w:t xml:space="preserve"> </w:t>
      </w:r>
      <w:r>
        <w:rPr>
          <w:sz w:val="24"/>
        </w:rPr>
        <w:t>assegnata</w:t>
      </w:r>
      <w:r>
        <w:rPr>
          <w:spacing w:val="-7"/>
          <w:sz w:val="24"/>
        </w:rPr>
        <w:t xml:space="preserve"> </w:t>
      </w:r>
      <w:r>
        <w:rPr>
          <w:i/>
          <w:sz w:val="24"/>
        </w:rPr>
        <w:t>“ad</w:t>
      </w:r>
      <w:r>
        <w:rPr>
          <w:i/>
          <w:spacing w:val="-6"/>
          <w:sz w:val="24"/>
        </w:rPr>
        <w:t xml:space="preserve"> </w:t>
      </w:r>
      <w:r>
        <w:rPr>
          <w:i/>
          <w:sz w:val="24"/>
        </w:rPr>
        <w:t>interim”</w:t>
      </w:r>
      <w:r>
        <w:rPr>
          <w:i/>
          <w:spacing w:val="-4"/>
          <w:sz w:val="24"/>
        </w:rPr>
        <w:t xml:space="preserve"> </w:t>
      </w:r>
      <w:r>
        <w:rPr>
          <w:sz w:val="24"/>
        </w:rPr>
        <w:t>ad</w:t>
      </w:r>
      <w:r>
        <w:rPr>
          <w:spacing w:val="-5"/>
          <w:sz w:val="24"/>
        </w:rPr>
        <w:t xml:space="preserve"> </w:t>
      </w:r>
      <w:r>
        <w:rPr>
          <w:sz w:val="24"/>
        </w:rPr>
        <w:t>altro</w:t>
      </w:r>
      <w:r>
        <w:rPr>
          <w:spacing w:val="-7"/>
          <w:sz w:val="24"/>
        </w:rPr>
        <w:t xml:space="preserve"> </w:t>
      </w:r>
      <w:r>
        <w:rPr>
          <w:sz w:val="24"/>
        </w:rPr>
        <w:t>responsabile</w:t>
      </w:r>
      <w:r>
        <w:rPr>
          <w:spacing w:val="-7"/>
          <w:sz w:val="24"/>
        </w:rPr>
        <w:t xml:space="preserve"> </w:t>
      </w:r>
      <w:r>
        <w:rPr>
          <w:sz w:val="24"/>
        </w:rPr>
        <w:t>per</w:t>
      </w:r>
      <w:r>
        <w:rPr>
          <w:spacing w:val="-7"/>
          <w:sz w:val="24"/>
        </w:rPr>
        <w:t xml:space="preserve"> </w:t>
      </w:r>
      <w:r>
        <w:rPr>
          <w:sz w:val="24"/>
        </w:rPr>
        <w:t>il</w:t>
      </w:r>
      <w:r>
        <w:rPr>
          <w:spacing w:val="-5"/>
          <w:sz w:val="24"/>
        </w:rPr>
        <w:t xml:space="preserve"> </w:t>
      </w:r>
      <w:r>
        <w:rPr>
          <w:sz w:val="24"/>
        </w:rPr>
        <w:t>periodo</w:t>
      </w:r>
      <w:r>
        <w:rPr>
          <w:spacing w:val="-7"/>
          <w:sz w:val="24"/>
        </w:rPr>
        <w:t xml:space="preserve"> </w:t>
      </w:r>
      <w:r>
        <w:rPr>
          <w:sz w:val="24"/>
        </w:rPr>
        <w:t>di</w:t>
      </w:r>
      <w:r>
        <w:rPr>
          <w:spacing w:val="-6"/>
          <w:sz w:val="24"/>
        </w:rPr>
        <w:t xml:space="preserve"> </w:t>
      </w:r>
      <w:r>
        <w:rPr>
          <w:sz w:val="24"/>
        </w:rPr>
        <w:t>vacanza,</w:t>
      </w:r>
      <w:r>
        <w:rPr>
          <w:spacing w:val="-6"/>
          <w:sz w:val="24"/>
        </w:rPr>
        <w:t xml:space="preserve"> </w:t>
      </w:r>
      <w:r>
        <w:rPr>
          <w:sz w:val="24"/>
        </w:rPr>
        <w:t>o</w:t>
      </w:r>
      <w:r>
        <w:rPr>
          <w:spacing w:val="-6"/>
          <w:sz w:val="24"/>
        </w:rPr>
        <w:t xml:space="preserve"> </w:t>
      </w:r>
      <w:r>
        <w:rPr>
          <w:sz w:val="24"/>
        </w:rPr>
        <w:t>per</w:t>
      </w:r>
      <w:r>
        <w:rPr>
          <w:spacing w:val="-6"/>
          <w:sz w:val="24"/>
        </w:rPr>
        <w:t xml:space="preserve"> </w:t>
      </w:r>
      <w:r>
        <w:rPr>
          <w:sz w:val="24"/>
        </w:rPr>
        <w:t>un periodo di tempo</w:t>
      </w:r>
      <w:r>
        <w:rPr>
          <w:spacing w:val="-1"/>
          <w:sz w:val="24"/>
        </w:rPr>
        <w:t xml:space="preserve"> </w:t>
      </w:r>
      <w:r>
        <w:rPr>
          <w:sz w:val="24"/>
        </w:rPr>
        <w:t>determinato;</w:t>
      </w:r>
    </w:p>
    <w:p w:rsidR="00802150" w:rsidRDefault="008E1D6E" w:rsidP="007C56E8">
      <w:pPr>
        <w:pStyle w:val="Paragrafoelenco"/>
        <w:numPr>
          <w:ilvl w:val="0"/>
          <w:numId w:val="54"/>
        </w:numPr>
        <w:tabs>
          <w:tab w:val="left" w:pos="435"/>
        </w:tabs>
        <w:ind w:right="225"/>
        <w:rPr>
          <w:sz w:val="24"/>
        </w:rPr>
      </w:pPr>
      <w:r>
        <w:rPr>
          <w:sz w:val="24"/>
        </w:rPr>
        <w:t>essere transitoriamente assegnata ad altro dipendente inquadrato nella</w:t>
      </w:r>
      <w:r>
        <w:rPr>
          <w:spacing w:val="41"/>
          <w:sz w:val="24"/>
        </w:rPr>
        <w:t xml:space="preserve"> </w:t>
      </w:r>
      <w:r>
        <w:rPr>
          <w:sz w:val="24"/>
        </w:rPr>
        <w:t>medesima categoria,;</w:t>
      </w:r>
    </w:p>
    <w:p w:rsidR="00802150" w:rsidRDefault="008E1D6E" w:rsidP="007C56E8">
      <w:pPr>
        <w:pStyle w:val="Paragrafoelenco"/>
        <w:numPr>
          <w:ilvl w:val="0"/>
          <w:numId w:val="54"/>
        </w:numPr>
        <w:tabs>
          <w:tab w:val="left" w:pos="506"/>
          <w:tab w:val="left" w:pos="507"/>
        </w:tabs>
        <w:jc w:val="left"/>
        <w:rPr>
          <w:sz w:val="24"/>
        </w:rPr>
      </w:pPr>
      <w:r>
        <w:rPr>
          <w:sz w:val="24"/>
        </w:rPr>
        <w:t>essere affidata al Segretario</w:t>
      </w:r>
      <w:r>
        <w:rPr>
          <w:spacing w:val="-1"/>
          <w:sz w:val="24"/>
        </w:rPr>
        <w:t xml:space="preserve"> </w:t>
      </w:r>
      <w:r>
        <w:rPr>
          <w:sz w:val="24"/>
        </w:rPr>
        <w:t>comunale.</w:t>
      </w:r>
    </w:p>
    <w:p w:rsidR="008E1D6E" w:rsidRPr="008E1D6E" w:rsidRDefault="008E1D6E" w:rsidP="008E1D6E">
      <w:pPr>
        <w:pStyle w:val="Paragrafoelenco"/>
        <w:ind w:firstLine="0"/>
        <w:rPr>
          <w:sz w:val="24"/>
        </w:rPr>
      </w:pPr>
    </w:p>
    <w:p w:rsidR="008E1D6E" w:rsidRPr="008E1D6E" w:rsidRDefault="008E1D6E" w:rsidP="008E1D6E">
      <w:pPr>
        <w:pStyle w:val="Paragrafoelenco"/>
        <w:ind w:firstLine="0"/>
        <w:rPr>
          <w:b/>
          <w:sz w:val="24"/>
        </w:rPr>
      </w:pPr>
      <w:r w:rsidRPr="008E1D6E">
        <w:rPr>
          <w:b/>
          <w:sz w:val="24"/>
        </w:rPr>
        <w:t>In mancanza di un diverso atto di assegnazione, la responsabilità</w:t>
      </w:r>
      <w:r w:rsidR="006537BA">
        <w:rPr>
          <w:b/>
          <w:sz w:val="24"/>
        </w:rPr>
        <w:t xml:space="preserve"> e la direzione della struttura, </w:t>
      </w:r>
      <w:r w:rsidRPr="008E1D6E">
        <w:rPr>
          <w:b/>
          <w:sz w:val="24"/>
        </w:rPr>
        <w:t>in sostituzione o in caso di vacanza della posizione organizzativa</w:t>
      </w:r>
      <w:r w:rsidR="006537BA">
        <w:rPr>
          <w:b/>
          <w:sz w:val="24"/>
        </w:rPr>
        <w:t>,</w:t>
      </w:r>
      <w:r w:rsidRPr="008E1D6E">
        <w:rPr>
          <w:b/>
          <w:sz w:val="24"/>
        </w:rPr>
        <w:t xml:space="preserve"> è attribuita</w:t>
      </w:r>
      <w:r>
        <w:rPr>
          <w:b/>
          <w:sz w:val="24"/>
        </w:rPr>
        <w:t xml:space="preserve"> in via temporanea</w:t>
      </w:r>
      <w:r w:rsidRPr="008E1D6E">
        <w:rPr>
          <w:b/>
          <w:sz w:val="24"/>
        </w:rPr>
        <w:t xml:space="preserve"> al Sindaco.</w:t>
      </w:r>
    </w:p>
    <w:p w:rsidR="00802150" w:rsidRDefault="00802150" w:rsidP="008E1D6E">
      <w:pPr>
        <w:pStyle w:val="Corpotesto"/>
        <w:spacing w:before="6"/>
        <w:rPr>
          <w:sz w:val="23"/>
        </w:rPr>
      </w:pPr>
    </w:p>
    <w:p w:rsidR="00802150" w:rsidRDefault="008E1D6E">
      <w:pPr>
        <w:pStyle w:val="Corpotesto"/>
        <w:ind w:left="3502" w:right="3561" w:firstLine="552"/>
      </w:pPr>
      <w:r>
        <w:t>Art. 27 Delega di funzioni</w:t>
      </w:r>
    </w:p>
    <w:p w:rsidR="00802150" w:rsidRDefault="008E1D6E">
      <w:pPr>
        <w:pStyle w:val="Paragrafoelenco"/>
        <w:numPr>
          <w:ilvl w:val="0"/>
          <w:numId w:val="34"/>
        </w:numPr>
        <w:tabs>
          <w:tab w:val="left" w:pos="1061"/>
        </w:tabs>
        <w:ind w:right="222" w:firstLine="567"/>
        <w:jc w:val="both"/>
        <w:rPr>
          <w:sz w:val="24"/>
        </w:rPr>
      </w:pPr>
      <w:r>
        <w:rPr>
          <w:spacing w:val="-3"/>
          <w:sz w:val="24"/>
        </w:rPr>
        <w:t xml:space="preserve">Il </w:t>
      </w:r>
      <w:r>
        <w:rPr>
          <w:sz w:val="24"/>
        </w:rPr>
        <w:t xml:space="preserve">responsabile della struttura di massima dimensione può delegare al responsabile del procedimento, assegnato funzionalmente alla propria direzione, la cura, l’istruzione e l’autonomo compimento di taluni procedimenti amministrativi di propria competenza ivi compresa l’adozione e la sottoscrizione di atti </w:t>
      </w:r>
      <w:r w:rsidR="00F50344">
        <w:rPr>
          <w:sz w:val="24"/>
        </w:rPr>
        <w:t xml:space="preserve"> </w:t>
      </w:r>
      <w:r w:rsidR="00F50344" w:rsidRPr="00F50344">
        <w:rPr>
          <w:b/>
          <w:strike/>
          <w:sz w:val="24"/>
        </w:rPr>
        <w:t>e provvedimenti</w:t>
      </w:r>
      <w:r w:rsidR="00F50344">
        <w:rPr>
          <w:sz w:val="24"/>
        </w:rPr>
        <w:t xml:space="preserve"> </w:t>
      </w:r>
      <w:r>
        <w:rPr>
          <w:sz w:val="24"/>
        </w:rPr>
        <w:t>anche</w:t>
      </w:r>
      <w:r>
        <w:rPr>
          <w:spacing w:val="-7"/>
          <w:sz w:val="24"/>
        </w:rPr>
        <w:t xml:space="preserve"> </w:t>
      </w:r>
      <w:r>
        <w:rPr>
          <w:sz w:val="24"/>
        </w:rPr>
        <w:t>strumentali</w:t>
      </w:r>
      <w:r>
        <w:rPr>
          <w:spacing w:val="-6"/>
          <w:sz w:val="24"/>
        </w:rPr>
        <w:t xml:space="preserve"> </w:t>
      </w:r>
      <w:r>
        <w:rPr>
          <w:sz w:val="24"/>
        </w:rPr>
        <w:t>di</w:t>
      </w:r>
      <w:r>
        <w:rPr>
          <w:spacing w:val="-7"/>
          <w:sz w:val="24"/>
        </w:rPr>
        <w:t xml:space="preserve"> </w:t>
      </w:r>
      <w:r>
        <w:rPr>
          <w:sz w:val="24"/>
        </w:rPr>
        <w:t>supporto</w:t>
      </w:r>
      <w:r>
        <w:rPr>
          <w:spacing w:val="-6"/>
          <w:sz w:val="24"/>
        </w:rPr>
        <w:t xml:space="preserve"> </w:t>
      </w:r>
      <w:r>
        <w:rPr>
          <w:sz w:val="24"/>
        </w:rPr>
        <w:t>e</w:t>
      </w:r>
      <w:r>
        <w:rPr>
          <w:spacing w:val="-7"/>
          <w:sz w:val="24"/>
        </w:rPr>
        <w:t xml:space="preserve"> </w:t>
      </w:r>
      <w:r>
        <w:rPr>
          <w:sz w:val="24"/>
        </w:rPr>
        <w:t>complementari,</w:t>
      </w:r>
      <w:r>
        <w:rPr>
          <w:spacing w:val="-8"/>
          <w:sz w:val="24"/>
        </w:rPr>
        <w:t xml:space="preserve"> </w:t>
      </w:r>
      <w:r>
        <w:rPr>
          <w:sz w:val="24"/>
        </w:rPr>
        <w:t>purché</w:t>
      </w:r>
      <w:r>
        <w:rPr>
          <w:spacing w:val="-7"/>
          <w:sz w:val="24"/>
        </w:rPr>
        <w:t xml:space="preserve"> </w:t>
      </w:r>
      <w:r>
        <w:rPr>
          <w:sz w:val="24"/>
        </w:rPr>
        <w:t>il</w:t>
      </w:r>
      <w:r>
        <w:rPr>
          <w:spacing w:val="-6"/>
          <w:sz w:val="24"/>
        </w:rPr>
        <w:t xml:space="preserve"> </w:t>
      </w:r>
      <w:r>
        <w:rPr>
          <w:sz w:val="24"/>
        </w:rPr>
        <w:t>medesimo</w:t>
      </w:r>
      <w:r>
        <w:rPr>
          <w:spacing w:val="-7"/>
          <w:sz w:val="24"/>
        </w:rPr>
        <w:t xml:space="preserve"> </w:t>
      </w:r>
      <w:r>
        <w:rPr>
          <w:sz w:val="24"/>
        </w:rPr>
        <w:t>sia</w:t>
      </w:r>
      <w:r>
        <w:rPr>
          <w:spacing w:val="-7"/>
          <w:sz w:val="24"/>
        </w:rPr>
        <w:t xml:space="preserve"> </w:t>
      </w:r>
      <w:r>
        <w:rPr>
          <w:sz w:val="24"/>
        </w:rPr>
        <w:t>in possesso di idonea professionalità e specifiche attitudini con riguardo alle esperienze lavorative ed ai risultati conseguiti.</w:t>
      </w:r>
    </w:p>
    <w:p w:rsidR="00802150" w:rsidRDefault="008E1D6E">
      <w:pPr>
        <w:pStyle w:val="Paragrafoelenco"/>
        <w:numPr>
          <w:ilvl w:val="0"/>
          <w:numId w:val="34"/>
        </w:numPr>
        <w:tabs>
          <w:tab w:val="left" w:pos="973"/>
        </w:tabs>
        <w:spacing w:before="1"/>
        <w:ind w:right="223" w:firstLine="567"/>
        <w:jc w:val="both"/>
        <w:rPr>
          <w:sz w:val="24"/>
        </w:rPr>
      </w:pPr>
      <w:r>
        <w:rPr>
          <w:spacing w:val="-3"/>
          <w:sz w:val="24"/>
        </w:rPr>
        <w:t xml:space="preserve">Il </w:t>
      </w:r>
      <w:r>
        <w:rPr>
          <w:sz w:val="24"/>
        </w:rPr>
        <w:t>provvedimento di delega deve contenere l’indicazione di precise direttive in ordine all’assolvimento dei compiti con particolare riferimento agli obiettivi ed ai risultati gestionali da perseguire nonché ai riferimenti normativi da applicare nel procedimento ivi compresa la loro interpretazione, tuttavia non esonera da</w:t>
      </w:r>
      <w:r>
        <w:rPr>
          <w:spacing w:val="-42"/>
          <w:sz w:val="24"/>
        </w:rPr>
        <w:t xml:space="preserve"> </w:t>
      </w:r>
      <w:r>
        <w:rPr>
          <w:sz w:val="24"/>
        </w:rPr>
        <w:t>responsabilità il</w:t>
      </w:r>
      <w:r>
        <w:rPr>
          <w:spacing w:val="-1"/>
          <w:sz w:val="24"/>
        </w:rPr>
        <w:t xml:space="preserve"> </w:t>
      </w:r>
      <w:r>
        <w:rPr>
          <w:sz w:val="24"/>
        </w:rPr>
        <w:t>delegante.</w:t>
      </w:r>
    </w:p>
    <w:p w:rsidR="00802150" w:rsidRDefault="00802150">
      <w:pPr>
        <w:pStyle w:val="Corpotesto"/>
        <w:ind w:left="0"/>
      </w:pPr>
    </w:p>
    <w:p w:rsidR="00802150" w:rsidRDefault="008E1D6E">
      <w:pPr>
        <w:pStyle w:val="Corpotesto"/>
        <w:ind w:left="4054"/>
      </w:pPr>
      <w:r>
        <w:t>Art. 28</w:t>
      </w:r>
    </w:p>
    <w:p w:rsidR="00802150" w:rsidRDefault="008E1D6E">
      <w:pPr>
        <w:pStyle w:val="Corpotesto"/>
        <w:ind w:left="2073"/>
      </w:pPr>
      <w:r>
        <w:t>Competenze del Sindaco in materia di personale</w:t>
      </w:r>
    </w:p>
    <w:p w:rsidR="00EF18D7" w:rsidRDefault="00EF18D7">
      <w:pPr>
        <w:pStyle w:val="Corpotesto"/>
        <w:ind w:left="2073"/>
      </w:pPr>
    </w:p>
    <w:p w:rsidR="00802150" w:rsidRDefault="008E1D6E">
      <w:pPr>
        <w:pStyle w:val="Corpotesto"/>
        <w:ind w:left="713"/>
      </w:pPr>
      <w:r>
        <w:t>1. Restano ferme in capo al Sindaco, in materia di personale:</w:t>
      </w:r>
    </w:p>
    <w:p w:rsidR="00802150" w:rsidRDefault="008E1D6E">
      <w:pPr>
        <w:pStyle w:val="Paragrafoelenco"/>
        <w:numPr>
          <w:ilvl w:val="0"/>
          <w:numId w:val="33"/>
        </w:numPr>
        <w:tabs>
          <w:tab w:val="left" w:pos="507"/>
        </w:tabs>
        <w:spacing w:before="1"/>
        <w:ind w:right="224"/>
        <w:jc w:val="both"/>
        <w:rPr>
          <w:sz w:val="24"/>
        </w:rPr>
      </w:pPr>
      <w:r>
        <w:rPr>
          <w:sz w:val="24"/>
        </w:rPr>
        <w:t>la nomina del Segretario comunale, dei responsabili dei settori e dei servizi, con l’attribuzione e definizione degli incarichi dirigenziali, con le specificazioni</w:t>
      </w:r>
      <w:r>
        <w:rPr>
          <w:spacing w:val="-36"/>
          <w:sz w:val="24"/>
        </w:rPr>
        <w:t xml:space="preserve"> </w:t>
      </w:r>
      <w:r>
        <w:rPr>
          <w:sz w:val="24"/>
        </w:rPr>
        <w:t>richieste dalla</w:t>
      </w:r>
      <w:r>
        <w:rPr>
          <w:spacing w:val="-11"/>
          <w:sz w:val="24"/>
        </w:rPr>
        <w:t xml:space="preserve"> </w:t>
      </w:r>
      <w:r>
        <w:rPr>
          <w:sz w:val="24"/>
        </w:rPr>
        <w:t>legge</w:t>
      </w:r>
      <w:r>
        <w:rPr>
          <w:spacing w:val="-10"/>
          <w:sz w:val="24"/>
        </w:rPr>
        <w:t xml:space="preserve"> </w:t>
      </w:r>
      <w:r>
        <w:rPr>
          <w:sz w:val="24"/>
        </w:rPr>
        <w:t>in</w:t>
      </w:r>
      <w:r>
        <w:rPr>
          <w:spacing w:val="-8"/>
          <w:sz w:val="24"/>
        </w:rPr>
        <w:t xml:space="preserve"> </w:t>
      </w:r>
      <w:r>
        <w:rPr>
          <w:sz w:val="24"/>
        </w:rPr>
        <w:t>tema</w:t>
      </w:r>
      <w:r>
        <w:rPr>
          <w:spacing w:val="-7"/>
          <w:sz w:val="24"/>
        </w:rPr>
        <w:t xml:space="preserve"> </w:t>
      </w:r>
      <w:r>
        <w:rPr>
          <w:sz w:val="24"/>
        </w:rPr>
        <w:t>di</w:t>
      </w:r>
      <w:r>
        <w:rPr>
          <w:spacing w:val="-8"/>
          <w:sz w:val="24"/>
        </w:rPr>
        <w:t xml:space="preserve"> </w:t>
      </w:r>
      <w:r>
        <w:rPr>
          <w:sz w:val="24"/>
        </w:rPr>
        <w:t>servizi</w:t>
      </w:r>
      <w:r>
        <w:rPr>
          <w:spacing w:val="-8"/>
          <w:sz w:val="24"/>
        </w:rPr>
        <w:t xml:space="preserve"> </w:t>
      </w:r>
      <w:r>
        <w:rPr>
          <w:sz w:val="24"/>
        </w:rPr>
        <w:t>elettorali,</w:t>
      </w:r>
      <w:r>
        <w:rPr>
          <w:spacing w:val="-10"/>
          <w:sz w:val="24"/>
        </w:rPr>
        <w:t xml:space="preserve"> </w:t>
      </w:r>
      <w:r>
        <w:rPr>
          <w:sz w:val="24"/>
        </w:rPr>
        <w:t>demografici,</w:t>
      </w:r>
      <w:r>
        <w:rPr>
          <w:spacing w:val="-8"/>
          <w:sz w:val="24"/>
        </w:rPr>
        <w:t xml:space="preserve"> </w:t>
      </w:r>
      <w:r>
        <w:rPr>
          <w:sz w:val="24"/>
        </w:rPr>
        <w:t>statistica,</w:t>
      </w:r>
      <w:r>
        <w:rPr>
          <w:spacing w:val="-9"/>
          <w:sz w:val="24"/>
        </w:rPr>
        <w:t xml:space="preserve"> </w:t>
      </w:r>
      <w:r>
        <w:rPr>
          <w:sz w:val="24"/>
        </w:rPr>
        <w:t>tributi,</w:t>
      </w:r>
      <w:r>
        <w:rPr>
          <w:spacing w:val="-8"/>
          <w:sz w:val="24"/>
        </w:rPr>
        <w:t xml:space="preserve"> </w:t>
      </w:r>
      <w:r>
        <w:rPr>
          <w:sz w:val="24"/>
        </w:rPr>
        <w:t>lavori</w:t>
      </w:r>
      <w:r>
        <w:rPr>
          <w:spacing w:val="-8"/>
          <w:sz w:val="24"/>
        </w:rPr>
        <w:t xml:space="preserve"> </w:t>
      </w:r>
      <w:r>
        <w:rPr>
          <w:sz w:val="24"/>
        </w:rPr>
        <w:t>pubblici, sicurezza sui luoghi di lavoro, sistemi</w:t>
      </w:r>
      <w:r>
        <w:rPr>
          <w:spacing w:val="-2"/>
          <w:sz w:val="24"/>
        </w:rPr>
        <w:t xml:space="preserve"> </w:t>
      </w:r>
      <w:r>
        <w:rPr>
          <w:sz w:val="24"/>
        </w:rPr>
        <w:t>informatizzati;</w:t>
      </w:r>
    </w:p>
    <w:p w:rsidR="00802150" w:rsidRDefault="008E1D6E">
      <w:pPr>
        <w:pStyle w:val="Paragrafoelenco"/>
        <w:numPr>
          <w:ilvl w:val="0"/>
          <w:numId w:val="33"/>
        </w:numPr>
        <w:tabs>
          <w:tab w:val="left" w:pos="507"/>
        </w:tabs>
        <w:ind w:right="224"/>
        <w:rPr>
          <w:sz w:val="24"/>
        </w:rPr>
      </w:pPr>
      <w:r>
        <w:rPr>
          <w:sz w:val="24"/>
        </w:rPr>
        <w:t>l’attribuzione,</w:t>
      </w:r>
      <w:r>
        <w:rPr>
          <w:spacing w:val="-15"/>
          <w:sz w:val="24"/>
        </w:rPr>
        <w:t xml:space="preserve"> </w:t>
      </w:r>
      <w:r>
        <w:rPr>
          <w:sz w:val="24"/>
        </w:rPr>
        <w:t>definizione</w:t>
      </w:r>
      <w:r>
        <w:rPr>
          <w:spacing w:val="-14"/>
          <w:sz w:val="24"/>
        </w:rPr>
        <w:t xml:space="preserve"> </w:t>
      </w:r>
      <w:r>
        <w:rPr>
          <w:sz w:val="24"/>
        </w:rPr>
        <w:t>e</w:t>
      </w:r>
      <w:r>
        <w:rPr>
          <w:spacing w:val="-15"/>
          <w:sz w:val="24"/>
        </w:rPr>
        <w:t xml:space="preserve"> </w:t>
      </w:r>
      <w:r>
        <w:rPr>
          <w:sz w:val="24"/>
        </w:rPr>
        <w:t>sottoscrizione</w:t>
      </w:r>
      <w:r>
        <w:rPr>
          <w:spacing w:val="-14"/>
          <w:sz w:val="24"/>
        </w:rPr>
        <w:t xml:space="preserve"> </w:t>
      </w:r>
      <w:r>
        <w:rPr>
          <w:sz w:val="24"/>
        </w:rPr>
        <w:t>degli</w:t>
      </w:r>
      <w:r>
        <w:rPr>
          <w:spacing w:val="-13"/>
          <w:sz w:val="24"/>
        </w:rPr>
        <w:t xml:space="preserve"> </w:t>
      </w:r>
      <w:r>
        <w:rPr>
          <w:sz w:val="24"/>
        </w:rPr>
        <w:t>incarichi</w:t>
      </w:r>
      <w:r>
        <w:rPr>
          <w:spacing w:val="-14"/>
          <w:sz w:val="24"/>
        </w:rPr>
        <w:t xml:space="preserve"> </w:t>
      </w:r>
      <w:r>
        <w:rPr>
          <w:sz w:val="24"/>
        </w:rPr>
        <w:t>di</w:t>
      </w:r>
      <w:r>
        <w:rPr>
          <w:spacing w:val="-11"/>
          <w:sz w:val="24"/>
        </w:rPr>
        <w:t xml:space="preserve"> </w:t>
      </w:r>
      <w:r>
        <w:rPr>
          <w:sz w:val="24"/>
        </w:rPr>
        <w:t>collaborazione</w:t>
      </w:r>
      <w:r>
        <w:rPr>
          <w:spacing w:val="-12"/>
          <w:sz w:val="24"/>
        </w:rPr>
        <w:t xml:space="preserve"> </w:t>
      </w:r>
      <w:r>
        <w:rPr>
          <w:sz w:val="24"/>
        </w:rPr>
        <w:t>esterna</w:t>
      </w:r>
      <w:r>
        <w:rPr>
          <w:spacing w:val="-13"/>
          <w:sz w:val="24"/>
        </w:rPr>
        <w:t xml:space="preserve"> </w:t>
      </w:r>
      <w:r>
        <w:rPr>
          <w:sz w:val="24"/>
        </w:rPr>
        <w:t>ad alto contenuto specialistico, o di carattere</w:t>
      </w:r>
      <w:r>
        <w:rPr>
          <w:spacing w:val="-3"/>
          <w:sz w:val="24"/>
        </w:rPr>
        <w:t xml:space="preserve"> </w:t>
      </w:r>
      <w:r>
        <w:rPr>
          <w:sz w:val="24"/>
        </w:rPr>
        <w:t>dirigenziale;</w:t>
      </w:r>
    </w:p>
    <w:p w:rsidR="00802150" w:rsidRDefault="008E1D6E">
      <w:pPr>
        <w:pStyle w:val="Paragrafoelenco"/>
        <w:numPr>
          <w:ilvl w:val="0"/>
          <w:numId w:val="33"/>
        </w:numPr>
        <w:tabs>
          <w:tab w:val="left" w:pos="507"/>
        </w:tabs>
        <w:rPr>
          <w:sz w:val="24"/>
        </w:rPr>
      </w:pPr>
      <w:r>
        <w:rPr>
          <w:sz w:val="24"/>
        </w:rPr>
        <w:t>i provvedimenti di mobilità interna delle figure</w:t>
      </w:r>
      <w:r>
        <w:rPr>
          <w:spacing w:val="-7"/>
          <w:sz w:val="24"/>
        </w:rPr>
        <w:t xml:space="preserve"> </w:t>
      </w:r>
      <w:r>
        <w:rPr>
          <w:sz w:val="24"/>
        </w:rPr>
        <w:t>apicali;</w:t>
      </w:r>
    </w:p>
    <w:p w:rsidR="00802150" w:rsidRDefault="008E1D6E">
      <w:pPr>
        <w:pStyle w:val="Paragrafoelenco"/>
        <w:numPr>
          <w:ilvl w:val="0"/>
          <w:numId w:val="33"/>
        </w:numPr>
        <w:tabs>
          <w:tab w:val="left" w:pos="507"/>
        </w:tabs>
        <w:rPr>
          <w:sz w:val="24"/>
        </w:rPr>
      </w:pPr>
      <w:r>
        <w:rPr>
          <w:sz w:val="24"/>
        </w:rPr>
        <w:t>l’attribuzione delle mansioni superiori per la copertura dei posti</w:t>
      </w:r>
      <w:r>
        <w:rPr>
          <w:spacing w:val="-8"/>
          <w:sz w:val="24"/>
        </w:rPr>
        <w:t xml:space="preserve"> </w:t>
      </w:r>
      <w:r>
        <w:rPr>
          <w:sz w:val="24"/>
        </w:rPr>
        <w:t>apicali;</w:t>
      </w:r>
    </w:p>
    <w:p w:rsidR="00802150" w:rsidRDefault="008E1D6E">
      <w:pPr>
        <w:pStyle w:val="Paragrafoelenco"/>
        <w:numPr>
          <w:ilvl w:val="0"/>
          <w:numId w:val="33"/>
        </w:numPr>
        <w:tabs>
          <w:tab w:val="left" w:pos="507"/>
        </w:tabs>
        <w:rPr>
          <w:sz w:val="24"/>
        </w:rPr>
      </w:pPr>
      <w:r>
        <w:rPr>
          <w:sz w:val="24"/>
        </w:rPr>
        <w:t>la nomina del Nucleo di</w:t>
      </w:r>
      <w:r>
        <w:rPr>
          <w:spacing w:val="1"/>
          <w:sz w:val="24"/>
        </w:rPr>
        <w:t xml:space="preserve"> </w:t>
      </w:r>
      <w:r>
        <w:rPr>
          <w:sz w:val="24"/>
        </w:rPr>
        <w:t>valutazione;</w:t>
      </w:r>
    </w:p>
    <w:p w:rsidR="00802150" w:rsidRDefault="008E1D6E">
      <w:pPr>
        <w:pStyle w:val="Paragrafoelenco"/>
        <w:numPr>
          <w:ilvl w:val="0"/>
          <w:numId w:val="33"/>
        </w:numPr>
        <w:tabs>
          <w:tab w:val="left" w:pos="506"/>
          <w:tab w:val="left" w:pos="507"/>
        </w:tabs>
        <w:ind w:right="228"/>
        <w:rPr>
          <w:sz w:val="24"/>
        </w:rPr>
      </w:pPr>
      <w:r>
        <w:rPr>
          <w:sz w:val="24"/>
        </w:rPr>
        <w:t>l’individuazione dei collaboratori degli uffici posti alle dirette dipendenze sue, della Giunta o degli</w:t>
      </w:r>
      <w:r>
        <w:rPr>
          <w:spacing w:val="-1"/>
          <w:sz w:val="24"/>
        </w:rPr>
        <w:t xml:space="preserve"> </w:t>
      </w:r>
      <w:r>
        <w:rPr>
          <w:sz w:val="24"/>
        </w:rPr>
        <w:t>Assessori;</w:t>
      </w:r>
    </w:p>
    <w:p w:rsidR="00802150" w:rsidRDefault="008E1D6E">
      <w:pPr>
        <w:pStyle w:val="Paragrafoelenco"/>
        <w:numPr>
          <w:ilvl w:val="0"/>
          <w:numId w:val="33"/>
        </w:numPr>
        <w:tabs>
          <w:tab w:val="left" w:pos="507"/>
        </w:tabs>
        <w:ind w:right="228"/>
        <w:rPr>
          <w:sz w:val="24"/>
        </w:rPr>
      </w:pPr>
      <w:r>
        <w:rPr>
          <w:sz w:val="24"/>
        </w:rPr>
        <w:t>l’attribuzione delle indennità di posizione ai responsabili dei settori e al Segretario comunale.</w:t>
      </w:r>
    </w:p>
    <w:p w:rsidR="00802150" w:rsidRDefault="00802150">
      <w:pPr>
        <w:pStyle w:val="Corpotesto"/>
        <w:spacing w:before="1"/>
        <w:ind w:left="0"/>
      </w:pPr>
    </w:p>
    <w:p w:rsidR="00802150" w:rsidRDefault="008E1D6E">
      <w:pPr>
        <w:pStyle w:val="Corpotesto"/>
        <w:ind w:left="4054"/>
      </w:pPr>
      <w:r>
        <w:t>Art. 29</w:t>
      </w:r>
    </w:p>
    <w:p w:rsidR="00802150" w:rsidRDefault="008E1D6E">
      <w:pPr>
        <w:pStyle w:val="Corpotesto"/>
        <w:ind w:left="2047"/>
      </w:pPr>
      <w:r>
        <w:t>Competenze della Giunta in materia di personale</w:t>
      </w:r>
    </w:p>
    <w:p w:rsidR="00802150" w:rsidRDefault="008E1D6E">
      <w:pPr>
        <w:pStyle w:val="Paragrafoelenco"/>
        <w:numPr>
          <w:ilvl w:val="1"/>
          <w:numId w:val="33"/>
        </w:numPr>
        <w:tabs>
          <w:tab w:val="left" w:pos="992"/>
        </w:tabs>
        <w:ind w:right="220" w:firstLine="567"/>
        <w:jc w:val="both"/>
        <w:rPr>
          <w:sz w:val="24"/>
        </w:rPr>
      </w:pPr>
      <w:r>
        <w:rPr>
          <w:spacing w:val="-3"/>
          <w:sz w:val="24"/>
        </w:rPr>
        <w:t xml:space="preserve">La </w:t>
      </w:r>
      <w:r>
        <w:rPr>
          <w:sz w:val="24"/>
        </w:rPr>
        <w:t>Giunta definisce la dotazione organica, sentito il Segretario Comunale, il piano</w:t>
      </w:r>
      <w:r>
        <w:rPr>
          <w:spacing w:val="-15"/>
          <w:sz w:val="24"/>
        </w:rPr>
        <w:t xml:space="preserve"> </w:t>
      </w:r>
      <w:r>
        <w:rPr>
          <w:sz w:val="24"/>
        </w:rPr>
        <w:t>di</w:t>
      </w:r>
      <w:r>
        <w:rPr>
          <w:spacing w:val="-13"/>
          <w:sz w:val="24"/>
        </w:rPr>
        <w:t xml:space="preserve"> </w:t>
      </w:r>
      <w:r>
        <w:rPr>
          <w:sz w:val="24"/>
        </w:rPr>
        <w:t>fabbisogno</w:t>
      </w:r>
      <w:r>
        <w:rPr>
          <w:spacing w:val="-11"/>
          <w:sz w:val="24"/>
        </w:rPr>
        <w:t xml:space="preserve"> </w:t>
      </w:r>
      <w:r>
        <w:rPr>
          <w:sz w:val="24"/>
        </w:rPr>
        <w:t>del</w:t>
      </w:r>
      <w:r>
        <w:rPr>
          <w:spacing w:val="-13"/>
          <w:sz w:val="24"/>
        </w:rPr>
        <w:t xml:space="preserve"> </w:t>
      </w:r>
      <w:r>
        <w:rPr>
          <w:sz w:val="24"/>
        </w:rPr>
        <w:t>personale,</w:t>
      </w:r>
      <w:r>
        <w:rPr>
          <w:spacing w:val="-12"/>
          <w:sz w:val="24"/>
        </w:rPr>
        <w:t xml:space="preserve"> </w:t>
      </w:r>
      <w:r>
        <w:rPr>
          <w:sz w:val="24"/>
        </w:rPr>
        <w:t>l’organigramma</w:t>
      </w:r>
      <w:r>
        <w:rPr>
          <w:spacing w:val="-12"/>
          <w:sz w:val="24"/>
        </w:rPr>
        <w:t xml:space="preserve"> </w:t>
      </w:r>
      <w:r>
        <w:rPr>
          <w:sz w:val="24"/>
        </w:rPr>
        <w:t>funzionale</w:t>
      </w:r>
      <w:r>
        <w:rPr>
          <w:spacing w:val="-14"/>
          <w:sz w:val="24"/>
        </w:rPr>
        <w:t xml:space="preserve"> </w:t>
      </w:r>
      <w:r>
        <w:rPr>
          <w:sz w:val="24"/>
        </w:rPr>
        <w:t>con</w:t>
      </w:r>
      <w:r>
        <w:rPr>
          <w:spacing w:val="-12"/>
          <w:sz w:val="24"/>
        </w:rPr>
        <w:t xml:space="preserve"> </w:t>
      </w:r>
      <w:r>
        <w:rPr>
          <w:sz w:val="24"/>
        </w:rPr>
        <w:t>l’attribuzione</w:t>
      </w:r>
      <w:r>
        <w:rPr>
          <w:spacing w:val="-14"/>
          <w:sz w:val="24"/>
        </w:rPr>
        <w:t xml:space="preserve"> </w:t>
      </w:r>
      <w:r>
        <w:rPr>
          <w:sz w:val="24"/>
        </w:rPr>
        <w:t>dei</w:t>
      </w:r>
      <w:r>
        <w:rPr>
          <w:spacing w:val="-11"/>
          <w:sz w:val="24"/>
        </w:rPr>
        <w:t xml:space="preserve"> </w:t>
      </w:r>
      <w:r>
        <w:rPr>
          <w:sz w:val="24"/>
        </w:rPr>
        <w:t>ruoli in</w:t>
      </w:r>
      <w:r>
        <w:rPr>
          <w:spacing w:val="-11"/>
          <w:sz w:val="24"/>
        </w:rPr>
        <w:t xml:space="preserve"> </w:t>
      </w:r>
      <w:r>
        <w:rPr>
          <w:sz w:val="24"/>
        </w:rPr>
        <w:t>relazione</w:t>
      </w:r>
      <w:r>
        <w:rPr>
          <w:spacing w:val="-11"/>
          <w:sz w:val="24"/>
        </w:rPr>
        <w:t xml:space="preserve"> </w:t>
      </w:r>
      <w:r>
        <w:rPr>
          <w:sz w:val="24"/>
        </w:rPr>
        <w:t>all’organizzazione</w:t>
      </w:r>
      <w:r>
        <w:rPr>
          <w:spacing w:val="-12"/>
          <w:sz w:val="24"/>
        </w:rPr>
        <w:t xml:space="preserve"> </w:t>
      </w:r>
      <w:r>
        <w:rPr>
          <w:sz w:val="24"/>
        </w:rPr>
        <w:t>dei</w:t>
      </w:r>
      <w:r>
        <w:rPr>
          <w:spacing w:val="-11"/>
          <w:sz w:val="24"/>
        </w:rPr>
        <w:t xml:space="preserve"> </w:t>
      </w:r>
      <w:r>
        <w:rPr>
          <w:sz w:val="24"/>
        </w:rPr>
        <w:t>servizi</w:t>
      </w:r>
      <w:r>
        <w:rPr>
          <w:spacing w:val="-11"/>
          <w:sz w:val="24"/>
        </w:rPr>
        <w:t xml:space="preserve"> </w:t>
      </w:r>
      <w:r>
        <w:rPr>
          <w:sz w:val="24"/>
        </w:rPr>
        <w:t>dell’Ente,</w:t>
      </w:r>
      <w:r>
        <w:rPr>
          <w:spacing w:val="-12"/>
          <w:sz w:val="24"/>
        </w:rPr>
        <w:t xml:space="preserve"> </w:t>
      </w:r>
      <w:r>
        <w:rPr>
          <w:sz w:val="24"/>
        </w:rPr>
        <w:t>il</w:t>
      </w:r>
      <w:r>
        <w:rPr>
          <w:spacing w:val="-10"/>
          <w:sz w:val="24"/>
        </w:rPr>
        <w:t xml:space="preserve"> </w:t>
      </w:r>
      <w:r>
        <w:rPr>
          <w:sz w:val="24"/>
        </w:rPr>
        <w:t>piano</w:t>
      </w:r>
      <w:r>
        <w:rPr>
          <w:spacing w:val="-12"/>
          <w:sz w:val="24"/>
        </w:rPr>
        <w:t xml:space="preserve"> </w:t>
      </w:r>
      <w:r>
        <w:rPr>
          <w:sz w:val="24"/>
        </w:rPr>
        <w:t>di</w:t>
      </w:r>
      <w:r>
        <w:rPr>
          <w:spacing w:val="-11"/>
          <w:sz w:val="24"/>
        </w:rPr>
        <w:t xml:space="preserve"> </w:t>
      </w:r>
      <w:r>
        <w:rPr>
          <w:sz w:val="24"/>
        </w:rPr>
        <w:t>assegnazione</w:t>
      </w:r>
      <w:r>
        <w:rPr>
          <w:spacing w:val="-11"/>
          <w:sz w:val="24"/>
        </w:rPr>
        <w:t xml:space="preserve"> </w:t>
      </w:r>
      <w:r>
        <w:rPr>
          <w:sz w:val="24"/>
        </w:rPr>
        <w:t>delle</w:t>
      </w:r>
      <w:r>
        <w:rPr>
          <w:spacing w:val="-12"/>
          <w:sz w:val="24"/>
        </w:rPr>
        <w:t xml:space="preserve"> </w:t>
      </w:r>
      <w:r>
        <w:rPr>
          <w:sz w:val="24"/>
        </w:rPr>
        <w:t>risorse umane ai responsabili dei</w:t>
      </w:r>
      <w:r>
        <w:rPr>
          <w:spacing w:val="-3"/>
          <w:sz w:val="24"/>
        </w:rPr>
        <w:t xml:space="preserve"> </w:t>
      </w:r>
      <w:r>
        <w:rPr>
          <w:sz w:val="24"/>
        </w:rPr>
        <w:t>settori.</w:t>
      </w:r>
    </w:p>
    <w:p w:rsidR="00802150" w:rsidRDefault="008E1D6E" w:rsidP="006537BA">
      <w:pPr>
        <w:pStyle w:val="Paragrafoelenco"/>
        <w:numPr>
          <w:ilvl w:val="1"/>
          <w:numId w:val="33"/>
        </w:numPr>
        <w:tabs>
          <w:tab w:val="left" w:pos="1069"/>
        </w:tabs>
        <w:spacing w:before="69"/>
        <w:ind w:right="221" w:firstLine="567"/>
        <w:jc w:val="both"/>
      </w:pPr>
      <w:r w:rsidRPr="006537BA">
        <w:rPr>
          <w:sz w:val="24"/>
        </w:rPr>
        <w:t xml:space="preserve">In via esemplificativa può chiarirsi che in tali competenze rientrano: </w:t>
      </w:r>
      <w:r w:rsidRPr="006537BA">
        <w:rPr>
          <w:sz w:val="24"/>
        </w:rPr>
        <w:lastRenderedPageBreak/>
        <w:t>l’organizzazione eventuale del servizio URP, con l’individuazione dei singoli operatori addetti, l’organizzazione del servizio di notificazione atti con l’individuazione dei</w:t>
      </w:r>
      <w:r w:rsidRPr="006537BA">
        <w:rPr>
          <w:spacing w:val="4"/>
          <w:sz w:val="24"/>
        </w:rPr>
        <w:t xml:space="preserve"> </w:t>
      </w:r>
      <w:r w:rsidRPr="006537BA">
        <w:rPr>
          <w:sz w:val="24"/>
        </w:rPr>
        <w:t>messi</w:t>
      </w:r>
      <w:r w:rsidR="006537BA">
        <w:rPr>
          <w:sz w:val="24"/>
        </w:rPr>
        <w:t xml:space="preserve"> </w:t>
      </w:r>
      <w:r>
        <w:t>comunali, la nomina dell’economo ed eventualmente del vice economo, e così via per i vari servizi.</w:t>
      </w:r>
    </w:p>
    <w:p w:rsidR="00802150" w:rsidRDefault="008E1D6E">
      <w:pPr>
        <w:pStyle w:val="Paragrafoelenco"/>
        <w:numPr>
          <w:ilvl w:val="1"/>
          <w:numId w:val="33"/>
        </w:numPr>
        <w:tabs>
          <w:tab w:val="left" w:pos="970"/>
        </w:tabs>
        <w:spacing w:before="1"/>
        <w:ind w:right="221" w:firstLine="567"/>
        <w:jc w:val="both"/>
        <w:rPr>
          <w:sz w:val="24"/>
        </w:rPr>
      </w:pPr>
      <w:r>
        <w:rPr>
          <w:sz w:val="24"/>
        </w:rPr>
        <w:t>Alla Giunta è assegnata, altresì, la competenza per la costituzione dell’Ufficio Disciplinare, la costituzione di commissioni e/o gruppi di lavoro non rientranti nelle competenze</w:t>
      </w:r>
      <w:r>
        <w:rPr>
          <w:spacing w:val="-5"/>
          <w:sz w:val="24"/>
        </w:rPr>
        <w:t xml:space="preserve"> </w:t>
      </w:r>
      <w:r>
        <w:rPr>
          <w:sz w:val="24"/>
        </w:rPr>
        <w:t>di</w:t>
      </w:r>
      <w:r>
        <w:rPr>
          <w:spacing w:val="-3"/>
          <w:sz w:val="24"/>
        </w:rPr>
        <w:t xml:space="preserve"> </w:t>
      </w:r>
      <w:r>
        <w:rPr>
          <w:sz w:val="24"/>
        </w:rPr>
        <w:t>altri</w:t>
      </w:r>
      <w:r>
        <w:rPr>
          <w:spacing w:val="-3"/>
          <w:sz w:val="24"/>
        </w:rPr>
        <w:t xml:space="preserve"> </w:t>
      </w:r>
      <w:r>
        <w:rPr>
          <w:sz w:val="24"/>
        </w:rPr>
        <w:t>organi</w:t>
      </w:r>
      <w:r>
        <w:rPr>
          <w:spacing w:val="-3"/>
          <w:sz w:val="24"/>
        </w:rPr>
        <w:t xml:space="preserve"> </w:t>
      </w:r>
      <w:r>
        <w:rPr>
          <w:sz w:val="24"/>
        </w:rPr>
        <w:t>per</w:t>
      </w:r>
      <w:r>
        <w:rPr>
          <w:spacing w:val="-4"/>
          <w:sz w:val="24"/>
        </w:rPr>
        <w:t xml:space="preserve"> </w:t>
      </w:r>
      <w:r>
        <w:rPr>
          <w:sz w:val="24"/>
        </w:rPr>
        <w:t>legge</w:t>
      </w:r>
      <w:r>
        <w:rPr>
          <w:spacing w:val="-5"/>
          <w:sz w:val="24"/>
        </w:rPr>
        <w:t xml:space="preserve"> </w:t>
      </w:r>
      <w:r>
        <w:rPr>
          <w:sz w:val="24"/>
        </w:rPr>
        <w:t>o</w:t>
      </w:r>
      <w:r>
        <w:rPr>
          <w:spacing w:val="-4"/>
          <w:sz w:val="24"/>
        </w:rPr>
        <w:t xml:space="preserve"> </w:t>
      </w:r>
      <w:r>
        <w:rPr>
          <w:sz w:val="24"/>
        </w:rPr>
        <w:t>regolamenti</w:t>
      </w:r>
      <w:r>
        <w:rPr>
          <w:spacing w:val="-2"/>
          <w:sz w:val="24"/>
        </w:rPr>
        <w:t xml:space="preserve"> </w:t>
      </w:r>
      <w:r>
        <w:rPr>
          <w:sz w:val="24"/>
        </w:rPr>
        <w:t>specifici</w:t>
      </w:r>
      <w:r>
        <w:rPr>
          <w:spacing w:val="-4"/>
          <w:sz w:val="24"/>
        </w:rPr>
        <w:t xml:space="preserve"> </w:t>
      </w:r>
      <w:r>
        <w:rPr>
          <w:sz w:val="24"/>
        </w:rPr>
        <w:t>per</w:t>
      </w:r>
      <w:r>
        <w:rPr>
          <w:spacing w:val="-4"/>
          <w:sz w:val="24"/>
        </w:rPr>
        <w:t xml:space="preserve"> </w:t>
      </w:r>
      <w:r>
        <w:rPr>
          <w:sz w:val="24"/>
        </w:rPr>
        <w:t>materia,</w:t>
      </w:r>
      <w:r>
        <w:rPr>
          <w:spacing w:val="-4"/>
          <w:sz w:val="24"/>
        </w:rPr>
        <w:t xml:space="preserve"> </w:t>
      </w:r>
      <w:r>
        <w:rPr>
          <w:sz w:val="24"/>
        </w:rPr>
        <w:t>l’istituzione</w:t>
      </w:r>
      <w:r>
        <w:rPr>
          <w:spacing w:val="-4"/>
          <w:sz w:val="24"/>
        </w:rPr>
        <w:t xml:space="preserve"> </w:t>
      </w:r>
      <w:r>
        <w:rPr>
          <w:sz w:val="24"/>
        </w:rPr>
        <w:t>e</w:t>
      </w:r>
      <w:r>
        <w:rPr>
          <w:spacing w:val="-4"/>
          <w:sz w:val="24"/>
        </w:rPr>
        <w:t xml:space="preserve"> </w:t>
      </w:r>
      <w:r>
        <w:rPr>
          <w:sz w:val="24"/>
        </w:rPr>
        <w:t>la nomina di nuclei di controllo interno volti a verifiche di qualità, o di dati economici o di servizio ispettivo.</w:t>
      </w:r>
    </w:p>
    <w:p w:rsidR="00802150" w:rsidRDefault="008E1D6E">
      <w:pPr>
        <w:pStyle w:val="Paragrafoelenco"/>
        <w:numPr>
          <w:ilvl w:val="1"/>
          <w:numId w:val="33"/>
        </w:numPr>
        <w:tabs>
          <w:tab w:val="left" w:pos="999"/>
        </w:tabs>
        <w:ind w:right="224" w:firstLine="567"/>
        <w:jc w:val="both"/>
        <w:rPr>
          <w:sz w:val="24"/>
        </w:rPr>
      </w:pPr>
      <w:r>
        <w:rPr>
          <w:spacing w:val="-3"/>
          <w:sz w:val="24"/>
        </w:rPr>
        <w:t xml:space="preserve">In </w:t>
      </w:r>
      <w:r>
        <w:rPr>
          <w:sz w:val="24"/>
        </w:rPr>
        <w:t>materia di personale la Giunta è competente all’adozione di atti generali relativi ad aspetti contrattuali come la nomina della delegazione di parte pubblica, l’autorizzazione alla sottoscrizione definitiva dei contratti decentrati di lavoro, l’approvazione di metodologie di valutazioni, l’adozione di atti di sua competenza relativi al fondo delle risorse</w:t>
      </w:r>
      <w:r>
        <w:rPr>
          <w:spacing w:val="-3"/>
          <w:sz w:val="24"/>
        </w:rPr>
        <w:t xml:space="preserve"> </w:t>
      </w:r>
      <w:r>
        <w:rPr>
          <w:sz w:val="24"/>
        </w:rPr>
        <w:t>decentrate.</w:t>
      </w:r>
    </w:p>
    <w:p w:rsidR="00802150" w:rsidRDefault="008E1D6E">
      <w:pPr>
        <w:pStyle w:val="Paragrafoelenco"/>
        <w:numPr>
          <w:ilvl w:val="1"/>
          <w:numId w:val="33"/>
        </w:numPr>
        <w:tabs>
          <w:tab w:val="left" w:pos="961"/>
        </w:tabs>
        <w:ind w:right="223" w:firstLine="567"/>
        <w:jc w:val="both"/>
        <w:rPr>
          <w:sz w:val="24"/>
        </w:rPr>
      </w:pPr>
      <w:r>
        <w:rPr>
          <w:spacing w:val="-3"/>
          <w:sz w:val="24"/>
        </w:rPr>
        <w:t xml:space="preserve">La </w:t>
      </w:r>
      <w:r>
        <w:rPr>
          <w:sz w:val="24"/>
        </w:rPr>
        <w:t>Giunta approva, altresì, la copertura dei posti in organico, il trasferimento in mobilità di dipendenti (previo parere favorevole del responsabile del settore di appartenenza), la trasformazione di rapporti di lavoro in part-time, il comando o il distacco verso e/o dall’esterno di personale</w:t>
      </w:r>
      <w:r>
        <w:rPr>
          <w:spacing w:val="-2"/>
          <w:sz w:val="24"/>
        </w:rPr>
        <w:t xml:space="preserve"> </w:t>
      </w:r>
      <w:r>
        <w:rPr>
          <w:sz w:val="24"/>
        </w:rPr>
        <w:t>dipendente.</w:t>
      </w:r>
    </w:p>
    <w:p w:rsidR="00802150" w:rsidRDefault="00802150">
      <w:pPr>
        <w:pStyle w:val="Corpotesto"/>
        <w:ind w:left="0"/>
      </w:pPr>
    </w:p>
    <w:p w:rsidR="00802150" w:rsidRDefault="008E1D6E">
      <w:pPr>
        <w:pStyle w:val="Corpotesto"/>
        <w:spacing w:before="1"/>
        <w:ind w:left="4054"/>
      </w:pPr>
      <w:r>
        <w:t>Art. 30</w:t>
      </w:r>
    </w:p>
    <w:p w:rsidR="00802150" w:rsidRDefault="008E1D6E">
      <w:pPr>
        <w:pStyle w:val="Corpotesto"/>
        <w:ind w:left="2122"/>
      </w:pPr>
      <w:r>
        <w:t>Competenze del responsabile del procedimento</w:t>
      </w:r>
    </w:p>
    <w:p w:rsidR="00802150" w:rsidRDefault="008E1D6E">
      <w:pPr>
        <w:pStyle w:val="Corpotesto"/>
        <w:ind w:right="219" w:firstLine="566"/>
        <w:jc w:val="both"/>
      </w:pPr>
      <w:r>
        <w:t xml:space="preserve">1. </w:t>
      </w:r>
      <w:r>
        <w:rPr>
          <w:spacing w:val="-3"/>
        </w:rPr>
        <w:t xml:space="preserve">Il </w:t>
      </w:r>
      <w:r>
        <w:t>responsabile del procedimento viene nominato dal responsabile del settore</w:t>
      </w:r>
      <w:r>
        <w:rPr>
          <w:spacing w:val="-30"/>
        </w:rPr>
        <w:t xml:space="preserve"> </w:t>
      </w:r>
      <w:r>
        <w:t>per i</w:t>
      </w:r>
      <w:r>
        <w:rPr>
          <w:spacing w:val="-11"/>
        </w:rPr>
        <w:t xml:space="preserve"> </w:t>
      </w:r>
      <w:r>
        <w:t>settori</w:t>
      </w:r>
      <w:r>
        <w:rPr>
          <w:spacing w:val="-11"/>
        </w:rPr>
        <w:t xml:space="preserve"> </w:t>
      </w:r>
      <w:r>
        <w:t>di</w:t>
      </w:r>
      <w:r>
        <w:rPr>
          <w:spacing w:val="-11"/>
        </w:rPr>
        <w:t xml:space="preserve"> </w:t>
      </w:r>
      <w:r>
        <w:t>propria</w:t>
      </w:r>
      <w:r>
        <w:rPr>
          <w:spacing w:val="-12"/>
        </w:rPr>
        <w:t xml:space="preserve"> </w:t>
      </w:r>
      <w:r>
        <w:t>competenza.</w:t>
      </w:r>
      <w:r>
        <w:rPr>
          <w:spacing w:val="-9"/>
        </w:rPr>
        <w:t xml:space="preserve"> </w:t>
      </w:r>
      <w:r>
        <w:rPr>
          <w:spacing w:val="-3"/>
        </w:rPr>
        <w:t>Il</w:t>
      </w:r>
      <w:r>
        <w:rPr>
          <w:spacing w:val="-8"/>
        </w:rPr>
        <w:t xml:space="preserve"> </w:t>
      </w:r>
      <w:r>
        <w:t>responsabile</w:t>
      </w:r>
      <w:r>
        <w:rPr>
          <w:spacing w:val="-12"/>
        </w:rPr>
        <w:t xml:space="preserve"> </w:t>
      </w:r>
      <w:r>
        <w:t>del</w:t>
      </w:r>
      <w:r>
        <w:rPr>
          <w:spacing w:val="-8"/>
        </w:rPr>
        <w:t xml:space="preserve"> </w:t>
      </w:r>
      <w:r>
        <w:t>procedimento,</w:t>
      </w:r>
      <w:r>
        <w:rPr>
          <w:spacing w:val="-11"/>
        </w:rPr>
        <w:t xml:space="preserve"> </w:t>
      </w:r>
      <w:r>
        <w:t>in</w:t>
      </w:r>
      <w:r>
        <w:rPr>
          <w:spacing w:val="-10"/>
        </w:rPr>
        <w:t xml:space="preserve"> </w:t>
      </w:r>
      <w:r>
        <w:t>base</w:t>
      </w:r>
      <w:r>
        <w:rPr>
          <w:spacing w:val="-9"/>
        </w:rPr>
        <w:t xml:space="preserve"> </w:t>
      </w:r>
      <w:r>
        <w:t>alle</w:t>
      </w:r>
      <w:r>
        <w:rPr>
          <w:spacing w:val="-12"/>
        </w:rPr>
        <w:t xml:space="preserve"> </w:t>
      </w:r>
      <w:r>
        <w:t>disposizioni di legge, cura la sequenza di atti volti all’emanazione di un provvedimento finale. E’ responsabile,</w:t>
      </w:r>
      <w:r>
        <w:rPr>
          <w:spacing w:val="-8"/>
        </w:rPr>
        <w:t xml:space="preserve"> </w:t>
      </w:r>
      <w:r>
        <w:t>altresì,</w:t>
      </w:r>
      <w:r>
        <w:rPr>
          <w:spacing w:val="-6"/>
        </w:rPr>
        <w:t xml:space="preserve"> </w:t>
      </w:r>
      <w:r>
        <w:t>di</w:t>
      </w:r>
      <w:r>
        <w:rPr>
          <w:spacing w:val="-6"/>
        </w:rPr>
        <w:t xml:space="preserve"> </w:t>
      </w:r>
      <w:r>
        <w:t>tutte</w:t>
      </w:r>
      <w:r>
        <w:rPr>
          <w:spacing w:val="-7"/>
        </w:rPr>
        <w:t xml:space="preserve"> </w:t>
      </w:r>
      <w:r>
        <w:t>le</w:t>
      </w:r>
      <w:r>
        <w:rPr>
          <w:spacing w:val="-7"/>
        </w:rPr>
        <w:t xml:space="preserve"> </w:t>
      </w:r>
      <w:r>
        <w:t>attività</w:t>
      </w:r>
      <w:r>
        <w:rPr>
          <w:spacing w:val="-7"/>
        </w:rPr>
        <w:t xml:space="preserve"> </w:t>
      </w:r>
      <w:r>
        <w:t>istruttorie</w:t>
      </w:r>
      <w:r>
        <w:rPr>
          <w:spacing w:val="-7"/>
        </w:rPr>
        <w:t xml:space="preserve"> </w:t>
      </w:r>
      <w:r>
        <w:t>e</w:t>
      </w:r>
      <w:r>
        <w:rPr>
          <w:spacing w:val="-7"/>
        </w:rPr>
        <w:t xml:space="preserve"> </w:t>
      </w:r>
      <w:r>
        <w:t>di</w:t>
      </w:r>
      <w:r>
        <w:rPr>
          <w:spacing w:val="-6"/>
        </w:rPr>
        <w:t xml:space="preserve"> </w:t>
      </w:r>
      <w:r>
        <w:t>conoscenza</w:t>
      </w:r>
      <w:r>
        <w:rPr>
          <w:spacing w:val="-8"/>
        </w:rPr>
        <w:t xml:space="preserve"> </w:t>
      </w:r>
      <w:r>
        <w:t>inserite</w:t>
      </w:r>
      <w:r>
        <w:rPr>
          <w:spacing w:val="-7"/>
        </w:rPr>
        <w:t xml:space="preserve"> </w:t>
      </w:r>
      <w:r>
        <w:t>nel</w:t>
      </w:r>
      <w:r>
        <w:rPr>
          <w:spacing w:val="-6"/>
        </w:rPr>
        <w:t xml:space="preserve"> </w:t>
      </w:r>
      <w:r>
        <w:t>settore</w:t>
      </w:r>
      <w:r>
        <w:rPr>
          <w:spacing w:val="-7"/>
        </w:rPr>
        <w:t xml:space="preserve"> </w:t>
      </w:r>
      <w:r>
        <w:t>cui</w:t>
      </w:r>
      <w:r>
        <w:rPr>
          <w:spacing w:val="-6"/>
        </w:rPr>
        <w:t xml:space="preserve"> </w:t>
      </w:r>
      <w:r>
        <w:t>è assegnato, in</w:t>
      </w:r>
      <w:r>
        <w:rPr>
          <w:spacing w:val="-1"/>
        </w:rPr>
        <w:t xml:space="preserve"> </w:t>
      </w:r>
      <w:r>
        <w:t>particolare:</w:t>
      </w:r>
    </w:p>
    <w:p w:rsidR="00802150" w:rsidRDefault="008E1D6E">
      <w:pPr>
        <w:pStyle w:val="Paragrafoelenco"/>
        <w:numPr>
          <w:ilvl w:val="0"/>
          <w:numId w:val="32"/>
        </w:numPr>
        <w:tabs>
          <w:tab w:val="left" w:pos="507"/>
        </w:tabs>
        <w:rPr>
          <w:sz w:val="24"/>
        </w:rPr>
      </w:pPr>
      <w:r>
        <w:rPr>
          <w:sz w:val="24"/>
        </w:rPr>
        <w:t>valuta ai fini</w:t>
      </w:r>
      <w:r>
        <w:rPr>
          <w:spacing w:val="-2"/>
          <w:sz w:val="24"/>
        </w:rPr>
        <w:t xml:space="preserve"> </w:t>
      </w:r>
      <w:r>
        <w:rPr>
          <w:sz w:val="24"/>
        </w:rPr>
        <w:t>istruttori:</w:t>
      </w:r>
    </w:p>
    <w:p w:rsidR="00802150" w:rsidRDefault="008E1D6E">
      <w:pPr>
        <w:pStyle w:val="Paragrafoelenco"/>
        <w:numPr>
          <w:ilvl w:val="1"/>
          <w:numId w:val="32"/>
        </w:numPr>
        <w:tabs>
          <w:tab w:val="left" w:pos="999"/>
        </w:tabs>
        <w:rPr>
          <w:sz w:val="24"/>
        </w:rPr>
      </w:pPr>
      <w:r>
        <w:rPr>
          <w:sz w:val="24"/>
        </w:rPr>
        <w:t>le condizioni di</w:t>
      </w:r>
      <w:r>
        <w:rPr>
          <w:spacing w:val="-1"/>
          <w:sz w:val="24"/>
        </w:rPr>
        <w:t xml:space="preserve"> </w:t>
      </w:r>
      <w:r>
        <w:rPr>
          <w:sz w:val="24"/>
        </w:rPr>
        <w:t>ammissibilità;</w:t>
      </w:r>
    </w:p>
    <w:p w:rsidR="00802150" w:rsidRDefault="008E1D6E">
      <w:pPr>
        <w:pStyle w:val="Paragrafoelenco"/>
        <w:numPr>
          <w:ilvl w:val="1"/>
          <w:numId w:val="32"/>
        </w:numPr>
        <w:tabs>
          <w:tab w:val="left" w:pos="999"/>
        </w:tabs>
        <w:rPr>
          <w:sz w:val="24"/>
        </w:rPr>
      </w:pPr>
      <w:r>
        <w:rPr>
          <w:sz w:val="24"/>
        </w:rPr>
        <w:t>i requisiti di</w:t>
      </w:r>
      <w:r>
        <w:rPr>
          <w:spacing w:val="-1"/>
          <w:sz w:val="24"/>
        </w:rPr>
        <w:t xml:space="preserve"> </w:t>
      </w:r>
      <w:r>
        <w:rPr>
          <w:sz w:val="24"/>
        </w:rPr>
        <w:t>legittimità;</w:t>
      </w:r>
    </w:p>
    <w:p w:rsidR="00802150" w:rsidRDefault="008E1D6E">
      <w:pPr>
        <w:pStyle w:val="Paragrafoelenco"/>
        <w:numPr>
          <w:ilvl w:val="1"/>
          <w:numId w:val="32"/>
        </w:numPr>
        <w:tabs>
          <w:tab w:val="left" w:pos="999"/>
        </w:tabs>
        <w:rPr>
          <w:sz w:val="24"/>
        </w:rPr>
      </w:pPr>
      <w:r>
        <w:rPr>
          <w:sz w:val="24"/>
        </w:rPr>
        <w:t>i</w:t>
      </w:r>
      <w:r>
        <w:rPr>
          <w:spacing w:val="-1"/>
          <w:sz w:val="24"/>
        </w:rPr>
        <w:t xml:space="preserve"> </w:t>
      </w:r>
      <w:r>
        <w:rPr>
          <w:sz w:val="24"/>
        </w:rPr>
        <w:t>presupposti;</w:t>
      </w:r>
    </w:p>
    <w:p w:rsidR="00802150" w:rsidRDefault="008E1D6E">
      <w:pPr>
        <w:pStyle w:val="Paragrafoelenco"/>
        <w:numPr>
          <w:ilvl w:val="0"/>
          <w:numId w:val="32"/>
        </w:numPr>
        <w:tabs>
          <w:tab w:val="left" w:pos="507"/>
        </w:tabs>
        <w:rPr>
          <w:sz w:val="24"/>
        </w:rPr>
      </w:pPr>
      <w:r>
        <w:rPr>
          <w:sz w:val="24"/>
        </w:rPr>
        <w:t>accerta d’ufficio i</w:t>
      </w:r>
      <w:r>
        <w:rPr>
          <w:spacing w:val="-3"/>
          <w:sz w:val="24"/>
        </w:rPr>
        <w:t xml:space="preserve"> </w:t>
      </w:r>
      <w:r>
        <w:rPr>
          <w:sz w:val="24"/>
        </w:rPr>
        <w:t>fatti;</w:t>
      </w:r>
    </w:p>
    <w:p w:rsidR="00802150" w:rsidRDefault="008E1D6E">
      <w:pPr>
        <w:pStyle w:val="Paragrafoelenco"/>
        <w:numPr>
          <w:ilvl w:val="0"/>
          <w:numId w:val="32"/>
        </w:numPr>
        <w:tabs>
          <w:tab w:val="left" w:pos="507"/>
        </w:tabs>
        <w:rPr>
          <w:sz w:val="24"/>
        </w:rPr>
      </w:pPr>
      <w:r>
        <w:rPr>
          <w:sz w:val="24"/>
        </w:rPr>
        <w:t>dispone il compimento di ogni atto istruttorio</w:t>
      </w:r>
      <w:r>
        <w:rPr>
          <w:spacing w:val="-5"/>
          <w:sz w:val="24"/>
        </w:rPr>
        <w:t xml:space="preserve"> </w:t>
      </w:r>
      <w:r>
        <w:rPr>
          <w:sz w:val="24"/>
        </w:rPr>
        <w:t>necessario;</w:t>
      </w:r>
    </w:p>
    <w:p w:rsidR="00802150" w:rsidRDefault="008E1D6E">
      <w:pPr>
        <w:pStyle w:val="Paragrafoelenco"/>
        <w:numPr>
          <w:ilvl w:val="0"/>
          <w:numId w:val="32"/>
        </w:numPr>
        <w:tabs>
          <w:tab w:val="left" w:pos="507"/>
        </w:tabs>
        <w:rPr>
          <w:sz w:val="24"/>
        </w:rPr>
      </w:pPr>
      <w:r>
        <w:rPr>
          <w:sz w:val="24"/>
        </w:rPr>
        <w:t>chiede il rilascio di</w:t>
      </w:r>
      <w:r>
        <w:rPr>
          <w:spacing w:val="-3"/>
          <w:sz w:val="24"/>
        </w:rPr>
        <w:t xml:space="preserve"> </w:t>
      </w:r>
      <w:r>
        <w:rPr>
          <w:sz w:val="24"/>
        </w:rPr>
        <w:t>dichiarazioni;</w:t>
      </w:r>
    </w:p>
    <w:p w:rsidR="00802150" w:rsidRDefault="008E1D6E">
      <w:pPr>
        <w:pStyle w:val="Paragrafoelenco"/>
        <w:numPr>
          <w:ilvl w:val="0"/>
          <w:numId w:val="32"/>
        </w:numPr>
        <w:tabs>
          <w:tab w:val="left" w:pos="507"/>
        </w:tabs>
        <w:rPr>
          <w:sz w:val="24"/>
        </w:rPr>
      </w:pPr>
      <w:r>
        <w:rPr>
          <w:sz w:val="24"/>
        </w:rPr>
        <w:t>chiede la rettifica di dichiarazioni o istanze erronee o</w:t>
      </w:r>
      <w:r>
        <w:rPr>
          <w:spacing w:val="-8"/>
          <w:sz w:val="24"/>
        </w:rPr>
        <w:t xml:space="preserve"> </w:t>
      </w:r>
      <w:r>
        <w:rPr>
          <w:sz w:val="24"/>
        </w:rPr>
        <w:t>incomplete;</w:t>
      </w:r>
    </w:p>
    <w:p w:rsidR="00802150" w:rsidRDefault="008E1D6E">
      <w:pPr>
        <w:pStyle w:val="Paragrafoelenco"/>
        <w:numPr>
          <w:ilvl w:val="0"/>
          <w:numId w:val="32"/>
        </w:numPr>
        <w:tabs>
          <w:tab w:val="left" w:pos="506"/>
          <w:tab w:val="left" w:pos="507"/>
        </w:tabs>
        <w:rPr>
          <w:sz w:val="24"/>
        </w:rPr>
      </w:pPr>
      <w:r>
        <w:rPr>
          <w:sz w:val="24"/>
        </w:rPr>
        <w:t>può esperire accertamenti</w:t>
      </w:r>
      <w:r>
        <w:rPr>
          <w:spacing w:val="-1"/>
          <w:sz w:val="24"/>
        </w:rPr>
        <w:t xml:space="preserve"> </w:t>
      </w:r>
      <w:r>
        <w:rPr>
          <w:sz w:val="24"/>
        </w:rPr>
        <w:t>tecnici;</w:t>
      </w:r>
    </w:p>
    <w:p w:rsidR="00802150" w:rsidRDefault="008E1D6E">
      <w:pPr>
        <w:pStyle w:val="Paragrafoelenco"/>
        <w:numPr>
          <w:ilvl w:val="0"/>
          <w:numId w:val="32"/>
        </w:numPr>
        <w:tabs>
          <w:tab w:val="left" w:pos="507"/>
        </w:tabs>
        <w:rPr>
          <w:sz w:val="24"/>
        </w:rPr>
      </w:pPr>
      <w:r>
        <w:rPr>
          <w:sz w:val="24"/>
        </w:rPr>
        <w:t>può disporre</w:t>
      </w:r>
      <w:r>
        <w:rPr>
          <w:spacing w:val="-2"/>
          <w:sz w:val="24"/>
        </w:rPr>
        <w:t xml:space="preserve"> </w:t>
      </w:r>
      <w:r>
        <w:rPr>
          <w:sz w:val="24"/>
        </w:rPr>
        <w:t>ispezioni;</w:t>
      </w:r>
    </w:p>
    <w:p w:rsidR="00802150" w:rsidRDefault="008E1D6E">
      <w:pPr>
        <w:pStyle w:val="Paragrafoelenco"/>
        <w:numPr>
          <w:ilvl w:val="0"/>
          <w:numId w:val="32"/>
        </w:numPr>
        <w:tabs>
          <w:tab w:val="left" w:pos="507"/>
        </w:tabs>
        <w:spacing w:line="275" w:lineRule="exact"/>
        <w:rPr>
          <w:sz w:val="24"/>
        </w:rPr>
      </w:pPr>
      <w:r>
        <w:rPr>
          <w:sz w:val="24"/>
        </w:rPr>
        <w:t>ordina esibizioni</w:t>
      </w:r>
      <w:r>
        <w:rPr>
          <w:spacing w:val="-1"/>
          <w:sz w:val="24"/>
        </w:rPr>
        <w:t xml:space="preserve"> </w:t>
      </w:r>
      <w:r>
        <w:rPr>
          <w:sz w:val="24"/>
        </w:rPr>
        <w:t>documentali;</w:t>
      </w:r>
    </w:p>
    <w:p w:rsidR="00802150" w:rsidRDefault="008E1D6E">
      <w:pPr>
        <w:pStyle w:val="Paragrafoelenco"/>
        <w:numPr>
          <w:ilvl w:val="0"/>
          <w:numId w:val="32"/>
        </w:numPr>
        <w:tabs>
          <w:tab w:val="left" w:pos="506"/>
          <w:tab w:val="left" w:pos="507"/>
        </w:tabs>
        <w:spacing w:line="275" w:lineRule="exact"/>
        <w:rPr>
          <w:sz w:val="24"/>
        </w:rPr>
      </w:pPr>
      <w:r>
        <w:rPr>
          <w:sz w:val="24"/>
        </w:rPr>
        <w:t>acquisisce i</w:t>
      </w:r>
      <w:r>
        <w:rPr>
          <w:spacing w:val="-2"/>
          <w:sz w:val="24"/>
        </w:rPr>
        <w:t xml:space="preserve"> </w:t>
      </w:r>
      <w:r>
        <w:rPr>
          <w:sz w:val="24"/>
        </w:rPr>
        <w:t>pareri;</w:t>
      </w:r>
    </w:p>
    <w:p w:rsidR="00802150" w:rsidRDefault="008E1D6E">
      <w:pPr>
        <w:pStyle w:val="Paragrafoelenco"/>
        <w:numPr>
          <w:ilvl w:val="0"/>
          <w:numId w:val="31"/>
        </w:numPr>
        <w:tabs>
          <w:tab w:val="left" w:pos="506"/>
          <w:tab w:val="left" w:pos="507"/>
        </w:tabs>
        <w:ind w:right="227"/>
        <w:rPr>
          <w:sz w:val="24"/>
        </w:rPr>
      </w:pPr>
      <w:r>
        <w:rPr>
          <w:sz w:val="24"/>
        </w:rPr>
        <w:t>propone l’indizione o, qualora una norma gliene attribuisca espressamente la competenza, indice le conferenze di</w:t>
      </w:r>
      <w:r>
        <w:rPr>
          <w:spacing w:val="-3"/>
          <w:sz w:val="24"/>
        </w:rPr>
        <w:t xml:space="preserve"> </w:t>
      </w:r>
      <w:r>
        <w:rPr>
          <w:sz w:val="24"/>
        </w:rPr>
        <w:t>servizi;</w:t>
      </w:r>
    </w:p>
    <w:p w:rsidR="00802150" w:rsidRDefault="008E1D6E">
      <w:pPr>
        <w:pStyle w:val="Paragrafoelenco"/>
        <w:numPr>
          <w:ilvl w:val="0"/>
          <w:numId w:val="31"/>
        </w:numPr>
        <w:tabs>
          <w:tab w:val="left" w:pos="507"/>
        </w:tabs>
        <w:spacing w:before="1"/>
        <w:rPr>
          <w:sz w:val="24"/>
        </w:rPr>
      </w:pPr>
      <w:r>
        <w:rPr>
          <w:sz w:val="24"/>
        </w:rPr>
        <w:t>cura:</w:t>
      </w:r>
    </w:p>
    <w:p w:rsidR="00802150" w:rsidRDefault="008E1D6E">
      <w:pPr>
        <w:pStyle w:val="Paragrafoelenco"/>
        <w:numPr>
          <w:ilvl w:val="1"/>
          <w:numId w:val="31"/>
        </w:numPr>
        <w:tabs>
          <w:tab w:val="left" w:pos="999"/>
        </w:tabs>
        <w:rPr>
          <w:sz w:val="24"/>
        </w:rPr>
      </w:pPr>
      <w:r>
        <w:rPr>
          <w:sz w:val="24"/>
        </w:rPr>
        <w:t>le comunicazioni, ivi compresa quella di avvio del</w:t>
      </w:r>
      <w:r>
        <w:rPr>
          <w:spacing w:val="-2"/>
          <w:sz w:val="24"/>
        </w:rPr>
        <w:t xml:space="preserve"> </w:t>
      </w:r>
      <w:r>
        <w:rPr>
          <w:sz w:val="24"/>
        </w:rPr>
        <w:t>procedimento;</w:t>
      </w:r>
    </w:p>
    <w:p w:rsidR="00802150" w:rsidRDefault="008E1D6E">
      <w:pPr>
        <w:pStyle w:val="Paragrafoelenco"/>
        <w:numPr>
          <w:ilvl w:val="1"/>
          <w:numId w:val="31"/>
        </w:numPr>
        <w:tabs>
          <w:tab w:val="left" w:pos="999"/>
        </w:tabs>
        <w:rPr>
          <w:sz w:val="24"/>
        </w:rPr>
      </w:pPr>
      <w:r>
        <w:rPr>
          <w:sz w:val="24"/>
        </w:rPr>
        <w:t>le</w:t>
      </w:r>
      <w:r>
        <w:rPr>
          <w:spacing w:val="-1"/>
          <w:sz w:val="24"/>
        </w:rPr>
        <w:t xml:space="preserve"> </w:t>
      </w:r>
      <w:r>
        <w:rPr>
          <w:sz w:val="24"/>
        </w:rPr>
        <w:t>pubblicazioni;</w:t>
      </w:r>
    </w:p>
    <w:p w:rsidR="00802150" w:rsidRDefault="008E1D6E">
      <w:pPr>
        <w:pStyle w:val="Paragrafoelenco"/>
        <w:numPr>
          <w:ilvl w:val="1"/>
          <w:numId w:val="31"/>
        </w:numPr>
        <w:tabs>
          <w:tab w:val="left" w:pos="999"/>
        </w:tabs>
        <w:rPr>
          <w:sz w:val="24"/>
        </w:rPr>
      </w:pPr>
      <w:r>
        <w:rPr>
          <w:sz w:val="24"/>
        </w:rPr>
        <w:t>le</w:t>
      </w:r>
      <w:r>
        <w:rPr>
          <w:spacing w:val="-1"/>
          <w:sz w:val="24"/>
        </w:rPr>
        <w:t xml:space="preserve"> </w:t>
      </w:r>
      <w:r>
        <w:rPr>
          <w:sz w:val="24"/>
        </w:rPr>
        <w:t>notificazioni;</w:t>
      </w:r>
    </w:p>
    <w:p w:rsidR="00802150" w:rsidRDefault="008E1D6E">
      <w:pPr>
        <w:pStyle w:val="Paragrafoelenco"/>
        <w:numPr>
          <w:ilvl w:val="0"/>
          <w:numId w:val="31"/>
        </w:numPr>
        <w:tabs>
          <w:tab w:val="left" w:pos="507"/>
        </w:tabs>
        <w:ind w:right="229"/>
        <w:rPr>
          <w:sz w:val="24"/>
        </w:rPr>
      </w:pPr>
      <w:r>
        <w:rPr>
          <w:sz w:val="24"/>
        </w:rPr>
        <w:t>trasmette gli atti all’organo competente all’adozione del provvedimento, tranne che non abbia egli stesso la competenza in</w:t>
      </w:r>
      <w:r>
        <w:rPr>
          <w:spacing w:val="-3"/>
          <w:sz w:val="24"/>
        </w:rPr>
        <w:t xml:space="preserve"> </w:t>
      </w:r>
      <w:r>
        <w:rPr>
          <w:sz w:val="24"/>
        </w:rPr>
        <w:t>materia.</w:t>
      </w:r>
    </w:p>
    <w:p w:rsidR="00802150" w:rsidRDefault="00802150">
      <w:pPr>
        <w:pStyle w:val="Corpotesto"/>
        <w:ind w:left="0"/>
      </w:pPr>
    </w:p>
    <w:p w:rsidR="00802150" w:rsidRDefault="008E1D6E">
      <w:pPr>
        <w:pStyle w:val="Corpotesto"/>
        <w:ind w:left="3005" w:right="3066" w:firstLine="1048"/>
      </w:pPr>
      <w:r>
        <w:t>Art. 31 Conferenza interna di servizi</w:t>
      </w:r>
    </w:p>
    <w:p w:rsidR="00802150" w:rsidRDefault="008E1D6E">
      <w:pPr>
        <w:pStyle w:val="Paragrafoelenco"/>
        <w:numPr>
          <w:ilvl w:val="0"/>
          <w:numId w:val="30"/>
        </w:numPr>
        <w:tabs>
          <w:tab w:val="left" w:pos="973"/>
        </w:tabs>
        <w:ind w:right="219" w:firstLine="567"/>
        <w:jc w:val="both"/>
        <w:rPr>
          <w:sz w:val="24"/>
        </w:rPr>
      </w:pPr>
      <w:r>
        <w:rPr>
          <w:sz w:val="24"/>
        </w:rPr>
        <w:t>Al di fuori delle ipotesi espressamente indicate dalla legge in ordine a precise materie, al fine di garantire il coordinamento dell’attività dei responsabili di settore, è istituita la Conferenza interna dei</w:t>
      </w:r>
      <w:r>
        <w:rPr>
          <w:spacing w:val="-4"/>
          <w:sz w:val="24"/>
        </w:rPr>
        <w:t xml:space="preserve"> </w:t>
      </w:r>
      <w:r>
        <w:rPr>
          <w:sz w:val="24"/>
        </w:rPr>
        <w:t>servizi.</w:t>
      </w:r>
    </w:p>
    <w:p w:rsidR="00802150" w:rsidRDefault="008E1D6E">
      <w:pPr>
        <w:pStyle w:val="Paragrafoelenco"/>
        <w:numPr>
          <w:ilvl w:val="0"/>
          <w:numId w:val="30"/>
        </w:numPr>
        <w:tabs>
          <w:tab w:val="left" w:pos="956"/>
        </w:tabs>
        <w:ind w:left="955" w:hanging="242"/>
        <w:rPr>
          <w:sz w:val="24"/>
        </w:rPr>
      </w:pPr>
      <w:r>
        <w:rPr>
          <w:spacing w:val="-3"/>
          <w:sz w:val="24"/>
        </w:rPr>
        <w:t xml:space="preserve">La </w:t>
      </w:r>
      <w:r>
        <w:rPr>
          <w:sz w:val="24"/>
        </w:rPr>
        <w:t>Conferenza è convocata e presieduta dal Segretario</w:t>
      </w:r>
      <w:r>
        <w:rPr>
          <w:spacing w:val="-3"/>
          <w:sz w:val="24"/>
        </w:rPr>
        <w:t xml:space="preserve"> </w:t>
      </w:r>
      <w:r>
        <w:rPr>
          <w:sz w:val="24"/>
        </w:rPr>
        <w:t>comunale.</w:t>
      </w:r>
    </w:p>
    <w:p w:rsidR="00802150" w:rsidRDefault="00802150">
      <w:pPr>
        <w:rPr>
          <w:sz w:val="24"/>
        </w:rPr>
        <w:sectPr w:rsidR="00802150">
          <w:pgSz w:w="11910" w:h="16850"/>
          <w:pgMar w:top="1340" w:right="1480" w:bottom="880" w:left="1560" w:header="0" w:footer="690" w:gutter="0"/>
          <w:cols w:space="720"/>
        </w:sectPr>
      </w:pPr>
    </w:p>
    <w:p w:rsidR="00802150" w:rsidRDefault="008E1D6E">
      <w:pPr>
        <w:pStyle w:val="Paragrafoelenco"/>
        <w:numPr>
          <w:ilvl w:val="0"/>
          <w:numId w:val="30"/>
        </w:numPr>
        <w:tabs>
          <w:tab w:val="left" w:pos="951"/>
        </w:tabs>
        <w:spacing w:before="69"/>
        <w:ind w:left="950" w:hanging="237"/>
        <w:rPr>
          <w:sz w:val="24"/>
        </w:rPr>
      </w:pPr>
      <w:r>
        <w:rPr>
          <w:sz w:val="24"/>
        </w:rPr>
        <w:lastRenderedPageBreak/>
        <w:t>Della Conferenza fanno parte il Segretario comunale ed i responsabili di</w:t>
      </w:r>
      <w:r>
        <w:rPr>
          <w:spacing w:val="-29"/>
          <w:sz w:val="24"/>
        </w:rPr>
        <w:t xml:space="preserve"> </w:t>
      </w:r>
      <w:r>
        <w:rPr>
          <w:sz w:val="24"/>
        </w:rPr>
        <w:t>settore.</w:t>
      </w:r>
    </w:p>
    <w:p w:rsidR="00802150" w:rsidRDefault="008E1D6E">
      <w:pPr>
        <w:pStyle w:val="Paragrafoelenco"/>
        <w:numPr>
          <w:ilvl w:val="0"/>
          <w:numId w:val="30"/>
        </w:numPr>
        <w:tabs>
          <w:tab w:val="left" w:pos="987"/>
        </w:tabs>
        <w:spacing w:before="1"/>
        <w:ind w:right="231" w:firstLine="567"/>
        <w:jc w:val="both"/>
        <w:rPr>
          <w:sz w:val="24"/>
        </w:rPr>
      </w:pPr>
      <w:r>
        <w:rPr>
          <w:sz w:val="24"/>
        </w:rPr>
        <w:t>La Conferenza può operare anche solo con la presenza di una parte dei suoi membri, qualora gli oggetti in discussione afferiscano solo alcuni</w:t>
      </w:r>
      <w:r>
        <w:rPr>
          <w:spacing w:val="-3"/>
          <w:sz w:val="24"/>
        </w:rPr>
        <w:t xml:space="preserve"> </w:t>
      </w:r>
      <w:r>
        <w:rPr>
          <w:sz w:val="24"/>
        </w:rPr>
        <w:t>servizi.</w:t>
      </w:r>
    </w:p>
    <w:p w:rsidR="00802150" w:rsidRDefault="008E1D6E">
      <w:pPr>
        <w:pStyle w:val="Paragrafoelenco"/>
        <w:numPr>
          <w:ilvl w:val="0"/>
          <w:numId w:val="30"/>
        </w:numPr>
        <w:tabs>
          <w:tab w:val="left" w:pos="968"/>
        </w:tabs>
        <w:ind w:right="225" w:firstLine="567"/>
        <w:jc w:val="both"/>
        <w:rPr>
          <w:sz w:val="24"/>
        </w:rPr>
      </w:pPr>
      <w:r>
        <w:rPr>
          <w:sz w:val="24"/>
        </w:rPr>
        <w:t>La Conferenza mira a promuovere il lavoro di gruppo e l’attività trasversale in ordine a servizi ovvero obiettivi che richiedano il contributo di responsabili di settori distinti.</w:t>
      </w:r>
    </w:p>
    <w:p w:rsidR="00802150" w:rsidRDefault="008E1D6E">
      <w:pPr>
        <w:pStyle w:val="Paragrafoelenco"/>
        <w:numPr>
          <w:ilvl w:val="0"/>
          <w:numId w:val="30"/>
        </w:numPr>
        <w:tabs>
          <w:tab w:val="left" w:pos="997"/>
        </w:tabs>
        <w:ind w:right="228" w:firstLine="567"/>
        <w:jc w:val="both"/>
        <w:rPr>
          <w:sz w:val="24"/>
        </w:rPr>
      </w:pPr>
      <w:r>
        <w:rPr>
          <w:sz w:val="24"/>
        </w:rPr>
        <w:t>In sede di Conferenza di servizio possono anche essere acquisiti i pareri di regolarità tecnica e di regolarità contabile di cui all’articolo 49 del</w:t>
      </w:r>
      <w:r>
        <w:rPr>
          <w:spacing w:val="-8"/>
          <w:sz w:val="24"/>
        </w:rPr>
        <w:t xml:space="preserve"> </w:t>
      </w:r>
      <w:r>
        <w:rPr>
          <w:sz w:val="24"/>
        </w:rPr>
        <w:t>TUEL.</w:t>
      </w:r>
    </w:p>
    <w:p w:rsidR="00802150" w:rsidRDefault="008E1D6E">
      <w:pPr>
        <w:pStyle w:val="Paragrafoelenco"/>
        <w:numPr>
          <w:ilvl w:val="0"/>
          <w:numId w:val="30"/>
        </w:numPr>
        <w:tabs>
          <w:tab w:val="left" w:pos="999"/>
        </w:tabs>
        <w:ind w:right="225" w:firstLine="567"/>
        <w:jc w:val="both"/>
        <w:rPr>
          <w:sz w:val="24"/>
        </w:rPr>
      </w:pPr>
      <w:r>
        <w:rPr>
          <w:sz w:val="24"/>
        </w:rPr>
        <w:t>Resta salva la facoltà dell’Amministrazione di convocare conferenze con la partecipazione del Segretario comunale, dei responsabili di settore o anche di altri funzionari comunali per la trattazione di problematiche istituzionali ogniqualvolta</w:t>
      </w:r>
      <w:r>
        <w:rPr>
          <w:spacing w:val="-15"/>
          <w:sz w:val="24"/>
        </w:rPr>
        <w:t xml:space="preserve"> </w:t>
      </w:r>
      <w:r>
        <w:rPr>
          <w:sz w:val="24"/>
        </w:rPr>
        <w:t>venga dalla stessa ritenuto utile o</w:t>
      </w:r>
      <w:r>
        <w:rPr>
          <w:spacing w:val="-4"/>
          <w:sz w:val="24"/>
        </w:rPr>
        <w:t xml:space="preserve"> </w:t>
      </w:r>
      <w:r>
        <w:rPr>
          <w:sz w:val="24"/>
        </w:rPr>
        <w:t>necessario.</w:t>
      </w:r>
    </w:p>
    <w:p w:rsidR="00802150" w:rsidRDefault="00802150">
      <w:pPr>
        <w:pStyle w:val="Corpotesto"/>
        <w:ind w:left="0"/>
      </w:pPr>
    </w:p>
    <w:p w:rsidR="00802150" w:rsidRDefault="008E1D6E">
      <w:pPr>
        <w:pStyle w:val="Corpotesto"/>
        <w:ind w:left="681" w:right="757"/>
        <w:jc w:val="center"/>
      </w:pPr>
      <w:r>
        <w:t>Art. 32</w:t>
      </w:r>
    </w:p>
    <w:p w:rsidR="00802150" w:rsidRDefault="008E1D6E">
      <w:pPr>
        <w:pStyle w:val="Corpotesto"/>
        <w:spacing w:before="1"/>
        <w:ind w:left="682" w:right="757"/>
        <w:jc w:val="center"/>
      </w:pPr>
      <w:r>
        <w:t>Le Commissioni</w:t>
      </w:r>
    </w:p>
    <w:p w:rsidR="00802150" w:rsidRDefault="008E1D6E">
      <w:pPr>
        <w:pStyle w:val="Corpotesto"/>
        <w:ind w:right="219" w:firstLine="566"/>
        <w:jc w:val="both"/>
      </w:pPr>
      <w:r>
        <w:t>1. Al di fuori dei casi espressamente disciplinati dalla legge o da regolamenti specifici, e nei casi residuali in cui la competenza non sia assegnata al Sindaco (commissione</w:t>
      </w:r>
      <w:r>
        <w:rPr>
          <w:spacing w:val="-10"/>
        </w:rPr>
        <w:t xml:space="preserve"> </w:t>
      </w:r>
      <w:r>
        <w:t>di</w:t>
      </w:r>
      <w:r>
        <w:rPr>
          <w:spacing w:val="-8"/>
        </w:rPr>
        <w:t xml:space="preserve"> </w:t>
      </w:r>
      <w:r>
        <w:t>vigilanza</w:t>
      </w:r>
      <w:r>
        <w:rPr>
          <w:spacing w:val="-10"/>
        </w:rPr>
        <w:t xml:space="preserve"> </w:t>
      </w:r>
      <w:r>
        <w:t>per</w:t>
      </w:r>
      <w:r>
        <w:rPr>
          <w:spacing w:val="-10"/>
        </w:rPr>
        <w:t xml:space="preserve"> </w:t>
      </w:r>
      <w:r>
        <w:t>pubblico</w:t>
      </w:r>
      <w:r>
        <w:rPr>
          <w:spacing w:val="-9"/>
        </w:rPr>
        <w:t xml:space="preserve"> </w:t>
      </w:r>
      <w:r>
        <w:t>spettacolo),</w:t>
      </w:r>
      <w:r>
        <w:rPr>
          <w:spacing w:val="-9"/>
        </w:rPr>
        <w:t xml:space="preserve"> </w:t>
      </w:r>
      <w:r>
        <w:t>al</w:t>
      </w:r>
      <w:r>
        <w:rPr>
          <w:spacing w:val="-8"/>
        </w:rPr>
        <w:t xml:space="preserve"> </w:t>
      </w:r>
      <w:r>
        <w:t>Consiglio</w:t>
      </w:r>
      <w:r>
        <w:rPr>
          <w:spacing w:val="-10"/>
        </w:rPr>
        <w:t xml:space="preserve"> </w:t>
      </w:r>
      <w:r>
        <w:t>comunale</w:t>
      </w:r>
      <w:r>
        <w:rPr>
          <w:spacing w:val="-5"/>
        </w:rPr>
        <w:t xml:space="preserve"> </w:t>
      </w:r>
      <w:r>
        <w:t>(commissioni consiliari) o ai responsabili dei settori (commissioni di gare o concorsi), la Giunta comunale può costituire e nominare commissioni di esperti per valutare, vigilare, esaminare particolari questioni, in settori strategici, con il compito di fornire pareri, valutazioni, esami approfonditi, o con compiti di vigilanza in determinati ambiti, in supporto agli organi di governo</w:t>
      </w:r>
      <w:r>
        <w:rPr>
          <w:spacing w:val="-2"/>
        </w:rPr>
        <w:t xml:space="preserve"> </w:t>
      </w:r>
      <w:r>
        <w:t>dell’Ente.</w:t>
      </w:r>
    </w:p>
    <w:p w:rsidR="00802150" w:rsidRDefault="00802150">
      <w:pPr>
        <w:pStyle w:val="Corpotesto"/>
        <w:ind w:left="0"/>
      </w:pPr>
    </w:p>
    <w:p w:rsidR="00802150" w:rsidRDefault="008E1D6E">
      <w:pPr>
        <w:pStyle w:val="Corpotesto"/>
        <w:ind w:left="681" w:right="757"/>
        <w:jc w:val="center"/>
      </w:pPr>
      <w:r>
        <w:t>Art. 33</w:t>
      </w:r>
    </w:p>
    <w:p w:rsidR="00802150" w:rsidRDefault="008E1D6E">
      <w:pPr>
        <w:pStyle w:val="Corpotesto"/>
        <w:ind w:left="684" w:right="757"/>
        <w:jc w:val="center"/>
      </w:pPr>
      <w:r>
        <w:t>Le deliberazioni</w:t>
      </w:r>
    </w:p>
    <w:p w:rsidR="00802150" w:rsidRDefault="008E1D6E">
      <w:pPr>
        <w:pStyle w:val="Paragrafoelenco"/>
        <w:numPr>
          <w:ilvl w:val="0"/>
          <w:numId w:val="29"/>
        </w:numPr>
        <w:tabs>
          <w:tab w:val="left" w:pos="968"/>
        </w:tabs>
        <w:ind w:right="221" w:firstLine="567"/>
        <w:jc w:val="both"/>
        <w:rPr>
          <w:sz w:val="24"/>
        </w:rPr>
      </w:pPr>
      <w:r>
        <w:rPr>
          <w:spacing w:val="-3"/>
          <w:sz w:val="24"/>
        </w:rPr>
        <w:t xml:space="preserve">Le </w:t>
      </w:r>
      <w:r>
        <w:rPr>
          <w:sz w:val="24"/>
        </w:rPr>
        <w:t>proposte di deliberazione, sia di competenza della Giunta comunale che del Consiglio comunale, sono predisposte dal responsabile del procedimento individuato</w:t>
      </w:r>
      <w:r>
        <w:rPr>
          <w:spacing w:val="-18"/>
          <w:sz w:val="24"/>
        </w:rPr>
        <w:t xml:space="preserve"> </w:t>
      </w:r>
      <w:r>
        <w:rPr>
          <w:sz w:val="24"/>
        </w:rPr>
        <w:t>nel servizio o dal responsabile del settore stesso in caso di coincidenza delle due figure. Qualora la materia rientri nelle attribuzioni del Segretario comunale la proposta è a cura del</w:t>
      </w:r>
      <w:r>
        <w:rPr>
          <w:spacing w:val="-1"/>
          <w:sz w:val="24"/>
        </w:rPr>
        <w:t xml:space="preserve"> </w:t>
      </w:r>
      <w:r>
        <w:rPr>
          <w:sz w:val="24"/>
        </w:rPr>
        <w:t>medesimo.</w:t>
      </w:r>
    </w:p>
    <w:p w:rsidR="00802150" w:rsidRDefault="008E1D6E">
      <w:pPr>
        <w:pStyle w:val="Paragrafoelenco"/>
        <w:numPr>
          <w:ilvl w:val="0"/>
          <w:numId w:val="29"/>
        </w:numPr>
        <w:tabs>
          <w:tab w:val="left" w:pos="977"/>
        </w:tabs>
        <w:ind w:right="221" w:firstLine="567"/>
        <w:jc w:val="both"/>
        <w:rPr>
          <w:sz w:val="24"/>
        </w:rPr>
      </w:pPr>
      <w:r>
        <w:rPr>
          <w:sz w:val="24"/>
        </w:rPr>
        <w:t>Le istruttorie relative alle proposte di deliberazione devono contenere tutti gli elementi di diritto e di fatto richiesti dalla legge, nonché va evidenziata e specificata in modo chiaro ed esaustivo la motivazione, ed acquisiti agli atti il parere di regolarità tecnica</w:t>
      </w:r>
      <w:r>
        <w:rPr>
          <w:spacing w:val="-8"/>
          <w:sz w:val="24"/>
        </w:rPr>
        <w:t xml:space="preserve"> </w:t>
      </w:r>
      <w:r>
        <w:rPr>
          <w:sz w:val="24"/>
        </w:rPr>
        <w:t>a</w:t>
      </w:r>
      <w:r>
        <w:rPr>
          <w:spacing w:val="-7"/>
          <w:sz w:val="24"/>
        </w:rPr>
        <w:t xml:space="preserve"> </w:t>
      </w:r>
      <w:r>
        <w:rPr>
          <w:sz w:val="24"/>
        </w:rPr>
        <w:t>cura</w:t>
      </w:r>
      <w:r>
        <w:rPr>
          <w:spacing w:val="-8"/>
          <w:sz w:val="24"/>
        </w:rPr>
        <w:t xml:space="preserve"> </w:t>
      </w:r>
      <w:r>
        <w:rPr>
          <w:sz w:val="24"/>
        </w:rPr>
        <w:t>del</w:t>
      </w:r>
      <w:r>
        <w:rPr>
          <w:spacing w:val="-6"/>
          <w:sz w:val="24"/>
        </w:rPr>
        <w:t xml:space="preserve"> </w:t>
      </w:r>
      <w:r>
        <w:rPr>
          <w:sz w:val="24"/>
        </w:rPr>
        <w:t>responsabile</w:t>
      </w:r>
      <w:r>
        <w:rPr>
          <w:spacing w:val="-7"/>
          <w:sz w:val="24"/>
        </w:rPr>
        <w:t xml:space="preserve"> </w:t>
      </w:r>
      <w:r>
        <w:rPr>
          <w:sz w:val="24"/>
        </w:rPr>
        <w:t>del</w:t>
      </w:r>
      <w:r>
        <w:rPr>
          <w:spacing w:val="-5"/>
          <w:sz w:val="24"/>
        </w:rPr>
        <w:t xml:space="preserve"> </w:t>
      </w:r>
      <w:r>
        <w:rPr>
          <w:sz w:val="24"/>
        </w:rPr>
        <w:t>settore</w:t>
      </w:r>
      <w:r>
        <w:rPr>
          <w:spacing w:val="-7"/>
          <w:sz w:val="24"/>
        </w:rPr>
        <w:t xml:space="preserve"> </w:t>
      </w:r>
      <w:r>
        <w:rPr>
          <w:sz w:val="24"/>
        </w:rPr>
        <w:t>e</w:t>
      </w:r>
      <w:r>
        <w:rPr>
          <w:spacing w:val="-7"/>
          <w:sz w:val="24"/>
        </w:rPr>
        <w:t xml:space="preserve"> </w:t>
      </w:r>
      <w:r>
        <w:rPr>
          <w:sz w:val="24"/>
        </w:rPr>
        <w:t>di</w:t>
      </w:r>
      <w:r>
        <w:rPr>
          <w:spacing w:val="-6"/>
          <w:sz w:val="24"/>
        </w:rPr>
        <w:t xml:space="preserve"> </w:t>
      </w:r>
      <w:r>
        <w:rPr>
          <w:sz w:val="24"/>
        </w:rPr>
        <w:t>regolarità</w:t>
      </w:r>
      <w:r>
        <w:rPr>
          <w:spacing w:val="-7"/>
          <w:sz w:val="24"/>
        </w:rPr>
        <w:t xml:space="preserve"> </w:t>
      </w:r>
      <w:r>
        <w:rPr>
          <w:sz w:val="24"/>
        </w:rPr>
        <w:t>contabile</w:t>
      </w:r>
      <w:r>
        <w:rPr>
          <w:spacing w:val="-7"/>
          <w:sz w:val="24"/>
        </w:rPr>
        <w:t xml:space="preserve"> </w:t>
      </w:r>
      <w:r>
        <w:rPr>
          <w:sz w:val="24"/>
        </w:rPr>
        <w:t>a</w:t>
      </w:r>
      <w:r>
        <w:rPr>
          <w:spacing w:val="-6"/>
          <w:sz w:val="24"/>
        </w:rPr>
        <w:t xml:space="preserve"> </w:t>
      </w:r>
      <w:r>
        <w:rPr>
          <w:sz w:val="24"/>
        </w:rPr>
        <w:t>cura</w:t>
      </w:r>
      <w:r>
        <w:rPr>
          <w:spacing w:val="-7"/>
          <w:sz w:val="24"/>
        </w:rPr>
        <w:t xml:space="preserve"> </w:t>
      </w:r>
      <w:r>
        <w:rPr>
          <w:sz w:val="24"/>
        </w:rPr>
        <w:t>del</w:t>
      </w:r>
      <w:r>
        <w:rPr>
          <w:spacing w:val="-4"/>
          <w:sz w:val="24"/>
        </w:rPr>
        <w:t xml:space="preserve"> </w:t>
      </w:r>
      <w:r>
        <w:rPr>
          <w:sz w:val="24"/>
        </w:rPr>
        <w:t>responsabile del servizio finanziario, ai sensi di</w:t>
      </w:r>
      <w:r>
        <w:rPr>
          <w:spacing w:val="-1"/>
          <w:sz w:val="24"/>
        </w:rPr>
        <w:t xml:space="preserve"> </w:t>
      </w:r>
      <w:r>
        <w:rPr>
          <w:sz w:val="24"/>
        </w:rPr>
        <w:t>legge.</w:t>
      </w:r>
    </w:p>
    <w:p w:rsidR="00802150" w:rsidRDefault="008E1D6E">
      <w:pPr>
        <w:pStyle w:val="Paragrafoelenco"/>
        <w:numPr>
          <w:ilvl w:val="0"/>
          <w:numId w:val="29"/>
        </w:numPr>
        <w:tabs>
          <w:tab w:val="left" w:pos="949"/>
        </w:tabs>
        <w:ind w:right="221" w:firstLine="567"/>
        <w:jc w:val="both"/>
        <w:rPr>
          <w:sz w:val="24"/>
        </w:rPr>
      </w:pPr>
      <w:r>
        <w:rPr>
          <w:sz w:val="24"/>
        </w:rPr>
        <w:t>Per</w:t>
      </w:r>
      <w:r>
        <w:rPr>
          <w:spacing w:val="-7"/>
          <w:sz w:val="24"/>
        </w:rPr>
        <w:t xml:space="preserve"> </w:t>
      </w:r>
      <w:r>
        <w:rPr>
          <w:sz w:val="24"/>
        </w:rPr>
        <w:t>le</w:t>
      </w:r>
      <w:r>
        <w:rPr>
          <w:spacing w:val="-7"/>
          <w:sz w:val="24"/>
        </w:rPr>
        <w:t xml:space="preserve"> </w:t>
      </w:r>
      <w:r>
        <w:rPr>
          <w:sz w:val="24"/>
        </w:rPr>
        <w:t>proposte</w:t>
      </w:r>
      <w:r>
        <w:rPr>
          <w:spacing w:val="-7"/>
          <w:sz w:val="24"/>
        </w:rPr>
        <w:t xml:space="preserve"> </w:t>
      </w:r>
      <w:r>
        <w:rPr>
          <w:sz w:val="24"/>
        </w:rPr>
        <w:t>di</w:t>
      </w:r>
      <w:r>
        <w:rPr>
          <w:spacing w:val="-6"/>
          <w:sz w:val="24"/>
        </w:rPr>
        <w:t xml:space="preserve"> </w:t>
      </w:r>
      <w:r>
        <w:rPr>
          <w:sz w:val="24"/>
        </w:rPr>
        <w:t>deliberazioni</w:t>
      </w:r>
      <w:r>
        <w:rPr>
          <w:spacing w:val="-6"/>
          <w:sz w:val="24"/>
        </w:rPr>
        <w:t xml:space="preserve"> </w:t>
      </w:r>
      <w:r>
        <w:rPr>
          <w:sz w:val="24"/>
        </w:rPr>
        <w:t>consiliari</w:t>
      </w:r>
      <w:r>
        <w:rPr>
          <w:spacing w:val="-7"/>
          <w:sz w:val="24"/>
        </w:rPr>
        <w:t xml:space="preserve"> </w:t>
      </w:r>
      <w:r>
        <w:rPr>
          <w:sz w:val="24"/>
        </w:rPr>
        <w:t>nella</w:t>
      </w:r>
      <w:r>
        <w:rPr>
          <w:spacing w:val="-7"/>
          <w:sz w:val="24"/>
        </w:rPr>
        <w:t xml:space="preserve"> </w:t>
      </w:r>
      <w:r>
        <w:rPr>
          <w:sz w:val="24"/>
        </w:rPr>
        <w:t>procedura</w:t>
      </w:r>
      <w:r>
        <w:rPr>
          <w:spacing w:val="-7"/>
          <w:sz w:val="24"/>
        </w:rPr>
        <w:t xml:space="preserve"> </w:t>
      </w:r>
      <w:r>
        <w:rPr>
          <w:sz w:val="24"/>
        </w:rPr>
        <w:t>si</w:t>
      </w:r>
      <w:r>
        <w:rPr>
          <w:spacing w:val="-6"/>
          <w:sz w:val="24"/>
        </w:rPr>
        <w:t xml:space="preserve"> </w:t>
      </w:r>
      <w:r>
        <w:rPr>
          <w:sz w:val="24"/>
        </w:rPr>
        <w:t>tiene</w:t>
      </w:r>
      <w:r>
        <w:rPr>
          <w:spacing w:val="-7"/>
          <w:sz w:val="24"/>
        </w:rPr>
        <w:t xml:space="preserve"> </w:t>
      </w:r>
      <w:r>
        <w:rPr>
          <w:sz w:val="24"/>
        </w:rPr>
        <w:t>conto</w:t>
      </w:r>
      <w:r>
        <w:rPr>
          <w:spacing w:val="-6"/>
          <w:sz w:val="24"/>
        </w:rPr>
        <w:t xml:space="preserve"> </w:t>
      </w:r>
      <w:r>
        <w:rPr>
          <w:sz w:val="24"/>
        </w:rPr>
        <w:t>di</w:t>
      </w:r>
      <w:r>
        <w:rPr>
          <w:spacing w:val="-6"/>
          <w:sz w:val="24"/>
        </w:rPr>
        <w:t xml:space="preserve"> </w:t>
      </w:r>
      <w:r>
        <w:rPr>
          <w:sz w:val="24"/>
        </w:rPr>
        <w:t>norme specifiche contenute nell’apposito regolamento sul funzionamento del Consiglio comunale. I pareri di legge devono essere resi, di norma, nel termine massimo di tre giorni</w:t>
      </w:r>
      <w:r>
        <w:rPr>
          <w:spacing w:val="-6"/>
          <w:sz w:val="24"/>
        </w:rPr>
        <w:t xml:space="preserve"> </w:t>
      </w:r>
      <w:r>
        <w:rPr>
          <w:sz w:val="24"/>
        </w:rPr>
        <w:t>dalla</w:t>
      </w:r>
      <w:r>
        <w:rPr>
          <w:spacing w:val="-7"/>
          <w:sz w:val="24"/>
        </w:rPr>
        <w:t xml:space="preserve"> </w:t>
      </w:r>
      <w:r>
        <w:rPr>
          <w:sz w:val="24"/>
        </w:rPr>
        <w:t>data</w:t>
      </w:r>
      <w:r>
        <w:rPr>
          <w:spacing w:val="-6"/>
          <w:sz w:val="24"/>
        </w:rPr>
        <w:t xml:space="preserve"> </w:t>
      </w:r>
      <w:r>
        <w:rPr>
          <w:sz w:val="24"/>
        </w:rPr>
        <w:t>in</w:t>
      </w:r>
      <w:r>
        <w:rPr>
          <w:spacing w:val="-6"/>
          <w:sz w:val="24"/>
        </w:rPr>
        <w:t xml:space="preserve"> </w:t>
      </w:r>
      <w:r>
        <w:rPr>
          <w:sz w:val="24"/>
        </w:rPr>
        <w:t>cui</w:t>
      </w:r>
      <w:r>
        <w:rPr>
          <w:spacing w:val="-4"/>
          <w:sz w:val="24"/>
        </w:rPr>
        <w:t xml:space="preserve"> </w:t>
      </w:r>
      <w:r>
        <w:rPr>
          <w:sz w:val="24"/>
        </w:rPr>
        <w:t>sono</w:t>
      </w:r>
      <w:r>
        <w:rPr>
          <w:spacing w:val="-5"/>
          <w:sz w:val="24"/>
        </w:rPr>
        <w:t xml:space="preserve"> </w:t>
      </w:r>
      <w:r>
        <w:rPr>
          <w:sz w:val="24"/>
        </w:rPr>
        <w:t>richiesti,</w:t>
      </w:r>
      <w:r>
        <w:rPr>
          <w:spacing w:val="-6"/>
          <w:sz w:val="24"/>
        </w:rPr>
        <w:t xml:space="preserve"> </w:t>
      </w:r>
      <w:r>
        <w:rPr>
          <w:sz w:val="24"/>
        </w:rPr>
        <w:t>salvo</w:t>
      </w:r>
      <w:r>
        <w:rPr>
          <w:spacing w:val="-5"/>
          <w:sz w:val="24"/>
        </w:rPr>
        <w:t xml:space="preserve"> </w:t>
      </w:r>
      <w:r>
        <w:rPr>
          <w:sz w:val="24"/>
        </w:rPr>
        <w:t>i</w:t>
      </w:r>
      <w:r>
        <w:rPr>
          <w:spacing w:val="-4"/>
          <w:sz w:val="24"/>
        </w:rPr>
        <w:t xml:space="preserve"> </w:t>
      </w:r>
      <w:r>
        <w:rPr>
          <w:sz w:val="24"/>
        </w:rPr>
        <w:t>casi</w:t>
      </w:r>
      <w:r>
        <w:rPr>
          <w:spacing w:val="-6"/>
          <w:sz w:val="24"/>
        </w:rPr>
        <w:t xml:space="preserve"> </w:t>
      </w:r>
      <w:r>
        <w:rPr>
          <w:sz w:val="24"/>
        </w:rPr>
        <w:t>di</w:t>
      </w:r>
      <w:r>
        <w:rPr>
          <w:spacing w:val="-5"/>
          <w:sz w:val="24"/>
        </w:rPr>
        <w:t xml:space="preserve"> </w:t>
      </w:r>
      <w:r>
        <w:rPr>
          <w:sz w:val="24"/>
        </w:rPr>
        <w:t>comprovate</w:t>
      </w:r>
      <w:r>
        <w:rPr>
          <w:spacing w:val="-5"/>
          <w:sz w:val="24"/>
        </w:rPr>
        <w:t xml:space="preserve"> </w:t>
      </w:r>
      <w:r>
        <w:rPr>
          <w:sz w:val="24"/>
        </w:rPr>
        <w:t>urgenze,</w:t>
      </w:r>
      <w:r>
        <w:rPr>
          <w:spacing w:val="-5"/>
          <w:sz w:val="24"/>
        </w:rPr>
        <w:t xml:space="preserve"> </w:t>
      </w:r>
      <w:r>
        <w:rPr>
          <w:sz w:val="24"/>
        </w:rPr>
        <w:t>in</w:t>
      </w:r>
      <w:r>
        <w:rPr>
          <w:spacing w:val="-1"/>
          <w:sz w:val="24"/>
        </w:rPr>
        <w:t xml:space="preserve"> </w:t>
      </w:r>
      <w:r>
        <w:rPr>
          <w:sz w:val="24"/>
        </w:rPr>
        <w:t>tale</w:t>
      </w:r>
      <w:r>
        <w:rPr>
          <w:spacing w:val="-7"/>
          <w:sz w:val="24"/>
        </w:rPr>
        <w:t xml:space="preserve"> </w:t>
      </w:r>
      <w:r>
        <w:rPr>
          <w:sz w:val="24"/>
        </w:rPr>
        <w:t>ipotesi</w:t>
      </w:r>
      <w:r>
        <w:rPr>
          <w:spacing w:val="-5"/>
          <w:sz w:val="24"/>
        </w:rPr>
        <w:t xml:space="preserve"> </w:t>
      </w:r>
      <w:r>
        <w:rPr>
          <w:sz w:val="24"/>
        </w:rPr>
        <w:t>il parere deve essere rilasciato a</w:t>
      </w:r>
      <w:r>
        <w:rPr>
          <w:spacing w:val="-4"/>
          <w:sz w:val="24"/>
        </w:rPr>
        <w:t xml:space="preserve"> </w:t>
      </w:r>
      <w:r>
        <w:rPr>
          <w:sz w:val="24"/>
        </w:rPr>
        <w:t>vista.</w:t>
      </w:r>
    </w:p>
    <w:p w:rsidR="00802150" w:rsidRDefault="008E1D6E">
      <w:pPr>
        <w:pStyle w:val="Paragrafoelenco"/>
        <w:numPr>
          <w:ilvl w:val="0"/>
          <w:numId w:val="29"/>
        </w:numPr>
        <w:tabs>
          <w:tab w:val="left" w:pos="958"/>
        </w:tabs>
        <w:ind w:right="229" w:firstLine="567"/>
        <w:jc w:val="both"/>
        <w:rPr>
          <w:sz w:val="24"/>
        </w:rPr>
      </w:pPr>
      <w:r>
        <w:rPr>
          <w:sz w:val="24"/>
        </w:rPr>
        <w:t>Le deliberazioni vengono registrate in un archivio generale secondo le modalità previste dalla</w:t>
      </w:r>
      <w:r>
        <w:rPr>
          <w:spacing w:val="-3"/>
          <w:sz w:val="24"/>
        </w:rPr>
        <w:t xml:space="preserve"> </w:t>
      </w:r>
      <w:r>
        <w:rPr>
          <w:sz w:val="24"/>
        </w:rPr>
        <w:t>legge.</w:t>
      </w:r>
    </w:p>
    <w:p w:rsidR="00802150" w:rsidRDefault="00802150">
      <w:pPr>
        <w:pStyle w:val="Corpotesto"/>
        <w:spacing w:before="10"/>
        <w:ind w:left="0"/>
        <w:rPr>
          <w:sz w:val="23"/>
        </w:rPr>
      </w:pPr>
    </w:p>
    <w:p w:rsidR="00802150" w:rsidRDefault="008E1D6E">
      <w:pPr>
        <w:pStyle w:val="Corpotesto"/>
        <w:ind w:left="681" w:right="757"/>
        <w:jc w:val="center"/>
      </w:pPr>
      <w:r>
        <w:t>Art. 34</w:t>
      </w:r>
    </w:p>
    <w:p w:rsidR="00802150" w:rsidRDefault="008E1D6E">
      <w:pPr>
        <w:pStyle w:val="Corpotesto"/>
        <w:ind w:left="2573"/>
      </w:pPr>
      <w:r>
        <w:t>Pareri di regolarità tecnica e contabile</w:t>
      </w:r>
    </w:p>
    <w:p w:rsidR="00802150" w:rsidRDefault="008E1D6E">
      <w:pPr>
        <w:pStyle w:val="Paragrafoelenco"/>
        <w:numPr>
          <w:ilvl w:val="0"/>
          <w:numId w:val="28"/>
        </w:numPr>
        <w:tabs>
          <w:tab w:val="left" w:pos="963"/>
        </w:tabs>
        <w:ind w:right="222" w:firstLine="567"/>
        <w:jc w:val="both"/>
        <w:rPr>
          <w:sz w:val="24"/>
        </w:rPr>
      </w:pPr>
      <w:r>
        <w:rPr>
          <w:sz w:val="24"/>
        </w:rPr>
        <w:t>I pareri di regolarità tecnica e contabile dei responsabili di servizio si esplicano attraverso:</w:t>
      </w:r>
    </w:p>
    <w:p w:rsidR="00802150" w:rsidRDefault="008E1D6E" w:rsidP="006537BA">
      <w:pPr>
        <w:pStyle w:val="Paragrafoelenco"/>
        <w:numPr>
          <w:ilvl w:val="0"/>
          <w:numId w:val="60"/>
        </w:numPr>
        <w:tabs>
          <w:tab w:val="left" w:pos="506"/>
          <w:tab w:val="left" w:pos="507"/>
        </w:tabs>
        <w:ind w:right="228"/>
        <w:rPr>
          <w:sz w:val="24"/>
        </w:rPr>
      </w:pPr>
      <w:r>
        <w:rPr>
          <w:sz w:val="24"/>
        </w:rPr>
        <w:t>l’espressione del parere di regolarità tecnica sulle proposte di deliberazione di competenza della Giunta e del Consiglio e sulle</w:t>
      </w:r>
      <w:r>
        <w:rPr>
          <w:spacing w:val="-3"/>
          <w:sz w:val="24"/>
        </w:rPr>
        <w:t xml:space="preserve"> </w:t>
      </w:r>
      <w:r>
        <w:rPr>
          <w:sz w:val="24"/>
        </w:rPr>
        <w:t>determinazioni;</w:t>
      </w:r>
    </w:p>
    <w:p w:rsidR="00802150" w:rsidRDefault="00802150">
      <w:pPr>
        <w:rPr>
          <w:sz w:val="24"/>
        </w:rPr>
        <w:sectPr w:rsidR="00802150">
          <w:pgSz w:w="11910" w:h="16850"/>
          <w:pgMar w:top="1340" w:right="1480" w:bottom="880" w:left="1560" w:header="0" w:footer="690" w:gutter="0"/>
          <w:cols w:space="720"/>
        </w:sectPr>
      </w:pPr>
    </w:p>
    <w:p w:rsidR="00802150" w:rsidRDefault="008E1D6E" w:rsidP="006537BA">
      <w:pPr>
        <w:pStyle w:val="Paragrafoelenco"/>
        <w:numPr>
          <w:ilvl w:val="0"/>
          <w:numId w:val="60"/>
        </w:numPr>
        <w:tabs>
          <w:tab w:val="left" w:pos="507"/>
        </w:tabs>
        <w:spacing w:before="69"/>
        <w:ind w:right="225"/>
        <w:rPr>
          <w:sz w:val="24"/>
        </w:rPr>
      </w:pPr>
      <w:r>
        <w:rPr>
          <w:sz w:val="24"/>
        </w:rPr>
        <w:lastRenderedPageBreak/>
        <w:t>relativamente al Responsabile del Servizio Finanziario, l’espressione del parere di regolarità contabile sulle proposte di deliberazione di competenza di Giunta e Consiglio;</w:t>
      </w:r>
    </w:p>
    <w:p w:rsidR="00802150" w:rsidRDefault="008E1D6E" w:rsidP="006537BA">
      <w:pPr>
        <w:pStyle w:val="Paragrafoelenco"/>
        <w:numPr>
          <w:ilvl w:val="0"/>
          <w:numId w:val="60"/>
        </w:numPr>
        <w:tabs>
          <w:tab w:val="left" w:pos="0"/>
        </w:tabs>
        <w:spacing w:before="1"/>
        <w:rPr>
          <w:sz w:val="24"/>
        </w:rPr>
      </w:pPr>
      <w:r>
        <w:rPr>
          <w:sz w:val="24"/>
        </w:rPr>
        <w:t>relazioni, pareri, consulenze in</w:t>
      </w:r>
      <w:r>
        <w:rPr>
          <w:spacing w:val="-2"/>
          <w:sz w:val="24"/>
        </w:rPr>
        <w:t xml:space="preserve"> </w:t>
      </w:r>
      <w:r>
        <w:rPr>
          <w:sz w:val="24"/>
        </w:rPr>
        <w:t>genere.</w:t>
      </w:r>
    </w:p>
    <w:p w:rsidR="00802150" w:rsidRDefault="008E1D6E" w:rsidP="006537BA">
      <w:pPr>
        <w:pStyle w:val="Paragrafoelenco"/>
        <w:numPr>
          <w:ilvl w:val="0"/>
          <w:numId w:val="28"/>
        </w:numPr>
        <w:tabs>
          <w:tab w:val="left" w:pos="0"/>
          <w:tab w:val="left" w:pos="954"/>
        </w:tabs>
        <w:ind w:left="714" w:firstLine="0"/>
        <w:rPr>
          <w:sz w:val="24"/>
        </w:rPr>
      </w:pPr>
      <w:r>
        <w:rPr>
          <w:sz w:val="24"/>
        </w:rPr>
        <w:t>Destinatari dell’attività consultiva sono gli organi</w:t>
      </w:r>
      <w:r>
        <w:rPr>
          <w:spacing w:val="-5"/>
          <w:sz w:val="24"/>
        </w:rPr>
        <w:t xml:space="preserve"> </w:t>
      </w:r>
      <w:r>
        <w:rPr>
          <w:sz w:val="24"/>
        </w:rPr>
        <w:t>politici.</w:t>
      </w:r>
    </w:p>
    <w:p w:rsidR="00802150" w:rsidRDefault="008E1D6E" w:rsidP="006537BA">
      <w:pPr>
        <w:pStyle w:val="Paragrafoelenco"/>
        <w:numPr>
          <w:ilvl w:val="0"/>
          <w:numId w:val="28"/>
        </w:numPr>
        <w:tabs>
          <w:tab w:val="left" w:pos="0"/>
          <w:tab w:val="left" w:pos="963"/>
        </w:tabs>
        <w:ind w:right="228" w:firstLine="567"/>
        <w:rPr>
          <w:sz w:val="24"/>
        </w:rPr>
      </w:pPr>
      <w:r>
        <w:rPr>
          <w:sz w:val="24"/>
        </w:rPr>
        <w:t>Qualora il soggetto competente ad esprimere il parere abbia a coincidere con il soggetto proponente l’atto, l’acquisizione del parere è connesso alla</w:t>
      </w:r>
      <w:r>
        <w:rPr>
          <w:spacing w:val="-9"/>
          <w:sz w:val="24"/>
        </w:rPr>
        <w:t xml:space="preserve"> </w:t>
      </w:r>
      <w:r>
        <w:rPr>
          <w:sz w:val="24"/>
        </w:rPr>
        <w:t>proposta.</w:t>
      </w:r>
    </w:p>
    <w:p w:rsidR="00802150" w:rsidRDefault="008E1D6E" w:rsidP="006537BA">
      <w:pPr>
        <w:pStyle w:val="Paragrafoelenco"/>
        <w:numPr>
          <w:ilvl w:val="0"/>
          <w:numId w:val="28"/>
        </w:numPr>
        <w:tabs>
          <w:tab w:val="left" w:pos="0"/>
        </w:tabs>
        <w:ind w:left="-284" w:firstLine="0"/>
        <w:rPr>
          <w:sz w:val="24"/>
        </w:rPr>
      </w:pPr>
      <w:r>
        <w:rPr>
          <w:spacing w:val="-3"/>
          <w:sz w:val="24"/>
        </w:rPr>
        <w:t xml:space="preserve">Il </w:t>
      </w:r>
      <w:r>
        <w:rPr>
          <w:sz w:val="24"/>
        </w:rPr>
        <w:t>parere di regolarità tecnica afferisce ai seguenti</w:t>
      </w:r>
      <w:r>
        <w:rPr>
          <w:spacing w:val="2"/>
          <w:sz w:val="24"/>
        </w:rPr>
        <w:t xml:space="preserve"> </w:t>
      </w:r>
      <w:r>
        <w:rPr>
          <w:sz w:val="24"/>
        </w:rPr>
        <w:t>elementi:</w:t>
      </w:r>
    </w:p>
    <w:p w:rsidR="006537BA" w:rsidRDefault="008E1D6E" w:rsidP="006537BA">
      <w:pPr>
        <w:pStyle w:val="Paragrafoelenco"/>
        <w:numPr>
          <w:ilvl w:val="0"/>
          <w:numId w:val="61"/>
        </w:numPr>
        <w:tabs>
          <w:tab w:val="left" w:pos="0"/>
        </w:tabs>
        <w:rPr>
          <w:sz w:val="24"/>
        </w:rPr>
      </w:pPr>
      <w:r>
        <w:rPr>
          <w:sz w:val="24"/>
        </w:rPr>
        <w:t>la correttezza ed ampiezza</w:t>
      </w:r>
      <w:r>
        <w:rPr>
          <w:spacing w:val="-3"/>
          <w:sz w:val="24"/>
        </w:rPr>
        <w:t xml:space="preserve"> </w:t>
      </w:r>
      <w:r>
        <w:rPr>
          <w:sz w:val="24"/>
        </w:rPr>
        <w:t>dell’istruttoria;</w:t>
      </w:r>
    </w:p>
    <w:p w:rsidR="00802150" w:rsidRDefault="008E1D6E" w:rsidP="006537BA">
      <w:pPr>
        <w:pStyle w:val="Paragrafoelenco"/>
        <w:numPr>
          <w:ilvl w:val="0"/>
          <w:numId w:val="61"/>
        </w:numPr>
        <w:tabs>
          <w:tab w:val="left" w:pos="0"/>
        </w:tabs>
        <w:rPr>
          <w:sz w:val="24"/>
        </w:rPr>
      </w:pPr>
      <w:r w:rsidRPr="006537BA">
        <w:rPr>
          <w:sz w:val="24"/>
        </w:rPr>
        <w:t>l’idoneità dell’atto a perseguire gli obiettivi generali dell’azione amministrativa dell’Ente, nonché l’obiettivo specifico, indicati dagli organi</w:t>
      </w:r>
      <w:r w:rsidRPr="006537BA">
        <w:rPr>
          <w:spacing w:val="-5"/>
          <w:sz w:val="24"/>
        </w:rPr>
        <w:t xml:space="preserve"> </w:t>
      </w:r>
      <w:r w:rsidRPr="006537BA">
        <w:rPr>
          <w:sz w:val="24"/>
        </w:rPr>
        <w:t>politici.</w:t>
      </w:r>
    </w:p>
    <w:p w:rsidR="006537BA" w:rsidRPr="006537BA" w:rsidRDefault="006537BA" w:rsidP="006537BA">
      <w:pPr>
        <w:pStyle w:val="Paragrafoelenco"/>
        <w:numPr>
          <w:ilvl w:val="0"/>
          <w:numId w:val="61"/>
        </w:numPr>
        <w:tabs>
          <w:tab w:val="left" w:pos="0"/>
        </w:tabs>
        <w:rPr>
          <w:b/>
          <w:sz w:val="24"/>
        </w:rPr>
      </w:pPr>
      <w:r w:rsidRPr="006537BA">
        <w:rPr>
          <w:b/>
          <w:sz w:val="24"/>
        </w:rPr>
        <w:t xml:space="preserve">La correttezza amministrativa ai sensi dell’art. 147bis del </w:t>
      </w:r>
      <w:proofErr w:type="spellStart"/>
      <w:r w:rsidRPr="006537BA">
        <w:rPr>
          <w:b/>
          <w:sz w:val="24"/>
        </w:rPr>
        <w:t>tuel</w:t>
      </w:r>
      <w:proofErr w:type="spellEnd"/>
      <w:r w:rsidRPr="006537BA">
        <w:rPr>
          <w:b/>
          <w:sz w:val="24"/>
        </w:rPr>
        <w:t xml:space="preserve"> </w:t>
      </w:r>
    </w:p>
    <w:p w:rsidR="00802150" w:rsidRDefault="008E1D6E" w:rsidP="006537BA">
      <w:pPr>
        <w:pStyle w:val="Paragrafoelenco"/>
        <w:numPr>
          <w:ilvl w:val="0"/>
          <w:numId w:val="28"/>
        </w:numPr>
        <w:tabs>
          <w:tab w:val="left" w:pos="0"/>
          <w:tab w:val="left" w:pos="956"/>
        </w:tabs>
        <w:ind w:left="955" w:hanging="242"/>
        <w:rPr>
          <w:sz w:val="24"/>
        </w:rPr>
      </w:pPr>
      <w:r>
        <w:rPr>
          <w:spacing w:val="-3"/>
          <w:sz w:val="24"/>
        </w:rPr>
        <w:t xml:space="preserve">Il </w:t>
      </w:r>
      <w:r>
        <w:rPr>
          <w:sz w:val="24"/>
        </w:rPr>
        <w:t>parere di regolarità contabile riguarda, di</w:t>
      </w:r>
      <w:r>
        <w:rPr>
          <w:spacing w:val="1"/>
          <w:sz w:val="24"/>
        </w:rPr>
        <w:t xml:space="preserve"> </w:t>
      </w:r>
      <w:r>
        <w:rPr>
          <w:sz w:val="24"/>
        </w:rPr>
        <w:t>norma:</w:t>
      </w:r>
    </w:p>
    <w:p w:rsidR="00802150" w:rsidRDefault="008E1D6E" w:rsidP="006537BA">
      <w:pPr>
        <w:pStyle w:val="Paragrafoelenco"/>
        <w:numPr>
          <w:ilvl w:val="1"/>
          <w:numId w:val="36"/>
        </w:numPr>
        <w:tabs>
          <w:tab w:val="left" w:pos="0"/>
          <w:tab w:val="left" w:pos="1073"/>
          <w:tab w:val="left" w:pos="1074"/>
        </w:tabs>
        <w:ind w:left="1073"/>
        <w:jc w:val="left"/>
        <w:rPr>
          <w:sz w:val="24"/>
        </w:rPr>
      </w:pPr>
      <w:r>
        <w:rPr>
          <w:sz w:val="24"/>
        </w:rPr>
        <w:t>la regolarità della documentazione allegata al</w:t>
      </w:r>
      <w:r>
        <w:rPr>
          <w:spacing w:val="-3"/>
          <w:sz w:val="24"/>
        </w:rPr>
        <w:t xml:space="preserve"> </w:t>
      </w:r>
      <w:r>
        <w:rPr>
          <w:sz w:val="24"/>
        </w:rPr>
        <w:t>provvedimento;</w:t>
      </w:r>
    </w:p>
    <w:p w:rsidR="00802150" w:rsidRDefault="008E1D6E" w:rsidP="006537BA">
      <w:pPr>
        <w:pStyle w:val="Paragrafoelenco"/>
        <w:numPr>
          <w:ilvl w:val="1"/>
          <w:numId w:val="36"/>
        </w:numPr>
        <w:tabs>
          <w:tab w:val="left" w:pos="0"/>
          <w:tab w:val="left" w:pos="1073"/>
          <w:tab w:val="left" w:pos="1074"/>
        </w:tabs>
        <w:ind w:left="1073"/>
        <w:jc w:val="left"/>
        <w:rPr>
          <w:sz w:val="24"/>
        </w:rPr>
      </w:pPr>
      <w:r>
        <w:rPr>
          <w:sz w:val="24"/>
        </w:rPr>
        <w:t>la conformità alle norme</w:t>
      </w:r>
      <w:r>
        <w:rPr>
          <w:spacing w:val="-2"/>
          <w:sz w:val="24"/>
        </w:rPr>
        <w:t xml:space="preserve"> </w:t>
      </w:r>
      <w:r>
        <w:rPr>
          <w:sz w:val="24"/>
        </w:rPr>
        <w:t>fiscali;</w:t>
      </w:r>
    </w:p>
    <w:p w:rsidR="00802150" w:rsidRDefault="008E1D6E" w:rsidP="006537BA">
      <w:pPr>
        <w:pStyle w:val="Paragrafoelenco"/>
        <w:numPr>
          <w:ilvl w:val="1"/>
          <w:numId w:val="36"/>
        </w:numPr>
        <w:tabs>
          <w:tab w:val="left" w:pos="0"/>
          <w:tab w:val="left" w:pos="1073"/>
          <w:tab w:val="left" w:pos="1074"/>
        </w:tabs>
        <w:spacing w:before="1"/>
        <w:ind w:left="1073"/>
        <w:jc w:val="left"/>
        <w:rPr>
          <w:sz w:val="24"/>
        </w:rPr>
      </w:pPr>
      <w:r>
        <w:rPr>
          <w:sz w:val="24"/>
        </w:rPr>
        <w:t>il corretto accertamento dell’entrata ed imputazione della</w:t>
      </w:r>
      <w:r>
        <w:rPr>
          <w:spacing w:val="-3"/>
          <w:sz w:val="24"/>
        </w:rPr>
        <w:t xml:space="preserve"> </w:t>
      </w:r>
      <w:r>
        <w:rPr>
          <w:sz w:val="24"/>
        </w:rPr>
        <w:t>spesa;</w:t>
      </w:r>
    </w:p>
    <w:p w:rsidR="00802150" w:rsidRDefault="008E1D6E" w:rsidP="006537BA">
      <w:pPr>
        <w:pStyle w:val="Paragrafoelenco"/>
        <w:numPr>
          <w:ilvl w:val="1"/>
          <w:numId w:val="36"/>
        </w:numPr>
        <w:tabs>
          <w:tab w:val="left" w:pos="0"/>
          <w:tab w:val="left" w:pos="1073"/>
          <w:tab w:val="left" w:pos="1074"/>
        </w:tabs>
        <w:ind w:left="1073"/>
        <w:jc w:val="left"/>
        <w:rPr>
          <w:sz w:val="24"/>
        </w:rPr>
      </w:pPr>
      <w:r>
        <w:rPr>
          <w:sz w:val="24"/>
        </w:rPr>
        <w:t>il rispetto dei principi generali dettati dall’ordinamento di cui al</w:t>
      </w:r>
      <w:r>
        <w:rPr>
          <w:spacing w:val="-7"/>
          <w:sz w:val="24"/>
        </w:rPr>
        <w:t xml:space="preserve"> </w:t>
      </w:r>
      <w:r>
        <w:rPr>
          <w:sz w:val="24"/>
        </w:rPr>
        <w:t>TUEL;</w:t>
      </w:r>
    </w:p>
    <w:p w:rsidR="00802150" w:rsidRDefault="008E1D6E" w:rsidP="006537BA">
      <w:pPr>
        <w:pStyle w:val="Paragrafoelenco"/>
        <w:numPr>
          <w:ilvl w:val="1"/>
          <w:numId w:val="36"/>
        </w:numPr>
        <w:tabs>
          <w:tab w:val="left" w:pos="0"/>
          <w:tab w:val="left" w:pos="1073"/>
          <w:tab w:val="left" w:pos="1074"/>
        </w:tabs>
        <w:ind w:left="1073"/>
        <w:jc w:val="left"/>
        <w:rPr>
          <w:sz w:val="24"/>
        </w:rPr>
      </w:pPr>
      <w:r>
        <w:rPr>
          <w:sz w:val="24"/>
        </w:rPr>
        <w:t>il rispetto delle norme di cui al presente</w:t>
      </w:r>
      <w:r>
        <w:rPr>
          <w:spacing w:val="-5"/>
          <w:sz w:val="24"/>
        </w:rPr>
        <w:t xml:space="preserve"> </w:t>
      </w:r>
      <w:r>
        <w:rPr>
          <w:sz w:val="24"/>
        </w:rPr>
        <w:t>regolamento;</w:t>
      </w:r>
    </w:p>
    <w:p w:rsidR="00802150" w:rsidRDefault="008E1D6E" w:rsidP="006537BA">
      <w:pPr>
        <w:pStyle w:val="Paragrafoelenco"/>
        <w:numPr>
          <w:ilvl w:val="1"/>
          <w:numId w:val="36"/>
        </w:numPr>
        <w:tabs>
          <w:tab w:val="left" w:pos="0"/>
          <w:tab w:val="left" w:pos="1073"/>
          <w:tab w:val="left" w:pos="1074"/>
        </w:tabs>
        <w:ind w:left="1073"/>
        <w:jc w:val="left"/>
        <w:rPr>
          <w:sz w:val="24"/>
        </w:rPr>
      </w:pPr>
      <w:r>
        <w:rPr>
          <w:sz w:val="24"/>
        </w:rPr>
        <w:t>la corretta gestione del</w:t>
      </w:r>
      <w:r>
        <w:rPr>
          <w:spacing w:val="-2"/>
          <w:sz w:val="24"/>
        </w:rPr>
        <w:t xml:space="preserve"> </w:t>
      </w:r>
      <w:r>
        <w:rPr>
          <w:sz w:val="24"/>
        </w:rPr>
        <w:t>patrimonio.</w:t>
      </w:r>
    </w:p>
    <w:p w:rsidR="00802150" w:rsidRDefault="008E1D6E" w:rsidP="006537BA">
      <w:pPr>
        <w:pStyle w:val="Corpotesto"/>
        <w:tabs>
          <w:tab w:val="left" w:pos="0"/>
        </w:tabs>
        <w:ind w:right="443" w:firstLine="566"/>
      </w:pPr>
      <w:r>
        <w:t>Il parere è espresso in forma scritta dal Responsabile del Servizio Finanziario, munito di data e sottoscritto ed inserito nell’atto in corso di formazione.</w:t>
      </w:r>
    </w:p>
    <w:p w:rsidR="00802150" w:rsidRDefault="008E1D6E" w:rsidP="006537BA">
      <w:pPr>
        <w:pStyle w:val="Corpotesto"/>
        <w:tabs>
          <w:tab w:val="left" w:pos="0"/>
        </w:tabs>
        <w:ind w:right="221" w:firstLine="566"/>
      </w:pPr>
      <w:r>
        <w:t>Il parere contrario alla proposta di atto, o che comunque contenga rilievi in merito al suo contenuto, deve essere motivato.</w:t>
      </w:r>
    </w:p>
    <w:p w:rsidR="00802150" w:rsidRDefault="008E1D6E" w:rsidP="006537BA">
      <w:pPr>
        <w:pStyle w:val="Paragrafoelenco"/>
        <w:numPr>
          <w:ilvl w:val="0"/>
          <w:numId w:val="28"/>
        </w:numPr>
        <w:tabs>
          <w:tab w:val="left" w:pos="0"/>
          <w:tab w:val="left" w:pos="951"/>
        </w:tabs>
        <w:ind w:right="224" w:firstLine="567"/>
        <w:jc w:val="both"/>
        <w:rPr>
          <w:sz w:val="24"/>
        </w:rPr>
      </w:pPr>
      <w:r>
        <w:rPr>
          <w:sz w:val="24"/>
        </w:rPr>
        <w:t>I</w:t>
      </w:r>
      <w:r>
        <w:rPr>
          <w:spacing w:val="-12"/>
          <w:sz w:val="24"/>
        </w:rPr>
        <w:t xml:space="preserve"> </w:t>
      </w:r>
      <w:r>
        <w:rPr>
          <w:sz w:val="24"/>
        </w:rPr>
        <w:t>pareri</w:t>
      </w:r>
      <w:r>
        <w:rPr>
          <w:spacing w:val="-6"/>
          <w:sz w:val="24"/>
        </w:rPr>
        <w:t xml:space="preserve"> </w:t>
      </w:r>
      <w:r>
        <w:rPr>
          <w:sz w:val="24"/>
        </w:rPr>
        <w:t>devono</w:t>
      </w:r>
      <w:r>
        <w:rPr>
          <w:spacing w:val="-6"/>
          <w:sz w:val="24"/>
        </w:rPr>
        <w:t xml:space="preserve"> </w:t>
      </w:r>
      <w:r>
        <w:rPr>
          <w:sz w:val="24"/>
        </w:rPr>
        <w:t>essere</w:t>
      </w:r>
      <w:r>
        <w:rPr>
          <w:spacing w:val="-5"/>
          <w:sz w:val="24"/>
        </w:rPr>
        <w:t xml:space="preserve"> </w:t>
      </w:r>
      <w:r>
        <w:rPr>
          <w:sz w:val="24"/>
        </w:rPr>
        <w:t>espressi</w:t>
      </w:r>
      <w:r>
        <w:rPr>
          <w:spacing w:val="-6"/>
          <w:sz w:val="24"/>
        </w:rPr>
        <w:t xml:space="preserve"> </w:t>
      </w:r>
      <w:r>
        <w:rPr>
          <w:sz w:val="24"/>
        </w:rPr>
        <w:t>entro</w:t>
      </w:r>
      <w:r>
        <w:rPr>
          <w:spacing w:val="-6"/>
          <w:sz w:val="24"/>
        </w:rPr>
        <w:t xml:space="preserve"> </w:t>
      </w:r>
      <w:r>
        <w:rPr>
          <w:sz w:val="24"/>
        </w:rPr>
        <w:t>tre</w:t>
      </w:r>
      <w:r>
        <w:rPr>
          <w:spacing w:val="-6"/>
          <w:sz w:val="24"/>
        </w:rPr>
        <w:t xml:space="preserve"> </w:t>
      </w:r>
      <w:r>
        <w:rPr>
          <w:sz w:val="24"/>
        </w:rPr>
        <w:t>giorni</w:t>
      </w:r>
      <w:r>
        <w:rPr>
          <w:spacing w:val="-6"/>
          <w:sz w:val="24"/>
        </w:rPr>
        <w:t xml:space="preserve"> </w:t>
      </w:r>
      <w:r>
        <w:rPr>
          <w:sz w:val="24"/>
        </w:rPr>
        <w:t>dalla</w:t>
      </w:r>
      <w:r>
        <w:rPr>
          <w:spacing w:val="-7"/>
          <w:sz w:val="24"/>
        </w:rPr>
        <w:t xml:space="preserve"> </w:t>
      </w:r>
      <w:r>
        <w:rPr>
          <w:sz w:val="24"/>
        </w:rPr>
        <w:t>data</w:t>
      </w:r>
      <w:r>
        <w:rPr>
          <w:spacing w:val="-6"/>
          <w:sz w:val="24"/>
        </w:rPr>
        <w:t xml:space="preserve"> </w:t>
      </w:r>
      <w:r>
        <w:rPr>
          <w:sz w:val="24"/>
        </w:rPr>
        <w:t>della</w:t>
      </w:r>
      <w:r>
        <w:rPr>
          <w:spacing w:val="-7"/>
          <w:sz w:val="24"/>
        </w:rPr>
        <w:t xml:space="preserve"> </w:t>
      </w:r>
      <w:r>
        <w:rPr>
          <w:sz w:val="24"/>
        </w:rPr>
        <w:t>richiesta,</w:t>
      </w:r>
      <w:r>
        <w:rPr>
          <w:spacing w:val="-5"/>
          <w:sz w:val="24"/>
        </w:rPr>
        <w:t xml:space="preserve"> </w:t>
      </w:r>
      <w:r>
        <w:rPr>
          <w:sz w:val="24"/>
        </w:rPr>
        <w:t>anche</w:t>
      </w:r>
      <w:r>
        <w:rPr>
          <w:spacing w:val="-6"/>
          <w:sz w:val="24"/>
        </w:rPr>
        <w:t xml:space="preserve"> </w:t>
      </w:r>
      <w:r>
        <w:rPr>
          <w:sz w:val="24"/>
        </w:rPr>
        <w:t>se in presenza della necessità di ulteriori e specifici elementi istruttori il termine può essere prorogato, oppure, in caso di necessità ed urgenza, può, con espressa e specifica motivazione, essere ridotto dal richiedente fino a ventiquattro</w:t>
      </w:r>
      <w:r>
        <w:rPr>
          <w:spacing w:val="-2"/>
          <w:sz w:val="24"/>
        </w:rPr>
        <w:t xml:space="preserve"> </w:t>
      </w:r>
      <w:r>
        <w:rPr>
          <w:sz w:val="24"/>
        </w:rPr>
        <w:t>ore.</w:t>
      </w:r>
    </w:p>
    <w:p w:rsidR="00802150" w:rsidRDefault="008E1D6E" w:rsidP="006537BA">
      <w:pPr>
        <w:pStyle w:val="Paragrafoelenco"/>
        <w:numPr>
          <w:ilvl w:val="0"/>
          <w:numId w:val="28"/>
        </w:numPr>
        <w:tabs>
          <w:tab w:val="left" w:pos="0"/>
          <w:tab w:val="left" w:pos="951"/>
        </w:tabs>
        <w:ind w:right="228" w:firstLine="567"/>
        <w:rPr>
          <w:sz w:val="24"/>
        </w:rPr>
      </w:pPr>
      <w:r>
        <w:rPr>
          <w:sz w:val="24"/>
        </w:rPr>
        <w:t>In</w:t>
      </w:r>
      <w:r>
        <w:rPr>
          <w:spacing w:val="-6"/>
          <w:sz w:val="24"/>
        </w:rPr>
        <w:t xml:space="preserve"> </w:t>
      </w:r>
      <w:r>
        <w:rPr>
          <w:sz w:val="24"/>
        </w:rPr>
        <w:t>caso</w:t>
      </w:r>
      <w:r>
        <w:rPr>
          <w:spacing w:val="-5"/>
          <w:sz w:val="24"/>
        </w:rPr>
        <w:t xml:space="preserve"> </w:t>
      </w:r>
      <w:r>
        <w:rPr>
          <w:sz w:val="24"/>
        </w:rPr>
        <w:t>di</w:t>
      </w:r>
      <w:r>
        <w:rPr>
          <w:spacing w:val="-5"/>
          <w:sz w:val="24"/>
        </w:rPr>
        <w:t xml:space="preserve"> </w:t>
      </w:r>
      <w:r>
        <w:rPr>
          <w:sz w:val="24"/>
        </w:rPr>
        <w:t>decorrenza</w:t>
      </w:r>
      <w:r>
        <w:rPr>
          <w:spacing w:val="-7"/>
          <w:sz w:val="24"/>
        </w:rPr>
        <w:t xml:space="preserve"> </w:t>
      </w:r>
      <w:r>
        <w:rPr>
          <w:sz w:val="24"/>
        </w:rPr>
        <w:t>dei</w:t>
      </w:r>
      <w:r>
        <w:rPr>
          <w:spacing w:val="-5"/>
          <w:sz w:val="24"/>
        </w:rPr>
        <w:t xml:space="preserve"> </w:t>
      </w:r>
      <w:r>
        <w:rPr>
          <w:sz w:val="24"/>
        </w:rPr>
        <w:t>termini</w:t>
      </w:r>
      <w:r>
        <w:rPr>
          <w:spacing w:val="-5"/>
          <w:sz w:val="24"/>
        </w:rPr>
        <w:t xml:space="preserve"> </w:t>
      </w:r>
      <w:r>
        <w:rPr>
          <w:sz w:val="24"/>
        </w:rPr>
        <w:t>senza</w:t>
      </w:r>
      <w:r>
        <w:rPr>
          <w:spacing w:val="-7"/>
          <w:sz w:val="24"/>
        </w:rPr>
        <w:t xml:space="preserve"> </w:t>
      </w:r>
      <w:r>
        <w:rPr>
          <w:sz w:val="24"/>
        </w:rPr>
        <w:t>che</w:t>
      </w:r>
      <w:r>
        <w:rPr>
          <w:spacing w:val="-6"/>
          <w:sz w:val="24"/>
        </w:rPr>
        <w:t xml:space="preserve"> </w:t>
      </w:r>
      <w:r>
        <w:rPr>
          <w:sz w:val="24"/>
        </w:rPr>
        <w:t>il</w:t>
      </w:r>
      <w:r>
        <w:rPr>
          <w:spacing w:val="-5"/>
          <w:sz w:val="24"/>
        </w:rPr>
        <w:t xml:space="preserve"> </w:t>
      </w:r>
      <w:r>
        <w:rPr>
          <w:sz w:val="24"/>
        </w:rPr>
        <w:t>parere</w:t>
      </w:r>
      <w:r>
        <w:rPr>
          <w:spacing w:val="-7"/>
          <w:sz w:val="24"/>
        </w:rPr>
        <w:t xml:space="preserve"> </w:t>
      </w:r>
      <w:r>
        <w:rPr>
          <w:sz w:val="24"/>
        </w:rPr>
        <w:t>sia</w:t>
      </w:r>
      <w:r>
        <w:rPr>
          <w:spacing w:val="-4"/>
          <w:sz w:val="24"/>
        </w:rPr>
        <w:t xml:space="preserve"> </w:t>
      </w:r>
      <w:r>
        <w:rPr>
          <w:sz w:val="24"/>
        </w:rPr>
        <w:t>espresso,</w:t>
      </w:r>
      <w:r>
        <w:rPr>
          <w:spacing w:val="-5"/>
          <w:sz w:val="24"/>
        </w:rPr>
        <w:t xml:space="preserve"> </w:t>
      </w:r>
      <w:r>
        <w:rPr>
          <w:sz w:val="24"/>
        </w:rPr>
        <w:t>si</w:t>
      </w:r>
      <w:r>
        <w:rPr>
          <w:spacing w:val="-5"/>
          <w:sz w:val="24"/>
        </w:rPr>
        <w:t xml:space="preserve"> </w:t>
      </w:r>
      <w:r>
        <w:rPr>
          <w:sz w:val="24"/>
        </w:rPr>
        <w:t>configura</w:t>
      </w:r>
      <w:r>
        <w:rPr>
          <w:spacing w:val="-7"/>
          <w:sz w:val="24"/>
        </w:rPr>
        <w:t xml:space="preserve"> </w:t>
      </w:r>
      <w:r>
        <w:rPr>
          <w:sz w:val="24"/>
        </w:rPr>
        <w:t>un illecito disciplinare a carico del soggetto</w:t>
      </w:r>
      <w:r>
        <w:rPr>
          <w:spacing w:val="-3"/>
          <w:sz w:val="24"/>
        </w:rPr>
        <w:t xml:space="preserve"> </w:t>
      </w:r>
      <w:r>
        <w:rPr>
          <w:sz w:val="24"/>
        </w:rPr>
        <w:t>inadempiente.</w:t>
      </w:r>
    </w:p>
    <w:p w:rsidR="00802150" w:rsidRDefault="008E1D6E" w:rsidP="006537BA">
      <w:pPr>
        <w:pStyle w:val="Paragrafoelenco"/>
        <w:numPr>
          <w:ilvl w:val="0"/>
          <w:numId w:val="28"/>
        </w:numPr>
        <w:tabs>
          <w:tab w:val="left" w:pos="0"/>
          <w:tab w:val="left" w:pos="956"/>
        </w:tabs>
        <w:ind w:left="955" w:hanging="242"/>
        <w:rPr>
          <w:sz w:val="24"/>
        </w:rPr>
      </w:pPr>
      <w:r>
        <w:rPr>
          <w:sz w:val="24"/>
        </w:rPr>
        <w:t>I pareri possono essere acquisiti anche in sede di Conferenza di</w:t>
      </w:r>
      <w:r>
        <w:rPr>
          <w:spacing w:val="-10"/>
          <w:sz w:val="24"/>
        </w:rPr>
        <w:t xml:space="preserve"> </w:t>
      </w:r>
      <w:r>
        <w:rPr>
          <w:sz w:val="24"/>
        </w:rPr>
        <w:t>servizio.</w:t>
      </w:r>
    </w:p>
    <w:p w:rsidR="00802150" w:rsidRDefault="00802150" w:rsidP="006537BA">
      <w:pPr>
        <w:pStyle w:val="Corpotesto"/>
        <w:tabs>
          <w:tab w:val="left" w:pos="0"/>
        </w:tabs>
        <w:ind w:left="0"/>
      </w:pPr>
    </w:p>
    <w:p w:rsidR="00802150" w:rsidRDefault="008E1D6E">
      <w:pPr>
        <w:pStyle w:val="Corpotesto"/>
        <w:ind w:left="681" w:right="757"/>
        <w:jc w:val="center"/>
      </w:pPr>
      <w:r>
        <w:t>Art. 35</w:t>
      </w:r>
    </w:p>
    <w:p w:rsidR="00802150" w:rsidRDefault="008E1D6E">
      <w:pPr>
        <w:pStyle w:val="Corpotesto"/>
        <w:ind w:left="1634"/>
      </w:pPr>
      <w:r>
        <w:t>Le competenze del Responsabile del Servizio Finanziario</w:t>
      </w:r>
    </w:p>
    <w:p w:rsidR="00802150" w:rsidRDefault="008E1D6E">
      <w:pPr>
        <w:pStyle w:val="Corpotesto"/>
        <w:ind w:right="221" w:firstLine="566"/>
      </w:pPr>
      <w:r>
        <w:t>1.</w:t>
      </w:r>
      <w:r>
        <w:rPr>
          <w:spacing w:val="-10"/>
        </w:rPr>
        <w:t xml:space="preserve"> </w:t>
      </w:r>
      <w:r>
        <w:t>Al</w:t>
      </w:r>
      <w:r>
        <w:rPr>
          <w:spacing w:val="-9"/>
        </w:rPr>
        <w:t xml:space="preserve"> </w:t>
      </w:r>
      <w:r>
        <w:t>Responsabile</w:t>
      </w:r>
      <w:r>
        <w:rPr>
          <w:spacing w:val="-9"/>
        </w:rPr>
        <w:t xml:space="preserve"> </w:t>
      </w:r>
      <w:r>
        <w:t>del</w:t>
      </w:r>
      <w:r>
        <w:rPr>
          <w:spacing w:val="-9"/>
        </w:rPr>
        <w:t xml:space="preserve"> </w:t>
      </w:r>
      <w:r>
        <w:t>Servizio</w:t>
      </w:r>
      <w:r>
        <w:rPr>
          <w:spacing w:val="-8"/>
        </w:rPr>
        <w:t xml:space="preserve"> </w:t>
      </w:r>
      <w:r>
        <w:t>Finanziario</w:t>
      </w:r>
      <w:r>
        <w:rPr>
          <w:spacing w:val="-6"/>
        </w:rPr>
        <w:t xml:space="preserve"> </w:t>
      </w:r>
      <w:r>
        <w:t>compete,</w:t>
      </w:r>
      <w:r>
        <w:rPr>
          <w:spacing w:val="-10"/>
        </w:rPr>
        <w:t xml:space="preserve"> </w:t>
      </w:r>
      <w:r>
        <w:t>in</w:t>
      </w:r>
      <w:r>
        <w:rPr>
          <w:spacing w:val="-8"/>
        </w:rPr>
        <w:t xml:space="preserve"> </w:t>
      </w:r>
      <w:r>
        <w:t>particolare,</w:t>
      </w:r>
      <w:r>
        <w:rPr>
          <w:spacing w:val="-9"/>
        </w:rPr>
        <w:t xml:space="preserve"> </w:t>
      </w:r>
      <w:r>
        <w:t>nei</w:t>
      </w:r>
      <w:r>
        <w:rPr>
          <w:spacing w:val="-9"/>
        </w:rPr>
        <w:t xml:space="preserve"> </w:t>
      </w:r>
      <w:r>
        <w:t>limiti</w:t>
      </w:r>
      <w:r>
        <w:rPr>
          <w:spacing w:val="-8"/>
        </w:rPr>
        <w:t xml:space="preserve"> </w:t>
      </w:r>
      <w:r>
        <w:t>e</w:t>
      </w:r>
      <w:r>
        <w:rPr>
          <w:spacing w:val="-10"/>
        </w:rPr>
        <w:t xml:space="preserve"> </w:t>
      </w:r>
      <w:r>
        <w:t>con le modalità stabilite dal presente regolamento e dal regolamento comunale di</w:t>
      </w:r>
      <w:r>
        <w:rPr>
          <w:spacing w:val="-41"/>
        </w:rPr>
        <w:t xml:space="preserve"> </w:t>
      </w:r>
      <w:r>
        <w:t>contabilità:</w:t>
      </w:r>
    </w:p>
    <w:p w:rsidR="00802150" w:rsidRDefault="008E1D6E" w:rsidP="006537BA">
      <w:pPr>
        <w:pStyle w:val="Paragrafoelenco"/>
        <w:numPr>
          <w:ilvl w:val="0"/>
          <w:numId w:val="62"/>
        </w:numPr>
        <w:tabs>
          <w:tab w:val="left" w:pos="435"/>
        </w:tabs>
        <w:ind w:right="221"/>
        <w:rPr>
          <w:sz w:val="24"/>
        </w:rPr>
      </w:pPr>
      <w:r>
        <w:rPr>
          <w:sz w:val="24"/>
        </w:rPr>
        <w:t>il coordinamento e la gestione dell’attività finanziaria dell’Ente nonché l’attività propulsiva per la programmazione in termini di razionalizzazione ed ottimizzazione delle risorse</w:t>
      </w:r>
      <w:r>
        <w:rPr>
          <w:spacing w:val="-3"/>
          <w:sz w:val="24"/>
        </w:rPr>
        <w:t xml:space="preserve"> </w:t>
      </w:r>
      <w:r>
        <w:rPr>
          <w:sz w:val="24"/>
        </w:rPr>
        <w:t>finanziarie;</w:t>
      </w:r>
    </w:p>
    <w:p w:rsidR="00802150" w:rsidRDefault="008E1D6E" w:rsidP="006537BA">
      <w:pPr>
        <w:pStyle w:val="Paragrafoelenco"/>
        <w:numPr>
          <w:ilvl w:val="0"/>
          <w:numId w:val="62"/>
        </w:numPr>
        <w:tabs>
          <w:tab w:val="left" w:pos="434"/>
          <w:tab w:val="left" w:pos="435"/>
        </w:tabs>
        <w:spacing w:line="274" w:lineRule="exact"/>
        <w:rPr>
          <w:sz w:val="24"/>
        </w:rPr>
      </w:pPr>
      <w:r>
        <w:rPr>
          <w:sz w:val="24"/>
        </w:rPr>
        <w:t>la verifica della veridicità delle previsioni di</w:t>
      </w:r>
      <w:r>
        <w:rPr>
          <w:spacing w:val="-5"/>
          <w:sz w:val="24"/>
        </w:rPr>
        <w:t xml:space="preserve"> </w:t>
      </w:r>
      <w:r>
        <w:rPr>
          <w:sz w:val="24"/>
        </w:rPr>
        <w:t>entrata;</w:t>
      </w:r>
    </w:p>
    <w:p w:rsidR="00802150" w:rsidRDefault="008E1D6E" w:rsidP="006537BA">
      <w:pPr>
        <w:pStyle w:val="Paragrafoelenco"/>
        <w:numPr>
          <w:ilvl w:val="0"/>
          <w:numId w:val="62"/>
        </w:numPr>
        <w:tabs>
          <w:tab w:val="left" w:pos="434"/>
          <w:tab w:val="left" w:pos="435"/>
        </w:tabs>
        <w:ind w:right="227"/>
        <w:rPr>
          <w:sz w:val="24"/>
        </w:rPr>
      </w:pPr>
      <w:r>
        <w:rPr>
          <w:sz w:val="24"/>
        </w:rPr>
        <w:t>la verifica della compatibilità delle previsioni di spesa avanzate dai vari servizi da iscriversi nel bilancio annuale e pluriennale in relazione alle previsioni di</w:t>
      </w:r>
      <w:r>
        <w:rPr>
          <w:spacing w:val="-11"/>
          <w:sz w:val="24"/>
        </w:rPr>
        <w:t xml:space="preserve"> </w:t>
      </w:r>
      <w:r>
        <w:rPr>
          <w:sz w:val="24"/>
        </w:rPr>
        <w:t>entrata;</w:t>
      </w:r>
    </w:p>
    <w:p w:rsidR="00802150" w:rsidRDefault="008E1D6E" w:rsidP="006537BA">
      <w:pPr>
        <w:pStyle w:val="Paragrafoelenco"/>
        <w:numPr>
          <w:ilvl w:val="0"/>
          <w:numId w:val="62"/>
        </w:numPr>
        <w:tabs>
          <w:tab w:val="left" w:pos="434"/>
          <w:tab w:val="left" w:pos="435"/>
        </w:tabs>
        <w:spacing w:before="1"/>
        <w:rPr>
          <w:sz w:val="24"/>
        </w:rPr>
      </w:pPr>
      <w:r>
        <w:rPr>
          <w:sz w:val="24"/>
        </w:rPr>
        <w:t>la verifica periodica dello stato di accertamento delle</w:t>
      </w:r>
      <w:r>
        <w:rPr>
          <w:spacing w:val="-5"/>
          <w:sz w:val="24"/>
        </w:rPr>
        <w:t xml:space="preserve"> </w:t>
      </w:r>
      <w:r>
        <w:rPr>
          <w:sz w:val="24"/>
        </w:rPr>
        <w:t>entrate;</w:t>
      </w:r>
    </w:p>
    <w:p w:rsidR="00802150" w:rsidRDefault="008E1D6E" w:rsidP="006537BA">
      <w:pPr>
        <w:pStyle w:val="Paragrafoelenco"/>
        <w:numPr>
          <w:ilvl w:val="0"/>
          <w:numId w:val="62"/>
        </w:numPr>
        <w:tabs>
          <w:tab w:val="left" w:pos="434"/>
          <w:tab w:val="left" w:pos="435"/>
        </w:tabs>
        <w:rPr>
          <w:sz w:val="24"/>
        </w:rPr>
      </w:pPr>
      <w:r>
        <w:rPr>
          <w:sz w:val="24"/>
        </w:rPr>
        <w:t>la verifica periodica dello stato di impegno delle</w:t>
      </w:r>
      <w:r>
        <w:rPr>
          <w:spacing w:val="-3"/>
          <w:sz w:val="24"/>
        </w:rPr>
        <w:t xml:space="preserve"> </w:t>
      </w:r>
      <w:r>
        <w:rPr>
          <w:sz w:val="24"/>
        </w:rPr>
        <w:t>spese;</w:t>
      </w:r>
    </w:p>
    <w:p w:rsidR="00802150" w:rsidRDefault="008E1D6E" w:rsidP="006537BA">
      <w:pPr>
        <w:pStyle w:val="Paragrafoelenco"/>
        <w:numPr>
          <w:ilvl w:val="0"/>
          <w:numId w:val="62"/>
        </w:numPr>
        <w:tabs>
          <w:tab w:val="left" w:pos="434"/>
          <w:tab w:val="left" w:pos="435"/>
        </w:tabs>
        <w:ind w:right="224"/>
        <w:rPr>
          <w:sz w:val="24"/>
        </w:rPr>
      </w:pPr>
      <w:r>
        <w:rPr>
          <w:sz w:val="24"/>
        </w:rPr>
        <w:t>l’espressione del parere di regolarità contabile sulle proposte di deliberazione ai sensi di</w:t>
      </w:r>
      <w:r>
        <w:rPr>
          <w:spacing w:val="-1"/>
          <w:sz w:val="24"/>
        </w:rPr>
        <w:t xml:space="preserve"> </w:t>
      </w:r>
      <w:r>
        <w:rPr>
          <w:sz w:val="24"/>
        </w:rPr>
        <w:t>legge;</w:t>
      </w:r>
    </w:p>
    <w:p w:rsidR="00802150" w:rsidRDefault="008E1D6E" w:rsidP="006537BA">
      <w:pPr>
        <w:pStyle w:val="Paragrafoelenco"/>
        <w:numPr>
          <w:ilvl w:val="0"/>
          <w:numId w:val="62"/>
        </w:numPr>
        <w:tabs>
          <w:tab w:val="left" w:pos="434"/>
          <w:tab w:val="left" w:pos="435"/>
        </w:tabs>
        <w:ind w:right="231"/>
        <w:rPr>
          <w:sz w:val="24"/>
        </w:rPr>
      </w:pPr>
      <w:r>
        <w:rPr>
          <w:sz w:val="24"/>
        </w:rPr>
        <w:t>l’espressione del visto di regolarità contabile attestante la copertura finanziaria sugli atti di impegno di</w:t>
      </w:r>
      <w:r>
        <w:rPr>
          <w:spacing w:val="-1"/>
          <w:sz w:val="24"/>
        </w:rPr>
        <w:t xml:space="preserve"> </w:t>
      </w:r>
      <w:r>
        <w:rPr>
          <w:sz w:val="24"/>
        </w:rPr>
        <w:t>spesa;</w:t>
      </w:r>
    </w:p>
    <w:p w:rsidR="00802150" w:rsidRDefault="008E1D6E" w:rsidP="006537BA">
      <w:pPr>
        <w:pStyle w:val="Paragrafoelenco"/>
        <w:numPr>
          <w:ilvl w:val="0"/>
          <w:numId w:val="62"/>
        </w:numPr>
        <w:tabs>
          <w:tab w:val="left" w:pos="435"/>
        </w:tabs>
        <w:ind w:right="226"/>
        <w:rPr>
          <w:sz w:val="24"/>
        </w:rPr>
      </w:pPr>
      <w:r>
        <w:rPr>
          <w:sz w:val="24"/>
        </w:rPr>
        <w:t>le segnalazioni obbligatorie al legale rappresentante dell’Ente, al Consiglio dell’Ente nella persona del suo Presidente, al Segretario e all’Organo di revisione dei fatti gestionali, e delle relative valutazioni, ove rilevi che la gestione delle entrate e delle spese correnti evidenzi il costituirsi di situazioni tali da pregiudicare gli equilibri di bilancio;</w:t>
      </w:r>
    </w:p>
    <w:p w:rsidR="00802150" w:rsidRDefault="00802150">
      <w:pPr>
        <w:jc w:val="both"/>
        <w:rPr>
          <w:sz w:val="24"/>
        </w:rPr>
        <w:sectPr w:rsidR="00802150">
          <w:pgSz w:w="11910" w:h="16850"/>
          <w:pgMar w:top="1340" w:right="1480" w:bottom="880" w:left="1560" w:header="0" w:footer="690" w:gutter="0"/>
          <w:cols w:space="720"/>
        </w:sectPr>
      </w:pPr>
    </w:p>
    <w:p w:rsidR="00802150" w:rsidRDefault="008E1D6E" w:rsidP="006537BA">
      <w:pPr>
        <w:pStyle w:val="Paragrafoelenco"/>
        <w:numPr>
          <w:ilvl w:val="0"/>
          <w:numId w:val="63"/>
        </w:numPr>
        <w:tabs>
          <w:tab w:val="left" w:pos="435"/>
        </w:tabs>
        <w:spacing w:before="69"/>
        <w:ind w:right="219"/>
        <w:rPr>
          <w:sz w:val="24"/>
        </w:rPr>
      </w:pPr>
      <w:r>
        <w:rPr>
          <w:sz w:val="24"/>
        </w:rPr>
        <w:lastRenderedPageBreak/>
        <w:t>il</w:t>
      </w:r>
      <w:r>
        <w:rPr>
          <w:spacing w:val="-11"/>
          <w:sz w:val="24"/>
        </w:rPr>
        <w:t xml:space="preserve"> </w:t>
      </w:r>
      <w:r>
        <w:rPr>
          <w:sz w:val="24"/>
        </w:rPr>
        <w:t>monitoraggio</w:t>
      </w:r>
      <w:r>
        <w:rPr>
          <w:spacing w:val="-9"/>
          <w:sz w:val="24"/>
        </w:rPr>
        <w:t xml:space="preserve"> </w:t>
      </w:r>
      <w:r>
        <w:rPr>
          <w:sz w:val="24"/>
        </w:rPr>
        <w:t>generale</w:t>
      </w:r>
      <w:r>
        <w:rPr>
          <w:spacing w:val="-13"/>
          <w:sz w:val="24"/>
        </w:rPr>
        <w:t xml:space="preserve"> </w:t>
      </w:r>
      <w:r>
        <w:rPr>
          <w:sz w:val="24"/>
        </w:rPr>
        <w:t>sulle</w:t>
      </w:r>
      <w:r>
        <w:rPr>
          <w:spacing w:val="-13"/>
          <w:sz w:val="24"/>
        </w:rPr>
        <w:t xml:space="preserve"> </w:t>
      </w:r>
      <w:r>
        <w:rPr>
          <w:sz w:val="24"/>
        </w:rPr>
        <w:t>attività</w:t>
      </w:r>
      <w:r>
        <w:rPr>
          <w:spacing w:val="-13"/>
          <w:sz w:val="24"/>
        </w:rPr>
        <w:t xml:space="preserve"> </w:t>
      </w:r>
      <w:r>
        <w:rPr>
          <w:sz w:val="24"/>
        </w:rPr>
        <w:t>finalizzato</w:t>
      </w:r>
      <w:r>
        <w:rPr>
          <w:spacing w:val="-12"/>
          <w:sz w:val="24"/>
        </w:rPr>
        <w:t xml:space="preserve"> </w:t>
      </w:r>
      <w:r>
        <w:rPr>
          <w:sz w:val="24"/>
        </w:rPr>
        <w:t>al</w:t>
      </w:r>
      <w:r>
        <w:rPr>
          <w:spacing w:val="-13"/>
          <w:sz w:val="24"/>
        </w:rPr>
        <w:t xml:space="preserve"> </w:t>
      </w:r>
      <w:r>
        <w:rPr>
          <w:sz w:val="24"/>
        </w:rPr>
        <w:t>controllo</w:t>
      </w:r>
      <w:r>
        <w:rPr>
          <w:spacing w:val="-12"/>
          <w:sz w:val="24"/>
        </w:rPr>
        <w:t xml:space="preserve"> </w:t>
      </w:r>
      <w:r>
        <w:rPr>
          <w:sz w:val="24"/>
        </w:rPr>
        <w:t>di</w:t>
      </w:r>
      <w:r>
        <w:rPr>
          <w:spacing w:val="-12"/>
          <w:sz w:val="24"/>
        </w:rPr>
        <w:t xml:space="preserve"> </w:t>
      </w:r>
      <w:r>
        <w:rPr>
          <w:sz w:val="24"/>
        </w:rPr>
        <w:t>gestione</w:t>
      </w:r>
      <w:r>
        <w:rPr>
          <w:spacing w:val="-13"/>
          <w:sz w:val="24"/>
        </w:rPr>
        <w:t xml:space="preserve"> </w:t>
      </w:r>
      <w:r>
        <w:rPr>
          <w:sz w:val="24"/>
        </w:rPr>
        <w:t>e</w:t>
      </w:r>
      <w:r>
        <w:rPr>
          <w:spacing w:val="-13"/>
          <w:sz w:val="24"/>
        </w:rPr>
        <w:t xml:space="preserve"> </w:t>
      </w:r>
      <w:r>
        <w:rPr>
          <w:sz w:val="24"/>
        </w:rPr>
        <w:t>la</w:t>
      </w:r>
      <w:r>
        <w:rPr>
          <w:spacing w:val="-12"/>
          <w:sz w:val="24"/>
        </w:rPr>
        <w:t xml:space="preserve"> </w:t>
      </w:r>
      <w:r>
        <w:rPr>
          <w:sz w:val="24"/>
        </w:rPr>
        <w:t>redazione del referto di cui all’articolo 198 del D.lgs. 267/2000, e successive modifiche ed integrazioni,</w:t>
      </w:r>
      <w:r>
        <w:rPr>
          <w:spacing w:val="-11"/>
          <w:sz w:val="24"/>
        </w:rPr>
        <w:t xml:space="preserve"> </w:t>
      </w:r>
      <w:r>
        <w:rPr>
          <w:sz w:val="24"/>
        </w:rPr>
        <w:t>dandone</w:t>
      </w:r>
      <w:r>
        <w:rPr>
          <w:spacing w:val="-11"/>
          <w:sz w:val="24"/>
        </w:rPr>
        <w:t xml:space="preserve"> </w:t>
      </w:r>
      <w:r>
        <w:rPr>
          <w:sz w:val="24"/>
        </w:rPr>
        <w:t>comunicazione</w:t>
      </w:r>
      <w:r>
        <w:rPr>
          <w:spacing w:val="-12"/>
          <w:sz w:val="24"/>
        </w:rPr>
        <w:t xml:space="preserve"> </w:t>
      </w:r>
      <w:r>
        <w:rPr>
          <w:sz w:val="24"/>
        </w:rPr>
        <w:t>agli</w:t>
      </w:r>
      <w:r>
        <w:rPr>
          <w:spacing w:val="-9"/>
          <w:sz w:val="24"/>
        </w:rPr>
        <w:t xml:space="preserve"> </w:t>
      </w:r>
      <w:r>
        <w:rPr>
          <w:sz w:val="24"/>
        </w:rPr>
        <w:t>amministratori,</w:t>
      </w:r>
      <w:r>
        <w:rPr>
          <w:spacing w:val="-11"/>
          <w:sz w:val="24"/>
        </w:rPr>
        <w:t xml:space="preserve"> </w:t>
      </w:r>
      <w:r>
        <w:rPr>
          <w:sz w:val="24"/>
        </w:rPr>
        <w:t>ai</w:t>
      </w:r>
      <w:r>
        <w:rPr>
          <w:spacing w:val="-10"/>
          <w:sz w:val="24"/>
        </w:rPr>
        <w:t xml:space="preserve"> </w:t>
      </w:r>
      <w:r>
        <w:rPr>
          <w:sz w:val="24"/>
        </w:rPr>
        <w:t>responsabili</w:t>
      </w:r>
      <w:r>
        <w:rPr>
          <w:spacing w:val="-10"/>
          <w:sz w:val="24"/>
        </w:rPr>
        <w:t xml:space="preserve"> </w:t>
      </w:r>
      <w:r>
        <w:rPr>
          <w:sz w:val="24"/>
        </w:rPr>
        <w:t>dei</w:t>
      </w:r>
      <w:r>
        <w:rPr>
          <w:spacing w:val="-10"/>
          <w:sz w:val="24"/>
        </w:rPr>
        <w:t xml:space="preserve"> </w:t>
      </w:r>
      <w:r>
        <w:rPr>
          <w:sz w:val="24"/>
        </w:rPr>
        <w:t>servizi</w:t>
      </w:r>
      <w:r>
        <w:rPr>
          <w:spacing w:val="-10"/>
          <w:sz w:val="24"/>
        </w:rPr>
        <w:t xml:space="preserve"> </w:t>
      </w:r>
      <w:r>
        <w:rPr>
          <w:sz w:val="24"/>
        </w:rPr>
        <w:t>e al Nucleo di</w:t>
      </w:r>
      <w:r>
        <w:rPr>
          <w:spacing w:val="-1"/>
          <w:sz w:val="24"/>
        </w:rPr>
        <w:t xml:space="preserve"> </w:t>
      </w:r>
      <w:r>
        <w:rPr>
          <w:sz w:val="24"/>
        </w:rPr>
        <w:t>valutazione;</w:t>
      </w:r>
    </w:p>
    <w:p w:rsidR="00802150" w:rsidRDefault="008E1D6E" w:rsidP="006537BA">
      <w:pPr>
        <w:pStyle w:val="Paragrafoelenco"/>
        <w:numPr>
          <w:ilvl w:val="0"/>
          <w:numId w:val="63"/>
        </w:numPr>
        <w:tabs>
          <w:tab w:val="left" w:pos="435"/>
        </w:tabs>
        <w:spacing w:before="1"/>
        <w:ind w:right="228"/>
        <w:rPr>
          <w:sz w:val="24"/>
        </w:rPr>
      </w:pPr>
      <w:r>
        <w:rPr>
          <w:sz w:val="24"/>
        </w:rPr>
        <w:t>la collaborazione con il Segretario comunale alla predisposizione della proposta di Piano esecutivo di gestione e del piano dettagliato degli</w:t>
      </w:r>
      <w:r>
        <w:rPr>
          <w:spacing w:val="-5"/>
          <w:sz w:val="24"/>
        </w:rPr>
        <w:t xml:space="preserve"> </w:t>
      </w:r>
      <w:r>
        <w:rPr>
          <w:sz w:val="24"/>
        </w:rPr>
        <w:t>obiettivi;</w:t>
      </w:r>
    </w:p>
    <w:p w:rsidR="00802150" w:rsidRDefault="008E1D6E" w:rsidP="006537BA">
      <w:pPr>
        <w:pStyle w:val="Paragrafoelenco"/>
        <w:numPr>
          <w:ilvl w:val="0"/>
          <w:numId w:val="63"/>
        </w:numPr>
        <w:tabs>
          <w:tab w:val="left" w:pos="434"/>
          <w:tab w:val="left" w:pos="435"/>
        </w:tabs>
        <w:rPr>
          <w:sz w:val="24"/>
        </w:rPr>
      </w:pPr>
      <w:r>
        <w:rPr>
          <w:sz w:val="24"/>
        </w:rPr>
        <w:t>le ult</w:t>
      </w:r>
      <w:r w:rsidR="006537BA">
        <w:rPr>
          <w:sz w:val="24"/>
        </w:rPr>
        <w:t xml:space="preserve">eriori funzioni individuate dalla legge vigente e dal </w:t>
      </w:r>
      <w:r>
        <w:rPr>
          <w:sz w:val="24"/>
        </w:rPr>
        <w:t>regolamento comunale di</w:t>
      </w:r>
      <w:r>
        <w:rPr>
          <w:spacing w:val="-4"/>
          <w:sz w:val="24"/>
        </w:rPr>
        <w:t xml:space="preserve"> </w:t>
      </w:r>
      <w:r>
        <w:rPr>
          <w:sz w:val="24"/>
        </w:rPr>
        <w:t>contabilità.</w:t>
      </w:r>
    </w:p>
    <w:p w:rsidR="00802150" w:rsidRDefault="00802150">
      <w:pPr>
        <w:pStyle w:val="Corpotesto"/>
        <w:ind w:left="0"/>
      </w:pPr>
    </w:p>
    <w:p w:rsidR="00802150" w:rsidRDefault="008E1D6E">
      <w:pPr>
        <w:pStyle w:val="Corpotesto"/>
        <w:ind w:left="681" w:right="757"/>
        <w:jc w:val="center"/>
      </w:pPr>
      <w:r>
        <w:t>Art. 36</w:t>
      </w:r>
    </w:p>
    <w:p w:rsidR="00802150" w:rsidRDefault="008E1D6E">
      <w:pPr>
        <w:pStyle w:val="Corpotesto"/>
        <w:ind w:left="682" w:right="757"/>
        <w:jc w:val="center"/>
      </w:pPr>
      <w:r>
        <w:t>Le determinazioni</w:t>
      </w:r>
    </w:p>
    <w:p w:rsidR="00802150" w:rsidRDefault="008E1D6E">
      <w:pPr>
        <w:pStyle w:val="Paragrafoelenco"/>
        <w:numPr>
          <w:ilvl w:val="0"/>
          <w:numId w:val="27"/>
        </w:numPr>
        <w:tabs>
          <w:tab w:val="left" w:pos="951"/>
        </w:tabs>
        <w:ind w:right="224" w:firstLine="567"/>
        <w:jc w:val="both"/>
        <w:rPr>
          <w:sz w:val="24"/>
        </w:rPr>
      </w:pPr>
      <w:r>
        <w:rPr>
          <w:sz w:val="24"/>
        </w:rPr>
        <w:t>I</w:t>
      </w:r>
      <w:r>
        <w:rPr>
          <w:spacing w:val="-9"/>
          <w:sz w:val="24"/>
        </w:rPr>
        <w:t xml:space="preserve"> </w:t>
      </w:r>
      <w:r>
        <w:rPr>
          <w:sz w:val="24"/>
        </w:rPr>
        <w:t>provvedimenti</w:t>
      </w:r>
      <w:r>
        <w:rPr>
          <w:spacing w:val="-3"/>
          <w:sz w:val="24"/>
        </w:rPr>
        <w:t xml:space="preserve"> </w:t>
      </w:r>
      <w:r>
        <w:rPr>
          <w:sz w:val="24"/>
        </w:rPr>
        <w:t>gestionali</w:t>
      </w:r>
      <w:r>
        <w:rPr>
          <w:spacing w:val="-6"/>
          <w:sz w:val="24"/>
        </w:rPr>
        <w:t xml:space="preserve"> </w:t>
      </w:r>
      <w:r>
        <w:rPr>
          <w:sz w:val="24"/>
        </w:rPr>
        <w:t>di</w:t>
      </w:r>
      <w:r>
        <w:rPr>
          <w:spacing w:val="-6"/>
          <w:sz w:val="24"/>
        </w:rPr>
        <w:t xml:space="preserve"> </w:t>
      </w:r>
      <w:r>
        <w:rPr>
          <w:sz w:val="24"/>
        </w:rPr>
        <w:t>competenza</w:t>
      </w:r>
      <w:r>
        <w:rPr>
          <w:spacing w:val="-6"/>
          <w:sz w:val="24"/>
        </w:rPr>
        <w:t xml:space="preserve"> </w:t>
      </w:r>
      <w:r>
        <w:rPr>
          <w:sz w:val="24"/>
        </w:rPr>
        <w:t>dei</w:t>
      </w:r>
      <w:r>
        <w:rPr>
          <w:spacing w:val="-6"/>
          <w:sz w:val="24"/>
        </w:rPr>
        <w:t xml:space="preserve"> </w:t>
      </w:r>
      <w:r>
        <w:rPr>
          <w:sz w:val="24"/>
        </w:rPr>
        <w:t>dirigenti</w:t>
      </w:r>
      <w:r>
        <w:rPr>
          <w:spacing w:val="-3"/>
          <w:sz w:val="24"/>
        </w:rPr>
        <w:t xml:space="preserve"> </w:t>
      </w:r>
      <w:r>
        <w:rPr>
          <w:sz w:val="24"/>
        </w:rPr>
        <w:t>e/o</w:t>
      </w:r>
      <w:r>
        <w:rPr>
          <w:spacing w:val="-6"/>
          <w:sz w:val="24"/>
        </w:rPr>
        <w:t xml:space="preserve"> </w:t>
      </w:r>
      <w:r>
        <w:rPr>
          <w:sz w:val="24"/>
        </w:rPr>
        <w:t>titolari</w:t>
      </w:r>
      <w:r>
        <w:rPr>
          <w:spacing w:val="-6"/>
          <w:sz w:val="24"/>
        </w:rPr>
        <w:t xml:space="preserve"> </w:t>
      </w:r>
      <w:r>
        <w:rPr>
          <w:sz w:val="24"/>
        </w:rPr>
        <w:t>delle</w:t>
      </w:r>
      <w:r>
        <w:rPr>
          <w:spacing w:val="-5"/>
          <w:sz w:val="24"/>
        </w:rPr>
        <w:t xml:space="preserve"> </w:t>
      </w:r>
      <w:r>
        <w:rPr>
          <w:sz w:val="24"/>
        </w:rPr>
        <w:t>posizioni organizzative</w:t>
      </w:r>
      <w:r>
        <w:rPr>
          <w:spacing w:val="-8"/>
          <w:sz w:val="24"/>
        </w:rPr>
        <w:t xml:space="preserve"> </w:t>
      </w:r>
      <w:r>
        <w:rPr>
          <w:sz w:val="24"/>
        </w:rPr>
        <w:t>e</w:t>
      </w:r>
      <w:r>
        <w:rPr>
          <w:spacing w:val="-7"/>
          <w:sz w:val="24"/>
        </w:rPr>
        <w:t xml:space="preserve"> </w:t>
      </w:r>
      <w:r>
        <w:rPr>
          <w:sz w:val="24"/>
        </w:rPr>
        <w:t>del</w:t>
      </w:r>
      <w:r>
        <w:rPr>
          <w:spacing w:val="-6"/>
          <w:sz w:val="24"/>
        </w:rPr>
        <w:t xml:space="preserve"> </w:t>
      </w:r>
      <w:r>
        <w:rPr>
          <w:sz w:val="24"/>
        </w:rPr>
        <w:t>Segretario</w:t>
      </w:r>
      <w:r>
        <w:rPr>
          <w:spacing w:val="-6"/>
          <w:sz w:val="24"/>
        </w:rPr>
        <w:t xml:space="preserve"> </w:t>
      </w:r>
      <w:r>
        <w:rPr>
          <w:sz w:val="24"/>
        </w:rPr>
        <w:t>comunale,</w:t>
      </w:r>
      <w:r>
        <w:rPr>
          <w:spacing w:val="-4"/>
          <w:sz w:val="24"/>
        </w:rPr>
        <w:t xml:space="preserve"> </w:t>
      </w:r>
      <w:r>
        <w:rPr>
          <w:sz w:val="24"/>
        </w:rPr>
        <w:t>assumono</w:t>
      </w:r>
      <w:r>
        <w:rPr>
          <w:spacing w:val="-6"/>
          <w:sz w:val="24"/>
        </w:rPr>
        <w:t xml:space="preserve"> </w:t>
      </w:r>
      <w:r>
        <w:rPr>
          <w:sz w:val="24"/>
        </w:rPr>
        <w:t>la</w:t>
      </w:r>
      <w:r>
        <w:rPr>
          <w:spacing w:val="-7"/>
          <w:sz w:val="24"/>
        </w:rPr>
        <w:t xml:space="preserve"> </w:t>
      </w:r>
      <w:r>
        <w:rPr>
          <w:sz w:val="24"/>
        </w:rPr>
        <w:t>denominazione</w:t>
      </w:r>
      <w:r>
        <w:rPr>
          <w:spacing w:val="-7"/>
          <w:sz w:val="24"/>
        </w:rPr>
        <w:t xml:space="preserve"> </w:t>
      </w:r>
      <w:r>
        <w:rPr>
          <w:sz w:val="24"/>
        </w:rPr>
        <w:t>di</w:t>
      </w:r>
      <w:r>
        <w:rPr>
          <w:spacing w:val="-6"/>
          <w:sz w:val="24"/>
        </w:rPr>
        <w:t xml:space="preserve"> </w:t>
      </w:r>
      <w:r>
        <w:rPr>
          <w:sz w:val="24"/>
        </w:rPr>
        <w:t>determinazione.</w:t>
      </w:r>
    </w:p>
    <w:p w:rsidR="00802150" w:rsidRDefault="008E1D6E">
      <w:pPr>
        <w:pStyle w:val="Paragrafoelenco"/>
        <w:numPr>
          <w:ilvl w:val="0"/>
          <w:numId w:val="27"/>
        </w:numPr>
        <w:tabs>
          <w:tab w:val="left" w:pos="1006"/>
        </w:tabs>
        <w:ind w:right="222" w:firstLine="567"/>
        <w:jc w:val="both"/>
        <w:rPr>
          <w:sz w:val="24"/>
        </w:rPr>
      </w:pPr>
      <w:r>
        <w:rPr>
          <w:sz w:val="24"/>
        </w:rPr>
        <w:t>La proposta di determinazione, con la relativa istruttoria, è predisposta dal responsabile del procedimento individuato nel servizio dal responsabile di Settore competente o dal medesimo in caso di coincidenza delle due</w:t>
      </w:r>
      <w:r>
        <w:rPr>
          <w:spacing w:val="-6"/>
          <w:sz w:val="24"/>
        </w:rPr>
        <w:t xml:space="preserve"> </w:t>
      </w:r>
      <w:r>
        <w:rPr>
          <w:sz w:val="24"/>
        </w:rPr>
        <w:t>figure.</w:t>
      </w:r>
    </w:p>
    <w:p w:rsidR="00802150" w:rsidRDefault="008E1D6E">
      <w:pPr>
        <w:pStyle w:val="Paragrafoelenco"/>
        <w:numPr>
          <w:ilvl w:val="0"/>
          <w:numId w:val="27"/>
        </w:numPr>
        <w:tabs>
          <w:tab w:val="left" w:pos="949"/>
        </w:tabs>
        <w:spacing w:before="1"/>
        <w:ind w:right="222" w:firstLine="567"/>
        <w:jc w:val="both"/>
        <w:rPr>
          <w:sz w:val="24"/>
        </w:rPr>
      </w:pPr>
      <w:r>
        <w:rPr>
          <w:sz w:val="24"/>
        </w:rPr>
        <w:t>Le</w:t>
      </w:r>
      <w:r>
        <w:rPr>
          <w:spacing w:val="-11"/>
          <w:sz w:val="24"/>
        </w:rPr>
        <w:t xml:space="preserve"> </w:t>
      </w:r>
      <w:r>
        <w:rPr>
          <w:sz w:val="24"/>
        </w:rPr>
        <w:t>determinazioni</w:t>
      </w:r>
      <w:r>
        <w:rPr>
          <w:spacing w:val="-8"/>
          <w:sz w:val="24"/>
        </w:rPr>
        <w:t xml:space="preserve"> </w:t>
      </w:r>
      <w:r>
        <w:rPr>
          <w:sz w:val="24"/>
        </w:rPr>
        <w:t>sono</w:t>
      </w:r>
      <w:r>
        <w:rPr>
          <w:spacing w:val="-7"/>
          <w:sz w:val="24"/>
        </w:rPr>
        <w:t xml:space="preserve"> </w:t>
      </w:r>
      <w:r>
        <w:rPr>
          <w:sz w:val="24"/>
        </w:rPr>
        <w:t>adeguatamente</w:t>
      </w:r>
      <w:r>
        <w:rPr>
          <w:spacing w:val="-7"/>
          <w:sz w:val="24"/>
        </w:rPr>
        <w:t xml:space="preserve"> </w:t>
      </w:r>
      <w:r>
        <w:rPr>
          <w:sz w:val="24"/>
        </w:rPr>
        <w:t>motivate</w:t>
      </w:r>
      <w:r>
        <w:rPr>
          <w:spacing w:val="-10"/>
          <w:sz w:val="24"/>
        </w:rPr>
        <w:t xml:space="preserve"> </w:t>
      </w:r>
      <w:r>
        <w:rPr>
          <w:sz w:val="24"/>
        </w:rPr>
        <w:t>e</w:t>
      </w:r>
      <w:r>
        <w:rPr>
          <w:spacing w:val="-7"/>
          <w:sz w:val="24"/>
        </w:rPr>
        <w:t xml:space="preserve"> </w:t>
      </w:r>
      <w:r>
        <w:rPr>
          <w:sz w:val="24"/>
        </w:rPr>
        <w:t>contengono</w:t>
      </w:r>
      <w:r>
        <w:rPr>
          <w:spacing w:val="-7"/>
          <w:sz w:val="24"/>
        </w:rPr>
        <w:t xml:space="preserve"> </w:t>
      </w:r>
      <w:r>
        <w:rPr>
          <w:sz w:val="24"/>
        </w:rPr>
        <w:t>il</w:t>
      </w:r>
      <w:r>
        <w:rPr>
          <w:spacing w:val="-8"/>
          <w:sz w:val="24"/>
        </w:rPr>
        <w:t xml:space="preserve"> </w:t>
      </w:r>
      <w:r>
        <w:rPr>
          <w:sz w:val="24"/>
        </w:rPr>
        <w:t>riferimento</w:t>
      </w:r>
      <w:r>
        <w:rPr>
          <w:spacing w:val="-8"/>
          <w:sz w:val="24"/>
        </w:rPr>
        <w:t xml:space="preserve"> </w:t>
      </w:r>
      <w:r>
        <w:rPr>
          <w:sz w:val="24"/>
        </w:rPr>
        <w:t>alle norme legislative, statutarie e regolamentari, nonché il richiamo agli atti deliberativi che ne costituiscono il presupposto. Nella intestazione è indicato chi adotta la determinazione, la data di adozione ed il numero progressivo: le determinazioni devono essere sottoscritte dal competente responsabile della gestione o da chi legittimamente lo sostituisce.</w:t>
      </w:r>
    </w:p>
    <w:p w:rsidR="00802150" w:rsidRDefault="008E1D6E">
      <w:pPr>
        <w:pStyle w:val="Paragrafoelenco"/>
        <w:numPr>
          <w:ilvl w:val="0"/>
          <w:numId w:val="27"/>
        </w:numPr>
        <w:tabs>
          <w:tab w:val="left" w:pos="982"/>
        </w:tabs>
        <w:ind w:right="224" w:firstLine="567"/>
        <w:jc w:val="both"/>
        <w:rPr>
          <w:sz w:val="24"/>
        </w:rPr>
      </w:pPr>
      <w:r>
        <w:rPr>
          <w:spacing w:val="-3"/>
          <w:sz w:val="24"/>
        </w:rPr>
        <w:t xml:space="preserve">Le </w:t>
      </w:r>
      <w:r>
        <w:rPr>
          <w:sz w:val="24"/>
        </w:rPr>
        <w:t>determinazioni sono numerate secondo l’ordine cronologico di adozione e riportate in apposito registro con numerazione progressiva. Vengono conservate e fascicolate per anno</w:t>
      </w:r>
      <w:r>
        <w:rPr>
          <w:spacing w:val="-1"/>
          <w:sz w:val="24"/>
        </w:rPr>
        <w:t xml:space="preserve"> </w:t>
      </w:r>
      <w:r>
        <w:rPr>
          <w:sz w:val="24"/>
        </w:rPr>
        <w:t>solare.</w:t>
      </w:r>
    </w:p>
    <w:p w:rsidR="00802150" w:rsidRDefault="008E1D6E">
      <w:pPr>
        <w:pStyle w:val="Paragrafoelenco"/>
        <w:numPr>
          <w:ilvl w:val="0"/>
          <w:numId w:val="27"/>
        </w:numPr>
        <w:tabs>
          <w:tab w:val="left" w:pos="958"/>
        </w:tabs>
        <w:ind w:right="220" w:firstLine="567"/>
        <w:jc w:val="both"/>
        <w:rPr>
          <w:sz w:val="24"/>
        </w:rPr>
      </w:pPr>
      <w:r>
        <w:rPr>
          <w:spacing w:val="-3"/>
          <w:sz w:val="24"/>
        </w:rPr>
        <w:t xml:space="preserve">Le </w:t>
      </w:r>
      <w:r>
        <w:rPr>
          <w:sz w:val="24"/>
        </w:rPr>
        <w:t>determinazioni che comportano un impegno di spesa necessitano del visto di regolarità contabile attestante la copertura finanziaria, che deve essere apposto dal Responsabile del Servizio Finanziario entro tre giorni dalla data in cui è richiesto salvo comprovate urgenze, nel qual caso deve essere rilasciato a vista, e diventano esecutive dalla data di apposizione di tale visto. Le altre determinazioni diventano esecutive dal momento della loro</w:t>
      </w:r>
      <w:r>
        <w:rPr>
          <w:spacing w:val="-1"/>
          <w:sz w:val="24"/>
        </w:rPr>
        <w:t xml:space="preserve"> </w:t>
      </w:r>
      <w:r>
        <w:rPr>
          <w:sz w:val="24"/>
        </w:rPr>
        <w:t>sottoscrizione.</w:t>
      </w:r>
    </w:p>
    <w:p w:rsidR="00802150" w:rsidRDefault="008E1D6E">
      <w:pPr>
        <w:pStyle w:val="Paragrafoelenco"/>
        <w:numPr>
          <w:ilvl w:val="0"/>
          <w:numId w:val="27"/>
        </w:numPr>
        <w:tabs>
          <w:tab w:val="left" w:pos="963"/>
        </w:tabs>
        <w:ind w:right="230" w:firstLine="567"/>
        <w:jc w:val="both"/>
        <w:rPr>
          <w:sz w:val="24"/>
        </w:rPr>
      </w:pPr>
      <w:r>
        <w:rPr>
          <w:spacing w:val="-3"/>
          <w:sz w:val="24"/>
        </w:rPr>
        <w:t xml:space="preserve">Le </w:t>
      </w:r>
      <w:r>
        <w:rPr>
          <w:sz w:val="24"/>
        </w:rPr>
        <w:t>determinazioni vengono registrate in un archivio generale, alla stregua degli atti deliberativi, secondo le modalità previste al comma</w:t>
      </w:r>
      <w:r>
        <w:rPr>
          <w:spacing w:val="-2"/>
          <w:sz w:val="24"/>
        </w:rPr>
        <w:t xml:space="preserve"> </w:t>
      </w:r>
      <w:r>
        <w:rPr>
          <w:sz w:val="24"/>
        </w:rPr>
        <w:t>4.</w:t>
      </w:r>
    </w:p>
    <w:p w:rsidR="00802150" w:rsidRDefault="008E1D6E">
      <w:pPr>
        <w:pStyle w:val="Paragrafoelenco"/>
        <w:numPr>
          <w:ilvl w:val="0"/>
          <w:numId w:val="27"/>
        </w:numPr>
        <w:tabs>
          <w:tab w:val="left" w:pos="985"/>
        </w:tabs>
        <w:ind w:right="222" w:firstLine="567"/>
        <w:jc w:val="both"/>
        <w:rPr>
          <w:sz w:val="24"/>
        </w:rPr>
      </w:pPr>
      <w:r>
        <w:rPr>
          <w:sz w:val="24"/>
        </w:rPr>
        <w:t xml:space="preserve">Per la visione ed il rilascio di copie di determinazioni </w:t>
      </w:r>
      <w:r>
        <w:rPr>
          <w:spacing w:val="3"/>
          <w:sz w:val="24"/>
        </w:rPr>
        <w:t xml:space="preserve">si </w:t>
      </w:r>
      <w:r>
        <w:rPr>
          <w:sz w:val="24"/>
        </w:rPr>
        <w:t>applicano le norme vigenti in materia di accesso alla documentazione</w:t>
      </w:r>
      <w:r>
        <w:rPr>
          <w:spacing w:val="1"/>
          <w:sz w:val="24"/>
        </w:rPr>
        <w:t xml:space="preserve"> </w:t>
      </w:r>
      <w:r>
        <w:rPr>
          <w:sz w:val="24"/>
        </w:rPr>
        <w:t>amministrativa.</w:t>
      </w:r>
    </w:p>
    <w:p w:rsidR="00802150" w:rsidRDefault="008E1D6E">
      <w:pPr>
        <w:pStyle w:val="Paragrafoelenco"/>
        <w:numPr>
          <w:ilvl w:val="0"/>
          <w:numId w:val="27"/>
        </w:numPr>
        <w:tabs>
          <w:tab w:val="left" w:pos="956"/>
        </w:tabs>
        <w:ind w:left="955" w:hanging="242"/>
        <w:rPr>
          <w:sz w:val="24"/>
        </w:rPr>
      </w:pPr>
      <w:r>
        <w:rPr>
          <w:spacing w:val="-3"/>
          <w:sz w:val="24"/>
        </w:rPr>
        <w:t xml:space="preserve">Le </w:t>
      </w:r>
      <w:r>
        <w:rPr>
          <w:sz w:val="24"/>
        </w:rPr>
        <w:t>determinazioni sono provvedimenti amministrativi definitivi.</w:t>
      </w:r>
    </w:p>
    <w:p w:rsidR="00802150" w:rsidRDefault="00802150">
      <w:pPr>
        <w:pStyle w:val="Corpotesto"/>
        <w:spacing w:before="9"/>
        <w:ind w:left="0"/>
        <w:rPr>
          <w:sz w:val="23"/>
        </w:rPr>
      </w:pPr>
    </w:p>
    <w:p w:rsidR="00802150" w:rsidRDefault="008E1D6E">
      <w:pPr>
        <w:pStyle w:val="Corpotesto"/>
        <w:spacing w:before="1"/>
        <w:ind w:left="3301" w:right="3362" w:firstLine="753"/>
      </w:pPr>
      <w:r>
        <w:t>Art. 37 Informazione sugli atti</w:t>
      </w:r>
    </w:p>
    <w:p w:rsidR="00802150" w:rsidRDefault="008E1D6E">
      <w:pPr>
        <w:pStyle w:val="Paragrafoelenco"/>
        <w:numPr>
          <w:ilvl w:val="0"/>
          <w:numId w:val="26"/>
        </w:numPr>
        <w:tabs>
          <w:tab w:val="left" w:pos="1021"/>
        </w:tabs>
        <w:ind w:right="220" w:firstLine="567"/>
        <w:jc w:val="both"/>
        <w:rPr>
          <w:sz w:val="24"/>
        </w:rPr>
      </w:pPr>
      <w:r>
        <w:rPr>
          <w:spacing w:val="-3"/>
          <w:sz w:val="24"/>
        </w:rPr>
        <w:t xml:space="preserve">Le </w:t>
      </w:r>
      <w:r>
        <w:rPr>
          <w:sz w:val="24"/>
        </w:rPr>
        <w:t>proposte di deliberazione di competenza del Consiglio comunale sono presentate, prima della loro iscrizione all’ordine del giorno delle sedute, al Sindaco o all’Assessore di riferimento nel caso in cui attengano a progetti o programmi ad esso affidati.</w:t>
      </w:r>
    </w:p>
    <w:p w:rsidR="00802150" w:rsidRDefault="008E1D6E">
      <w:pPr>
        <w:pStyle w:val="Paragrafoelenco"/>
        <w:numPr>
          <w:ilvl w:val="0"/>
          <w:numId w:val="26"/>
        </w:numPr>
        <w:tabs>
          <w:tab w:val="left" w:pos="1085"/>
        </w:tabs>
        <w:ind w:right="221" w:firstLine="567"/>
        <w:jc w:val="both"/>
        <w:rPr>
          <w:sz w:val="24"/>
        </w:rPr>
      </w:pPr>
      <w:r>
        <w:rPr>
          <w:sz w:val="24"/>
        </w:rPr>
        <w:t>Le proposte di deliberazione della Giunta comunale sono presentate all’approvazione</w:t>
      </w:r>
      <w:r>
        <w:rPr>
          <w:spacing w:val="-6"/>
          <w:sz w:val="24"/>
        </w:rPr>
        <w:t xml:space="preserve"> </w:t>
      </w:r>
      <w:r>
        <w:rPr>
          <w:sz w:val="24"/>
        </w:rPr>
        <w:t>dell’organo</w:t>
      </w:r>
      <w:r>
        <w:rPr>
          <w:spacing w:val="-6"/>
          <w:sz w:val="24"/>
        </w:rPr>
        <w:t xml:space="preserve"> </w:t>
      </w:r>
      <w:r>
        <w:rPr>
          <w:sz w:val="24"/>
        </w:rPr>
        <w:t>previa</w:t>
      </w:r>
      <w:r>
        <w:rPr>
          <w:spacing w:val="-5"/>
          <w:sz w:val="24"/>
        </w:rPr>
        <w:t xml:space="preserve"> </w:t>
      </w:r>
      <w:r>
        <w:rPr>
          <w:sz w:val="24"/>
        </w:rPr>
        <w:t>adeguata</w:t>
      </w:r>
      <w:r>
        <w:rPr>
          <w:spacing w:val="-6"/>
          <w:sz w:val="24"/>
        </w:rPr>
        <w:t xml:space="preserve"> </w:t>
      </w:r>
      <w:r>
        <w:rPr>
          <w:sz w:val="24"/>
        </w:rPr>
        <w:t>informazione</w:t>
      </w:r>
      <w:r>
        <w:rPr>
          <w:spacing w:val="-6"/>
          <w:sz w:val="24"/>
        </w:rPr>
        <w:t xml:space="preserve"> </w:t>
      </w:r>
      <w:r>
        <w:rPr>
          <w:sz w:val="24"/>
        </w:rPr>
        <w:t>al</w:t>
      </w:r>
      <w:r>
        <w:rPr>
          <w:spacing w:val="-4"/>
          <w:sz w:val="24"/>
        </w:rPr>
        <w:t xml:space="preserve"> </w:t>
      </w:r>
      <w:r>
        <w:rPr>
          <w:sz w:val="24"/>
        </w:rPr>
        <w:t>Sindaco</w:t>
      </w:r>
      <w:r>
        <w:rPr>
          <w:spacing w:val="-6"/>
          <w:sz w:val="24"/>
        </w:rPr>
        <w:t xml:space="preserve"> </w:t>
      </w:r>
      <w:r>
        <w:rPr>
          <w:sz w:val="24"/>
        </w:rPr>
        <w:t>o</w:t>
      </w:r>
      <w:r>
        <w:rPr>
          <w:spacing w:val="-5"/>
          <w:sz w:val="24"/>
        </w:rPr>
        <w:t xml:space="preserve"> </w:t>
      </w:r>
      <w:r>
        <w:rPr>
          <w:sz w:val="24"/>
        </w:rPr>
        <w:t>all’Assessore</w:t>
      </w:r>
      <w:r>
        <w:rPr>
          <w:spacing w:val="-7"/>
          <w:sz w:val="24"/>
        </w:rPr>
        <w:t xml:space="preserve"> </w:t>
      </w:r>
      <w:r>
        <w:rPr>
          <w:sz w:val="24"/>
        </w:rPr>
        <w:t>di riferimento nel caso in cui attengano a progetti o programmi ad esso</w:t>
      </w:r>
      <w:r>
        <w:rPr>
          <w:spacing w:val="-4"/>
          <w:sz w:val="24"/>
        </w:rPr>
        <w:t xml:space="preserve"> </w:t>
      </w:r>
      <w:r>
        <w:rPr>
          <w:sz w:val="24"/>
        </w:rPr>
        <w:t>affidati.</w:t>
      </w:r>
    </w:p>
    <w:p w:rsidR="00802150" w:rsidRDefault="008E1D6E">
      <w:pPr>
        <w:pStyle w:val="Paragrafoelenco"/>
        <w:numPr>
          <w:ilvl w:val="0"/>
          <w:numId w:val="26"/>
        </w:numPr>
        <w:tabs>
          <w:tab w:val="left" w:pos="1073"/>
        </w:tabs>
        <w:ind w:right="228" w:firstLine="567"/>
        <w:jc w:val="both"/>
        <w:rPr>
          <w:sz w:val="24"/>
        </w:rPr>
      </w:pPr>
      <w:r>
        <w:rPr>
          <w:sz w:val="24"/>
        </w:rPr>
        <w:t>I responsabili partecipano, su richiesta del Sindaco, dell’Assessore di riferimento, della Giunta o dei Consiglieri o del Segretario comunale, alle riunioni del Consiglio e della Giunta comunale per relazionare su questioni di loro</w:t>
      </w:r>
      <w:r>
        <w:rPr>
          <w:spacing w:val="-7"/>
          <w:sz w:val="24"/>
        </w:rPr>
        <w:t xml:space="preserve"> </w:t>
      </w:r>
      <w:r>
        <w:rPr>
          <w:sz w:val="24"/>
        </w:rPr>
        <w:t>competenza.</w:t>
      </w:r>
    </w:p>
    <w:p w:rsidR="00802150" w:rsidRDefault="00802150">
      <w:pPr>
        <w:pStyle w:val="Corpotesto"/>
        <w:ind w:left="0"/>
      </w:pPr>
    </w:p>
    <w:p w:rsidR="00802150" w:rsidRDefault="008E1D6E">
      <w:pPr>
        <w:pStyle w:val="Corpotesto"/>
        <w:ind w:left="681" w:right="757"/>
        <w:jc w:val="center"/>
      </w:pPr>
      <w:r>
        <w:t>Art. 38</w:t>
      </w:r>
    </w:p>
    <w:p w:rsidR="00802150" w:rsidRDefault="008E1D6E">
      <w:pPr>
        <w:pStyle w:val="Corpotesto"/>
        <w:ind w:left="679" w:right="757"/>
        <w:jc w:val="center"/>
      </w:pPr>
      <w:r>
        <w:t>Disciplina delle relazioni sindacali</w:t>
      </w:r>
    </w:p>
    <w:p w:rsidR="00802150" w:rsidRDefault="00802150">
      <w:pPr>
        <w:jc w:val="center"/>
        <w:sectPr w:rsidR="00802150">
          <w:pgSz w:w="11910" w:h="16850"/>
          <w:pgMar w:top="1340" w:right="1480" w:bottom="880" w:left="1560" w:header="0" w:footer="690" w:gutter="0"/>
          <w:cols w:space="720"/>
        </w:sectPr>
      </w:pPr>
    </w:p>
    <w:p w:rsidR="00802150" w:rsidRDefault="008E1D6E">
      <w:pPr>
        <w:pStyle w:val="Paragrafoelenco"/>
        <w:numPr>
          <w:ilvl w:val="0"/>
          <w:numId w:val="25"/>
        </w:numPr>
        <w:tabs>
          <w:tab w:val="left" w:pos="946"/>
        </w:tabs>
        <w:spacing w:before="69"/>
        <w:ind w:right="225" w:firstLine="567"/>
        <w:jc w:val="both"/>
        <w:rPr>
          <w:sz w:val="24"/>
        </w:rPr>
      </w:pPr>
      <w:r>
        <w:rPr>
          <w:sz w:val="24"/>
        </w:rPr>
        <w:lastRenderedPageBreak/>
        <w:t>Nel</w:t>
      </w:r>
      <w:r>
        <w:rPr>
          <w:spacing w:val="-9"/>
          <w:sz w:val="24"/>
        </w:rPr>
        <w:t xml:space="preserve"> </w:t>
      </w:r>
      <w:r>
        <w:rPr>
          <w:sz w:val="24"/>
        </w:rPr>
        <w:t>rispetto</w:t>
      </w:r>
      <w:r>
        <w:rPr>
          <w:spacing w:val="-9"/>
          <w:sz w:val="24"/>
        </w:rPr>
        <w:t xml:space="preserve"> </w:t>
      </w:r>
      <w:r>
        <w:rPr>
          <w:sz w:val="24"/>
        </w:rPr>
        <w:t>della</w:t>
      </w:r>
      <w:r>
        <w:rPr>
          <w:spacing w:val="-10"/>
          <w:sz w:val="24"/>
        </w:rPr>
        <w:t xml:space="preserve"> </w:t>
      </w:r>
      <w:r>
        <w:rPr>
          <w:sz w:val="24"/>
        </w:rPr>
        <w:t>normativa</w:t>
      </w:r>
      <w:r>
        <w:rPr>
          <w:spacing w:val="-10"/>
          <w:sz w:val="24"/>
        </w:rPr>
        <w:t xml:space="preserve"> </w:t>
      </w:r>
      <w:r>
        <w:rPr>
          <w:sz w:val="24"/>
        </w:rPr>
        <w:t>legislativa</w:t>
      </w:r>
      <w:r>
        <w:rPr>
          <w:spacing w:val="-10"/>
          <w:sz w:val="24"/>
        </w:rPr>
        <w:t xml:space="preserve"> </w:t>
      </w:r>
      <w:r>
        <w:rPr>
          <w:sz w:val="24"/>
        </w:rPr>
        <w:t>vigente</w:t>
      </w:r>
      <w:r>
        <w:rPr>
          <w:spacing w:val="-10"/>
          <w:sz w:val="24"/>
        </w:rPr>
        <w:t xml:space="preserve"> </w:t>
      </w:r>
      <w:r>
        <w:rPr>
          <w:sz w:val="24"/>
        </w:rPr>
        <w:t>e</w:t>
      </w:r>
      <w:r>
        <w:rPr>
          <w:spacing w:val="-7"/>
          <w:sz w:val="24"/>
        </w:rPr>
        <w:t xml:space="preserve"> </w:t>
      </w:r>
      <w:r>
        <w:rPr>
          <w:sz w:val="24"/>
        </w:rPr>
        <w:t>dei</w:t>
      </w:r>
      <w:r>
        <w:rPr>
          <w:spacing w:val="-9"/>
          <w:sz w:val="24"/>
        </w:rPr>
        <w:t xml:space="preserve"> </w:t>
      </w:r>
      <w:r>
        <w:rPr>
          <w:sz w:val="24"/>
        </w:rPr>
        <w:t>contratti</w:t>
      </w:r>
      <w:r>
        <w:rPr>
          <w:spacing w:val="-8"/>
          <w:sz w:val="24"/>
        </w:rPr>
        <w:t xml:space="preserve"> </w:t>
      </w:r>
      <w:r>
        <w:rPr>
          <w:sz w:val="24"/>
        </w:rPr>
        <w:t>collettivi</w:t>
      </w:r>
      <w:r>
        <w:rPr>
          <w:spacing w:val="-8"/>
          <w:sz w:val="24"/>
        </w:rPr>
        <w:t xml:space="preserve"> </w:t>
      </w:r>
      <w:r>
        <w:rPr>
          <w:sz w:val="24"/>
        </w:rPr>
        <w:t>di</w:t>
      </w:r>
      <w:r>
        <w:rPr>
          <w:spacing w:val="-8"/>
          <w:sz w:val="24"/>
        </w:rPr>
        <w:t xml:space="preserve"> </w:t>
      </w:r>
      <w:r>
        <w:rPr>
          <w:sz w:val="24"/>
        </w:rPr>
        <w:t>lavoro, le relazioni sindacali tendono, nel quadro della contrattazione, alla tutela e al miglioramento della funzionalità degli uffici, all’accrescimento dell’efficienza e dell’efficacia dell’azione amministrativa e della gestione delle risorse e del riconoscimento della professionalità e della qualità delle prestazioni</w:t>
      </w:r>
      <w:r>
        <w:rPr>
          <w:spacing w:val="33"/>
          <w:sz w:val="24"/>
        </w:rPr>
        <w:t xml:space="preserve"> </w:t>
      </w:r>
      <w:r>
        <w:rPr>
          <w:sz w:val="24"/>
        </w:rPr>
        <w:t>lavorative individuali.</w:t>
      </w:r>
    </w:p>
    <w:p w:rsidR="00802150" w:rsidRDefault="008E1D6E">
      <w:pPr>
        <w:pStyle w:val="Paragrafoelenco"/>
        <w:numPr>
          <w:ilvl w:val="0"/>
          <w:numId w:val="25"/>
        </w:numPr>
        <w:tabs>
          <w:tab w:val="left" w:pos="963"/>
        </w:tabs>
        <w:spacing w:before="1"/>
        <w:ind w:right="219" w:firstLine="567"/>
        <w:jc w:val="both"/>
        <w:rPr>
          <w:sz w:val="24"/>
        </w:rPr>
      </w:pPr>
      <w:r>
        <w:rPr>
          <w:spacing w:val="-3"/>
          <w:sz w:val="24"/>
        </w:rPr>
        <w:t xml:space="preserve">Il </w:t>
      </w:r>
      <w:r>
        <w:rPr>
          <w:sz w:val="24"/>
        </w:rPr>
        <w:t>sistema delle relazioni sindacali, nel rispetto dei distinti ruoli e responsabilità dell’Ente e delle Organizzazioni sindacali, è definito in modo coerente con l’obiettivo di contemperare</w:t>
      </w:r>
      <w:r>
        <w:rPr>
          <w:spacing w:val="-11"/>
          <w:sz w:val="24"/>
        </w:rPr>
        <w:t xml:space="preserve"> </w:t>
      </w:r>
      <w:r>
        <w:rPr>
          <w:sz w:val="24"/>
        </w:rPr>
        <w:t>l’esigenza</w:t>
      </w:r>
      <w:r>
        <w:rPr>
          <w:spacing w:val="-10"/>
          <w:sz w:val="24"/>
        </w:rPr>
        <w:t xml:space="preserve"> </w:t>
      </w:r>
      <w:r>
        <w:rPr>
          <w:sz w:val="24"/>
        </w:rPr>
        <w:t>di</w:t>
      </w:r>
      <w:r>
        <w:rPr>
          <w:spacing w:val="-9"/>
          <w:sz w:val="24"/>
        </w:rPr>
        <w:t xml:space="preserve"> </w:t>
      </w:r>
      <w:r>
        <w:rPr>
          <w:sz w:val="24"/>
        </w:rPr>
        <w:t>incrementare</w:t>
      </w:r>
      <w:r>
        <w:rPr>
          <w:spacing w:val="-10"/>
          <w:sz w:val="24"/>
        </w:rPr>
        <w:t xml:space="preserve"> </w:t>
      </w:r>
      <w:r>
        <w:rPr>
          <w:sz w:val="24"/>
        </w:rPr>
        <w:t>e</w:t>
      </w:r>
      <w:r>
        <w:rPr>
          <w:spacing w:val="-10"/>
          <w:sz w:val="24"/>
        </w:rPr>
        <w:t xml:space="preserve"> </w:t>
      </w:r>
      <w:r>
        <w:rPr>
          <w:sz w:val="24"/>
        </w:rPr>
        <w:t>mantenere</w:t>
      </w:r>
      <w:r>
        <w:rPr>
          <w:spacing w:val="-11"/>
          <w:sz w:val="24"/>
        </w:rPr>
        <w:t xml:space="preserve"> </w:t>
      </w:r>
      <w:r>
        <w:rPr>
          <w:sz w:val="24"/>
        </w:rPr>
        <w:t>elevate</w:t>
      </w:r>
      <w:r>
        <w:rPr>
          <w:spacing w:val="-9"/>
          <w:sz w:val="24"/>
        </w:rPr>
        <w:t xml:space="preserve"> </w:t>
      </w:r>
      <w:r>
        <w:rPr>
          <w:sz w:val="24"/>
        </w:rPr>
        <w:t>l’efficacia</w:t>
      </w:r>
      <w:r>
        <w:rPr>
          <w:spacing w:val="-8"/>
          <w:sz w:val="24"/>
        </w:rPr>
        <w:t xml:space="preserve"> </w:t>
      </w:r>
      <w:r>
        <w:rPr>
          <w:sz w:val="24"/>
        </w:rPr>
        <w:t>e</w:t>
      </w:r>
      <w:r>
        <w:rPr>
          <w:spacing w:val="-10"/>
          <w:sz w:val="24"/>
        </w:rPr>
        <w:t xml:space="preserve"> </w:t>
      </w:r>
      <w:r>
        <w:rPr>
          <w:sz w:val="24"/>
        </w:rPr>
        <w:t>l’efficienza</w:t>
      </w:r>
      <w:r>
        <w:rPr>
          <w:spacing w:val="-11"/>
          <w:sz w:val="24"/>
        </w:rPr>
        <w:t xml:space="preserve"> </w:t>
      </w:r>
      <w:r>
        <w:rPr>
          <w:sz w:val="24"/>
        </w:rPr>
        <w:t>dei servizi</w:t>
      </w:r>
      <w:r>
        <w:rPr>
          <w:spacing w:val="-12"/>
          <w:sz w:val="24"/>
        </w:rPr>
        <w:t xml:space="preserve"> </w:t>
      </w:r>
      <w:r>
        <w:rPr>
          <w:sz w:val="24"/>
        </w:rPr>
        <w:t>erogati</w:t>
      </w:r>
      <w:r>
        <w:rPr>
          <w:spacing w:val="-11"/>
          <w:sz w:val="24"/>
        </w:rPr>
        <w:t xml:space="preserve"> </w:t>
      </w:r>
      <w:r>
        <w:rPr>
          <w:sz w:val="24"/>
        </w:rPr>
        <w:t>alla</w:t>
      </w:r>
      <w:r>
        <w:rPr>
          <w:spacing w:val="-12"/>
          <w:sz w:val="24"/>
        </w:rPr>
        <w:t xml:space="preserve"> </w:t>
      </w:r>
      <w:r>
        <w:rPr>
          <w:sz w:val="24"/>
        </w:rPr>
        <w:t>collettività,</w:t>
      </w:r>
      <w:r>
        <w:rPr>
          <w:spacing w:val="-12"/>
          <w:sz w:val="24"/>
        </w:rPr>
        <w:t xml:space="preserve"> </w:t>
      </w:r>
      <w:r>
        <w:rPr>
          <w:sz w:val="24"/>
        </w:rPr>
        <w:t>con</w:t>
      </w:r>
      <w:r>
        <w:rPr>
          <w:spacing w:val="-11"/>
          <w:sz w:val="24"/>
        </w:rPr>
        <w:t xml:space="preserve"> </w:t>
      </w:r>
      <w:r>
        <w:rPr>
          <w:sz w:val="24"/>
        </w:rPr>
        <w:t>l’interesse</w:t>
      </w:r>
      <w:r>
        <w:rPr>
          <w:spacing w:val="-10"/>
          <w:sz w:val="24"/>
        </w:rPr>
        <w:t xml:space="preserve"> </w:t>
      </w:r>
      <w:r>
        <w:rPr>
          <w:sz w:val="24"/>
        </w:rPr>
        <w:t>al</w:t>
      </w:r>
      <w:r>
        <w:rPr>
          <w:spacing w:val="-11"/>
          <w:sz w:val="24"/>
        </w:rPr>
        <w:t xml:space="preserve"> </w:t>
      </w:r>
      <w:r>
        <w:rPr>
          <w:sz w:val="24"/>
        </w:rPr>
        <w:t>miglioramento</w:t>
      </w:r>
      <w:r>
        <w:rPr>
          <w:spacing w:val="-9"/>
          <w:sz w:val="24"/>
        </w:rPr>
        <w:t xml:space="preserve"> </w:t>
      </w:r>
      <w:r>
        <w:rPr>
          <w:sz w:val="24"/>
        </w:rPr>
        <w:t>delle</w:t>
      </w:r>
      <w:r>
        <w:rPr>
          <w:spacing w:val="-12"/>
          <w:sz w:val="24"/>
        </w:rPr>
        <w:t xml:space="preserve"> </w:t>
      </w:r>
      <w:r>
        <w:rPr>
          <w:sz w:val="24"/>
        </w:rPr>
        <w:t>condizioni</w:t>
      </w:r>
      <w:r>
        <w:rPr>
          <w:spacing w:val="-11"/>
          <w:sz w:val="24"/>
        </w:rPr>
        <w:t xml:space="preserve"> </w:t>
      </w:r>
      <w:r>
        <w:rPr>
          <w:sz w:val="24"/>
        </w:rPr>
        <w:t>di</w:t>
      </w:r>
      <w:r>
        <w:rPr>
          <w:spacing w:val="-12"/>
          <w:sz w:val="24"/>
        </w:rPr>
        <w:t xml:space="preserve"> </w:t>
      </w:r>
      <w:r>
        <w:rPr>
          <w:sz w:val="24"/>
        </w:rPr>
        <w:t>lavoro ed alla crescita professionale del</w:t>
      </w:r>
      <w:r>
        <w:rPr>
          <w:spacing w:val="-3"/>
          <w:sz w:val="24"/>
        </w:rPr>
        <w:t xml:space="preserve"> </w:t>
      </w:r>
      <w:r>
        <w:rPr>
          <w:sz w:val="24"/>
        </w:rPr>
        <w:t>personale.</w:t>
      </w:r>
    </w:p>
    <w:p w:rsidR="00802150" w:rsidRDefault="008E1D6E">
      <w:pPr>
        <w:pStyle w:val="Paragrafoelenco"/>
        <w:numPr>
          <w:ilvl w:val="0"/>
          <w:numId w:val="25"/>
        </w:numPr>
        <w:tabs>
          <w:tab w:val="left" w:pos="992"/>
        </w:tabs>
        <w:ind w:right="227" w:firstLine="567"/>
        <w:jc w:val="both"/>
        <w:rPr>
          <w:sz w:val="24"/>
        </w:rPr>
      </w:pPr>
      <w:r>
        <w:rPr>
          <w:spacing w:val="-3"/>
          <w:sz w:val="24"/>
        </w:rPr>
        <w:t xml:space="preserve">Le </w:t>
      </w:r>
      <w:r>
        <w:rPr>
          <w:sz w:val="24"/>
        </w:rPr>
        <w:t>relazioni sindacali sono ispirate ai principi di collaborazione, correttezza, trasparenza e prevenzione dei</w:t>
      </w:r>
      <w:r>
        <w:rPr>
          <w:spacing w:val="-1"/>
          <w:sz w:val="24"/>
        </w:rPr>
        <w:t xml:space="preserve"> </w:t>
      </w:r>
      <w:r>
        <w:rPr>
          <w:sz w:val="24"/>
        </w:rPr>
        <w:t>conflitti.</w:t>
      </w:r>
    </w:p>
    <w:p w:rsidR="00802150" w:rsidRDefault="008E1D6E">
      <w:pPr>
        <w:pStyle w:val="Paragrafoelenco"/>
        <w:numPr>
          <w:ilvl w:val="0"/>
          <w:numId w:val="25"/>
        </w:numPr>
        <w:tabs>
          <w:tab w:val="left" w:pos="970"/>
        </w:tabs>
        <w:ind w:right="218" w:firstLine="567"/>
        <w:jc w:val="both"/>
        <w:rPr>
          <w:sz w:val="24"/>
        </w:rPr>
      </w:pPr>
      <w:r>
        <w:rPr>
          <w:sz w:val="24"/>
        </w:rPr>
        <w:t>All’interno dell’Ente la responsabilità delle relazioni sindacali di cui al CCNL può essere affidata ad un unico ufficio all’uopo individuato.</w:t>
      </w:r>
    </w:p>
    <w:p w:rsidR="00802150" w:rsidRDefault="00802150">
      <w:pPr>
        <w:pStyle w:val="Corpotesto"/>
        <w:ind w:left="0"/>
      </w:pPr>
    </w:p>
    <w:p w:rsidR="00802150" w:rsidRDefault="008E1D6E">
      <w:pPr>
        <w:pStyle w:val="Corpotesto"/>
        <w:spacing w:before="1"/>
        <w:ind w:left="2960" w:right="3017" w:firstLine="1094"/>
      </w:pPr>
      <w:r>
        <w:t>Art. 39 Delegazione di parte pubblica</w:t>
      </w:r>
    </w:p>
    <w:p w:rsidR="00802150" w:rsidRDefault="008E1D6E">
      <w:pPr>
        <w:pStyle w:val="Paragrafoelenco"/>
        <w:numPr>
          <w:ilvl w:val="0"/>
          <w:numId w:val="24"/>
        </w:numPr>
        <w:tabs>
          <w:tab w:val="left" w:pos="954"/>
        </w:tabs>
        <w:ind w:right="222" w:firstLine="567"/>
        <w:jc w:val="both"/>
        <w:rPr>
          <w:sz w:val="24"/>
        </w:rPr>
      </w:pPr>
      <w:r>
        <w:rPr>
          <w:sz w:val="24"/>
        </w:rPr>
        <w:t>Ai fini della stipula di accordi decentrati, la Giunta comunale, con apposito</w:t>
      </w:r>
      <w:r>
        <w:rPr>
          <w:spacing w:val="-18"/>
          <w:sz w:val="24"/>
        </w:rPr>
        <w:t xml:space="preserve"> </w:t>
      </w:r>
      <w:r>
        <w:rPr>
          <w:sz w:val="24"/>
        </w:rPr>
        <w:t>atto, nomina i componenti della delegazione di parte</w:t>
      </w:r>
      <w:r>
        <w:rPr>
          <w:spacing w:val="-3"/>
          <w:sz w:val="24"/>
        </w:rPr>
        <w:t xml:space="preserve"> </w:t>
      </w:r>
      <w:r>
        <w:rPr>
          <w:sz w:val="24"/>
        </w:rPr>
        <w:t>pubblica.</w:t>
      </w:r>
    </w:p>
    <w:p w:rsidR="00802150" w:rsidRDefault="008E1D6E">
      <w:pPr>
        <w:pStyle w:val="Paragrafoelenco"/>
        <w:numPr>
          <w:ilvl w:val="0"/>
          <w:numId w:val="24"/>
        </w:numPr>
        <w:tabs>
          <w:tab w:val="left" w:pos="994"/>
        </w:tabs>
        <w:ind w:right="227" w:firstLine="567"/>
        <w:jc w:val="both"/>
        <w:rPr>
          <w:sz w:val="24"/>
        </w:rPr>
      </w:pPr>
      <w:r>
        <w:rPr>
          <w:sz w:val="24"/>
        </w:rPr>
        <w:t xml:space="preserve">La Giunta comunale può fornire </w:t>
      </w:r>
      <w:r w:rsidR="006537BA" w:rsidRPr="006537BA">
        <w:rPr>
          <w:b/>
          <w:sz w:val="24"/>
        </w:rPr>
        <w:t>indirizzi</w:t>
      </w:r>
      <w:r w:rsidRPr="006537BA">
        <w:rPr>
          <w:b/>
          <w:sz w:val="24"/>
        </w:rPr>
        <w:t xml:space="preserve"> </w:t>
      </w:r>
      <w:r>
        <w:rPr>
          <w:sz w:val="24"/>
        </w:rPr>
        <w:t>per la conduzione della contrattazione</w:t>
      </w:r>
      <w:r>
        <w:rPr>
          <w:spacing w:val="-1"/>
          <w:sz w:val="24"/>
        </w:rPr>
        <w:t xml:space="preserve"> </w:t>
      </w:r>
      <w:r>
        <w:rPr>
          <w:sz w:val="24"/>
        </w:rPr>
        <w:t>decentrata.</w:t>
      </w:r>
    </w:p>
    <w:p w:rsidR="00802150" w:rsidRDefault="008E1D6E">
      <w:pPr>
        <w:pStyle w:val="Paragrafoelenco"/>
        <w:numPr>
          <w:ilvl w:val="0"/>
          <w:numId w:val="24"/>
        </w:numPr>
        <w:tabs>
          <w:tab w:val="left" w:pos="994"/>
        </w:tabs>
        <w:ind w:right="226" w:firstLine="567"/>
        <w:jc w:val="both"/>
        <w:rPr>
          <w:sz w:val="24"/>
        </w:rPr>
      </w:pPr>
      <w:r>
        <w:rPr>
          <w:sz w:val="24"/>
        </w:rPr>
        <w:t>Con apposita convenzione la delegazione in oggetto può essere costituita in forma associata con altri</w:t>
      </w:r>
      <w:r>
        <w:rPr>
          <w:spacing w:val="1"/>
          <w:sz w:val="24"/>
        </w:rPr>
        <w:t xml:space="preserve"> </w:t>
      </w:r>
      <w:r>
        <w:rPr>
          <w:sz w:val="24"/>
        </w:rPr>
        <w:t>Comuni.</w:t>
      </w:r>
    </w:p>
    <w:p w:rsidR="00802150" w:rsidRDefault="00802150">
      <w:pPr>
        <w:pStyle w:val="Corpotesto"/>
        <w:ind w:left="0"/>
      </w:pPr>
    </w:p>
    <w:p w:rsidR="00802150" w:rsidRDefault="008E1D6E">
      <w:pPr>
        <w:pStyle w:val="Corpotesto"/>
        <w:ind w:left="681" w:right="757"/>
        <w:jc w:val="center"/>
      </w:pPr>
      <w:r>
        <w:t>Art. 40</w:t>
      </w:r>
    </w:p>
    <w:p w:rsidR="00802150" w:rsidRDefault="008E1D6E">
      <w:pPr>
        <w:pStyle w:val="Corpotesto"/>
        <w:ind w:left="2198"/>
      </w:pPr>
      <w:r>
        <w:t>La valutazione delle prestazioni del personale</w:t>
      </w:r>
    </w:p>
    <w:p w:rsidR="00802150" w:rsidRDefault="008E1D6E">
      <w:pPr>
        <w:pStyle w:val="Paragrafoelenco"/>
        <w:numPr>
          <w:ilvl w:val="0"/>
          <w:numId w:val="23"/>
        </w:numPr>
        <w:tabs>
          <w:tab w:val="left" w:pos="1023"/>
        </w:tabs>
        <w:ind w:right="225" w:firstLine="567"/>
        <w:jc w:val="both"/>
        <w:rPr>
          <w:sz w:val="24"/>
        </w:rPr>
      </w:pPr>
      <w:r>
        <w:rPr>
          <w:sz w:val="24"/>
        </w:rPr>
        <w:t>Nel Comune di Amandola viene definito un sistema di valutazione delle prestazioni del personale dipendente al fine</w:t>
      </w:r>
      <w:r>
        <w:rPr>
          <w:spacing w:val="-2"/>
          <w:sz w:val="24"/>
        </w:rPr>
        <w:t xml:space="preserve"> </w:t>
      </w:r>
      <w:r>
        <w:rPr>
          <w:sz w:val="24"/>
        </w:rPr>
        <w:t>di:</w:t>
      </w:r>
    </w:p>
    <w:p w:rsidR="00802150" w:rsidRPr="00EF18D7" w:rsidRDefault="008E1D6E" w:rsidP="007C56E8">
      <w:pPr>
        <w:pStyle w:val="Paragrafoelenco"/>
        <w:numPr>
          <w:ilvl w:val="0"/>
          <w:numId w:val="58"/>
        </w:numPr>
        <w:tabs>
          <w:tab w:val="left" w:pos="507"/>
        </w:tabs>
        <w:ind w:right="226"/>
        <w:rPr>
          <w:sz w:val="24"/>
        </w:rPr>
      </w:pPr>
      <w:r w:rsidRPr="00EF18D7">
        <w:rPr>
          <w:sz w:val="24"/>
        </w:rPr>
        <w:t>individuare i punti di forza potenziale e di debolezza all’interno della struttura organizzativa; fornire indicazioni per la predisposizione di progetti di formazione finalizzati al miglioramento ed all’incremento dei punti di forza, al superamento dei punti di debolezza ed alla valorizzazione ed allo sviluppo delle risorse professionali dell’Ente;</w:t>
      </w:r>
    </w:p>
    <w:p w:rsidR="00802150" w:rsidRPr="00EF18D7" w:rsidRDefault="008E1D6E" w:rsidP="007C56E8">
      <w:pPr>
        <w:pStyle w:val="Paragrafoelenco"/>
        <w:numPr>
          <w:ilvl w:val="0"/>
          <w:numId w:val="58"/>
        </w:numPr>
        <w:tabs>
          <w:tab w:val="left" w:pos="507"/>
        </w:tabs>
        <w:spacing w:before="3" w:line="237" w:lineRule="auto"/>
        <w:ind w:right="224"/>
        <w:rPr>
          <w:sz w:val="24"/>
        </w:rPr>
      </w:pPr>
      <w:r w:rsidRPr="00EF18D7">
        <w:rPr>
          <w:sz w:val="24"/>
        </w:rPr>
        <w:t>responsabilizzare</w:t>
      </w:r>
      <w:r w:rsidRPr="00EF18D7">
        <w:rPr>
          <w:spacing w:val="-14"/>
          <w:sz w:val="24"/>
        </w:rPr>
        <w:t xml:space="preserve"> </w:t>
      </w:r>
      <w:r w:rsidRPr="00EF18D7">
        <w:rPr>
          <w:sz w:val="24"/>
        </w:rPr>
        <w:t>i</w:t>
      </w:r>
      <w:r w:rsidRPr="00EF18D7">
        <w:rPr>
          <w:spacing w:val="-11"/>
          <w:sz w:val="24"/>
        </w:rPr>
        <w:t xml:space="preserve"> </w:t>
      </w:r>
      <w:r w:rsidRPr="00EF18D7">
        <w:rPr>
          <w:sz w:val="24"/>
        </w:rPr>
        <w:t>diversi</w:t>
      </w:r>
      <w:r w:rsidRPr="00EF18D7">
        <w:rPr>
          <w:spacing w:val="-11"/>
          <w:sz w:val="24"/>
        </w:rPr>
        <w:t xml:space="preserve"> </w:t>
      </w:r>
      <w:r w:rsidRPr="00EF18D7">
        <w:rPr>
          <w:sz w:val="24"/>
        </w:rPr>
        <w:t>soggetti</w:t>
      </w:r>
      <w:r w:rsidRPr="00EF18D7">
        <w:rPr>
          <w:spacing w:val="-11"/>
          <w:sz w:val="24"/>
        </w:rPr>
        <w:t xml:space="preserve"> </w:t>
      </w:r>
      <w:r w:rsidRPr="00EF18D7">
        <w:rPr>
          <w:sz w:val="24"/>
        </w:rPr>
        <w:t>rispetto</w:t>
      </w:r>
      <w:r w:rsidRPr="00EF18D7">
        <w:rPr>
          <w:spacing w:val="-11"/>
          <w:sz w:val="24"/>
        </w:rPr>
        <w:t xml:space="preserve"> </w:t>
      </w:r>
      <w:r w:rsidRPr="00EF18D7">
        <w:rPr>
          <w:sz w:val="24"/>
        </w:rPr>
        <w:t>ad</w:t>
      </w:r>
      <w:r w:rsidRPr="00EF18D7">
        <w:rPr>
          <w:spacing w:val="-9"/>
          <w:sz w:val="24"/>
        </w:rPr>
        <w:t xml:space="preserve"> </w:t>
      </w:r>
      <w:r w:rsidRPr="00EF18D7">
        <w:rPr>
          <w:sz w:val="24"/>
        </w:rPr>
        <w:t>ambiti</w:t>
      </w:r>
      <w:r w:rsidRPr="00EF18D7">
        <w:rPr>
          <w:spacing w:val="-11"/>
          <w:sz w:val="24"/>
        </w:rPr>
        <w:t xml:space="preserve"> </w:t>
      </w:r>
      <w:r w:rsidRPr="00EF18D7">
        <w:rPr>
          <w:sz w:val="24"/>
        </w:rPr>
        <w:t>di</w:t>
      </w:r>
      <w:r w:rsidRPr="00EF18D7">
        <w:rPr>
          <w:spacing w:val="-11"/>
          <w:sz w:val="24"/>
        </w:rPr>
        <w:t xml:space="preserve"> </w:t>
      </w:r>
      <w:r w:rsidRPr="00EF18D7">
        <w:rPr>
          <w:sz w:val="24"/>
        </w:rPr>
        <w:t>discrezionalità</w:t>
      </w:r>
      <w:r w:rsidRPr="00EF18D7">
        <w:rPr>
          <w:spacing w:val="-12"/>
          <w:sz w:val="24"/>
        </w:rPr>
        <w:t xml:space="preserve"> </w:t>
      </w:r>
      <w:r w:rsidRPr="00EF18D7">
        <w:rPr>
          <w:sz w:val="24"/>
        </w:rPr>
        <w:t>esplicitamente definiti, promuovendo anche elevati livelli di autonomia</w:t>
      </w:r>
      <w:r w:rsidRPr="00EF18D7">
        <w:rPr>
          <w:spacing w:val="-4"/>
          <w:sz w:val="24"/>
        </w:rPr>
        <w:t xml:space="preserve"> </w:t>
      </w:r>
      <w:r w:rsidRPr="00EF18D7">
        <w:rPr>
          <w:sz w:val="24"/>
        </w:rPr>
        <w:t>decisionale;</w:t>
      </w:r>
    </w:p>
    <w:p w:rsidR="00802150" w:rsidRPr="00EF18D7" w:rsidRDefault="008E1D6E" w:rsidP="007C56E8">
      <w:pPr>
        <w:pStyle w:val="Paragrafoelenco"/>
        <w:numPr>
          <w:ilvl w:val="0"/>
          <w:numId w:val="58"/>
        </w:numPr>
        <w:tabs>
          <w:tab w:val="left" w:pos="507"/>
        </w:tabs>
        <w:spacing w:before="1"/>
        <w:ind w:right="221"/>
        <w:rPr>
          <w:sz w:val="24"/>
        </w:rPr>
      </w:pPr>
      <w:r w:rsidRPr="00EF18D7">
        <w:rPr>
          <w:sz w:val="24"/>
        </w:rPr>
        <w:t>attivare</w:t>
      </w:r>
      <w:r w:rsidRPr="00EF18D7">
        <w:rPr>
          <w:spacing w:val="-11"/>
          <w:sz w:val="24"/>
        </w:rPr>
        <w:t xml:space="preserve"> </w:t>
      </w:r>
      <w:r w:rsidRPr="00EF18D7">
        <w:rPr>
          <w:sz w:val="24"/>
        </w:rPr>
        <w:t>confronti</w:t>
      </w:r>
      <w:r w:rsidRPr="00EF18D7">
        <w:rPr>
          <w:spacing w:val="-11"/>
          <w:sz w:val="24"/>
        </w:rPr>
        <w:t xml:space="preserve"> </w:t>
      </w:r>
      <w:r w:rsidRPr="00EF18D7">
        <w:rPr>
          <w:sz w:val="24"/>
        </w:rPr>
        <w:t>diffusi</w:t>
      </w:r>
      <w:r w:rsidRPr="00EF18D7">
        <w:rPr>
          <w:spacing w:val="-10"/>
          <w:sz w:val="24"/>
        </w:rPr>
        <w:t xml:space="preserve"> </w:t>
      </w:r>
      <w:r w:rsidRPr="00EF18D7">
        <w:rPr>
          <w:sz w:val="24"/>
        </w:rPr>
        <w:t>sull’andamento</w:t>
      </w:r>
      <w:r w:rsidRPr="00EF18D7">
        <w:rPr>
          <w:spacing w:val="-11"/>
          <w:sz w:val="24"/>
        </w:rPr>
        <w:t xml:space="preserve"> </w:t>
      </w:r>
      <w:r w:rsidRPr="00EF18D7">
        <w:rPr>
          <w:sz w:val="24"/>
        </w:rPr>
        <w:t>degli</w:t>
      </w:r>
      <w:r w:rsidRPr="00EF18D7">
        <w:rPr>
          <w:spacing w:val="-11"/>
          <w:sz w:val="24"/>
        </w:rPr>
        <w:t xml:space="preserve"> </w:t>
      </w:r>
      <w:r w:rsidRPr="00EF18D7">
        <w:rPr>
          <w:sz w:val="24"/>
        </w:rPr>
        <w:t>obiettivi,</w:t>
      </w:r>
      <w:r w:rsidRPr="00EF18D7">
        <w:rPr>
          <w:spacing w:val="-11"/>
          <w:sz w:val="24"/>
        </w:rPr>
        <w:t xml:space="preserve"> </w:t>
      </w:r>
      <w:r w:rsidRPr="00EF18D7">
        <w:rPr>
          <w:sz w:val="24"/>
        </w:rPr>
        <w:t>finalizzati</w:t>
      </w:r>
      <w:r w:rsidRPr="00EF18D7">
        <w:rPr>
          <w:spacing w:val="-11"/>
          <w:sz w:val="24"/>
        </w:rPr>
        <w:t xml:space="preserve"> </w:t>
      </w:r>
      <w:r w:rsidRPr="00EF18D7">
        <w:rPr>
          <w:sz w:val="24"/>
        </w:rPr>
        <w:t>all’introduzione</w:t>
      </w:r>
      <w:r w:rsidRPr="00EF18D7">
        <w:rPr>
          <w:spacing w:val="-13"/>
          <w:sz w:val="24"/>
        </w:rPr>
        <w:t xml:space="preserve"> </w:t>
      </w:r>
      <w:r w:rsidRPr="00EF18D7">
        <w:rPr>
          <w:sz w:val="24"/>
        </w:rPr>
        <w:t>di innovazioni e</w:t>
      </w:r>
      <w:r w:rsidRPr="00EF18D7">
        <w:rPr>
          <w:spacing w:val="-2"/>
          <w:sz w:val="24"/>
        </w:rPr>
        <w:t xml:space="preserve"> </w:t>
      </w:r>
      <w:r w:rsidRPr="00EF18D7">
        <w:rPr>
          <w:sz w:val="24"/>
        </w:rPr>
        <w:t>correttivi;</w:t>
      </w:r>
    </w:p>
    <w:p w:rsidR="00802150" w:rsidRPr="00EF18D7" w:rsidRDefault="008E1D6E" w:rsidP="007C56E8">
      <w:pPr>
        <w:pStyle w:val="Paragrafoelenco"/>
        <w:numPr>
          <w:ilvl w:val="0"/>
          <w:numId w:val="58"/>
        </w:numPr>
        <w:tabs>
          <w:tab w:val="left" w:pos="507"/>
        </w:tabs>
        <w:ind w:right="226"/>
        <w:rPr>
          <w:sz w:val="24"/>
        </w:rPr>
      </w:pPr>
      <w:r w:rsidRPr="00EF18D7">
        <w:rPr>
          <w:sz w:val="24"/>
        </w:rPr>
        <w:t>acquisire elementi utili per la quantificazione delle quote di retribuzione accessoria</w:t>
      </w:r>
      <w:r w:rsidRPr="00EF18D7">
        <w:rPr>
          <w:spacing w:val="-17"/>
          <w:sz w:val="24"/>
        </w:rPr>
        <w:t xml:space="preserve"> </w:t>
      </w:r>
      <w:r w:rsidRPr="00EF18D7">
        <w:rPr>
          <w:sz w:val="24"/>
        </w:rPr>
        <w:t>e per la definizione dei percorsi professionali e di</w:t>
      </w:r>
      <w:r w:rsidRPr="00EF18D7">
        <w:rPr>
          <w:spacing w:val="-3"/>
          <w:sz w:val="24"/>
        </w:rPr>
        <w:t xml:space="preserve"> </w:t>
      </w:r>
      <w:r w:rsidRPr="00EF18D7">
        <w:rPr>
          <w:sz w:val="24"/>
        </w:rPr>
        <w:t>carriera.</w:t>
      </w:r>
    </w:p>
    <w:p w:rsidR="00802150" w:rsidRPr="00EF18D7" w:rsidRDefault="008E1D6E" w:rsidP="007C56E8">
      <w:pPr>
        <w:pStyle w:val="Paragrafoelenco"/>
        <w:numPr>
          <w:ilvl w:val="0"/>
          <w:numId w:val="58"/>
        </w:numPr>
        <w:tabs>
          <w:tab w:val="left" w:pos="954"/>
        </w:tabs>
        <w:rPr>
          <w:sz w:val="24"/>
        </w:rPr>
      </w:pPr>
      <w:r w:rsidRPr="00EF18D7">
        <w:rPr>
          <w:sz w:val="24"/>
        </w:rPr>
        <w:t>Conseguentemente il sistema di</w:t>
      </w:r>
      <w:r w:rsidRPr="00EF18D7">
        <w:rPr>
          <w:spacing w:val="-3"/>
          <w:sz w:val="24"/>
        </w:rPr>
        <w:t xml:space="preserve"> </w:t>
      </w:r>
      <w:r w:rsidRPr="00EF18D7">
        <w:rPr>
          <w:sz w:val="24"/>
        </w:rPr>
        <w:t>valutazione:</w:t>
      </w:r>
    </w:p>
    <w:p w:rsidR="00802150" w:rsidRPr="00EF18D7" w:rsidRDefault="008E1D6E" w:rsidP="007C56E8">
      <w:pPr>
        <w:pStyle w:val="Paragrafoelenco"/>
        <w:numPr>
          <w:ilvl w:val="0"/>
          <w:numId w:val="58"/>
        </w:numPr>
        <w:tabs>
          <w:tab w:val="left" w:pos="507"/>
        </w:tabs>
        <w:ind w:right="222"/>
        <w:rPr>
          <w:sz w:val="24"/>
        </w:rPr>
      </w:pPr>
      <w:r w:rsidRPr="00EF18D7">
        <w:rPr>
          <w:sz w:val="24"/>
        </w:rPr>
        <w:t>assume</w:t>
      </w:r>
      <w:r w:rsidRPr="00EF18D7">
        <w:rPr>
          <w:spacing w:val="-13"/>
          <w:sz w:val="24"/>
        </w:rPr>
        <w:t xml:space="preserve"> </w:t>
      </w:r>
      <w:r w:rsidRPr="00EF18D7">
        <w:rPr>
          <w:sz w:val="24"/>
        </w:rPr>
        <w:t>una</w:t>
      </w:r>
      <w:r w:rsidRPr="00EF18D7">
        <w:rPr>
          <w:spacing w:val="-13"/>
          <w:sz w:val="24"/>
        </w:rPr>
        <w:t xml:space="preserve"> </w:t>
      </w:r>
      <w:r w:rsidRPr="00EF18D7">
        <w:rPr>
          <w:sz w:val="24"/>
        </w:rPr>
        <w:t>valenza</w:t>
      </w:r>
      <w:r w:rsidRPr="00EF18D7">
        <w:rPr>
          <w:spacing w:val="-12"/>
          <w:sz w:val="24"/>
        </w:rPr>
        <w:t xml:space="preserve"> </w:t>
      </w:r>
      <w:r w:rsidRPr="00EF18D7">
        <w:rPr>
          <w:sz w:val="24"/>
        </w:rPr>
        <w:t>positiva</w:t>
      </w:r>
      <w:r w:rsidRPr="00EF18D7">
        <w:rPr>
          <w:spacing w:val="-12"/>
          <w:sz w:val="24"/>
        </w:rPr>
        <w:t xml:space="preserve"> </w:t>
      </w:r>
      <w:r w:rsidRPr="00EF18D7">
        <w:rPr>
          <w:sz w:val="24"/>
        </w:rPr>
        <w:t>-</w:t>
      </w:r>
      <w:r w:rsidRPr="00EF18D7">
        <w:rPr>
          <w:spacing w:val="-12"/>
          <w:sz w:val="24"/>
        </w:rPr>
        <w:t xml:space="preserve"> </w:t>
      </w:r>
      <w:r w:rsidRPr="00EF18D7">
        <w:rPr>
          <w:sz w:val="24"/>
        </w:rPr>
        <w:t>di</w:t>
      </w:r>
      <w:r w:rsidRPr="00EF18D7">
        <w:rPr>
          <w:spacing w:val="-12"/>
          <w:sz w:val="24"/>
        </w:rPr>
        <w:t xml:space="preserve"> </w:t>
      </w:r>
      <w:r w:rsidRPr="00EF18D7">
        <w:rPr>
          <w:sz w:val="24"/>
        </w:rPr>
        <w:t>sostegno</w:t>
      </w:r>
      <w:r w:rsidRPr="00EF18D7">
        <w:rPr>
          <w:spacing w:val="-11"/>
          <w:sz w:val="24"/>
        </w:rPr>
        <w:t xml:space="preserve"> </w:t>
      </w:r>
      <w:r w:rsidRPr="00EF18D7">
        <w:rPr>
          <w:sz w:val="24"/>
        </w:rPr>
        <w:t>ai</w:t>
      </w:r>
      <w:r w:rsidRPr="00EF18D7">
        <w:rPr>
          <w:spacing w:val="-12"/>
          <w:sz w:val="24"/>
        </w:rPr>
        <w:t xml:space="preserve"> </w:t>
      </w:r>
      <w:r w:rsidRPr="00EF18D7">
        <w:rPr>
          <w:sz w:val="24"/>
        </w:rPr>
        <w:t>processi</w:t>
      </w:r>
      <w:r w:rsidRPr="00EF18D7">
        <w:rPr>
          <w:spacing w:val="-11"/>
          <w:sz w:val="24"/>
        </w:rPr>
        <w:t xml:space="preserve"> </w:t>
      </w:r>
      <w:r w:rsidRPr="00EF18D7">
        <w:rPr>
          <w:sz w:val="24"/>
        </w:rPr>
        <w:t>di</w:t>
      </w:r>
      <w:r w:rsidRPr="00EF18D7">
        <w:rPr>
          <w:spacing w:val="-11"/>
          <w:sz w:val="24"/>
        </w:rPr>
        <w:t xml:space="preserve"> </w:t>
      </w:r>
      <w:r w:rsidRPr="00EF18D7">
        <w:rPr>
          <w:sz w:val="24"/>
        </w:rPr>
        <w:t>miglioramento</w:t>
      </w:r>
      <w:r w:rsidRPr="00EF18D7">
        <w:rPr>
          <w:spacing w:val="-12"/>
          <w:sz w:val="24"/>
        </w:rPr>
        <w:t xml:space="preserve"> </w:t>
      </w:r>
      <w:r w:rsidRPr="00EF18D7">
        <w:rPr>
          <w:sz w:val="24"/>
        </w:rPr>
        <w:t>dell’Ente</w:t>
      </w:r>
      <w:r w:rsidRPr="00EF18D7">
        <w:rPr>
          <w:spacing w:val="-12"/>
          <w:sz w:val="24"/>
        </w:rPr>
        <w:t xml:space="preserve"> </w:t>
      </w:r>
      <w:r w:rsidRPr="00EF18D7">
        <w:rPr>
          <w:sz w:val="24"/>
        </w:rPr>
        <w:t>e</w:t>
      </w:r>
      <w:r w:rsidRPr="00EF18D7">
        <w:rPr>
          <w:spacing w:val="-13"/>
          <w:sz w:val="24"/>
        </w:rPr>
        <w:t xml:space="preserve"> </w:t>
      </w:r>
      <w:r w:rsidRPr="00EF18D7">
        <w:rPr>
          <w:sz w:val="24"/>
        </w:rPr>
        <w:t>dei singoli individui - e non</w:t>
      </w:r>
      <w:r w:rsidRPr="00EF18D7">
        <w:rPr>
          <w:spacing w:val="-2"/>
          <w:sz w:val="24"/>
        </w:rPr>
        <w:t xml:space="preserve"> </w:t>
      </w:r>
      <w:r w:rsidRPr="00EF18D7">
        <w:rPr>
          <w:sz w:val="24"/>
        </w:rPr>
        <w:t>punitiva;</w:t>
      </w:r>
    </w:p>
    <w:p w:rsidR="00802150" w:rsidRPr="00EF18D7" w:rsidRDefault="008E1D6E" w:rsidP="007C56E8">
      <w:pPr>
        <w:pStyle w:val="Paragrafoelenco"/>
        <w:numPr>
          <w:ilvl w:val="0"/>
          <w:numId w:val="58"/>
        </w:numPr>
        <w:tabs>
          <w:tab w:val="left" w:pos="507"/>
        </w:tabs>
        <w:ind w:right="230"/>
        <w:rPr>
          <w:sz w:val="24"/>
        </w:rPr>
      </w:pPr>
      <w:r w:rsidRPr="00EF18D7">
        <w:rPr>
          <w:sz w:val="24"/>
        </w:rPr>
        <w:t>costituisce base di riferimento per una più equa politica del personale attraverso il collegamento con i sistemi incentivanti, anche non</w:t>
      </w:r>
      <w:r w:rsidRPr="00EF18D7">
        <w:rPr>
          <w:spacing w:val="-2"/>
          <w:sz w:val="24"/>
        </w:rPr>
        <w:t xml:space="preserve"> </w:t>
      </w:r>
      <w:r w:rsidRPr="00EF18D7">
        <w:rPr>
          <w:sz w:val="24"/>
        </w:rPr>
        <w:t>monetari;</w:t>
      </w:r>
    </w:p>
    <w:p w:rsidR="00802150" w:rsidRPr="00EF18D7" w:rsidRDefault="008E1D6E" w:rsidP="007C56E8">
      <w:pPr>
        <w:pStyle w:val="Paragrafoelenco"/>
        <w:numPr>
          <w:ilvl w:val="0"/>
          <w:numId w:val="58"/>
        </w:numPr>
        <w:tabs>
          <w:tab w:val="left" w:pos="507"/>
        </w:tabs>
        <w:ind w:right="224"/>
        <w:rPr>
          <w:sz w:val="24"/>
        </w:rPr>
      </w:pPr>
      <w:r w:rsidRPr="00EF18D7">
        <w:rPr>
          <w:sz w:val="24"/>
        </w:rPr>
        <w:t>si raccorda con il sistema di formazione, fornendo in maniera sistematica segnalazioni relative ad esigenze ed opportunità di formazione ed</w:t>
      </w:r>
      <w:r w:rsidRPr="00EF18D7">
        <w:rPr>
          <w:spacing w:val="-9"/>
          <w:sz w:val="24"/>
        </w:rPr>
        <w:t xml:space="preserve"> </w:t>
      </w:r>
      <w:r w:rsidRPr="00EF18D7">
        <w:rPr>
          <w:sz w:val="24"/>
        </w:rPr>
        <w:t>aggiornamento;</w:t>
      </w:r>
    </w:p>
    <w:p w:rsidR="00802150" w:rsidRPr="00EF18D7" w:rsidRDefault="008E1D6E" w:rsidP="007C56E8">
      <w:pPr>
        <w:pStyle w:val="Paragrafoelenco"/>
        <w:numPr>
          <w:ilvl w:val="0"/>
          <w:numId w:val="58"/>
        </w:numPr>
        <w:tabs>
          <w:tab w:val="left" w:pos="507"/>
        </w:tabs>
        <w:ind w:right="229"/>
        <w:rPr>
          <w:sz w:val="24"/>
        </w:rPr>
      </w:pPr>
      <w:r w:rsidRPr="00EF18D7">
        <w:rPr>
          <w:sz w:val="24"/>
        </w:rPr>
        <w:t>contribuisce indirettamente ad orientare le politiche di mobilità dell’Ente, favorendo l’accumulo di informazioni qualitative sullo status del</w:t>
      </w:r>
      <w:r w:rsidRPr="00EF18D7">
        <w:rPr>
          <w:spacing w:val="-5"/>
          <w:sz w:val="24"/>
        </w:rPr>
        <w:t xml:space="preserve"> </w:t>
      </w:r>
      <w:r w:rsidRPr="00EF18D7">
        <w:rPr>
          <w:sz w:val="24"/>
        </w:rPr>
        <w:t>personale.</w:t>
      </w:r>
    </w:p>
    <w:p w:rsidR="00802150" w:rsidRPr="00EF18D7" w:rsidRDefault="008E1D6E" w:rsidP="00EF18D7">
      <w:pPr>
        <w:tabs>
          <w:tab w:val="left" w:pos="954"/>
        </w:tabs>
        <w:ind w:left="360"/>
        <w:rPr>
          <w:sz w:val="24"/>
        </w:rPr>
      </w:pPr>
      <w:r w:rsidRPr="00EF18D7">
        <w:rPr>
          <w:sz w:val="24"/>
        </w:rPr>
        <w:t>Oggetto del sistema di valutazione</w:t>
      </w:r>
      <w:r w:rsidRPr="00EF18D7">
        <w:rPr>
          <w:spacing w:val="-2"/>
          <w:sz w:val="24"/>
        </w:rPr>
        <w:t xml:space="preserve"> </w:t>
      </w:r>
      <w:r w:rsidRPr="00EF18D7">
        <w:rPr>
          <w:sz w:val="24"/>
        </w:rPr>
        <w:t>sono:</w:t>
      </w:r>
    </w:p>
    <w:p w:rsidR="00802150" w:rsidRDefault="00802150" w:rsidP="00EF18D7">
      <w:pPr>
        <w:rPr>
          <w:sz w:val="24"/>
        </w:rPr>
        <w:sectPr w:rsidR="00802150">
          <w:pgSz w:w="11910" w:h="16850"/>
          <w:pgMar w:top="1340" w:right="1480" w:bottom="880" w:left="1560" w:header="0" w:footer="690" w:gutter="0"/>
          <w:cols w:space="720"/>
        </w:sectPr>
      </w:pPr>
    </w:p>
    <w:p w:rsidR="00802150" w:rsidRPr="00EF18D7" w:rsidRDefault="008E1D6E" w:rsidP="007C56E8">
      <w:pPr>
        <w:pStyle w:val="Paragrafoelenco"/>
        <w:numPr>
          <w:ilvl w:val="0"/>
          <w:numId w:val="58"/>
        </w:numPr>
        <w:tabs>
          <w:tab w:val="left" w:pos="506"/>
          <w:tab w:val="left" w:pos="507"/>
        </w:tabs>
        <w:spacing w:before="69"/>
        <w:ind w:right="230"/>
        <w:rPr>
          <w:sz w:val="24"/>
        </w:rPr>
      </w:pPr>
      <w:r w:rsidRPr="00EF18D7">
        <w:rPr>
          <w:sz w:val="24"/>
        </w:rPr>
        <w:lastRenderedPageBreak/>
        <w:t>i comportamenti organizzativi e le prestazioni, con riferimento anche alla qualità dei comportamenti gestionali e di</w:t>
      </w:r>
      <w:r w:rsidRPr="00EF18D7">
        <w:rPr>
          <w:spacing w:val="-2"/>
          <w:sz w:val="24"/>
        </w:rPr>
        <w:t xml:space="preserve"> </w:t>
      </w:r>
      <w:r w:rsidRPr="00EF18D7">
        <w:rPr>
          <w:sz w:val="24"/>
        </w:rPr>
        <w:t>relazione;</w:t>
      </w:r>
    </w:p>
    <w:p w:rsidR="00802150" w:rsidRPr="00EF18D7" w:rsidRDefault="008E1D6E" w:rsidP="007C56E8">
      <w:pPr>
        <w:pStyle w:val="Paragrafoelenco"/>
        <w:numPr>
          <w:ilvl w:val="0"/>
          <w:numId w:val="58"/>
        </w:numPr>
        <w:tabs>
          <w:tab w:val="left" w:pos="506"/>
          <w:tab w:val="left" w:pos="507"/>
        </w:tabs>
        <w:spacing w:before="1"/>
        <w:rPr>
          <w:sz w:val="24"/>
        </w:rPr>
      </w:pPr>
      <w:r w:rsidRPr="00EF18D7">
        <w:rPr>
          <w:sz w:val="24"/>
        </w:rPr>
        <w:t>la posizione di lavoro.</w:t>
      </w:r>
    </w:p>
    <w:p w:rsidR="00EF18D7" w:rsidRDefault="008E1D6E" w:rsidP="00EF18D7">
      <w:pPr>
        <w:tabs>
          <w:tab w:val="left" w:pos="961"/>
        </w:tabs>
        <w:ind w:left="360" w:right="221"/>
        <w:rPr>
          <w:sz w:val="24"/>
        </w:rPr>
      </w:pPr>
      <w:r w:rsidRPr="00EF18D7">
        <w:rPr>
          <w:sz w:val="24"/>
        </w:rPr>
        <w:t>La valutazione ha periodicità di massima annuale ed è compiuta, tenendo conto anche dei risultati del controllo di gestione e dell’attività di valutazione e controllo strategico, nei confronti di tutti gli appartenenti alle categorie da valutare, sulla base di fattori, parametri ed indicatori adeguati alla peculiarità delle diverse</w:t>
      </w:r>
      <w:r w:rsidRPr="00EF18D7">
        <w:rPr>
          <w:spacing w:val="-9"/>
          <w:sz w:val="24"/>
        </w:rPr>
        <w:t xml:space="preserve"> </w:t>
      </w:r>
      <w:r w:rsidRPr="00EF18D7">
        <w:rPr>
          <w:sz w:val="24"/>
        </w:rPr>
        <w:t>professionalità.</w:t>
      </w:r>
    </w:p>
    <w:p w:rsidR="00802150" w:rsidRPr="00EF18D7" w:rsidRDefault="008E1D6E" w:rsidP="00EF18D7">
      <w:pPr>
        <w:tabs>
          <w:tab w:val="left" w:pos="961"/>
        </w:tabs>
        <w:ind w:left="360" w:right="221"/>
        <w:rPr>
          <w:sz w:val="24"/>
        </w:rPr>
      </w:pPr>
      <w:r w:rsidRPr="00EF18D7">
        <w:rPr>
          <w:spacing w:val="-3"/>
          <w:sz w:val="24"/>
        </w:rPr>
        <w:t xml:space="preserve">Il </w:t>
      </w:r>
      <w:r w:rsidRPr="00EF18D7">
        <w:rPr>
          <w:sz w:val="24"/>
        </w:rPr>
        <w:t>procedimento per la valutazione dei comportamenti organizzativi e delle prestazioni è ispirato ai seguenti</w:t>
      </w:r>
      <w:r w:rsidRPr="00EF18D7">
        <w:rPr>
          <w:spacing w:val="-2"/>
          <w:sz w:val="24"/>
        </w:rPr>
        <w:t xml:space="preserve"> </w:t>
      </w:r>
      <w:r w:rsidRPr="00EF18D7">
        <w:rPr>
          <w:sz w:val="24"/>
        </w:rPr>
        <w:t>principi:</w:t>
      </w:r>
    </w:p>
    <w:p w:rsidR="00802150" w:rsidRPr="00EF18D7" w:rsidRDefault="008E1D6E" w:rsidP="007C56E8">
      <w:pPr>
        <w:pStyle w:val="Paragrafoelenco"/>
        <w:numPr>
          <w:ilvl w:val="0"/>
          <w:numId w:val="58"/>
        </w:numPr>
        <w:tabs>
          <w:tab w:val="left" w:pos="506"/>
          <w:tab w:val="left" w:pos="507"/>
        </w:tabs>
        <w:rPr>
          <w:sz w:val="24"/>
        </w:rPr>
      </w:pPr>
      <w:r w:rsidRPr="00EF18D7">
        <w:rPr>
          <w:sz w:val="24"/>
        </w:rPr>
        <w:t>diretta conoscenza dell’attività del valutato da parte del</w:t>
      </w:r>
      <w:r w:rsidRPr="00EF18D7">
        <w:rPr>
          <w:spacing w:val="-6"/>
          <w:sz w:val="24"/>
        </w:rPr>
        <w:t xml:space="preserve"> </w:t>
      </w:r>
      <w:r w:rsidRPr="00EF18D7">
        <w:rPr>
          <w:sz w:val="24"/>
        </w:rPr>
        <w:t>valutatore;</w:t>
      </w:r>
    </w:p>
    <w:p w:rsidR="00EF18D7" w:rsidRDefault="008E1D6E" w:rsidP="007C56E8">
      <w:pPr>
        <w:pStyle w:val="Paragrafoelenco"/>
        <w:numPr>
          <w:ilvl w:val="0"/>
          <w:numId w:val="58"/>
        </w:numPr>
        <w:tabs>
          <w:tab w:val="left" w:pos="506"/>
          <w:tab w:val="left" w:pos="507"/>
        </w:tabs>
        <w:rPr>
          <w:sz w:val="24"/>
        </w:rPr>
      </w:pPr>
      <w:r w:rsidRPr="00EF18D7">
        <w:rPr>
          <w:sz w:val="24"/>
        </w:rPr>
        <w:t>partecipazione del valutato al</w:t>
      </w:r>
      <w:r w:rsidRPr="00EF18D7">
        <w:rPr>
          <w:spacing w:val="-1"/>
          <w:sz w:val="24"/>
        </w:rPr>
        <w:t xml:space="preserve"> </w:t>
      </w:r>
      <w:r w:rsidRPr="00EF18D7">
        <w:rPr>
          <w:sz w:val="24"/>
        </w:rPr>
        <w:t>procedimento.</w:t>
      </w:r>
    </w:p>
    <w:p w:rsidR="00802150" w:rsidRPr="00EF18D7" w:rsidRDefault="008E1D6E" w:rsidP="00EF18D7">
      <w:pPr>
        <w:tabs>
          <w:tab w:val="left" w:pos="506"/>
          <w:tab w:val="left" w:pos="507"/>
        </w:tabs>
        <w:ind w:left="360"/>
        <w:rPr>
          <w:sz w:val="24"/>
        </w:rPr>
      </w:pPr>
      <w:r w:rsidRPr="00EF18D7">
        <w:rPr>
          <w:spacing w:val="-3"/>
          <w:sz w:val="24"/>
        </w:rPr>
        <w:t xml:space="preserve">Il </w:t>
      </w:r>
      <w:r w:rsidRPr="00EF18D7">
        <w:rPr>
          <w:sz w:val="24"/>
        </w:rPr>
        <w:t>sistema di valutazione è approvato dalla Giunta comunale nel rispetto delle relazioni sindacali e del procedimento previsto dal</w:t>
      </w:r>
      <w:r w:rsidRPr="00EF18D7">
        <w:rPr>
          <w:spacing w:val="-3"/>
          <w:sz w:val="24"/>
        </w:rPr>
        <w:t xml:space="preserve"> </w:t>
      </w:r>
      <w:r w:rsidRPr="00EF18D7">
        <w:rPr>
          <w:sz w:val="24"/>
        </w:rPr>
        <w:t>CCNL.</w:t>
      </w:r>
    </w:p>
    <w:p w:rsidR="00802150" w:rsidRDefault="00802150">
      <w:pPr>
        <w:pStyle w:val="Corpotesto"/>
        <w:ind w:left="0"/>
      </w:pPr>
    </w:p>
    <w:p w:rsidR="00802150" w:rsidRDefault="008E1D6E">
      <w:pPr>
        <w:pStyle w:val="Corpotesto"/>
        <w:spacing w:before="1"/>
        <w:ind w:left="681" w:right="757"/>
        <w:jc w:val="center"/>
      </w:pPr>
      <w:r>
        <w:t>Art. 41</w:t>
      </w:r>
    </w:p>
    <w:p w:rsidR="00802150" w:rsidRDefault="008E1D6E">
      <w:pPr>
        <w:pStyle w:val="Corpotesto"/>
      </w:pPr>
      <w:r>
        <w:t>Retribuzione di posizione e retribuzione di risultato dei titolari di posizione organizzativa</w:t>
      </w:r>
    </w:p>
    <w:p w:rsidR="00802150" w:rsidRPr="00F50344" w:rsidRDefault="008E1D6E">
      <w:pPr>
        <w:pStyle w:val="Paragrafoelenco"/>
        <w:numPr>
          <w:ilvl w:val="0"/>
          <w:numId w:val="22"/>
        </w:numPr>
        <w:tabs>
          <w:tab w:val="left" w:pos="999"/>
        </w:tabs>
        <w:ind w:right="217" w:firstLine="567"/>
        <w:jc w:val="both"/>
        <w:rPr>
          <w:b/>
          <w:sz w:val="24"/>
        </w:rPr>
      </w:pPr>
      <w:r w:rsidRPr="00F50344">
        <w:rPr>
          <w:b/>
          <w:sz w:val="24"/>
        </w:rPr>
        <w:t xml:space="preserve">I responsabili della gestione, dirigenti e/o titolari di posizione organizzativa percepiscono una retribuzione di posizione, commisurata alla rilevanza della posizione ricoperta, attribuita sulla base dei criteri previsti dal Regolamento </w:t>
      </w:r>
      <w:r w:rsidR="00F50344" w:rsidRPr="00F50344">
        <w:rPr>
          <w:b/>
          <w:sz w:val="24"/>
        </w:rPr>
        <w:t xml:space="preserve">per l’area </w:t>
      </w:r>
      <w:r w:rsidRPr="00F50344">
        <w:rPr>
          <w:b/>
          <w:sz w:val="24"/>
        </w:rPr>
        <w:t xml:space="preserve"> delle posizioni organizzative. </w:t>
      </w:r>
    </w:p>
    <w:p w:rsidR="00802150" w:rsidRPr="00F50344" w:rsidRDefault="008E1D6E">
      <w:pPr>
        <w:pStyle w:val="Paragrafoelenco"/>
        <w:numPr>
          <w:ilvl w:val="0"/>
          <w:numId w:val="22"/>
        </w:numPr>
        <w:tabs>
          <w:tab w:val="left" w:pos="954"/>
        </w:tabs>
        <w:ind w:right="224" w:firstLine="567"/>
        <w:jc w:val="both"/>
        <w:rPr>
          <w:b/>
          <w:sz w:val="24"/>
        </w:rPr>
      </w:pPr>
      <w:r w:rsidRPr="00F50344">
        <w:rPr>
          <w:b/>
          <w:spacing w:val="-3"/>
          <w:sz w:val="24"/>
        </w:rPr>
        <w:t xml:space="preserve">Il </w:t>
      </w:r>
      <w:r w:rsidRPr="00F50344">
        <w:rPr>
          <w:b/>
          <w:sz w:val="24"/>
        </w:rPr>
        <w:t>trattamento economico di posizione deve risultare dalla compiuta ed</w:t>
      </w:r>
      <w:r w:rsidRPr="00F50344">
        <w:rPr>
          <w:b/>
          <w:spacing w:val="-21"/>
          <w:sz w:val="24"/>
        </w:rPr>
        <w:t xml:space="preserve"> </w:t>
      </w:r>
      <w:r w:rsidRPr="00F50344">
        <w:rPr>
          <w:b/>
          <w:sz w:val="24"/>
        </w:rPr>
        <w:t>esaustiva valutazione di ogni singola posizione in relazione alle caratteristiche funzionali sue proprie, tenendo conto, altresì, della effettiva complessità normativa del servizio assegnato e della complessità gestionale e organizzativa, indipendentemente dal grado qualitativo delle prestazioni professionali assicurate dal</w:t>
      </w:r>
      <w:r w:rsidRPr="00F50344">
        <w:rPr>
          <w:b/>
          <w:spacing w:val="-3"/>
          <w:sz w:val="24"/>
        </w:rPr>
        <w:t xml:space="preserve"> </w:t>
      </w:r>
      <w:r w:rsidRPr="00F50344">
        <w:rPr>
          <w:b/>
          <w:sz w:val="24"/>
        </w:rPr>
        <w:t>dipendente.</w:t>
      </w:r>
    </w:p>
    <w:p w:rsidR="00802150" w:rsidRPr="00F50344" w:rsidRDefault="008E1D6E">
      <w:pPr>
        <w:pStyle w:val="Paragrafoelenco"/>
        <w:numPr>
          <w:ilvl w:val="0"/>
          <w:numId w:val="22"/>
        </w:numPr>
        <w:tabs>
          <w:tab w:val="left" w:pos="987"/>
        </w:tabs>
        <w:ind w:right="221" w:firstLine="567"/>
        <w:jc w:val="both"/>
        <w:rPr>
          <w:b/>
          <w:sz w:val="24"/>
        </w:rPr>
      </w:pPr>
      <w:r w:rsidRPr="00F50344">
        <w:rPr>
          <w:b/>
          <w:spacing w:val="-3"/>
          <w:sz w:val="24"/>
        </w:rPr>
        <w:t xml:space="preserve">La </w:t>
      </w:r>
      <w:r w:rsidRPr="00F50344">
        <w:rPr>
          <w:b/>
          <w:sz w:val="24"/>
        </w:rPr>
        <w:t>valutazione ai fini della retribuzione di risultato viene fatta a conclusione dell’esercizio finanziario, possibilmente entro il mese di febbraio dell’anno successivo, osservando la procedura definita dalla Giunta</w:t>
      </w:r>
      <w:r w:rsidRPr="00F50344">
        <w:rPr>
          <w:b/>
          <w:spacing w:val="-2"/>
          <w:sz w:val="24"/>
        </w:rPr>
        <w:t xml:space="preserve"> </w:t>
      </w:r>
      <w:r w:rsidRPr="00F50344">
        <w:rPr>
          <w:b/>
          <w:sz w:val="24"/>
        </w:rPr>
        <w:t>comunale.</w:t>
      </w:r>
    </w:p>
    <w:p w:rsidR="00802150" w:rsidRPr="00F50344" w:rsidRDefault="008E1D6E">
      <w:pPr>
        <w:pStyle w:val="Paragrafoelenco"/>
        <w:numPr>
          <w:ilvl w:val="0"/>
          <w:numId w:val="22"/>
        </w:numPr>
        <w:tabs>
          <w:tab w:val="left" w:pos="985"/>
        </w:tabs>
        <w:ind w:right="224" w:firstLine="567"/>
        <w:jc w:val="both"/>
        <w:rPr>
          <w:b/>
          <w:sz w:val="24"/>
        </w:rPr>
      </w:pPr>
      <w:r w:rsidRPr="00F50344">
        <w:rPr>
          <w:b/>
          <w:spacing w:val="-3"/>
          <w:sz w:val="24"/>
        </w:rPr>
        <w:t xml:space="preserve">La </w:t>
      </w:r>
      <w:r w:rsidRPr="00F50344">
        <w:rPr>
          <w:b/>
          <w:sz w:val="24"/>
        </w:rPr>
        <w:t>metodologia valutativa, che deve tendere alla valorizzazione dell’effettivo conseguimento</w:t>
      </w:r>
      <w:r w:rsidRPr="00F50344">
        <w:rPr>
          <w:b/>
          <w:spacing w:val="-9"/>
          <w:sz w:val="24"/>
        </w:rPr>
        <w:t xml:space="preserve"> </w:t>
      </w:r>
      <w:r w:rsidRPr="00F50344">
        <w:rPr>
          <w:b/>
          <w:sz w:val="24"/>
        </w:rPr>
        <w:t>dei</w:t>
      </w:r>
      <w:r w:rsidRPr="00F50344">
        <w:rPr>
          <w:b/>
          <w:spacing w:val="-6"/>
          <w:sz w:val="24"/>
        </w:rPr>
        <w:t xml:space="preserve"> </w:t>
      </w:r>
      <w:r w:rsidRPr="00F50344">
        <w:rPr>
          <w:b/>
          <w:sz w:val="24"/>
        </w:rPr>
        <w:t>risultati</w:t>
      </w:r>
      <w:r w:rsidRPr="00F50344">
        <w:rPr>
          <w:b/>
          <w:spacing w:val="-9"/>
          <w:sz w:val="24"/>
        </w:rPr>
        <w:t xml:space="preserve"> </w:t>
      </w:r>
      <w:r w:rsidRPr="00F50344">
        <w:rPr>
          <w:b/>
          <w:sz w:val="24"/>
        </w:rPr>
        <w:t>affidati</w:t>
      </w:r>
      <w:r w:rsidRPr="00F50344">
        <w:rPr>
          <w:b/>
          <w:spacing w:val="-8"/>
          <w:sz w:val="24"/>
        </w:rPr>
        <w:t xml:space="preserve"> </w:t>
      </w:r>
      <w:r w:rsidRPr="00F50344">
        <w:rPr>
          <w:b/>
          <w:sz w:val="24"/>
        </w:rPr>
        <w:t>nell’ambito</w:t>
      </w:r>
      <w:r w:rsidRPr="00F50344">
        <w:rPr>
          <w:b/>
          <w:spacing w:val="-9"/>
          <w:sz w:val="24"/>
        </w:rPr>
        <w:t xml:space="preserve"> </w:t>
      </w:r>
      <w:r w:rsidRPr="00F50344">
        <w:rPr>
          <w:b/>
          <w:sz w:val="24"/>
        </w:rPr>
        <w:t>del</w:t>
      </w:r>
      <w:r w:rsidRPr="00F50344">
        <w:rPr>
          <w:b/>
          <w:spacing w:val="-7"/>
          <w:sz w:val="24"/>
        </w:rPr>
        <w:t xml:space="preserve"> </w:t>
      </w:r>
      <w:r w:rsidRPr="00F50344">
        <w:rPr>
          <w:b/>
          <w:sz w:val="24"/>
        </w:rPr>
        <w:t>conferimento</w:t>
      </w:r>
      <w:r w:rsidRPr="00F50344">
        <w:rPr>
          <w:b/>
          <w:spacing w:val="-6"/>
          <w:sz w:val="24"/>
        </w:rPr>
        <w:t xml:space="preserve"> </w:t>
      </w:r>
      <w:r w:rsidRPr="00F50344">
        <w:rPr>
          <w:b/>
          <w:sz w:val="24"/>
        </w:rPr>
        <w:t>dell’incarico</w:t>
      </w:r>
      <w:r w:rsidRPr="00F50344">
        <w:rPr>
          <w:b/>
          <w:spacing w:val="-10"/>
          <w:sz w:val="24"/>
        </w:rPr>
        <w:t xml:space="preserve"> </w:t>
      </w:r>
      <w:r w:rsidRPr="00F50344">
        <w:rPr>
          <w:b/>
          <w:sz w:val="24"/>
        </w:rPr>
        <w:t>inerente</w:t>
      </w:r>
      <w:r w:rsidRPr="00F50344">
        <w:rPr>
          <w:b/>
          <w:spacing w:val="-10"/>
          <w:sz w:val="24"/>
        </w:rPr>
        <w:t xml:space="preserve"> </w:t>
      </w:r>
      <w:r w:rsidRPr="00F50344">
        <w:rPr>
          <w:b/>
          <w:sz w:val="24"/>
        </w:rPr>
        <w:t>la posizione organizzativa, è definita sulla scorta delle seguenti</w:t>
      </w:r>
      <w:r w:rsidRPr="00F50344">
        <w:rPr>
          <w:b/>
          <w:spacing w:val="-6"/>
          <w:sz w:val="24"/>
        </w:rPr>
        <w:t xml:space="preserve"> </w:t>
      </w:r>
      <w:r w:rsidRPr="00F50344">
        <w:rPr>
          <w:b/>
          <w:sz w:val="24"/>
        </w:rPr>
        <w:t>variabili:</w:t>
      </w:r>
    </w:p>
    <w:p w:rsidR="00802150" w:rsidRPr="00F50344" w:rsidRDefault="008E1D6E" w:rsidP="007C56E8">
      <w:pPr>
        <w:pStyle w:val="Paragrafoelenco"/>
        <w:numPr>
          <w:ilvl w:val="0"/>
          <w:numId w:val="59"/>
        </w:numPr>
        <w:tabs>
          <w:tab w:val="left" w:pos="506"/>
          <w:tab w:val="left" w:pos="507"/>
        </w:tabs>
        <w:rPr>
          <w:b/>
          <w:sz w:val="24"/>
        </w:rPr>
      </w:pPr>
      <w:r w:rsidRPr="00F50344">
        <w:rPr>
          <w:b/>
          <w:sz w:val="24"/>
        </w:rPr>
        <w:t>capacità e competenza tecnica</w:t>
      </w:r>
      <w:r w:rsidRPr="00F50344">
        <w:rPr>
          <w:b/>
          <w:spacing w:val="-6"/>
          <w:sz w:val="24"/>
        </w:rPr>
        <w:t xml:space="preserve"> </w:t>
      </w:r>
      <w:r w:rsidRPr="00F50344">
        <w:rPr>
          <w:b/>
          <w:sz w:val="24"/>
        </w:rPr>
        <w:t>espressa;</w:t>
      </w:r>
    </w:p>
    <w:p w:rsidR="00802150" w:rsidRPr="00F50344" w:rsidRDefault="008E1D6E" w:rsidP="007C56E8">
      <w:pPr>
        <w:pStyle w:val="Paragrafoelenco"/>
        <w:numPr>
          <w:ilvl w:val="0"/>
          <w:numId w:val="59"/>
        </w:numPr>
        <w:tabs>
          <w:tab w:val="left" w:pos="506"/>
          <w:tab w:val="left" w:pos="507"/>
        </w:tabs>
        <w:rPr>
          <w:b/>
          <w:sz w:val="24"/>
        </w:rPr>
      </w:pPr>
      <w:r w:rsidRPr="00F50344">
        <w:rPr>
          <w:b/>
          <w:sz w:val="24"/>
        </w:rPr>
        <w:t>rispetto dei tempi</w:t>
      </w:r>
      <w:r w:rsidRPr="00F50344">
        <w:rPr>
          <w:b/>
          <w:spacing w:val="-1"/>
          <w:sz w:val="24"/>
        </w:rPr>
        <w:t xml:space="preserve"> </w:t>
      </w:r>
      <w:r w:rsidRPr="00F50344">
        <w:rPr>
          <w:b/>
          <w:sz w:val="24"/>
        </w:rPr>
        <w:t>assegnati;</w:t>
      </w:r>
    </w:p>
    <w:p w:rsidR="00802150" w:rsidRPr="00F50344" w:rsidRDefault="008E1D6E" w:rsidP="007C56E8">
      <w:pPr>
        <w:pStyle w:val="Paragrafoelenco"/>
        <w:numPr>
          <w:ilvl w:val="0"/>
          <w:numId w:val="59"/>
        </w:numPr>
        <w:tabs>
          <w:tab w:val="left" w:pos="506"/>
          <w:tab w:val="left" w:pos="507"/>
        </w:tabs>
        <w:rPr>
          <w:b/>
          <w:sz w:val="24"/>
        </w:rPr>
      </w:pPr>
      <w:r w:rsidRPr="00F50344">
        <w:rPr>
          <w:b/>
          <w:sz w:val="24"/>
        </w:rPr>
        <w:t>semplificazione delle fasi progettuali;</w:t>
      </w:r>
    </w:p>
    <w:p w:rsidR="00802150" w:rsidRPr="00F50344" w:rsidRDefault="008E1D6E" w:rsidP="007C56E8">
      <w:pPr>
        <w:pStyle w:val="Paragrafoelenco"/>
        <w:numPr>
          <w:ilvl w:val="0"/>
          <w:numId w:val="59"/>
        </w:numPr>
        <w:tabs>
          <w:tab w:val="left" w:pos="506"/>
          <w:tab w:val="left" w:pos="507"/>
        </w:tabs>
        <w:rPr>
          <w:b/>
          <w:sz w:val="24"/>
        </w:rPr>
      </w:pPr>
      <w:r w:rsidRPr="00F50344">
        <w:rPr>
          <w:b/>
          <w:sz w:val="24"/>
        </w:rPr>
        <w:t>incisività nella realizzazione del programma</w:t>
      </w:r>
      <w:r w:rsidRPr="00F50344">
        <w:rPr>
          <w:b/>
          <w:spacing w:val="-5"/>
          <w:sz w:val="24"/>
        </w:rPr>
        <w:t xml:space="preserve"> </w:t>
      </w:r>
      <w:r w:rsidRPr="00F50344">
        <w:rPr>
          <w:b/>
          <w:sz w:val="24"/>
        </w:rPr>
        <w:t>dell’Ente;</w:t>
      </w:r>
    </w:p>
    <w:p w:rsidR="00802150" w:rsidRPr="00F50344" w:rsidRDefault="008E1D6E" w:rsidP="007C56E8">
      <w:pPr>
        <w:pStyle w:val="Paragrafoelenco"/>
        <w:numPr>
          <w:ilvl w:val="0"/>
          <w:numId w:val="59"/>
        </w:numPr>
        <w:tabs>
          <w:tab w:val="left" w:pos="506"/>
          <w:tab w:val="left" w:pos="507"/>
        </w:tabs>
        <w:rPr>
          <w:b/>
          <w:sz w:val="24"/>
        </w:rPr>
      </w:pPr>
      <w:r w:rsidRPr="00F50344">
        <w:rPr>
          <w:b/>
          <w:sz w:val="24"/>
        </w:rPr>
        <w:t>congruità rispetto alle linee</w:t>
      </w:r>
      <w:r w:rsidRPr="00F50344">
        <w:rPr>
          <w:b/>
          <w:spacing w:val="-4"/>
          <w:sz w:val="24"/>
        </w:rPr>
        <w:t xml:space="preserve"> </w:t>
      </w:r>
      <w:r w:rsidRPr="00F50344">
        <w:rPr>
          <w:b/>
          <w:sz w:val="24"/>
        </w:rPr>
        <w:t>politico-programmatiche;</w:t>
      </w:r>
    </w:p>
    <w:p w:rsidR="00802150" w:rsidRPr="00F50344" w:rsidRDefault="008E1D6E" w:rsidP="007C56E8">
      <w:pPr>
        <w:pStyle w:val="Paragrafoelenco"/>
        <w:numPr>
          <w:ilvl w:val="0"/>
          <w:numId w:val="59"/>
        </w:numPr>
        <w:tabs>
          <w:tab w:val="left" w:pos="506"/>
          <w:tab w:val="left" w:pos="507"/>
        </w:tabs>
        <w:rPr>
          <w:b/>
          <w:sz w:val="24"/>
        </w:rPr>
      </w:pPr>
      <w:r w:rsidRPr="00F50344">
        <w:rPr>
          <w:b/>
          <w:sz w:val="24"/>
        </w:rPr>
        <w:t>livello di miglioramento dell’attività di</w:t>
      </w:r>
      <w:r w:rsidRPr="00F50344">
        <w:rPr>
          <w:b/>
          <w:spacing w:val="-1"/>
          <w:sz w:val="24"/>
        </w:rPr>
        <w:t xml:space="preserve"> </w:t>
      </w:r>
      <w:r w:rsidRPr="00F50344">
        <w:rPr>
          <w:b/>
          <w:sz w:val="24"/>
        </w:rPr>
        <w:t>routine;</w:t>
      </w:r>
    </w:p>
    <w:p w:rsidR="00802150" w:rsidRPr="00F50344" w:rsidRDefault="008E1D6E" w:rsidP="007C56E8">
      <w:pPr>
        <w:pStyle w:val="Paragrafoelenco"/>
        <w:numPr>
          <w:ilvl w:val="0"/>
          <w:numId w:val="59"/>
        </w:numPr>
        <w:tabs>
          <w:tab w:val="left" w:pos="506"/>
          <w:tab w:val="left" w:pos="507"/>
        </w:tabs>
        <w:rPr>
          <w:b/>
          <w:sz w:val="24"/>
        </w:rPr>
      </w:pPr>
      <w:r w:rsidRPr="00F50344">
        <w:rPr>
          <w:b/>
          <w:sz w:val="24"/>
        </w:rPr>
        <w:t>risultato conseguente rispetto al contesto ambientale</w:t>
      </w:r>
      <w:r w:rsidRPr="00F50344">
        <w:rPr>
          <w:b/>
          <w:spacing w:val="-3"/>
          <w:sz w:val="24"/>
        </w:rPr>
        <w:t xml:space="preserve"> </w:t>
      </w:r>
      <w:r w:rsidRPr="00F50344">
        <w:rPr>
          <w:b/>
          <w:sz w:val="24"/>
        </w:rPr>
        <w:t>interno/esterno.</w:t>
      </w:r>
    </w:p>
    <w:p w:rsidR="00802150" w:rsidRDefault="008E1D6E">
      <w:pPr>
        <w:pStyle w:val="Paragrafoelenco"/>
        <w:numPr>
          <w:ilvl w:val="0"/>
          <w:numId w:val="22"/>
        </w:numPr>
        <w:tabs>
          <w:tab w:val="left" w:pos="973"/>
        </w:tabs>
        <w:ind w:right="227" w:firstLine="567"/>
        <w:jc w:val="both"/>
        <w:rPr>
          <w:sz w:val="24"/>
        </w:rPr>
      </w:pPr>
      <w:r w:rsidRPr="00F50344">
        <w:rPr>
          <w:b/>
          <w:spacing w:val="-3"/>
          <w:sz w:val="24"/>
        </w:rPr>
        <w:t xml:space="preserve">Il </w:t>
      </w:r>
      <w:r w:rsidRPr="00F50344">
        <w:rPr>
          <w:b/>
          <w:sz w:val="24"/>
        </w:rPr>
        <w:t>procedimento di valutazione è effettuato con cadenza annuale dal Nucleo di valutazione sulla scorta delle verifiche effettuate, che trasmette le risultanze al</w:t>
      </w:r>
      <w:r w:rsidRPr="00F50344">
        <w:rPr>
          <w:b/>
          <w:spacing w:val="-9"/>
          <w:sz w:val="24"/>
        </w:rPr>
        <w:t xml:space="preserve"> </w:t>
      </w:r>
      <w:r w:rsidRPr="00F50344">
        <w:rPr>
          <w:b/>
          <w:sz w:val="24"/>
        </w:rPr>
        <w:t>Sindaco</w:t>
      </w:r>
      <w:r>
        <w:rPr>
          <w:sz w:val="24"/>
        </w:rPr>
        <w:t>.</w:t>
      </w:r>
    </w:p>
    <w:p w:rsidR="00802150" w:rsidRDefault="00802150">
      <w:pPr>
        <w:pStyle w:val="Corpotesto"/>
        <w:spacing w:before="10"/>
        <w:ind w:left="0"/>
        <w:rPr>
          <w:sz w:val="23"/>
        </w:rPr>
      </w:pPr>
    </w:p>
    <w:p w:rsidR="00802150" w:rsidRDefault="008E1D6E">
      <w:pPr>
        <w:pStyle w:val="Corpotesto"/>
        <w:ind w:left="681" w:right="757"/>
        <w:jc w:val="center"/>
      </w:pPr>
      <w:r>
        <w:t>Art. 42</w:t>
      </w:r>
    </w:p>
    <w:p w:rsidR="00802150" w:rsidRDefault="00802150">
      <w:pPr>
        <w:jc w:val="center"/>
        <w:sectPr w:rsidR="00802150">
          <w:pgSz w:w="11910" w:h="16850"/>
          <w:pgMar w:top="1340" w:right="1480" w:bottom="880" w:left="1560" w:header="0" w:footer="690" w:gutter="0"/>
          <w:cols w:space="720"/>
        </w:sectPr>
      </w:pPr>
    </w:p>
    <w:p w:rsidR="00802150" w:rsidRDefault="008E1D6E">
      <w:pPr>
        <w:pStyle w:val="Corpotesto"/>
        <w:spacing w:before="69"/>
        <w:ind w:left="830" w:right="911"/>
        <w:jc w:val="center"/>
      </w:pPr>
      <w:r>
        <w:lastRenderedPageBreak/>
        <w:t>Metodologia permanente per la valutazione delle prestazioni e dei risultati dei dipendenti non incaricati delle posizioni organizzative</w:t>
      </w:r>
    </w:p>
    <w:p w:rsidR="00802150" w:rsidRDefault="008E1D6E">
      <w:pPr>
        <w:pStyle w:val="Paragrafoelenco"/>
        <w:numPr>
          <w:ilvl w:val="0"/>
          <w:numId w:val="21"/>
        </w:numPr>
        <w:tabs>
          <w:tab w:val="left" w:pos="946"/>
        </w:tabs>
        <w:spacing w:before="1"/>
        <w:ind w:right="227" w:firstLine="567"/>
        <w:jc w:val="both"/>
        <w:rPr>
          <w:sz w:val="24"/>
        </w:rPr>
      </w:pPr>
      <w:r>
        <w:rPr>
          <w:sz w:val="24"/>
        </w:rPr>
        <w:t>La</w:t>
      </w:r>
      <w:r>
        <w:rPr>
          <w:spacing w:val="-12"/>
          <w:sz w:val="24"/>
        </w:rPr>
        <w:t xml:space="preserve"> </w:t>
      </w:r>
      <w:r>
        <w:rPr>
          <w:sz w:val="24"/>
        </w:rPr>
        <w:t>Giunta</w:t>
      </w:r>
      <w:r>
        <w:rPr>
          <w:spacing w:val="-8"/>
          <w:sz w:val="24"/>
        </w:rPr>
        <w:t xml:space="preserve"> </w:t>
      </w:r>
      <w:r>
        <w:rPr>
          <w:sz w:val="24"/>
        </w:rPr>
        <w:t>comunale</w:t>
      </w:r>
      <w:r>
        <w:rPr>
          <w:spacing w:val="-12"/>
          <w:sz w:val="24"/>
        </w:rPr>
        <w:t xml:space="preserve"> </w:t>
      </w:r>
      <w:r>
        <w:rPr>
          <w:sz w:val="24"/>
        </w:rPr>
        <w:t>definisce</w:t>
      </w:r>
      <w:r>
        <w:rPr>
          <w:spacing w:val="-12"/>
          <w:sz w:val="24"/>
        </w:rPr>
        <w:t xml:space="preserve"> </w:t>
      </w:r>
      <w:r>
        <w:rPr>
          <w:sz w:val="24"/>
        </w:rPr>
        <w:t>e</w:t>
      </w:r>
      <w:r>
        <w:rPr>
          <w:spacing w:val="-9"/>
          <w:sz w:val="24"/>
        </w:rPr>
        <w:t xml:space="preserve"> </w:t>
      </w:r>
      <w:r>
        <w:rPr>
          <w:sz w:val="24"/>
        </w:rPr>
        <w:t>approva</w:t>
      </w:r>
      <w:r>
        <w:rPr>
          <w:spacing w:val="-10"/>
          <w:sz w:val="24"/>
        </w:rPr>
        <w:t xml:space="preserve"> </w:t>
      </w:r>
      <w:r>
        <w:rPr>
          <w:sz w:val="24"/>
        </w:rPr>
        <w:t>la</w:t>
      </w:r>
      <w:r>
        <w:rPr>
          <w:spacing w:val="-11"/>
          <w:sz w:val="24"/>
        </w:rPr>
        <w:t xml:space="preserve"> </w:t>
      </w:r>
      <w:r>
        <w:rPr>
          <w:sz w:val="24"/>
        </w:rPr>
        <w:t>metodologia</w:t>
      </w:r>
      <w:r>
        <w:rPr>
          <w:spacing w:val="-11"/>
          <w:sz w:val="24"/>
        </w:rPr>
        <w:t xml:space="preserve"> </w:t>
      </w:r>
      <w:r>
        <w:rPr>
          <w:sz w:val="24"/>
        </w:rPr>
        <w:t>valutativa,</w:t>
      </w:r>
      <w:r>
        <w:rPr>
          <w:spacing w:val="-11"/>
          <w:sz w:val="24"/>
        </w:rPr>
        <w:t xml:space="preserve"> </w:t>
      </w:r>
      <w:r>
        <w:rPr>
          <w:sz w:val="24"/>
        </w:rPr>
        <w:t>sulla</w:t>
      </w:r>
      <w:r>
        <w:rPr>
          <w:spacing w:val="-11"/>
          <w:sz w:val="24"/>
        </w:rPr>
        <w:t xml:space="preserve"> </w:t>
      </w:r>
      <w:r>
        <w:rPr>
          <w:sz w:val="24"/>
        </w:rPr>
        <w:t>base</w:t>
      </w:r>
      <w:r>
        <w:rPr>
          <w:spacing w:val="-11"/>
          <w:sz w:val="24"/>
        </w:rPr>
        <w:t xml:space="preserve"> </w:t>
      </w:r>
      <w:r>
        <w:rPr>
          <w:sz w:val="24"/>
        </w:rPr>
        <w:t>dei seguenti</w:t>
      </w:r>
      <w:r>
        <w:rPr>
          <w:spacing w:val="-1"/>
          <w:sz w:val="24"/>
        </w:rPr>
        <w:t xml:space="preserve"> </w:t>
      </w:r>
      <w:r>
        <w:rPr>
          <w:sz w:val="24"/>
        </w:rPr>
        <w:t>criteri:</w:t>
      </w:r>
    </w:p>
    <w:p w:rsidR="00802150" w:rsidRDefault="008E1D6E" w:rsidP="007C56E8">
      <w:pPr>
        <w:pStyle w:val="Paragrafoelenco"/>
        <w:numPr>
          <w:ilvl w:val="0"/>
          <w:numId w:val="36"/>
        </w:numPr>
        <w:tabs>
          <w:tab w:val="left" w:pos="507"/>
        </w:tabs>
        <w:ind w:right="224"/>
        <w:rPr>
          <w:sz w:val="24"/>
        </w:rPr>
      </w:pPr>
      <w:r>
        <w:rPr>
          <w:sz w:val="24"/>
        </w:rPr>
        <w:t>qualità/quantità delle attività indispensabili per lavorare all’interno di un servizio integrato</w:t>
      </w:r>
      <w:r>
        <w:rPr>
          <w:spacing w:val="-8"/>
          <w:sz w:val="24"/>
        </w:rPr>
        <w:t xml:space="preserve"> </w:t>
      </w:r>
      <w:r>
        <w:rPr>
          <w:sz w:val="24"/>
        </w:rPr>
        <w:t>con</w:t>
      </w:r>
      <w:r>
        <w:rPr>
          <w:spacing w:val="-7"/>
          <w:sz w:val="24"/>
        </w:rPr>
        <w:t xml:space="preserve"> </w:t>
      </w:r>
      <w:r>
        <w:rPr>
          <w:sz w:val="24"/>
        </w:rPr>
        <w:t>una</w:t>
      </w:r>
      <w:r>
        <w:rPr>
          <w:spacing w:val="-6"/>
          <w:sz w:val="24"/>
        </w:rPr>
        <w:t xml:space="preserve"> </w:t>
      </w:r>
      <w:r>
        <w:rPr>
          <w:sz w:val="24"/>
        </w:rPr>
        <w:t>realtà</w:t>
      </w:r>
      <w:r>
        <w:rPr>
          <w:spacing w:val="-7"/>
          <w:sz w:val="24"/>
        </w:rPr>
        <w:t xml:space="preserve"> </w:t>
      </w:r>
      <w:r>
        <w:rPr>
          <w:sz w:val="24"/>
        </w:rPr>
        <w:t>organizzativa</w:t>
      </w:r>
      <w:r>
        <w:rPr>
          <w:spacing w:val="-9"/>
          <w:sz w:val="24"/>
        </w:rPr>
        <w:t xml:space="preserve"> </w:t>
      </w:r>
      <w:r>
        <w:rPr>
          <w:sz w:val="24"/>
        </w:rPr>
        <w:t>più</w:t>
      </w:r>
      <w:r>
        <w:rPr>
          <w:spacing w:val="-8"/>
          <w:sz w:val="24"/>
        </w:rPr>
        <w:t xml:space="preserve"> </w:t>
      </w:r>
      <w:r>
        <w:rPr>
          <w:sz w:val="24"/>
        </w:rPr>
        <w:t>vasta</w:t>
      </w:r>
      <w:r>
        <w:rPr>
          <w:spacing w:val="-8"/>
          <w:sz w:val="24"/>
        </w:rPr>
        <w:t xml:space="preserve"> </w:t>
      </w:r>
      <w:r>
        <w:rPr>
          <w:sz w:val="24"/>
        </w:rPr>
        <w:t>e</w:t>
      </w:r>
      <w:r>
        <w:rPr>
          <w:spacing w:val="-7"/>
          <w:sz w:val="24"/>
        </w:rPr>
        <w:t xml:space="preserve"> </w:t>
      </w:r>
      <w:r>
        <w:rPr>
          <w:sz w:val="24"/>
        </w:rPr>
        <w:t>la</w:t>
      </w:r>
      <w:r>
        <w:rPr>
          <w:spacing w:val="-9"/>
          <w:sz w:val="24"/>
        </w:rPr>
        <w:t xml:space="preserve"> </w:t>
      </w:r>
      <w:r>
        <w:rPr>
          <w:sz w:val="24"/>
        </w:rPr>
        <w:t>cui</w:t>
      </w:r>
      <w:r>
        <w:rPr>
          <w:spacing w:val="-6"/>
          <w:sz w:val="24"/>
        </w:rPr>
        <w:t xml:space="preserve"> </w:t>
      </w:r>
      <w:r>
        <w:rPr>
          <w:sz w:val="24"/>
        </w:rPr>
        <w:t>attività,</w:t>
      </w:r>
      <w:r>
        <w:rPr>
          <w:spacing w:val="-8"/>
          <w:sz w:val="24"/>
        </w:rPr>
        <w:t xml:space="preserve"> </w:t>
      </w:r>
      <w:r>
        <w:rPr>
          <w:sz w:val="24"/>
        </w:rPr>
        <w:t>spesso,</w:t>
      </w:r>
      <w:r>
        <w:rPr>
          <w:spacing w:val="-9"/>
          <w:sz w:val="24"/>
        </w:rPr>
        <w:t xml:space="preserve"> </w:t>
      </w:r>
      <w:r>
        <w:rPr>
          <w:sz w:val="24"/>
        </w:rPr>
        <w:t>influenza</w:t>
      </w:r>
      <w:r>
        <w:rPr>
          <w:spacing w:val="-9"/>
          <w:sz w:val="24"/>
        </w:rPr>
        <w:t xml:space="preserve"> </w:t>
      </w:r>
      <w:r>
        <w:rPr>
          <w:sz w:val="24"/>
        </w:rPr>
        <w:t>ed</w:t>
      </w:r>
      <w:r>
        <w:rPr>
          <w:spacing w:val="-6"/>
          <w:sz w:val="24"/>
        </w:rPr>
        <w:t xml:space="preserve"> </w:t>
      </w:r>
      <w:r>
        <w:rPr>
          <w:sz w:val="24"/>
        </w:rPr>
        <w:t>è influenzata dall’esterno (contesto/ambiente in cui si opera: posizione</w:t>
      </w:r>
      <w:r>
        <w:rPr>
          <w:spacing w:val="-6"/>
          <w:sz w:val="24"/>
        </w:rPr>
        <w:t xml:space="preserve"> </w:t>
      </w:r>
      <w:r>
        <w:rPr>
          <w:sz w:val="24"/>
        </w:rPr>
        <w:t>oggettiva);</w:t>
      </w:r>
    </w:p>
    <w:p w:rsidR="00802150" w:rsidRDefault="008E1D6E" w:rsidP="007C56E8">
      <w:pPr>
        <w:pStyle w:val="Paragrafoelenco"/>
        <w:numPr>
          <w:ilvl w:val="0"/>
          <w:numId w:val="36"/>
        </w:numPr>
        <w:tabs>
          <w:tab w:val="left" w:pos="507"/>
        </w:tabs>
        <w:ind w:right="224"/>
        <w:rPr>
          <w:sz w:val="24"/>
        </w:rPr>
      </w:pPr>
      <w:r>
        <w:rPr>
          <w:sz w:val="24"/>
        </w:rPr>
        <w:t>attività effettivamente svolta dal dipendente nell’ambiente in cui opera: le caratteristiche professionali ed individuali del dipendente in rapporto al ruolo ricoperto (prestazione</w:t>
      </w:r>
      <w:r>
        <w:rPr>
          <w:spacing w:val="-1"/>
          <w:sz w:val="24"/>
        </w:rPr>
        <w:t xml:space="preserve"> </w:t>
      </w:r>
      <w:r>
        <w:rPr>
          <w:sz w:val="24"/>
        </w:rPr>
        <w:t>effettiva);</w:t>
      </w:r>
    </w:p>
    <w:p w:rsidR="00802150" w:rsidRDefault="008E1D6E" w:rsidP="007C56E8">
      <w:pPr>
        <w:pStyle w:val="Paragrafoelenco"/>
        <w:numPr>
          <w:ilvl w:val="0"/>
          <w:numId w:val="36"/>
        </w:numPr>
        <w:tabs>
          <w:tab w:val="left" w:pos="507"/>
        </w:tabs>
        <w:ind w:right="223"/>
        <w:rPr>
          <w:sz w:val="24"/>
        </w:rPr>
      </w:pPr>
      <w:r>
        <w:rPr>
          <w:sz w:val="24"/>
        </w:rPr>
        <w:t>il</w:t>
      </w:r>
      <w:r>
        <w:rPr>
          <w:spacing w:val="-8"/>
          <w:sz w:val="24"/>
        </w:rPr>
        <w:t xml:space="preserve"> </w:t>
      </w:r>
      <w:r>
        <w:rPr>
          <w:sz w:val="24"/>
        </w:rPr>
        <w:t>livello</w:t>
      </w:r>
      <w:r>
        <w:rPr>
          <w:spacing w:val="-9"/>
          <w:sz w:val="24"/>
        </w:rPr>
        <w:t xml:space="preserve"> </w:t>
      </w:r>
      <w:r>
        <w:rPr>
          <w:sz w:val="24"/>
        </w:rPr>
        <w:t>di</w:t>
      </w:r>
      <w:r>
        <w:rPr>
          <w:spacing w:val="-7"/>
          <w:sz w:val="24"/>
        </w:rPr>
        <w:t xml:space="preserve"> </w:t>
      </w:r>
      <w:r>
        <w:rPr>
          <w:sz w:val="24"/>
        </w:rPr>
        <w:t>coerenza</w:t>
      </w:r>
      <w:r>
        <w:rPr>
          <w:spacing w:val="-10"/>
          <w:sz w:val="24"/>
        </w:rPr>
        <w:t xml:space="preserve"> </w:t>
      </w:r>
      <w:r>
        <w:rPr>
          <w:sz w:val="24"/>
        </w:rPr>
        <w:t>tra</w:t>
      </w:r>
      <w:r>
        <w:rPr>
          <w:spacing w:val="-7"/>
          <w:sz w:val="24"/>
        </w:rPr>
        <w:t xml:space="preserve"> </w:t>
      </w:r>
      <w:r>
        <w:rPr>
          <w:sz w:val="24"/>
        </w:rPr>
        <w:t>la</w:t>
      </w:r>
      <w:r>
        <w:rPr>
          <w:spacing w:val="-10"/>
          <w:sz w:val="24"/>
        </w:rPr>
        <w:t xml:space="preserve"> </w:t>
      </w:r>
      <w:r>
        <w:rPr>
          <w:sz w:val="24"/>
        </w:rPr>
        <w:t>posizione</w:t>
      </w:r>
      <w:r>
        <w:rPr>
          <w:spacing w:val="-8"/>
          <w:sz w:val="24"/>
        </w:rPr>
        <w:t xml:space="preserve"> </w:t>
      </w:r>
      <w:r>
        <w:rPr>
          <w:sz w:val="24"/>
        </w:rPr>
        <w:t>ricoperta</w:t>
      </w:r>
      <w:r>
        <w:rPr>
          <w:spacing w:val="-7"/>
          <w:sz w:val="24"/>
        </w:rPr>
        <w:t xml:space="preserve"> </w:t>
      </w:r>
      <w:r>
        <w:rPr>
          <w:sz w:val="24"/>
        </w:rPr>
        <w:t>all’interno</w:t>
      </w:r>
      <w:r>
        <w:rPr>
          <w:spacing w:val="-8"/>
          <w:sz w:val="24"/>
        </w:rPr>
        <w:t xml:space="preserve"> </w:t>
      </w:r>
      <w:r>
        <w:rPr>
          <w:sz w:val="24"/>
        </w:rPr>
        <w:t>della</w:t>
      </w:r>
      <w:r>
        <w:rPr>
          <w:spacing w:val="-7"/>
          <w:sz w:val="24"/>
        </w:rPr>
        <w:t xml:space="preserve"> </w:t>
      </w:r>
      <w:r>
        <w:rPr>
          <w:sz w:val="24"/>
        </w:rPr>
        <w:t>struttura</w:t>
      </w:r>
      <w:r>
        <w:rPr>
          <w:spacing w:val="-9"/>
          <w:sz w:val="24"/>
        </w:rPr>
        <w:t xml:space="preserve"> </w:t>
      </w:r>
      <w:r>
        <w:rPr>
          <w:sz w:val="24"/>
        </w:rPr>
        <w:t>organizzativa dell’Ente e ciò che il dipendente fa (si valuta la capacità del dipendente di</w:t>
      </w:r>
      <w:r>
        <w:rPr>
          <w:spacing w:val="-20"/>
          <w:sz w:val="24"/>
        </w:rPr>
        <w:t xml:space="preserve"> </w:t>
      </w:r>
      <w:r>
        <w:rPr>
          <w:sz w:val="24"/>
        </w:rPr>
        <w:t>mantenere un comportamento coerente con il ruolo che</w:t>
      </w:r>
      <w:r>
        <w:rPr>
          <w:spacing w:val="-3"/>
          <w:sz w:val="24"/>
        </w:rPr>
        <w:t xml:space="preserve"> </w:t>
      </w:r>
      <w:r>
        <w:rPr>
          <w:sz w:val="24"/>
        </w:rPr>
        <w:t>riveste).</w:t>
      </w:r>
    </w:p>
    <w:p w:rsidR="00802150" w:rsidRDefault="008E1D6E">
      <w:pPr>
        <w:pStyle w:val="Paragrafoelenco"/>
        <w:numPr>
          <w:ilvl w:val="0"/>
          <w:numId w:val="21"/>
        </w:numPr>
        <w:tabs>
          <w:tab w:val="left" w:pos="1078"/>
        </w:tabs>
        <w:ind w:right="225" w:firstLine="567"/>
        <w:jc w:val="both"/>
        <w:rPr>
          <w:sz w:val="24"/>
        </w:rPr>
      </w:pPr>
      <w:r>
        <w:rPr>
          <w:spacing w:val="-3"/>
          <w:sz w:val="24"/>
        </w:rPr>
        <w:t xml:space="preserve">La </w:t>
      </w:r>
      <w:r>
        <w:rPr>
          <w:sz w:val="24"/>
        </w:rPr>
        <w:t>valutazione viene effettuata dai titolari di posizione organizzativa utilizzando apposite schede predisposte sulla base degli indicatori definiti nella metodologia di valutazione. La scheda deve essere sottoscritta dal valutatore e dal valutato.</w:t>
      </w:r>
      <w:r>
        <w:rPr>
          <w:spacing w:val="-9"/>
          <w:sz w:val="24"/>
        </w:rPr>
        <w:t xml:space="preserve"> </w:t>
      </w:r>
      <w:r>
        <w:rPr>
          <w:spacing w:val="-3"/>
          <w:sz w:val="24"/>
        </w:rPr>
        <w:t>Il</w:t>
      </w:r>
      <w:r>
        <w:rPr>
          <w:spacing w:val="-11"/>
          <w:sz w:val="24"/>
        </w:rPr>
        <w:t xml:space="preserve"> </w:t>
      </w:r>
      <w:r>
        <w:rPr>
          <w:sz w:val="24"/>
        </w:rPr>
        <w:t>valutato</w:t>
      </w:r>
      <w:r>
        <w:rPr>
          <w:spacing w:val="-11"/>
          <w:sz w:val="24"/>
        </w:rPr>
        <w:t xml:space="preserve"> </w:t>
      </w:r>
      <w:r>
        <w:rPr>
          <w:sz w:val="24"/>
        </w:rPr>
        <w:t>può</w:t>
      </w:r>
      <w:r>
        <w:rPr>
          <w:spacing w:val="-11"/>
          <w:sz w:val="24"/>
        </w:rPr>
        <w:t xml:space="preserve"> </w:t>
      </w:r>
      <w:r>
        <w:rPr>
          <w:sz w:val="24"/>
        </w:rPr>
        <w:t>discutere</w:t>
      </w:r>
      <w:r>
        <w:rPr>
          <w:spacing w:val="-12"/>
          <w:sz w:val="24"/>
        </w:rPr>
        <w:t xml:space="preserve"> </w:t>
      </w:r>
      <w:r>
        <w:rPr>
          <w:sz w:val="24"/>
        </w:rPr>
        <w:t>la</w:t>
      </w:r>
      <w:r>
        <w:rPr>
          <w:spacing w:val="-12"/>
          <w:sz w:val="24"/>
        </w:rPr>
        <w:t xml:space="preserve"> </w:t>
      </w:r>
      <w:r>
        <w:rPr>
          <w:sz w:val="24"/>
        </w:rPr>
        <w:t>sua</w:t>
      </w:r>
      <w:r>
        <w:rPr>
          <w:spacing w:val="-12"/>
          <w:sz w:val="24"/>
        </w:rPr>
        <w:t xml:space="preserve"> </w:t>
      </w:r>
      <w:r>
        <w:rPr>
          <w:sz w:val="24"/>
        </w:rPr>
        <w:t>valutazione</w:t>
      </w:r>
      <w:r>
        <w:rPr>
          <w:spacing w:val="-12"/>
          <w:sz w:val="24"/>
        </w:rPr>
        <w:t xml:space="preserve"> </w:t>
      </w:r>
      <w:r>
        <w:rPr>
          <w:sz w:val="24"/>
        </w:rPr>
        <w:t>con</w:t>
      </w:r>
      <w:r>
        <w:rPr>
          <w:spacing w:val="-12"/>
          <w:sz w:val="24"/>
        </w:rPr>
        <w:t xml:space="preserve"> </w:t>
      </w:r>
      <w:r>
        <w:rPr>
          <w:sz w:val="24"/>
        </w:rPr>
        <w:t>il</w:t>
      </w:r>
      <w:r>
        <w:rPr>
          <w:spacing w:val="-10"/>
          <w:sz w:val="24"/>
        </w:rPr>
        <w:t xml:space="preserve"> </w:t>
      </w:r>
      <w:r>
        <w:rPr>
          <w:sz w:val="24"/>
        </w:rPr>
        <w:t>valutatore</w:t>
      </w:r>
      <w:r>
        <w:rPr>
          <w:spacing w:val="-12"/>
          <w:sz w:val="24"/>
        </w:rPr>
        <w:t xml:space="preserve"> </w:t>
      </w:r>
      <w:r>
        <w:rPr>
          <w:sz w:val="24"/>
        </w:rPr>
        <w:t>e</w:t>
      </w:r>
      <w:r>
        <w:rPr>
          <w:spacing w:val="-12"/>
          <w:sz w:val="24"/>
        </w:rPr>
        <w:t xml:space="preserve"> </w:t>
      </w:r>
      <w:r>
        <w:rPr>
          <w:sz w:val="24"/>
        </w:rPr>
        <w:t>può</w:t>
      </w:r>
      <w:r>
        <w:rPr>
          <w:spacing w:val="-11"/>
          <w:sz w:val="24"/>
        </w:rPr>
        <w:t xml:space="preserve"> </w:t>
      </w:r>
      <w:r>
        <w:rPr>
          <w:sz w:val="24"/>
        </w:rPr>
        <w:t>apportare</w:t>
      </w:r>
      <w:r>
        <w:rPr>
          <w:spacing w:val="-13"/>
          <w:sz w:val="24"/>
        </w:rPr>
        <w:t xml:space="preserve"> </w:t>
      </w:r>
      <w:r>
        <w:rPr>
          <w:sz w:val="24"/>
        </w:rPr>
        <w:t>note e commenti alla scheda</w:t>
      </w:r>
      <w:r>
        <w:rPr>
          <w:spacing w:val="-4"/>
          <w:sz w:val="24"/>
        </w:rPr>
        <w:t xml:space="preserve"> </w:t>
      </w:r>
      <w:r>
        <w:rPr>
          <w:sz w:val="24"/>
        </w:rPr>
        <w:t>stessa.</w:t>
      </w:r>
    </w:p>
    <w:p w:rsidR="00802150" w:rsidRDefault="008E1D6E">
      <w:pPr>
        <w:pStyle w:val="Paragrafoelenco"/>
        <w:numPr>
          <w:ilvl w:val="0"/>
          <w:numId w:val="21"/>
        </w:numPr>
        <w:tabs>
          <w:tab w:val="left" w:pos="956"/>
        </w:tabs>
        <w:spacing w:before="1"/>
        <w:ind w:left="955" w:hanging="242"/>
        <w:rPr>
          <w:sz w:val="24"/>
        </w:rPr>
      </w:pPr>
      <w:r>
        <w:rPr>
          <w:spacing w:val="-3"/>
          <w:sz w:val="24"/>
        </w:rPr>
        <w:t xml:space="preserve">La </w:t>
      </w:r>
      <w:r>
        <w:rPr>
          <w:sz w:val="24"/>
        </w:rPr>
        <w:t>scheda di valutazione farà parte del fascicolo personale del</w:t>
      </w:r>
      <w:r>
        <w:rPr>
          <w:spacing w:val="-1"/>
          <w:sz w:val="24"/>
        </w:rPr>
        <w:t xml:space="preserve"> </w:t>
      </w:r>
      <w:r>
        <w:rPr>
          <w:sz w:val="24"/>
        </w:rPr>
        <w:t>dipendente.</w:t>
      </w:r>
    </w:p>
    <w:p w:rsidR="00802150" w:rsidRDefault="008E1D6E">
      <w:pPr>
        <w:pStyle w:val="Paragrafoelenco"/>
        <w:numPr>
          <w:ilvl w:val="0"/>
          <w:numId w:val="21"/>
        </w:numPr>
        <w:tabs>
          <w:tab w:val="left" w:pos="992"/>
        </w:tabs>
        <w:ind w:right="224" w:firstLine="567"/>
        <w:jc w:val="both"/>
        <w:rPr>
          <w:sz w:val="24"/>
        </w:rPr>
      </w:pPr>
      <w:r>
        <w:rPr>
          <w:spacing w:val="-3"/>
          <w:sz w:val="24"/>
        </w:rPr>
        <w:t xml:space="preserve">La </w:t>
      </w:r>
      <w:r>
        <w:rPr>
          <w:sz w:val="24"/>
        </w:rPr>
        <w:t>Conferenza di servizio dei dirigenti e/o titolari di posizioni organizzative svolge una funzione di controllo e coordinamento sull’uniforme e corretta applicazione del sistema di valutazione all’interno della</w:t>
      </w:r>
      <w:r>
        <w:rPr>
          <w:spacing w:val="-4"/>
          <w:sz w:val="24"/>
        </w:rPr>
        <w:t xml:space="preserve"> </w:t>
      </w:r>
      <w:r>
        <w:rPr>
          <w:sz w:val="24"/>
        </w:rPr>
        <w:t>struttura.</w:t>
      </w:r>
    </w:p>
    <w:p w:rsidR="00802150" w:rsidRDefault="00802150">
      <w:pPr>
        <w:pStyle w:val="Corpotesto"/>
        <w:ind w:left="0"/>
      </w:pPr>
    </w:p>
    <w:p w:rsidR="00802150" w:rsidRDefault="008E1D6E">
      <w:pPr>
        <w:pStyle w:val="Corpotesto"/>
        <w:ind w:left="681" w:right="757"/>
        <w:jc w:val="center"/>
      </w:pPr>
      <w:r>
        <w:t>Art. 43</w:t>
      </w:r>
    </w:p>
    <w:p w:rsidR="00802150" w:rsidRDefault="008E1D6E">
      <w:pPr>
        <w:pStyle w:val="Corpotesto"/>
        <w:ind w:left="2227"/>
      </w:pPr>
      <w:r>
        <w:t>Misurazione e valutazione della performance</w:t>
      </w:r>
    </w:p>
    <w:p w:rsidR="00802150" w:rsidRDefault="008E1D6E">
      <w:pPr>
        <w:pStyle w:val="Paragrafoelenco"/>
        <w:numPr>
          <w:ilvl w:val="0"/>
          <w:numId w:val="20"/>
        </w:numPr>
        <w:tabs>
          <w:tab w:val="left" w:pos="956"/>
        </w:tabs>
        <w:ind w:right="225" w:firstLine="567"/>
        <w:jc w:val="both"/>
        <w:rPr>
          <w:sz w:val="24"/>
        </w:rPr>
      </w:pPr>
      <w:r>
        <w:rPr>
          <w:sz w:val="24"/>
        </w:rPr>
        <w:t>L’organo di indirizzo politico deve svolgere un ruolo attivo nella promozione di una diffusa cultura orientata al miglioramento della performance, del merito, della trasparenza e</w:t>
      </w:r>
      <w:r>
        <w:rPr>
          <w:spacing w:val="-1"/>
          <w:sz w:val="24"/>
        </w:rPr>
        <w:t xml:space="preserve"> </w:t>
      </w:r>
      <w:r>
        <w:rPr>
          <w:sz w:val="24"/>
        </w:rPr>
        <w:t>dell’integrità.</w:t>
      </w:r>
    </w:p>
    <w:p w:rsidR="00802150" w:rsidRDefault="008E1D6E">
      <w:pPr>
        <w:pStyle w:val="Paragrafoelenco"/>
        <w:numPr>
          <w:ilvl w:val="0"/>
          <w:numId w:val="20"/>
        </w:numPr>
        <w:tabs>
          <w:tab w:val="left" w:pos="1004"/>
        </w:tabs>
        <w:ind w:right="224" w:firstLine="567"/>
        <w:jc w:val="both"/>
        <w:rPr>
          <w:sz w:val="24"/>
        </w:rPr>
      </w:pPr>
      <w:r>
        <w:rPr>
          <w:spacing w:val="-3"/>
          <w:sz w:val="24"/>
        </w:rPr>
        <w:t xml:space="preserve">Le </w:t>
      </w:r>
      <w:r>
        <w:rPr>
          <w:sz w:val="24"/>
        </w:rPr>
        <w:t>modalità e gli strumenti di comunicazione adottati debbono garantire la massima trasparenza delle informazioni concernenti le misurazioni e le valutazioni della performance.</w:t>
      </w:r>
    </w:p>
    <w:p w:rsidR="00802150" w:rsidRDefault="008E1D6E">
      <w:pPr>
        <w:pStyle w:val="Paragrafoelenco"/>
        <w:numPr>
          <w:ilvl w:val="0"/>
          <w:numId w:val="20"/>
        </w:numPr>
        <w:tabs>
          <w:tab w:val="left" w:pos="956"/>
        </w:tabs>
        <w:ind w:right="223" w:firstLine="567"/>
        <w:jc w:val="both"/>
        <w:rPr>
          <w:sz w:val="24"/>
        </w:rPr>
      </w:pPr>
      <w:r>
        <w:rPr>
          <w:sz w:val="24"/>
        </w:rPr>
        <w:t>Per premiare il merito, il Comune di Amandola valuta annualmente il personale dipendente sulla base dei risultati della valutazione della</w:t>
      </w:r>
      <w:r>
        <w:rPr>
          <w:spacing w:val="-5"/>
          <w:sz w:val="24"/>
        </w:rPr>
        <w:t xml:space="preserve"> </w:t>
      </w:r>
      <w:r>
        <w:rPr>
          <w:sz w:val="24"/>
        </w:rPr>
        <w:t>performance.</w:t>
      </w:r>
    </w:p>
    <w:p w:rsidR="00802150" w:rsidRDefault="008E1D6E">
      <w:pPr>
        <w:pStyle w:val="Paragrafoelenco"/>
        <w:numPr>
          <w:ilvl w:val="0"/>
          <w:numId w:val="20"/>
        </w:numPr>
        <w:tabs>
          <w:tab w:val="left" w:pos="958"/>
        </w:tabs>
        <w:ind w:right="228" w:firstLine="567"/>
        <w:jc w:val="both"/>
        <w:rPr>
          <w:sz w:val="24"/>
        </w:rPr>
      </w:pPr>
      <w:r>
        <w:rPr>
          <w:sz w:val="24"/>
        </w:rPr>
        <w:t>Gli incentivi sono assegnati utilizzando le risorse disponibili a tal fine destinate nell’ambito della contrattazione</w:t>
      </w:r>
      <w:r>
        <w:rPr>
          <w:spacing w:val="-1"/>
          <w:sz w:val="24"/>
        </w:rPr>
        <w:t xml:space="preserve"> </w:t>
      </w:r>
      <w:r>
        <w:rPr>
          <w:sz w:val="24"/>
        </w:rPr>
        <w:t>integrativa.</w:t>
      </w:r>
    </w:p>
    <w:p w:rsidR="00802150" w:rsidRDefault="008E1D6E">
      <w:pPr>
        <w:pStyle w:val="Paragrafoelenco"/>
        <w:numPr>
          <w:ilvl w:val="0"/>
          <w:numId w:val="20"/>
        </w:numPr>
        <w:tabs>
          <w:tab w:val="left" w:pos="954"/>
        </w:tabs>
        <w:spacing w:line="274" w:lineRule="exact"/>
        <w:ind w:left="953" w:hanging="240"/>
        <w:rPr>
          <w:sz w:val="24"/>
        </w:rPr>
      </w:pPr>
      <w:r>
        <w:rPr>
          <w:sz w:val="24"/>
        </w:rPr>
        <w:t>Sono oggetto del sistema di misurazione e di valutazione della</w:t>
      </w:r>
      <w:r>
        <w:rPr>
          <w:spacing w:val="-7"/>
          <w:sz w:val="24"/>
        </w:rPr>
        <w:t xml:space="preserve"> </w:t>
      </w:r>
      <w:r>
        <w:rPr>
          <w:sz w:val="24"/>
        </w:rPr>
        <w:t>performance:</w:t>
      </w:r>
    </w:p>
    <w:p w:rsidR="00802150" w:rsidRDefault="008E1D6E" w:rsidP="007C56E8">
      <w:pPr>
        <w:pStyle w:val="Paragrafoelenco"/>
        <w:numPr>
          <w:ilvl w:val="1"/>
          <w:numId w:val="36"/>
        </w:numPr>
        <w:tabs>
          <w:tab w:val="left" w:pos="1073"/>
          <w:tab w:val="left" w:pos="1074"/>
        </w:tabs>
        <w:ind w:left="1073"/>
        <w:jc w:val="left"/>
        <w:rPr>
          <w:sz w:val="24"/>
        </w:rPr>
      </w:pPr>
      <w:r>
        <w:rPr>
          <w:sz w:val="24"/>
        </w:rPr>
        <w:t>la performance organizzativa (coincide con il controllo di</w:t>
      </w:r>
      <w:r>
        <w:rPr>
          <w:spacing w:val="-7"/>
          <w:sz w:val="24"/>
        </w:rPr>
        <w:t xml:space="preserve"> </w:t>
      </w:r>
      <w:r>
        <w:rPr>
          <w:sz w:val="24"/>
        </w:rPr>
        <w:t>gestione);</w:t>
      </w:r>
    </w:p>
    <w:p w:rsidR="00802150" w:rsidRDefault="008E1D6E" w:rsidP="007C56E8">
      <w:pPr>
        <w:pStyle w:val="Paragrafoelenco"/>
        <w:numPr>
          <w:ilvl w:val="1"/>
          <w:numId w:val="36"/>
        </w:numPr>
        <w:tabs>
          <w:tab w:val="left" w:pos="1073"/>
          <w:tab w:val="left" w:pos="1074"/>
        </w:tabs>
        <w:ind w:left="1073"/>
        <w:jc w:val="left"/>
        <w:rPr>
          <w:sz w:val="24"/>
        </w:rPr>
      </w:pPr>
      <w:r>
        <w:rPr>
          <w:sz w:val="24"/>
        </w:rPr>
        <w:t>la performance</w:t>
      </w:r>
      <w:r>
        <w:rPr>
          <w:spacing w:val="-2"/>
          <w:sz w:val="24"/>
        </w:rPr>
        <w:t xml:space="preserve"> </w:t>
      </w:r>
      <w:r>
        <w:rPr>
          <w:sz w:val="24"/>
        </w:rPr>
        <w:t>individuale:</w:t>
      </w:r>
    </w:p>
    <w:p w:rsidR="00802150" w:rsidRDefault="008E1D6E" w:rsidP="007C56E8">
      <w:pPr>
        <w:pStyle w:val="Paragrafoelenco"/>
        <w:numPr>
          <w:ilvl w:val="2"/>
          <w:numId w:val="36"/>
        </w:numPr>
        <w:tabs>
          <w:tab w:val="left" w:pos="2271"/>
          <w:tab w:val="left" w:pos="2272"/>
        </w:tabs>
        <w:spacing w:line="286" w:lineRule="exact"/>
        <w:jc w:val="left"/>
        <w:rPr>
          <w:sz w:val="24"/>
        </w:rPr>
      </w:pPr>
      <w:r>
        <w:rPr>
          <w:sz w:val="24"/>
        </w:rPr>
        <w:t>dei responsabili di</w:t>
      </w:r>
      <w:r>
        <w:rPr>
          <w:spacing w:val="-1"/>
          <w:sz w:val="24"/>
        </w:rPr>
        <w:t xml:space="preserve"> </w:t>
      </w:r>
      <w:r>
        <w:rPr>
          <w:sz w:val="24"/>
        </w:rPr>
        <w:t>settore;</w:t>
      </w:r>
    </w:p>
    <w:p w:rsidR="00802150" w:rsidRDefault="008E1D6E" w:rsidP="007C56E8">
      <w:pPr>
        <w:pStyle w:val="Paragrafoelenco"/>
        <w:numPr>
          <w:ilvl w:val="2"/>
          <w:numId w:val="36"/>
        </w:numPr>
        <w:tabs>
          <w:tab w:val="left" w:pos="2271"/>
          <w:tab w:val="left" w:pos="2272"/>
        </w:tabs>
        <w:spacing w:line="286" w:lineRule="exact"/>
        <w:jc w:val="left"/>
        <w:rPr>
          <w:sz w:val="24"/>
        </w:rPr>
      </w:pPr>
      <w:r>
        <w:rPr>
          <w:sz w:val="24"/>
        </w:rPr>
        <w:t>del personale</w:t>
      </w:r>
      <w:r>
        <w:rPr>
          <w:spacing w:val="-3"/>
          <w:sz w:val="24"/>
        </w:rPr>
        <w:t xml:space="preserve"> </w:t>
      </w:r>
      <w:r>
        <w:rPr>
          <w:sz w:val="24"/>
        </w:rPr>
        <w:t>dipendente.</w:t>
      </w:r>
    </w:p>
    <w:p w:rsidR="00802150" w:rsidRDefault="00802150">
      <w:pPr>
        <w:pStyle w:val="Corpotesto"/>
        <w:spacing w:before="4"/>
        <w:ind w:left="0"/>
        <w:rPr>
          <w:sz w:val="22"/>
        </w:rPr>
      </w:pPr>
    </w:p>
    <w:p w:rsidR="00802150" w:rsidRDefault="008E1D6E">
      <w:pPr>
        <w:pStyle w:val="Corpotesto"/>
        <w:ind w:left="681" w:right="757"/>
        <w:jc w:val="center"/>
      </w:pPr>
      <w:r>
        <w:t>Art. 44</w:t>
      </w:r>
    </w:p>
    <w:p w:rsidR="00802150" w:rsidRDefault="008E1D6E">
      <w:pPr>
        <w:pStyle w:val="Corpotesto"/>
        <w:ind w:left="677" w:right="753"/>
        <w:jc w:val="center"/>
      </w:pPr>
      <w:r>
        <w:t>Misurazione e valutazione della performance individuale</w:t>
      </w:r>
    </w:p>
    <w:p w:rsidR="00802150" w:rsidRDefault="008E1D6E">
      <w:pPr>
        <w:pStyle w:val="Paragrafoelenco"/>
        <w:numPr>
          <w:ilvl w:val="1"/>
          <w:numId w:val="20"/>
        </w:numPr>
        <w:tabs>
          <w:tab w:val="left" w:pos="1095"/>
        </w:tabs>
        <w:ind w:right="324" w:firstLine="708"/>
        <w:jc w:val="both"/>
        <w:rPr>
          <w:sz w:val="24"/>
        </w:rPr>
      </w:pPr>
      <w:r>
        <w:rPr>
          <w:sz w:val="24"/>
        </w:rPr>
        <w:t>All’inizio dell’anno vanno definiti ed assegnati ai responsabili di settore</w:t>
      </w:r>
      <w:r>
        <w:rPr>
          <w:spacing w:val="-33"/>
          <w:sz w:val="24"/>
        </w:rPr>
        <w:t xml:space="preserve"> </w:t>
      </w:r>
      <w:r>
        <w:rPr>
          <w:sz w:val="24"/>
        </w:rPr>
        <w:t>dalla Giunta, con specifico atto, gli obiettivi da raggiungere, che saranno poi condivisi con il personale dipendente; tali obiettivi devono</w:t>
      </w:r>
      <w:r>
        <w:rPr>
          <w:spacing w:val="-1"/>
          <w:sz w:val="24"/>
        </w:rPr>
        <w:t xml:space="preserve"> </w:t>
      </w:r>
      <w:r>
        <w:rPr>
          <w:sz w:val="24"/>
        </w:rPr>
        <w:t>essere:</w:t>
      </w:r>
    </w:p>
    <w:p w:rsidR="00802150" w:rsidRDefault="008E1D6E" w:rsidP="007C56E8">
      <w:pPr>
        <w:pStyle w:val="Paragrafoelenco"/>
        <w:numPr>
          <w:ilvl w:val="0"/>
          <w:numId w:val="36"/>
        </w:numPr>
        <w:tabs>
          <w:tab w:val="left" w:pos="507"/>
        </w:tabs>
        <w:ind w:right="324"/>
        <w:rPr>
          <w:sz w:val="24"/>
        </w:rPr>
      </w:pPr>
      <w:r>
        <w:rPr>
          <w:sz w:val="24"/>
        </w:rPr>
        <w:t>rilevanti e pertinenti rispetto ai bisogni della collettività, alla missione istituzionale, alle priorità politiche ed alle strategie</w:t>
      </w:r>
      <w:r>
        <w:rPr>
          <w:spacing w:val="-5"/>
          <w:sz w:val="24"/>
        </w:rPr>
        <w:t xml:space="preserve"> </w:t>
      </w:r>
      <w:r>
        <w:rPr>
          <w:sz w:val="24"/>
        </w:rPr>
        <w:t>dell’Amministrazione;</w:t>
      </w:r>
    </w:p>
    <w:p w:rsidR="00802150" w:rsidRDefault="008E1D6E" w:rsidP="007C56E8">
      <w:pPr>
        <w:pStyle w:val="Paragrafoelenco"/>
        <w:numPr>
          <w:ilvl w:val="0"/>
          <w:numId w:val="36"/>
        </w:numPr>
        <w:tabs>
          <w:tab w:val="left" w:pos="506"/>
          <w:tab w:val="left" w:pos="507"/>
        </w:tabs>
        <w:rPr>
          <w:sz w:val="24"/>
        </w:rPr>
      </w:pPr>
      <w:r>
        <w:rPr>
          <w:sz w:val="24"/>
        </w:rPr>
        <w:t>specifici e misurabili in termini concreti e</w:t>
      </w:r>
      <w:r>
        <w:rPr>
          <w:spacing w:val="-5"/>
          <w:sz w:val="24"/>
        </w:rPr>
        <w:t xml:space="preserve"> </w:t>
      </w:r>
      <w:r>
        <w:rPr>
          <w:sz w:val="24"/>
        </w:rPr>
        <w:t>chiari;</w:t>
      </w:r>
    </w:p>
    <w:p w:rsidR="00802150" w:rsidRDefault="008E1D6E" w:rsidP="007C56E8">
      <w:pPr>
        <w:pStyle w:val="Paragrafoelenco"/>
        <w:numPr>
          <w:ilvl w:val="0"/>
          <w:numId w:val="36"/>
        </w:numPr>
        <w:tabs>
          <w:tab w:val="left" w:pos="506"/>
          <w:tab w:val="left" w:pos="507"/>
        </w:tabs>
        <w:ind w:right="326"/>
        <w:rPr>
          <w:sz w:val="24"/>
        </w:rPr>
      </w:pPr>
      <w:r>
        <w:rPr>
          <w:sz w:val="24"/>
        </w:rPr>
        <w:t>tali da determinare un significativo miglioramento della qualità dei servizi erogati e degli</w:t>
      </w:r>
      <w:r>
        <w:rPr>
          <w:spacing w:val="-1"/>
          <w:sz w:val="24"/>
        </w:rPr>
        <w:t xml:space="preserve"> </w:t>
      </w:r>
      <w:r>
        <w:rPr>
          <w:sz w:val="24"/>
        </w:rPr>
        <w:t>interventi;</w:t>
      </w:r>
    </w:p>
    <w:p w:rsidR="00802150" w:rsidRDefault="00802150">
      <w:pPr>
        <w:rPr>
          <w:sz w:val="24"/>
        </w:rPr>
        <w:sectPr w:rsidR="00802150">
          <w:pgSz w:w="11910" w:h="16850"/>
          <w:pgMar w:top="1340" w:right="1480" w:bottom="880" w:left="1560" w:header="0" w:footer="690" w:gutter="0"/>
          <w:cols w:space="720"/>
        </w:sectPr>
      </w:pPr>
    </w:p>
    <w:p w:rsidR="00802150" w:rsidRDefault="008E1D6E" w:rsidP="007C56E8">
      <w:pPr>
        <w:pStyle w:val="Paragrafoelenco"/>
        <w:numPr>
          <w:ilvl w:val="0"/>
          <w:numId w:val="36"/>
        </w:numPr>
        <w:tabs>
          <w:tab w:val="left" w:pos="506"/>
          <w:tab w:val="left" w:pos="507"/>
        </w:tabs>
        <w:spacing w:before="69"/>
        <w:rPr>
          <w:sz w:val="24"/>
        </w:rPr>
      </w:pPr>
      <w:r>
        <w:rPr>
          <w:sz w:val="24"/>
        </w:rPr>
        <w:lastRenderedPageBreak/>
        <w:t>riferibili ad un arco temporale determinato, di norma corrispondente ad un</w:t>
      </w:r>
      <w:r>
        <w:rPr>
          <w:spacing w:val="-3"/>
          <w:sz w:val="24"/>
        </w:rPr>
        <w:t xml:space="preserve"> </w:t>
      </w:r>
      <w:r>
        <w:rPr>
          <w:sz w:val="24"/>
        </w:rPr>
        <w:t>anno;</w:t>
      </w:r>
    </w:p>
    <w:p w:rsidR="00802150" w:rsidRDefault="008E1D6E" w:rsidP="007C56E8">
      <w:pPr>
        <w:pStyle w:val="Paragrafoelenco"/>
        <w:numPr>
          <w:ilvl w:val="0"/>
          <w:numId w:val="36"/>
        </w:numPr>
        <w:tabs>
          <w:tab w:val="left" w:pos="506"/>
          <w:tab w:val="left" w:pos="507"/>
        </w:tabs>
        <w:spacing w:before="1"/>
        <w:ind w:right="317"/>
        <w:rPr>
          <w:sz w:val="24"/>
        </w:rPr>
      </w:pPr>
      <w:r>
        <w:rPr>
          <w:sz w:val="24"/>
        </w:rPr>
        <w:t>commisurati</w:t>
      </w:r>
      <w:r>
        <w:rPr>
          <w:spacing w:val="-6"/>
          <w:sz w:val="24"/>
        </w:rPr>
        <w:t xml:space="preserve"> </w:t>
      </w:r>
      <w:r>
        <w:rPr>
          <w:sz w:val="24"/>
        </w:rPr>
        <w:t>ai</w:t>
      </w:r>
      <w:r>
        <w:rPr>
          <w:spacing w:val="-5"/>
          <w:sz w:val="24"/>
        </w:rPr>
        <w:t xml:space="preserve"> </w:t>
      </w:r>
      <w:r>
        <w:rPr>
          <w:sz w:val="24"/>
        </w:rPr>
        <w:t>valori</w:t>
      </w:r>
      <w:r>
        <w:rPr>
          <w:spacing w:val="-5"/>
          <w:sz w:val="24"/>
        </w:rPr>
        <w:t xml:space="preserve"> </w:t>
      </w:r>
      <w:r>
        <w:rPr>
          <w:sz w:val="24"/>
        </w:rPr>
        <w:t>di</w:t>
      </w:r>
      <w:r>
        <w:rPr>
          <w:spacing w:val="-5"/>
          <w:sz w:val="24"/>
        </w:rPr>
        <w:t xml:space="preserve"> </w:t>
      </w:r>
      <w:r>
        <w:rPr>
          <w:sz w:val="24"/>
        </w:rPr>
        <w:t>riferimento</w:t>
      </w:r>
      <w:r>
        <w:rPr>
          <w:spacing w:val="-5"/>
          <w:sz w:val="24"/>
        </w:rPr>
        <w:t xml:space="preserve"> </w:t>
      </w:r>
      <w:r>
        <w:rPr>
          <w:sz w:val="24"/>
        </w:rPr>
        <w:t>derivanti</w:t>
      </w:r>
      <w:r>
        <w:rPr>
          <w:spacing w:val="-5"/>
          <w:sz w:val="24"/>
        </w:rPr>
        <w:t xml:space="preserve"> </w:t>
      </w:r>
      <w:r>
        <w:rPr>
          <w:sz w:val="24"/>
        </w:rPr>
        <w:t>da</w:t>
      </w:r>
      <w:r>
        <w:rPr>
          <w:spacing w:val="-6"/>
          <w:sz w:val="24"/>
        </w:rPr>
        <w:t xml:space="preserve"> </w:t>
      </w:r>
      <w:r>
        <w:rPr>
          <w:sz w:val="24"/>
        </w:rPr>
        <w:t>standard</w:t>
      </w:r>
      <w:r>
        <w:rPr>
          <w:spacing w:val="-6"/>
          <w:sz w:val="24"/>
        </w:rPr>
        <w:t xml:space="preserve"> </w:t>
      </w:r>
      <w:r>
        <w:rPr>
          <w:sz w:val="24"/>
        </w:rPr>
        <w:t>definiti</w:t>
      </w:r>
      <w:r>
        <w:rPr>
          <w:spacing w:val="-4"/>
          <w:sz w:val="24"/>
        </w:rPr>
        <w:t xml:space="preserve"> </w:t>
      </w:r>
      <w:r>
        <w:rPr>
          <w:sz w:val="24"/>
        </w:rPr>
        <w:t>a</w:t>
      </w:r>
      <w:r>
        <w:rPr>
          <w:spacing w:val="-6"/>
          <w:sz w:val="24"/>
        </w:rPr>
        <w:t xml:space="preserve"> </w:t>
      </w:r>
      <w:r>
        <w:rPr>
          <w:sz w:val="24"/>
        </w:rPr>
        <w:t>livello</w:t>
      </w:r>
      <w:r>
        <w:rPr>
          <w:spacing w:val="-5"/>
          <w:sz w:val="24"/>
        </w:rPr>
        <w:t xml:space="preserve"> </w:t>
      </w:r>
      <w:r>
        <w:rPr>
          <w:sz w:val="24"/>
        </w:rPr>
        <w:t>nazionale e internazionale, nonché da comparazioni con amministrazioni</w:t>
      </w:r>
      <w:r>
        <w:rPr>
          <w:spacing w:val="-5"/>
          <w:sz w:val="24"/>
        </w:rPr>
        <w:t xml:space="preserve"> </w:t>
      </w:r>
      <w:r>
        <w:rPr>
          <w:sz w:val="24"/>
        </w:rPr>
        <w:t>omologhe;</w:t>
      </w:r>
    </w:p>
    <w:p w:rsidR="00802150" w:rsidRDefault="008E1D6E" w:rsidP="007C56E8">
      <w:pPr>
        <w:pStyle w:val="Paragrafoelenco"/>
        <w:numPr>
          <w:ilvl w:val="0"/>
          <w:numId w:val="36"/>
        </w:numPr>
        <w:tabs>
          <w:tab w:val="left" w:pos="506"/>
          <w:tab w:val="left" w:pos="507"/>
        </w:tabs>
        <w:ind w:right="324"/>
        <w:rPr>
          <w:sz w:val="24"/>
        </w:rPr>
      </w:pPr>
      <w:r>
        <w:rPr>
          <w:sz w:val="24"/>
        </w:rPr>
        <w:t>confrontabili con le tendenze della produttività dell’Amministrazione con riferimento, ove possibile, almeno al triennio</w:t>
      </w:r>
      <w:r>
        <w:rPr>
          <w:spacing w:val="-2"/>
          <w:sz w:val="24"/>
        </w:rPr>
        <w:t xml:space="preserve"> </w:t>
      </w:r>
      <w:r>
        <w:rPr>
          <w:sz w:val="24"/>
        </w:rPr>
        <w:t>precedente;</w:t>
      </w:r>
    </w:p>
    <w:p w:rsidR="00802150" w:rsidRDefault="008E1D6E" w:rsidP="007C56E8">
      <w:pPr>
        <w:pStyle w:val="Paragrafoelenco"/>
        <w:numPr>
          <w:ilvl w:val="0"/>
          <w:numId w:val="36"/>
        </w:numPr>
        <w:tabs>
          <w:tab w:val="left" w:pos="506"/>
          <w:tab w:val="left" w:pos="507"/>
        </w:tabs>
        <w:rPr>
          <w:sz w:val="24"/>
        </w:rPr>
      </w:pPr>
      <w:r>
        <w:rPr>
          <w:sz w:val="24"/>
        </w:rPr>
        <w:t>correlati alla quantità e alla qualità delle risorse</w:t>
      </w:r>
      <w:r>
        <w:rPr>
          <w:spacing w:val="-4"/>
          <w:sz w:val="24"/>
        </w:rPr>
        <w:t xml:space="preserve"> </w:t>
      </w:r>
      <w:r>
        <w:rPr>
          <w:sz w:val="24"/>
        </w:rPr>
        <w:t>disponibili.</w:t>
      </w:r>
    </w:p>
    <w:p w:rsidR="00802150" w:rsidRDefault="00802150">
      <w:pPr>
        <w:pStyle w:val="Corpotesto"/>
        <w:ind w:left="0"/>
      </w:pPr>
    </w:p>
    <w:p w:rsidR="00802150" w:rsidRDefault="008E1D6E">
      <w:pPr>
        <w:pStyle w:val="Paragrafoelenco"/>
        <w:numPr>
          <w:ilvl w:val="0"/>
          <w:numId w:val="19"/>
        </w:numPr>
        <w:tabs>
          <w:tab w:val="left" w:pos="459"/>
        </w:tabs>
        <w:rPr>
          <w:sz w:val="24"/>
        </w:rPr>
      </w:pPr>
      <w:r>
        <w:rPr>
          <w:sz w:val="24"/>
        </w:rPr>
        <w:t>Performance individuale dei responsabili di</w:t>
      </w:r>
      <w:r>
        <w:rPr>
          <w:spacing w:val="-2"/>
          <w:sz w:val="24"/>
        </w:rPr>
        <w:t xml:space="preserve"> </w:t>
      </w:r>
      <w:r>
        <w:rPr>
          <w:sz w:val="24"/>
        </w:rPr>
        <w:t>settore:</w:t>
      </w:r>
    </w:p>
    <w:p w:rsidR="00802150" w:rsidRDefault="008E1D6E">
      <w:pPr>
        <w:pStyle w:val="Corpotesto"/>
      </w:pPr>
      <w:r>
        <w:t>La misurazione e valutazione di questa performance è collegata:</w:t>
      </w:r>
    </w:p>
    <w:p w:rsidR="00802150" w:rsidRDefault="008E1D6E">
      <w:pPr>
        <w:pStyle w:val="Paragrafoelenco"/>
        <w:numPr>
          <w:ilvl w:val="1"/>
          <w:numId w:val="19"/>
        </w:numPr>
        <w:tabs>
          <w:tab w:val="left" w:pos="867"/>
        </w:tabs>
        <w:ind w:right="324"/>
        <w:jc w:val="both"/>
        <w:rPr>
          <w:sz w:val="24"/>
        </w:rPr>
      </w:pPr>
      <w:r>
        <w:rPr>
          <w:sz w:val="24"/>
        </w:rPr>
        <w:t>agli indicatori di performance relativi all’ambito organizzativo di diretta responsabilità;</w:t>
      </w:r>
    </w:p>
    <w:p w:rsidR="00802150" w:rsidRDefault="008E1D6E">
      <w:pPr>
        <w:pStyle w:val="Paragrafoelenco"/>
        <w:numPr>
          <w:ilvl w:val="1"/>
          <w:numId w:val="19"/>
        </w:numPr>
        <w:tabs>
          <w:tab w:val="left" w:pos="867"/>
        </w:tabs>
        <w:ind w:right="323"/>
        <w:jc w:val="both"/>
        <w:rPr>
          <w:sz w:val="24"/>
        </w:rPr>
      </w:pPr>
      <w:r>
        <w:rPr>
          <w:sz w:val="24"/>
        </w:rPr>
        <w:t>al raggiungimento di specifici obiettivi individuali, che esulano dalla gestione ordinaria del</w:t>
      </w:r>
      <w:r>
        <w:rPr>
          <w:spacing w:val="-1"/>
          <w:sz w:val="24"/>
        </w:rPr>
        <w:t xml:space="preserve"> </w:t>
      </w:r>
      <w:r>
        <w:rPr>
          <w:sz w:val="24"/>
        </w:rPr>
        <w:t>settore;</w:t>
      </w:r>
    </w:p>
    <w:p w:rsidR="00802150" w:rsidRDefault="008E1D6E">
      <w:pPr>
        <w:pStyle w:val="Paragrafoelenco"/>
        <w:numPr>
          <w:ilvl w:val="1"/>
          <w:numId w:val="19"/>
        </w:numPr>
        <w:tabs>
          <w:tab w:val="left" w:pos="867"/>
        </w:tabs>
        <w:ind w:right="325"/>
        <w:jc w:val="both"/>
        <w:rPr>
          <w:sz w:val="24"/>
        </w:rPr>
      </w:pPr>
      <w:r>
        <w:rPr>
          <w:sz w:val="24"/>
        </w:rPr>
        <w:t>alla qualità del contributo assicurato alla performance generale della struttura, alle competenze professionali e manageriali</w:t>
      </w:r>
      <w:r>
        <w:rPr>
          <w:spacing w:val="-4"/>
          <w:sz w:val="24"/>
        </w:rPr>
        <w:t xml:space="preserve"> </w:t>
      </w:r>
      <w:r>
        <w:rPr>
          <w:sz w:val="24"/>
        </w:rPr>
        <w:t>dimostrate;</w:t>
      </w:r>
    </w:p>
    <w:p w:rsidR="00802150" w:rsidRDefault="008E1D6E">
      <w:pPr>
        <w:pStyle w:val="Paragrafoelenco"/>
        <w:numPr>
          <w:ilvl w:val="1"/>
          <w:numId w:val="19"/>
        </w:numPr>
        <w:tabs>
          <w:tab w:val="left" w:pos="867"/>
        </w:tabs>
        <w:spacing w:before="1"/>
        <w:ind w:right="324"/>
        <w:jc w:val="both"/>
        <w:rPr>
          <w:sz w:val="24"/>
        </w:rPr>
      </w:pPr>
      <w:r>
        <w:rPr>
          <w:sz w:val="24"/>
        </w:rPr>
        <w:t>alla capacità di valutazione dei propri collaboratori, dimostrata tramite una differenziazione dei</w:t>
      </w:r>
      <w:r>
        <w:rPr>
          <w:spacing w:val="1"/>
          <w:sz w:val="24"/>
        </w:rPr>
        <w:t xml:space="preserve"> </w:t>
      </w:r>
      <w:r>
        <w:rPr>
          <w:sz w:val="24"/>
        </w:rPr>
        <w:t>giudizi;</w:t>
      </w:r>
    </w:p>
    <w:p w:rsidR="00802150" w:rsidRDefault="008E1D6E">
      <w:pPr>
        <w:pStyle w:val="Paragrafoelenco"/>
        <w:numPr>
          <w:ilvl w:val="1"/>
          <w:numId w:val="19"/>
        </w:numPr>
        <w:tabs>
          <w:tab w:val="left" w:pos="867"/>
        </w:tabs>
        <w:ind w:right="325"/>
        <w:jc w:val="both"/>
        <w:rPr>
          <w:sz w:val="24"/>
        </w:rPr>
      </w:pPr>
      <w:r>
        <w:rPr>
          <w:sz w:val="24"/>
        </w:rPr>
        <w:t>alle capacità e modalità relazionali nei confronti dell’Amministrazione,</w:t>
      </w:r>
      <w:r>
        <w:rPr>
          <w:spacing w:val="-26"/>
          <w:sz w:val="24"/>
        </w:rPr>
        <w:t xml:space="preserve"> </w:t>
      </w:r>
      <w:r>
        <w:rPr>
          <w:sz w:val="24"/>
        </w:rPr>
        <w:t>colleghi ed</w:t>
      </w:r>
      <w:r>
        <w:rPr>
          <w:spacing w:val="-1"/>
          <w:sz w:val="24"/>
        </w:rPr>
        <w:t xml:space="preserve"> </w:t>
      </w:r>
      <w:r>
        <w:rPr>
          <w:sz w:val="24"/>
        </w:rPr>
        <w:t>utenza;</w:t>
      </w:r>
    </w:p>
    <w:p w:rsidR="00802150" w:rsidRDefault="008E1D6E">
      <w:pPr>
        <w:pStyle w:val="Paragrafoelenco"/>
        <w:numPr>
          <w:ilvl w:val="1"/>
          <w:numId w:val="19"/>
        </w:numPr>
        <w:tabs>
          <w:tab w:val="left" w:pos="867"/>
        </w:tabs>
        <w:ind w:right="321"/>
        <w:jc w:val="both"/>
        <w:rPr>
          <w:sz w:val="24"/>
        </w:rPr>
      </w:pPr>
      <w:r>
        <w:rPr>
          <w:sz w:val="24"/>
        </w:rPr>
        <w:t>al livello di preparazione professionale relativa al settore di competenza e al grado di conoscenza della normativa europea, nazionale e regionale di riferimento.</w:t>
      </w:r>
    </w:p>
    <w:p w:rsidR="00802150" w:rsidRDefault="008E1D6E">
      <w:pPr>
        <w:pStyle w:val="Corpotesto"/>
        <w:ind w:right="319"/>
        <w:jc w:val="both"/>
      </w:pPr>
      <w:r>
        <w:t>Costituisce elemento di valutazione del responsabile anche la mancata o tardiva emanazione del provvedimento di conclusione dei procedimenti di propria</w:t>
      </w:r>
      <w:r>
        <w:rPr>
          <w:spacing w:val="-21"/>
        </w:rPr>
        <w:t xml:space="preserve"> </w:t>
      </w:r>
      <w:r>
        <w:t>competenza. La misurazione e la valutazione della performance dei responsabili di settore spetta al Nucleo di valutazione, tramite la compilazione di una scheda di valutazione da consegnare al Sindaco entro il mese di febbraio, con riferimento alla performance dell’anno precedente ed è finalizzata alla determinazione ed all’attribuzione della retribuzione di</w:t>
      </w:r>
      <w:r>
        <w:rPr>
          <w:spacing w:val="-1"/>
        </w:rPr>
        <w:t xml:space="preserve"> </w:t>
      </w:r>
      <w:r>
        <w:t>risultato.</w:t>
      </w:r>
    </w:p>
    <w:p w:rsidR="00802150" w:rsidRDefault="008E1D6E">
      <w:pPr>
        <w:pStyle w:val="Corpotesto"/>
        <w:ind w:right="321"/>
        <w:jc w:val="both"/>
      </w:pPr>
      <w:r>
        <w:t>La misura dell’indennità di risultato va calcolata su un minimo del 10% fino ad un massimo del 25% dell’indennità di posizione riconosciuta nell’anno, come previsto dal CCNL.</w:t>
      </w:r>
    </w:p>
    <w:p w:rsidR="00802150" w:rsidRDefault="008E1D6E">
      <w:pPr>
        <w:pStyle w:val="Corpotesto"/>
      </w:pPr>
      <w:r>
        <w:t>Il</w:t>
      </w:r>
      <w:r>
        <w:rPr>
          <w:spacing w:val="-11"/>
        </w:rPr>
        <w:t xml:space="preserve"> </w:t>
      </w:r>
      <w:r>
        <w:t>punteggio</w:t>
      </w:r>
      <w:r>
        <w:rPr>
          <w:spacing w:val="-11"/>
        </w:rPr>
        <w:t xml:space="preserve"> </w:t>
      </w:r>
      <w:r>
        <w:t>totale</w:t>
      </w:r>
      <w:r>
        <w:rPr>
          <w:spacing w:val="-11"/>
        </w:rPr>
        <w:t xml:space="preserve"> </w:t>
      </w:r>
      <w:r>
        <w:t>da</w:t>
      </w:r>
      <w:r>
        <w:rPr>
          <w:spacing w:val="-12"/>
        </w:rPr>
        <w:t xml:space="preserve"> </w:t>
      </w:r>
      <w:r>
        <w:t>assegnare</w:t>
      </w:r>
      <w:r>
        <w:rPr>
          <w:spacing w:val="-10"/>
        </w:rPr>
        <w:t xml:space="preserve"> </w:t>
      </w:r>
      <w:r>
        <w:t>è</w:t>
      </w:r>
      <w:r>
        <w:rPr>
          <w:spacing w:val="-12"/>
        </w:rPr>
        <w:t xml:space="preserve"> </w:t>
      </w:r>
      <w:r>
        <w:t>pari</w:t>
      </w:r>
      <w:r>
        <w:rPr>
          <w:spacing w:val="-11"/>
        </w:rPr>
        <w:t xml:space="preserve"> </w:t>
      </w:r>
      <w:r>
        <w:t>a</w:t>
      </w:r>
      <w:r>
        <w:rPr>
          <w:spacing w:val="-12"/>
        </w:rPr>
        <w:t xml:space="preserve"> </w:t>
      </w:r>
      <w:r>
        <w:t>100</w:t>
      </w:r>
      <w:r>
        <w:rPr>
          <w:spacing w:val="-11"/>
        </w:rPr>
        <w:t xml:space="preserve"> </w:t>
      </w:r>
      <w:r>
        <w:t>punti</w:t>
      </w:r>
      <w:r>
        <w:rPr>
          <w:spacing w:val="-8"/>
        </w:rPr>
        <w:t xml:space="preserve"> </w:t>
      </w:r>
      <w:r>
        <w:t>e</w:t>
      </w:r>
      <w:r>
        <w:rPr>
          <w:spacing w:val="-11"/>
        </w:rPr>
        <w:t xml:space="preserve"> </w:t>
      </w:r>
      <w:r>
        <w:t>l’indennità</w:t>
      </w:r>
      <w:r>
        <w:rPr>
          <w:spacing w:val="-12"/>
        </w:rPr>
        <w:t xml:space="preserve"> </w:t>
      </w:r>
      <w:r>
        <w:t>di</w:t>
      </w:r>
      <w:r>
        <w:rPr>
          <w:spacing w:val="-11"/>
        </w:rPr>
        <w:t xml:space="preserve"> </w:t>
      </w:r>
      <w:r>
        <w:t>risultato</w:t>
      </w:r>
      <w:r>
        <w:rPr>
          <w:spacing w:val="-11"/>
        </w:rPr>
        <w:t xml:space="preserve"> </w:t>
      </w:r>
      <w:r>
        <w:t>viene</w:t>
      </w:r>
      <w:r>
        <w:rPr>
          <w:spacing w:val="-13"/>
        </w:rPr>
        <w:t xml:space="preserve"> </w:t>
      </w:r>
      <w:r>
        <w:t>attribuita come</w:t>
      </w:r>
      <w:r>
        <w:rPr>
          <w:spacing w:val="-1"/>
        </w:rPr>
        <w:t xml:space="preserve"> </w:t>
      </w:r>
      <w:r>
        <w:t>segue:</w:t>
      </w:r>
    </w:p>
    <w:p w:rsidR="00802150" w:rsidRDefault="008E1D6E">
      <w:pPr>
        <w:pStyle w:val="Paragrafoelenco"/>
        <w:numPr>
          <w:ilvl w:val="0"/>
          <w:numId w:val="18"/>
        </w:numPr>
        <w:tabs>
          <w:tab w:val="left" w:pos="1562"/>
          <w:tab w:val="left" w:pos="1563"/>
        </w:tabs>
        <w:spacing w:line="275" w:lineRule="exact"/>
        <w:ind w:hanging="422"/>
        <w:jc w:val="left"/>
        <w:rPr>
          <w:sz w:val="24"/>
        </w:rPr>
      </w:pPr>
      <w:r>
        <w:rPr>
          <w:sz w:val="24"/>
        </w:rPr>
        <w:t>fino a 59 punti: non attribuzione indennità di</w:t>
      </w:r>
      <w:r>
        <w:rPr>
          <w:spacing w:val="-4"/>
          <w:sz w:val="24"/>
        </w:rPr>
        <w:t xml:space="preserve"> </w:t>
      </w:r>
      <w:r>
        <w:rPr>
          <w:sz w:val="24"/>
        </w:rPr>
        <w:t>risultato</w:t>
      </w:r>
    </w:p>
    <w:p w:rsidR="00802150" w:rsidRDefault="008E1D6E">
      <w:pPr>
        <w:pStyle w:val="Paragrafoelenco"/>
        <w:numPr>
          <w:ilvl w:val="0"/>
          <w:numId w:val="18"/>
        </w:numPr>
        <w:tabs>
          <w:tab w:val="left" w:pos="1562"/>
          <w:tab w:val="left" w:pos="1563"/>
        </w:tabs>
        <w:spacing w:line="275" w:lineRule="exact"/>
        <w:ind w:hanging="422"/>
        <w:jc w:val="left"/>
        <w:rPr>
          <w:sz w:val="24"/>
        </w:rPr>
      </w:pPr>
      <w:r>
        <w:rPr>
          <w:sz w:val="24"/>
        </w:rPr>
        <w:t>fino a 70 punti: 10 % dell’indennità di</w:t>
      </w:r>
      <w:r>
        <w:rPr>
          <w:spacing w:val="-7"/>
          <w:sz w:val="24"/>
        </w:rPr>
        <w:t xml:space="preserve"> </w:t>
      </w:r>
      <w:r>
        <w:rPr>
          <w:sz w:val="24"/>
        </w:rPr>
        <w:t>posizione</w:t>
      </w:r>
    </w:p>
    <w:p w:rsidR="00802150" w:rsidRDefault="008E1D6E">
      <w:pPr>
        <w:pStyle w:val="Paragrafoelenco"/>
        <w:numPr>
          <w:ilvl w:val="0"/>
          <w:numId w:val="18"/>
        </w:numPr>
        <w:tabs>
          <w:tab w:val="left" w:pos="1562"/>
          <w:tab w:val="left" w:pos="1563"/>
        </w:tabs>
        <w:ind w:hanging="422"/>
        <w:jc w:val="left"/>
        <w:rPr>
          <w:sz w:val="24"/>
        </w:rPr>
      </w:pPr>
      <w:r>
        <w:rPr>
          <w:sz w:val="24"/>
        </w:rPr>
        <w:t>fino a 75 punti: 15 % dell’indennità di</w:t>
      </w:r>
      <w:r>
        <w:rPr>
          <w:spacing w:val="-7"/>
          <w:sz w:val="24"/>
        </w:rPr>
        <w:t xml:space="preserve"> </w:t>
      </w:r>
      <w:r>
        <w:rPr>
          <w:sz w:val="24"/>
        </w:rPr>
        <w:t>posizione</w:t>
      </w:r>
    </w:p>
    <w:p w:rsidR="00802150" w:rsidRDefault="008E1D6E">
      <w:pPr>
        <w:pStyle w:val="Paragrafoelenco"/>
        <w:numPr>
          <w:ilvl w:val="0"/>
          <w:numId w:val="18"/>
        </w:numPr>
        <w:tabs>
          <w:tab w:val="left" w:pos="1562"/>
          <w:tab w:val="left" w:pos="1563"/>
        </w:tabs>
        <w:ind w:hanging="422"/>
        <w:jc w:val="left"/>
        <w:rPr>
          <w:sz w:val="24"/>
        </w:rPr>
      </w:pPr>
      <w:r>
        <w:rPr>
          <w:sz w:val="24"/>
        </w:rPr>
        <w:t>fino a 8</w:t>
      </w:r>
      <w:r w:rsidR="006537BA">
        <w:rPr>
          <w:sz w:val="24"/>
        </w:rPr>
        <w:t>4</w:t>
      </w:r>
      <w:r>
        <w:rPr>
          <w:sz w:val="24"/>
        </w:rPr>
        <w:t xml:space="preserve"> punti: 20 % dell’indennità di</w:t>
      </w:r>
      <w:r>
        <w:rPr>
          <w:spacing w:val="-7"/>
          <w:sz w:val="24"/>
        </w:rPr>
        <w:t xml:space="preserve"> </w:t>
      </w:r>
      <w:r>
        <w:rPr>
          <w:sz w:val="24"/>
        </w:rPr>
        <w:t>posizione</w:t>
      </w:r>
    </w:p>
    <w:p w:rsidR="00802150" w:rsidRDefault="008E1D6E">
      <w:pPr>
        <w:pStyle w:val="Paragrafoelenco"/>
        <w:numPr>
          <w:ilvl w:val="0"/>
          <w:numId w:val="18"/>
        </w:numPr>
        <w:tabs>
          <w:tab w:val="left" w:pos="1562"/>
          <w:tab w:val="left" w:pos="1563"/>
        </w:tabs>
        <w:spacing w:before="1"/>
        <w:ind w:hanging="422"/>
        <w:jc w:val="left"/>
        <w:rPr>
          <w:sz w:val="24"/>
        </w:rPr>
      </w:pPr>
      <w:r w:rsidRPr="006537BA">
        <w:rPr>
          <w:strike/>
          <w:sz w:val="24"/>
        </w:rPr>
        <w:t>sopra a</w:t>
      </w:r>
      <w:r>
        <w:rPr>
          <w:sz w:val="24"/>
        </w:rPr>
        <w:t xml:space="preserve"> </w:t>
      </w:r>
      <w:r w:rsidR="006537BA">
        <w:rPr>
          <w:sz w:val="24"/>
        </w:rPr>
        <w:t xml:space="preserve"> da </w:t>
      </w:r>
      <w:r>
        <w:rPr>
          <w:sz w:val="24"/>
        </w:rPr>
        <w:t>85 punti: 25 % dell’indennità di</w:t>
      </w:r>
      <w:r>
        <w:rPr>
          <w:spacing w:val="-5"/>
          <w:sz w:val="24"/>
        </w:rPr>
        <w:t xml:space="preserve"> </w:t>
      </w:r>
      <w:r>
        <w:rPr>
          <w:sz w:val="24"/>
        </w:rPr>
        <w:t>posizione</w:t>
      </w:r>
    </w:p>
    <w:p w:rsidR="00802150" w:rsidRDefault="00802150">
      <w:pPr>
        <w:pStyle w:val="Corpotesto"/>
        <w:ind w:left="0"/>
      </w:pPr>
    </w:p>
    <w:p w:rsidR="00802150" w:rsidRDefault="008E1D6E">
      <w:pPr>
        <w:pStyle w:val="Paragrafoelenco"/>
        <w:numPr>
          <w:ilvl w:val="0"/>
          <w:numId w:val="19"/>
        </w:numPr>
        <w:tabs>
          <w:tab w:val="left" w:pos="446"/>
        </w:tabs>
        <w:ind w:left="445" w:hanging="299"/>
        <w:rPr>
          <w:sz w:val="24"/>
        </w:rPr>
      </w:pPr>
      <w:r>
        <w:rPr>
          <w:sz w:val="24"/>
        </w:rPr>
        <w:t>Performance individuale del personale</w:t>
      </w:r>
      <w:r>
        <w:rPr>
          <w:spacing w:val="-3"/>
          <w:sz w:val="24"/>
        </w:rPr>
        <w:t xml:space="preserve"> </w:t>
      </w:r>
      <w:r>
        <w:rPr>
          <w:sz w:val="24"/>
        </w:rPr>
        <w:t>dipendente:</w:t>
      </w:r>
    </w:p>
    <w:p w:rsidR="00802150" w:rsidRDefault="008E1D6E">
      <w:pPr>
        <w:pStyle w:val="Corpotesto"/>
      </w:pPr>
      <w:r>
        <w:t>La misurazione e la valutazione di tale performance è collegata:</w:t>
      </w:r>
    </w:p>
    <w:p w:rsidR="00802150" w:rsidRDefault="008E1D6E">
      <w:pPr>
        <w:pStyle w:val="Paragrafoelenco"/>
        <w:numPr>
          <w:ilvl w:val="1"/>
          <w:numId w:val="19"/>
        </w:numPr>
        <w:tabs>
          <w:tab w:val="left" w:pos="867"/>
        </w:tabs>
        <w:rPr>
          <w:sz w:val="24"/>
        </w:rPr>
      </w:pPr>
      <w:r>
        <w:rPr>
          <w:sz w:val="24"/>
        </w:rPr>
        <w:t>al raggiungimento di specifici obiettivi di</w:t>
      </w:r>
      <w:r>
        <w:rPr>
          <w:spacing w:val="-1"/>
          <w:sz w:val="24"/>
        </w:rPr>
        <w:t xml:space="preserve"> </w:t>
      </w:r>
      <w:r>
        <w:rPr>
          <w:sz w:val="24"/>
        </w:rPr>
        <w:t>gruppo;</w:t>
      </w:r>
    </w:p>
    <w:p w:rsidR="00802150" w:rsidRDefault="008E1D6E">
      <w:pPr>
        <w:pStyle w:val="Paragrafoelenco"/>
        <w:numPr>
          <w:ilvl w:val="1"/>
          <w:numId w:val="19"/>
        </w:numPr>
        <w:tabs>
          <w:tab w:val="left" w:pos="867"/>
        </w:tabs>
        <w:rPr>
          <w:sz w:val="24"/>
        </w:rPr>
      </w:pPr>
      <w:r>
        <w:rPr>
          <w:sz w:val="24"/>
        </w:rPr>
        <w:t>al raggiungimento di specifici obiettivi</w:t>
      </w:r>
      <w:r>
        <w:rPr>
          <w:spacing w:val="-1"/>
          <w:sz w:val="24"/>
        </w:rPr>
        <w:t xml:space="preserve"> </w:t>
      </w:r>
      <w:r>
        <w:rPr>
          <w:sz w:val="24"/>
        </w:rPr>
        <w:t>individuali;</w:t>
      </w:r>
    </w:p>
    <w:p w:rsidR="00802150" w:rsidRDefault="008E1D6E">
      <w:pPr>
        <w:pStyle w:val="Paragrafoelenco"/>
        <w:numPr>
          <w:ilvl w:val="1"/>
          <w:numId w:val="19"/>
        </w:numPr>
        <w:tabs>
          <w:tab w:val="left" w:pos="867"/>
        </w:tabs>
        <w:ind w:right="321"/>
        <w:jc w:val="both"/>
        <w:rPr>
          <w:sz w:val="24"/>
        </w:rPr>
      </w:pPr>
      <w:r>
        <w:rPr>
          <w:sz w:val="24"/>
        </w:rPr>
        <w:t>alla</w:t>
      </w:r>
      <w:r>
        <w:rPr>
          <w:spacing w:val="-11"/>
          <w:sz w:val="24"/>
        </w:rPr>
        <w:t xml:space="preserve"> </w:t>
      </w:r>
      <w:r>
        <w:rPr>
          <w:sz w:val="24"/>
        </w:rPr>
        <w:t>qualità</w:t>
      </w:r>
      <w:r>
        <w:rPr>
          <w:spacing w:val="-9"/>
          <w:sz w:val="24"/>
        </w:rPr>
        <w:t xml:space="preserve"> </w:t>
      </w:r>
      <w:r>
        <w:rPr>
          <w:sz w:val="24"/>
        </w:rPr>
        <w:t>del</w:t>
      </w:r>
      <w:r>
        <w:rPr>
          <w:spacing w:val="-6"/>
          <w:sz w:val="24"/>
        </w:rPr>
        <w:t xml:space="preserve"> </w:t>
      </w:r>
      <w:r>
        <w:rPr>
          <w:sz w:val="24"/>
        </w:rPr>
        <w:t>contributo</w:t>
      </w:r>
      <w:r>
        <w:rPr>
          <w:spacing w:val="-9"/>
          <w:sz w:val="24"/>
        </w:rPr>
        <w:t xml:space="preserve"> </w:t>
      </w:r>
      <w:r>
        <w:rPr>
          <w:sz w:val="24"/>
        </w:rPr>
        <w:t>assicurato</w:t>
      </w:r>
      <w:r>
        <w:rPr>
          <w:spacing w:val="-6"/>
          <w:sz w:val="24"/>
        </w:rPr>
        <w:t xml:space="preserve"> </w:t>
      </w:r>
      <w:r>
        <w:rPr>
          <w:sz w:val="24"/>
        </w:rPr>
        <w:t>alla</w:t>
      </w:r>
      <w:r>
        <w:rPr>
          <w:spacing w:val="-10"/>
          <w:sz w:val="24"/>
        </w:rPr>
        <w:t xml:space="preserve"> </w:t>
      </w:r>
      <w:r>
        <w:rPr>
          <w:sz w:val="24"/>
        </w:rPr>
        <w:t>performance</w:t>
      </w:r>
      <w:r>
        <w:rPr>
          <w:spacing w:val="-10"/>
          <w:sz w:val="24"/>
        </w:rPr>
        <w:t xml:space="preserve"> </w:t>
      </w:r>
      <w:r>
        <w:rPr>
          <w:sz w:val="24"/>
        </w:rPr>
        <w:t>dell’unità</w:t>
      </w:r>
      <w:r>
        <w:rPr>
          <w:spacing w:val="-9"/>
          <w:sz w:val="24"/>
        </w:rPr>
        <w:t xml:space="preserve"> </w:t>
      </w:r>
      <w:r>
        <w:rPr>
          <w:sz w:val="24"/>
        </w:rPr>
        <w:t>organizzativa</w:t>
      </w:r>
      <w:r>
        <w:rPr>
          <w:spacing w:val="-10"/>
          <w:sz w:val="24"/>
        </w:rPr>
        <w:t xml:space="preserve"> </w:t>
      </w:r>
      <w:r>
        <w:rPr>
          <w:sz w:val="24"/>
        </w:rPr>
        <w:t>di appartenenza, alle competenze dimostrate ed ai comportamenti professionali ed organizzativi;</w:t>
      </w:r>
    </w:p>
    <w:p w:rsidR="00802150" w:rsidRDefault="008E1D6E">
      <w:pPr>
        <w:pStyle w:val="Paragrafoelenco"/>
        <w:numPr>
          <w:ilvl w:val="1"/>
          <w:numId w:val="19"/>
        </w:numPr>
        <w:tabs>
          <w:tab w:val="left" w:pos="867"/>
        </w:tabs>
        <w:ind w:right="325"/>
        <w:jc w:val="both"/>
        <w:rPr>
          <w:sz w:val="24"/>
        </w:rPr>
      </w:pPr>
      <w:r>
        <w:rPr>
          <w:sz w:val="24"/>
        </w:rPr>
        <w:t>alle capacità e modalità relazionali nei confronti dell’Amministrazione,</w:t>
      </w:r>
      <w:r>
        <w:rPr>
          <w:spacing w:val="-26"/>
          <w:sz w:val="24"/>
        </w:rPr>
        <w:t xml:space="preserve"> </w:t>
      </w:r>
      <w:r>
        <w:rPr>
          <w:sz w:val="24"/>
        </w:rPr>
        <w:t>colleghi ed</w:t>
      </w:r>
      <w:r>
        <w:rPr>
          <w:spacing w:val="-1"/>
          <w:sz w:val="24"/>
        </w:rPr>
        <w:t xml:space="preserve"> </w:t>
      </w:r>
      <w:r>
        <w:rPr>
          <w:sz w:val="24"/>
        </w:rPr>
        <w:t>utenza.</w:t>
      </w:r>
    </w:p>
    <w:p w:rsidR="00802150" w:rsidRDefault="00802150">
      <w:pPr>
        <w:jc w:val="both"/>
        <w:rPr>
          <w:sz w:val="24"/>
        </w:rPr>
        <w:sectPr w:rsidR="00802150">
          <w:pgSz w:w="11910" w:h="16850"/>
          <w:pgMar w:top="1340" w:right="1480" w:bottom="880" w:left="1560" w:header="0" w:footer="690" w:gutter="0"/>
          <w:cols w:space="720"/>
        </w:sectPr>
      </w:pPr>
    </w:p>
    <w:p w:rsidR="00802150" w:rsidRDefault="008E1D6E">
      <w:pPr>
        <w:pStyle w:val="Corpotesto"/>
        <w:spacing w:before="69"/>
        <w:ind w:right="319"/>
        <w:jc w:val="both"/>
      </w:pPr>
      <w:r>
        <w:lastRenderedPageBreak/>
        <w:t xml:space="preserve">In particolare, per quanto riguarda i risultati e gli obiettivi raggiunti (punti </w:t>
      </w:r>
      <w:proofErr w:type="spellStart"/>
      <w:r>
        <w:t>nn</w:t>
      </w:r>
      <w:proofErr w:type="spellEnd"/>
      <w:r>
        <w:t>. 1 e 2) si devono prevedere fattori riferiti ai volumi di prodotti/servizi realizzati, al rispetto dei tempi di procedura, alla qualità dei prodotti/servizi realizzati, ecc.</w:t>
      </w:r>
    </w:p>
    <w:p w:rsidR="00802150" w:rsidRDefault="008E1D6E">
      <w:pPr>
        <w:pStyle w:val="Corpotesto"/>
        <w:spacing w:before="1"/>
        <w:ind w:right="319"/>
        <w:jc w:val="both"/>
      </w:pPr>
      <w:r>
        <w:t>Per quanto riguarda, invece, i comportamenti (punto n. 3) possono essere utilizzati i seguenti indicatori (a titolo esemplificativo):</w:t>
      </w:r>
    </w:p>
    <w:p w:rsidR="00802150" w:rsidRDefault="008E1D6E">
      <w:pPr>
        <w:pStyle w:val="Paragrafoelenco"/>
        <w:numPr>
          <w:ilvl w:val="0"/>
          <w:numId w:val="17"/>
        </w:numPr>
        <w:tabs>
          <w:tab w:val="left" w:pos="854"/>
          <w:tab w:val="left" w:pos="855"/>
        </w:tabs>
        <w:jc w:val="left"/>
        <w:rPr>
          <w:sz w:val="24"/>
        </w:rPr>
      </w:pPr>
      <w:r>
        <w:rPr>
          <w:sz w:val="24"/>
        </w:rPr>
        <w:t>flessibilità;</w:t>
      </w:r>
    </w:p>
    <w:p w:rsidR="00802150" w:rsidRDefault="008E1D6E">
      <w:pPr>
        <w:pStyle w:val="Paragrafoelenco"/>
        <w:numPr>
          <w:ilvl w:val="0"/>
          <w:numId w:val="17"/>
        </w:numPr>
        <w:tabs>
          <w:tab w:val="left" w:pos="854"/>
          <w:tab w:val="left" w:pos="855"/>
        </w:tabs>
        <w:jc w:val="left"/>
        <w:rPr>
          <w:sz w:val="24"/>
        </w:rPr>
      </w:pPr>
      <w:r>
        <w:rPr>
          <w:sz w:val="24"/>
        </w:rPr>
        <w:t>capacità</w:t>
      </w:r>
      <w:r>
        <w:rPr>
          <w:spacing w:val="-2"/>
          <w:sz w:val="24"/>
        </w:rPr>
        <w:t xml:space="preserve"> </w:t>
      </w:r>
      <w:r>
        <w:rPr>
          <w:sz w:val="24"/>
        </w:rPr>
        <w:t>relazionali;</w:t>
      </w:r>
    </w:p>
    <w:p w:rsidR="00802150" w:rsidRDefault="008E1D6E">
      <w:pPr>
        <w:pStyle w:val="Paragrafoelenco"/>
        <w:numPr>
          <w:ilvl w:val="0"/>
          <w:numId w:val="17"/>
        </w:numPr>
        <w:tabs>
          <w:tab w:val="left" w:pos="854"/>
          <w:tab w:val="left" w:pos="855"/>
        </w:tabs>
        <w:jc w:val="left"/>
        <w:rPr>
          <w:sz w:val="24"/>
        </w:rPr>
      </w:pPr>
      <w:r>
        <w:rPr>
          <w:sz w:val="24"/>
        </w:rPr>
        <w:t>capacità</w:t>
      </w:r>
      <w:r>
        <w:rPr>
          <w:spacing w:val="-2"/>
          <w:sz w:val="24"/>
        </w:rPr>
        <w:t xml:space="preserve"> </w:t>
      </w:r>
      <w:r>
        <w:rPr>
          <w:sz w:val="24"/>
        </w:rPr>
        <w:t>organizzativa;</w:t>
      </w:r>
    </w:p>
    <w:p w:rsidR="00802150" w:rsidRDefault="008E1D6E">
      <w:pPr>
        <w:pStyle w:val="Paragrafoelenco"/>
        <w:numPr>
          <w:ilvl w:val="0"/>
          <w:numId w:val="17"/>
        </w:numPr>
        <w:tabs>
          <w:tab w:val="left" w:pos="854"/>
          <w:tab w:val="left" w:pos="855"/>
        </w:tabs>
        <w:jc w:val="left"/>
        <w:rPr>
          <w:sz w:val="24"/>
        </w:rPr>
      </w:pPr>
      <w:r>
        <w:rPr>
          <w:sz w:val="24"/>
        </w:rPr>
        <w:t>partecipazione e</w:t>
      </w:r>
      <w:r>
        <w:rPr>
          <w:spacing w:val="-1"/>
          <w:sz w:val="24"/>
        </w:rPr>
        <w:t xml:space="preserve"> </w:t>
      </w:r>
      <w:r>
        <w:rPr>
          <w:sz w:val="24"/>
        </w:rPr>
        <w:t>collaborazione;</w:t>
      </w:r>
    </w:p>
    <w:p w:rsidR="00802150" w:rsidRDefault="008E1D6E">
      <w:pPr>
        <w:pStyle w:val="Paragrafoelenco"/>
        <w:numPr>
          <w:ilvl w:val="0"/>
          <w:numId w:val="17"/>
        </w:numPr>
        <w:tabs>
          <w:tab w:val="left" w:pos="854"/>
          <w:tab w:val="left" w:pos="855"/>
        </w:tabs>
        <w:jc w:val="left"/>
        <w:rPr>
          <w:sz w:val="24"/>
        </w:rPr>
      </w:pPr>
      <w:r>
        <w:rPr>
          <w:sz w:val="24"/>
        </w:rPr>
        <w:t>senso di</w:t>
      </w:r>
      <w:r>
        <w:rPr>
          <w:spacing w:val="-4"/>
          <w:sz w:val="24"/>
        </w:rPr>
        <w:t xml:space="preserve"> </w:t>
      </w:r>
      <w:r>
        <w:rPr>
          <w:sz w:val="24"/>
        </w:rPr>
        <w:t>responsabilità;</w:t>
      </w:r>
    </w:p>
    <w:p w:rsidR="00802150" w:rsidRDefault="008E1D6E">
      <w:pPr>
        <w:pStyle w:val="Paragrafoelenco"/>
        <w:numPr>
          <w:ilvl w:val="0"/>
          <w:numId w:val="17"/>
        </w:numPr>
        <w:tabs>
          <w:tab w:val="left" w:pos="854"/>
          <w:tab w:val="left" w:pos="855"/>
        </w:tabs>
        <w:jc w:val="left"/>
        <w:rPr>
          <w:sz w:val="24"/>
        </w:rPr>
      </w:pPr>
      <w:r>
        <w:rPr>
          <w:sz w:val="24"/>
        </w:rPr>
        <w:t>autonomia</w:t>
      </w:r>
      <w:r>
        <w:rPr>
          <w:spacing w:val="-6"/>
          <w:sz w:val="24"/>
        </w:rPr>
        <w:t xml:space="preserve"> </w:t>
      </w:r>
      <w:r>
        <w:rPr>
          <w:sz w:val="24"/>
        </w:rPr>
        <w:t>decisionale;</w:t>
      </w:r>
    </w:p>
    <w:p w:rsidR="00802150" w:rsidRDefault="008E1D6E">
      <w:pPr>
        <w:pStyle w:val="Paragrafoelenco"/>
        <w:numPr>
          <w:ilvl w:val="0"/>
          <w:numId w:val="17"/>
        </w:numPr>
        <w:tabs>
          <w:tab w:val="left" w:pos="854"/>
          <w:tab w:val="left" w:pos="855"/>
        </w:tabs>
        <w:jc w:val="left"/>
        <w:rPr>
          <w:sz w:val="24"/>
        </w:rPr>
      </w:pPr>
      <w:r>
        <w:rPr>
          <w:sz w:val="24"/>
        </w:rPr>
        <w:t>quantità di attività</w:t>
      </w:r>
      <w:r>
        <w:rPr>
          <w:spacing w:val="-1"/>
          <w:sz w:val="24"/>
        </w:rPr>
        <w:t xml:space="preserve"> </w:t>
      </w:r>
      <w:r>
        <w:rPr>
          <w:sz w:val="24"/>
        </w:rPr>
        <w:t>svolta;</w:t>
      </w:r>
    </w:p>
    <w:p w:rsidR="00802150" w:rsidRDefault="008E1D6E">
      <w:pPr>
        <w:pStyle w:val="Paragrafoelenco"/>
        <w:numPr>
          <w:ilvl w:val="0"/>
          <w:numId w:val="17"/>
        </w:numPr>
        <w:tabs>
          <w:tab w:val="left" w:pos="854"/>
          <w:tab w:val="left" w:pos="855"/>
        </w:tabs>
        <w:jc w:val="left"/>
        <w:rPr>
          <w:sz w:val="24"/>
        </w:rPr>
      </w:pPr>
      <w:r>
        <w:rPr>
          <w:sz w:val="24"/>
        </w:rPr>
        <w:t>crescita</w:t>
      </w:r>
      <w:r>
        <w:rPr>
          <w:spacing w:val="-2"/>
          <w:sz w:val="24"/>
        </w:rPr>
        <w:t xml:space="preserve"> </w:t>
      </w:r>
      <w:r>
        <w:rPr>
          <w:sz w:val="24"/>
        </w:rPr>
        <w:t>professionale;</w:t>
      </w:r>
    </w:p>
    <w:p w:rsidR="00802150" w:rsidRDefault="008E1D6E">
      <w:pPr>
        <w:pStyle w:val="Paragrafoelenco"/>
        <w:numPr>
          <w:ilvl w:val="0"/>
          <w:numId w:val="17"/>
        </w:numPr>
        <w:tabs>
          <w:tab w:val="left" w:pos="854"/>
          <w:tab w:val="left" w:pos="855"/>
        </w:tabs>
        <w:jc w:val="left"/>
        <w:rPr>
          <w:sz w:val="24"/>
        </w:rPr>
      </w:pPr>
      <w:r>
        <w:rPr>
          <w:sz w:val="24"/>
        </w:rPr>
        <w:t>qualità del</w:t>
      </w:r>
      <w:r>
        <w:rPr>
          <w:spacing w:val="-1"/>
          <w:sz w:val="24"/>
        </w:rPr>
        <w:t xml:space="preserve"> </w:t>
      </w:r>
      <w:r>
        <w:rPr>
          <w:sz w:val="24"/>
        </w:rPr>
        <w:t>lavoro;</w:t>
      </w:r>
    </w:p>
    <w:p w:rsidR="00802150" w:rsidRDefault="008E1D6E">
      <w:pPr>
        <w:pStyle w:val="Paragrafoelenco"/>
        <w:numPr>
          <w:ilvl w:val="0"/>
          <w:numId w:val="17"/>
        </w:numPr>
        <w:tabs>
          <w:tab w:val="left" w:pos="854"/>
          <w:tab w:val="left" w:pos="855"/>
        </w:tabs>
        <w:spacing w:before="1"/>
        <w:jc w:val="left"/>
        <w:rPr>
          <w:sz w:val="24"/>
        </w:rPr>
      </w:pPr>
      <w:r>
        <w:rPr>
          <w:sz w:val="24"/>
        </w:rPr>
        <w:t>disponibilità;</w:t>
      </w:r>
    </w:p>
    <w:p w:rsidR="00802150" w:rsidRDefault="008E1D6E">
      <w:pPr>
        <w:pStyle w:val="Paragrafoelenco"/>
        <w:numPr>
          <w:ilvl w:val="0"/>
          <w:numId w:val="17"/>
        </w:numPr>
        <w:tabs>
          <w:tab w:val="left" w:pos="854"/>
          <w:tab w:val="left" w:pos="855"/>
        </w:tabs>
        <w:jc w:val="left"/>
        <w:rPr>
          <w:sz w:val="24"/>
        </w:rPr>
      </w:pPr>
      <w:r>
        <w:rPr>
          <w:sz w:val="24"/>
        </w:rPr>
        <w:t>rapporti con</w:t>
      </w:r>
      <w:r>
        <w:rPr>
          <w:spacing w:val="-2"/>
          <w:sz w:val="24"/>
        </w:rPr>
        <w:t xml:space="preserve"> </w:t>
      </w:r>
      <w:r>
        <w:rPr>
          <w:sz w:val="24"/>
        </w:rPr>
        <w:t>l’utenza.</w:t>
      </w:r>
    </w:p>
    <w:p w:rsidR="00802150" w:rsidRDefault="008E1D6E">
      <w:pPr>
        <w:pStyle w:val="Corpotesto"/>
        <w:ind w:right="319"/>
        <w:jc w:val="both"/>
      </w:pPr>
      <w:r>
        <w:t>La misurazione e la valutazione della performance del personale dipendente spetta ai responsabili dei rispettivi settori di appartenenza, tramite una scheda di valutazione che dovrà essere compilata ed illustrata al dipendente entro il mese di febbraio, con riferimento alla performance dell’anno precedente; il dipendente dovrà firmarla per presa visione.</w:t>
      </w:r>
    </w:p>
    <w:p w:rsidR="00802150" w:rsidRDefault="008E1D6E">
      <w:pPr>
        <w:pStyle w:val="Corpotesto"/>
        <w:ind w:right="320"/>
        <w:jc w:val="both"/>
      </w:pPr>
      <w:r>
        <w:t>La</w:t>
      </w:r>
      <w:r>
        <w:rPr>
          <w:spacing w:val="-10"/>
        </w:rPr>
        <w:t xml:space="preserve"> </w:t>
      </w:r>
      <w:r>
        <w:t>responsabilità</w:t>
      </w:r>
      <w:r>
        <w:rPr>
          <w:spacing w:val="-12"/>
        </w:rPr>
        <w:t xml:space="preserve"> </w:t>
      </w:r>
      <w:r>
        <w:t>della</w:t>
      </w:r>
      <w:r>
        <w:rPr>
          <w:spacing w:val="-12"/>
        </w:rPr>
        <w:t xml:space="preserve"> </w:t>
      </w:r>
      <w:r>
        <w:t>valutazione</w:t>
      </w:r>
      <w:r>
        <w:rPr>
          <w:spacing w:val="-12"/>
        </w:rPr>
        <w:t xml:space="preserve"> </w:t>
      </w:r>
      <w:r>
        <w:t>della</w:t>
      </w:r>
      <w:r>
        <w:rPr>
          <w:spacing w:val="-12"/>
        </w:rPr>
        <w:t xml:space="preserve"> </w:t>
      </w:r>
      <w:r>
        <w:t>prestazione</w:t>
      </w:r>
      <w:r>
        <w:rPr>
          <w:spacing w:val="-12"/>
        </w:rPr>
        <w:t xml:space="preserve"> </w:t>
      </w:r>
      <w:r>
        <w:t>lavorativa</w:t>
      </w:r>
      <w:r>
        <w:rPr>
          <w:spacing w:val="-12"/>
        </w:rPr>
        <w:t xml:space="preserve"> </w:t>
      </w:r>
      <w:r>
        <w:t>del</w:t>
      </w:r>
      <w:r>
        <w:rPr>
          <w:spacing w:val="-11"/>
        </w:rPr>
        <w:t xml:space="preserve"> </w:t>
      </w:r>
      <w:r>
        <w:t>personale</w:t>
      </w:r>
      <w:r>
        <w:rPr>
          <w:spacing w:val="-10"/>
        </w:rPr>
        <w:t xml:space="preserve"> </w:t>
      </w:r>
      <w:r>
        <w:t>dipendente è del responsabile di</w:t>
      </w:r>
      <w:r>
        <w:rPr>
          <w:spacing w:val="-3"/>
        </w:rPr>
        <w:t xml:space="preserve"> </w:t>
      </w:r>
      <w:r>
        <w:t>settore.</w:t>
      </w:r>
    </w:p>
    <w:p w:rsidR="00802150" w:rsidRDefault="008E1D6E">
      <w:pPr>
        <w:pStyle w:val="Corpotesto"/>
        <w:ind w:right="324"/>
        <w:jc w:val="both"/>
      </w:pPr>
      <w:r>
        <w:t>Quando la valutazione non è condivisa dal dipendente, quest’ultimo può contestarla al responsabile di settore che lo ha valutato e chiederne la modifica, formalizzando le proprie ragioni ed i motivi della richiesta. In caso di esito negativo, persistendo l’insoddisfazione, il dipendente può attivare la procedura di contenzioso nelle forme previste dalla legge.</w:t>
      </w:r>
    </w:p>
    <w:p w:rsidR="00802150" w:rsidRDefault="008E1D6E">
      <w:pPr>
        <w:pStyle w:val="Corpotesto"/>
        <w:ind w:right="320"/>
        <w:jc w:val="both"/>
      </w:pPr>
      <w:r>
        <w:t>I risultati della valutazione sono utilizzati per la corresponsione dell’incentivo di produttività, per la quale si può prendere in considerazione, come indicatore, anche la presenza ordinaria effettiva.</w:t>
      </w:r>
    </w:p>
    <w:p w:rsidR="00802150" w:rsidRDefault="008E1D6E">
      <w:pPr>
        <w:pStyle w:val="Corpotesto"/>
        <w:jc w:val="both"/>
      </w:pPr>
      <w:r>
        <w:t>I punteggi da attribuire sono i seguenti:</w:t>
      </w:r>
    </w:p>
    <w:p w:rsidR="00802150" w:rsidRDefault="008E1D6E" w:rsidP="006537BA">
      <w:pPr>
        <w:pStyle w:val="Paragrafoelenco"/>
        <w:numPr>
          <w:ilvl w:val="0"/>
          <w:numId w:val="64"/>
        </w:numPr>
        <w:tabs>
          <w:tab w:val="left" w:pos="507"/>
        </w:tabs>
        <w:rPr>
          <w:sz w:val="24"/>
        </w:rPr>
      </w:pPr>
      <w:r>
        <w:rPr>
          <w:sz w:val="24"/>
        </w:rPr>
        <w:t xml:space="preserve">punto 1 (obiettivi/progetti di gruppo): voto </w:t>
      </w:r>
      <w:proofErr w:type="spellStart"/>
      <w:r>
        <w:rPr>
          <w:sz w:val="24"/>
        </w:rPr>
        <w:t>max</w:t>
      </w:r>
      <w:proofErr w:type="spellEnd"/>
      <w:r>
        <w:rPr>
          <w:sz w:val="24"/>
        </w:rPr>
        <w:t xml:space="preserve"> 3</w:t>
      </w:r>
    </w:p>
    <w:p w:rsidR="00802150" w:rsidRDefault="008E1D6E" w:rsidP="006537BA">
      <w:pPr>
        <w:pStyle w:val="Paragrafoelenco"/>
        <w:numPr>
          <w:ilvl w:val="0"/>
          <w:numId w:val="64"/>
        </w:numPr>
        <w:tabs>
          <w:tab w:val="left" w:pos="507"/>
        </w:tabs>
        <w:rPr>
          <w:sz w:val="24"/>
        </w:rPr>
      </w:pPr>
      <w:r>
        <w:rPr>
          <w:sz w:val="24"/>
        </w:rPr>
        <w:t xml:space="preserve">punto 2 (obiettivi/progetti individuali): voto </w:t>
      </w:r>
      <w:proofErr w:type="spellStart"/>
      <w:r>
        <w:rPr>
          <w:sz w:val="24"/>
        </w:rPr>
        <w:t>max</w:t>
      </w:r>
      <w:proofErr w:type="spellEnd"/>
      <w:r>
        <w:rPr>
          <w:spacing w:val="3"/>
          <w:sz w:val="24"/>
        </w:rPr>
        <w:t xml:space="preserve"> </w:t>
      </w:r>
      <w:r>
        <w:rPr>
          <w:sz w:val="24"/>
        </w:rPr>
        <w:t>3</w:t>
      </w:r>
    </w:p>
    <w:p w:rsidR="00802150" w:rsidRDefault="008E1D6E" w:rsidP="006537BA">
      <w:pPr>
        <w:pStyle w:val="Paragrafoelenco"/>
        <w:numPr>
          <w:ilvl w:val="0"/>
          <w:numId w:val="64"/>
        </w:numPr>
        <w:tabs>
          <w:tab w:val="left" w:pos="507"/>
        </w:tabs>
        <w:spacing w:line="275" w:lineRule="exact"/>
        <w:rPr>
          <w:sz w:val="24"/>
        </w:rPr>
      </w:pPr>
      <w:r>
        <w:rPr>
          <w:sz w:val="24"/>
        </w:rPr>
        <w:t xml:space="preserve">punto 3 (competenze e comportamenti): voto </w:t>
      </w:r>
      <w:proofErr w:type="spellStart"/>
      <w:r>
        <w:rPr>
          <w:sz w:val="24"/>
        </w:rPr>
        <w:t>max</w:t>
      </w:r>
      <w:proofErr w:type="spellEnd"/>
      <w:r>
        <w:rPr>
          <w:spacing w:val="-3"/>
          <w:sz w:val="24"/>
        </w:rPr>
        <w:t xml:space="preserve"> </w:t>
      </w:r>
      <w:r>
        <w:rPr>
          <w:sz w:val="24"/>
        </w:rPr>
        <w:t>2</w:t>
      </w:r>
    </w:p>
    <w:p w:rsidR="00802150" w:rsidRPr="006537BA" w:rsidRDefault="008E1D6E" w:rsidP="006537BA">
      <w:pPr>
        <w:pStyle w:val="Paragrafoelenco"/>
        <w:numPr>
          <w:ilvl w:val="0"/>
          <w:numId w:val="64"/>
        </w:numPr>
        <w:tabs>
          <w:tab w:val="left" w:pos="506"/>
          <w:tab w:val="left" w:pos="507"/>
        </w:tabs>
        <w:ind w:right="4344"/>
        <w:rPr>
          <w:b/>
          <w:sz w:val="24"/>
        </w:rPr>
      </w:pPr>
      <w:r>
        <w:rPr>
          <w:sz w:val="24"/>
        </w:rPr>
        <w:t xml:space="preserve">punto 4 (capacità relazionali): voto </w:t>
      </w:r>
      <w:proofErr w:type="spellStart"/>
      <w:r>
        <w:rPr>
          <w:sz w:val="24"/>
        </w:rPr>
        <w:t>max</w:t>
      </w:r>
      <w:proofErr w:type="spellEnd"/>
      <w:r>
        <w:rPr>
          <w:sz w:val="24"/>
        </w:rPr>
        <w:t xml:space="preserve"> 2 </w:t>
      </w:r>
      <w:r w:rsidRPr="006537BA">
        <w:rPr>
          <w:b/>
          <w:sz w:val="24"/>
        </w:rPr>
        <w:t>Totale 10</w:t>
      </w:r>
      <w:r w:rsidRPr="006537BA">
        <w:rPr>
          <w:b/>
          <w:spacing w:val="-1"/>
          <w:sz w:val="24"/>
        </w:rPr>
        <w:t xml:space="preserve"> </w:t>
      </w:r>
      <w:r w:rsidRPr="006537BA">
        <w:rPr>
          <w:b/>
          <w:sz w:val="24"/>
        </w:rPr>
        <w:t>punti.</w:t>
      </w:r>
    </w:p>
    <w:p w:rsidR="00802150" w:rsidRDefault="008E1D6E">
      <w:pPr>
        <w:pStyle w:val="Corpotesto"/>
        <w:ind w:left="3291" w:right="3468" w:firstLine="715"/>
      </w:pPr>
      <w:r>
        <w:t>Art. 45 Nucleo di</w:t>
      </w:r>
      <w:r>
        <w:rPr>
          <w:spacing w:val="-3"/>
        </w:rPr>
        <w:t xml:space="preserve"> </w:t>
      </w:r>
      <w:r>
        <w:t>valutazione</w:t>
      </w:r>
    </w:p>
    <w:p w:rsidR="00802150" w:rsidRDefault="008E1D6E">
      <w:pPr>
        <w:pStyle w:val="Paragrafoelenco"/>
        <w:numPr>
          <w:ilvl w:val="0"/>
          <w:numId w:val="2"/>
        </w:numPr>
        <w:tabs>
          <w:tab w:val="left" w:pos="956"/>
        </w:tabs>
        <w:ind w:firstLine="567"/>
        <w:rPr>
          <w:sz w:val="24"/>
        </w:rPr>
      </w:pPr>
      <w:r>
        <w:rPr>
          <w:spacing w:val="-3"/>
          <w:sz w:val="24"/>
        </w:rPr>
        <w:t xml:space="preserve">Il </w:t>
      </w:r>
      <w:r>
        <w:rPr>
          <w:sz w:val="24"/>
        </w:rPr>
        <w:t>Nucleo di valutazione ha le seguenti funzioni:</w:t>
      </w:r>
    </w:p>
    <w:p w:rsidR="00802150" w:rsidRDefault="008E1D6E" w:rsidP="006537BA">
      <w:pPr>
        <w:pStyle w:val="Paragrafoelenco"/>
        <w:numPr>
          <w:ilvl w:val="0"/>
          <w:numId w:val="65"/>
        </w:numPr>
        <w:tabs>
          <w:tab w:val="left" w:pos="506"/>
          <w:tab w:val="left" w:pos="507"/>
        </w:tabs>
        <w:rPr>
          <w:sz w:val="24"/>
        </w:rPr>
      </w:pPr>
      <w:r>
        <w:rPr>
          <w:sz w:val="24"/>
        </w:rPr>
        <w:t>recepire il piano degli obiettivi disposto annualmente dalla Giunta</w:t>
      </w:r>
      <w:r>
        <w:rPr>
          <w:spacing w:val="-8"/>
          <w:sz w:val="24"/>
        </w:rPr>
        <w:t xml:space="preserve"> </w:t>
      </w:r>
      <w:r>
        <w:rPr>
          <w:sz w:val="24"/>
        </w:rPr>
        <w:t>comunale;</w:t>
      </w:r>
    </w:p>
    <w:p w:rsidR="00802150" w:rsidRDefault="008E1D6E" w:rsidP="006537BA">
      <w:pPr>
        <w:pStyle w:val="Paragrafoelenco"/>
        <w:numPr>
          <w:ilvl w:val="0"/>
          <w:numId w:val="65"/>
        </w:numPr>
        <w:tabs>
          <w:tab w:val="left" w:pos="506"/>
          <w:tab w:val="left" w:pos="507"/>
        </w:tabs>
        <w:ind w:right="326"/>
        <w:rPr>
          <w:sz w:val="24"/>
        </w:rPr>
      </w:pPr>
      <w:r>
        <w:rPr>
          <w:sz w:val="24"/>
        </w:rPr>
        <w:t>trasmettere al Sindaco la valutazione annuale dei responsabili di settore e l’attribuzione ad essi della retribuzione di</w:t>
      </w:r>
      <w:r>
        <w:rPr>
          <w:spacing w:val="-2"/>
          <w:sz w:val="24"/>
        </w:rPr>
        <w:t xml:space="preserve"> </w:t>
      </w:r>
      <w:r>
        <w:rPr>
          <w:sz w:val="24"/>
        </w:rPr>
        <w:t>risultato;</w:t>
      </w:r>
    </w:p>
    <w:p w:rsidR="00802150" w:rsidRDefault="008E1D6E" w:rsidP="006537BA">
      <w:pPr>
        <w:pStyle w:val="Paragrafoelenco"/>
        <w:numPr>
          <w:ilvl w:val="0"/>
          <w:numId w:val="65"/>
        </w:numPr>
        <w:tabs>
          <w:tab w:val="left" w:pos="506"/>
          <w:tab w:val="left" w:pos="507"/>
        </w:tabs>
        <w:ind w:right="320"/>
        <w:rPr>
          <w:sz w:val="24"/>
        </w:rPr>
      </w:pPr>
      <w:r>
        <w:rPr>
          <w:sz w:val="24"/>
        </w:rPr>
        <w:t>formulare indirizzi e correttivi per il miglioramento delle attività dei responsabili di settore ai fini del</w:t>
      </w:r>
      <w:r>
        <w:rPr>
          <w:spacing w:val="-2"/>
          <w:sz w:val="24"/>
        </w:rPr>
        <w:t xml:space="preserve"> </w:t>
      </w:r>
      <w:r>
        <w:rPr>
          <w:sz w:val="24"/>
        </w:rPr>
        <w:t>risultato;</w:t>
      </w:r>
    </w:p>
    <w:p w:rsidR="00802150" w:rsidRDefault="008E1D6E" w:rsidP="006537BA">
      <w:pPr>
        <w:pStyle w:val="Paragrafoelenco"/>
        <w:numPr>
          <w:ilvl w:val="0"/>
          <w:numId w:val="65"/>
        </w:numPr>
        <w:tabs>
          <w:tab w:val="left" w:pos="506"/>
          <w:tab w:val="left" w:pos="507"/>
          <w:tab w:val="left" w:pos="1775"/>
          <w:tab w:val="left" w:pos="3473"/>
          <w:tab w:val="left" w:pos="3826"/>
          <w:tab w:val="left" w:pos="5484"/>
          <w:tab w:val="left" w:pos="6901"/>
          <w:tab w:val="left" w:pos="7412"/>
          <w:tab w:val="left" w:pos="8350"/>
        </w:tabs>
        <w:ind w:right="327"/>
        <w:rPr>
          <w:sz w:val="24"/>
        </w:rPr>
      </w:pPr>
      <w:r>
        <w:rPr>
          <w:sz w:val="24"/>
        </w:rPr>
        <w:t>monitorare</w:t>
      </w:r>
      <w:r>
        <w:rPr>
          <w:sz w:val="24"/>
        </w:rPr>
        <w:tab/>
        <w:t>periodicamente</w:t>
      </w:r>
      <w:r>
        <w:rPr>
          <w:sz w:val="24"/>
        </w:rPr>
        <w:tab/>
        <w:t>il</w:t>
      </w:r>
      <w:r>
        <w:rPr>
          <w:sz w:val="24"/>
        </w:rPr>
        <w:tab/>
        <w:t>funzionamento</w:t>
      </w:r>
      <w:r>
        <w:rPr>
          <w:sz w:val="24"/>
        </w:rPr>
        <w:tab/>
        <w:t>complessivo</w:t>
      </w:r>
      <w:r>
        <w:rPr>
          <w:sz w:val="24"/>
        </w:rPr>
        <w:tab/>
        <w:t>del</w:t>
      </w:r>
      <w:r>
        <w:rPr>
          <w:sz w:val="24"/>
        </w:rPr>
        <w:tab/>
        <w:t>sistema</w:t>
      </w:r>
      <w:r>
        <w:rPr>
          <w:sz w:val="24"/>
        </w:rPr>
        <w:tab/>
        <w:t>di valutazione;</w:t>
      </w:r>
    </w:p>
    <w:p w:rsidR="00802150" w:rsidRDefault="008E1D6E" w:rsidP="006537BA">
      <w:pPr>
        <w:pStyle w:val="Paragrafoelenco"/>
        <w:numPr>
          <w:ilvl w:val="0"/>
          <w:numId w:val="65"/>
        </w:numPr>
        <w:tabs>
          <w:tab w:val="left" w:pos="506"/>
          <w:tab w:val="left" w:pos="507"/>
        </w:tabs>
        <w:ind w:right="326"/>
        <w:rPr>
          <w:sz w:val="24"/>
        </w:rPr>
      </w:pPr>
      <w:r>
        <w:rPr>
          <w:sz w:val="24"/>
        </w:rPr>
        <w:t>garantire la correttezza dei processi di misurazione e valutazione</w:t>
      </w:r>
      <w:r>
        <w:rPr>
          <w:spacing w:val="35"/>
          <w:sz w:val="24"/>
        </w:rPr>
        <w:t xml:space="preserve"> </w:t>
      </w:r>
      <w:r>
        <w:rPr>
          <w:sz w:val="24"/>
        </w:rPr>
        <w:t>nonché dell’assegnazione dei premi</w:t>
      </w:r>
      <w:r>
        <w:rPr>
          <w:spacing w:val="-1"/>
          <w:sz w:val="24"/>
        </w:rPr>
        <w:t xml:space="preserve"> </w:t>
      </w:r>
      <w:r>
        <w:rPr>
          <w:sz w:val="24"/>
        </w:rPr>
        <w:t>economici;</w:t>
      </w:r>
    </w:p>
    <w:p w:rsidR="00802150" w:rsidRDefault="008E1D6E" w:rsidP="006537BA">
      <w:pPr>
        <w:pStyle w:val="Paragrafoelenco"/>
        <w:numPr>
          <w:ilvl w:val="0"/>
          <w:numId w:val="65"/>
        </w:numPr>
        <w:tabs>
          <w:tab w:val="left" w:pos="506"/>
          <w:tab w:val="left" w:pos="507"/>
        </w:tabs>
        <w:rPr>
          <w:sz w:val="24"/>
        </w:rPr>
      </w:pPr>
      <w:r>
        <w:rPr>
          <w:sz w:val="24"/>
        </w:rPr>
        <w:t>promuovere e attestare l’assolvimento degli obblighi relativi alla</w:t>
      </w:r>
      <w:r>
        <w:rPr>
          <w:spacing w:val="-9"/>
          <w:sz w:val="24"/>
        </w:rPr>
        <w:t xml:space="preserve"> </w:t>
      </w:r>
      <w:r>
        <w:rPr>
          <w:sz w:val="24"/>
        </w:rPr>
        <w:t>trasparenza;</w:t>
      </w:r>
    </w:p>
    <w:p w:rsidR="00802150" w:rsidRDefault="00802150">
      <w:pPr>
        <w:rPr>
          <w:sz w:val="24"/>
        </w:rPr>
        <w:sectPr w:rsidR="00802150">
          <w:pgSz w:w="11910" w:h="16850"/>
          <w:pgMar w:top="1340" w:right="1480" w:bottom="880" w:left="1560" w:header="0" w:footer="690" w:gutter="0"/>
          <w:cols w:space="720"/>
        </w:sectPr>
      </w:pPr>
    </w:p>
    <w:p w:rsidR="00802150" w:rsidRDefault="008E1D6E" w:rsidP="006537BA">
      <w:pPr>
        <w:pStyle w:val="Paragrafoelenco"/>
        <w:numPr>
          <w:ilvl w:val="0"/>
          <w:numId w:val="65"/>
        </w:numPr>
        <w:tabs>
          <w:tab w:val="left" w:pos="507"/>
        </w:tabs>
        <w:spacing w:before="69"/>
        <w:ind w:right="320"/>
        <w:rPr>
          <w:sz w:val="24"/>
        </w:rPr>
      </w:pPr>
      <w:r>
        <w:rPr>
          <w:sz w:val="24"/>
        </w:rPr>
        <w:lastRenderedPageBreak/>
        <w:t>sottoporre a verifica l’intero processo di valutazione del personale dipendente, rilasciando apposita certificazione in cui si attesta la regolarità delle operazioni svolte (la verifica attiene alle modalità seguite e non può riferirsi al merito del giudizio espresso dal</w:t>
      </w:r>
      <w:r>
        <w:rPr>
          <w:spacing w:val="-1"/>
          <w:sz w:val="24"/>
        </w:rPr>
        <w:t xml:space="preserve"> </w:t>
      </w:r>
      <w:r>
        <w:rPr>
          <w:sz w:val="24"/>
        </w:rPr>
        <w:t>responsabile).</w:t>
      </w:r>
    </w:p>
    <w:p w:rsidR="00802150" w:rsidRDefault="008E1D6E">
      <w:pPr>
        <w:pStyle w:val="Paragrafoelenco"/>
        <w:numPr>
          <w:ilvl w:val="0"/>
          <w:numId w:val="2"/>
        </w:numPr>
        <w:tabs>
          <w:tab w:val="left" w:pos="951"/>
        </w:tabs>
        <w:spacing w:before="1"/>
        <w:ind w:right="223" w:firstLine="567"/>
        <w:jc w:val="both"/>
        <w:rPr>
          <w:sz w:val="24"/>
        </w:rPr>
      </w:pPr>
      <w:r>
        <w:rPr>
          <w:spacing w:val="-3"/>
          <w:sz w:val="24"/>
        </w:rPr>
        <w:t>Il</w:t>
      </w:r>
      <w:r>
        <w:rPr>
          <w:spacing w:val="-6"/>
          <w:sz w:val="24"/>
        </w:rPr>
        <w:t xml:space="preserve"> </w:t>
      </w:r>
      <w:r>
        <w:rPr>
          <w:sz w:val="24"/>
        </w:rPr>
        <w:t>Nucleo</w:t>
      </w:r>
      <w:r>
        <w:rPr>
          <w:spacing w:val="-6"/>
          <w:sz w:val="24"/>
        </w:rPr>
        <w:t xml:space="preserve"> </w:t>
      </w:r>
      <w:r>
        <w:rPr>
          <w:sz w:val="24"/>
        </w:rPr>
        <w:t>viene</w:t>
      </w:r>
      <w:r>
        <w:rPr>
          <w:spacing w:val="-8"/>
          <w:sz w:val="24"/>
        </w:rPr>
        <w:t xml:space="preserve"> </w:t>
      </w:r>
      <w:r>
        <w:rPr>
          <w:sz w:val="24"/>
        </w:rPr>
        <w:t>nominato</w:t>
      </w:r>
      <w:r>
        <w:rPr>
          <w:spacing w:val="-6"/>
          <w:sz w:val="24"/>
        </w:rPr>
        <w:t xml:space="preserve"> </w:t>
      </w:r>
      <w:r>
        <w:rPr>
          <w:sz w:val="24"/>
        </w:rPr>
        <w:t>dal</w:t>
      </w:r>
      <w:r>
        <w:rPr>
          <w:spacing w:val="-6"/>
          <w:sz w:val="24"/>
        </w:rPr>
        <w:t xml:space="preserve"> </w:t>
      </w:r>
      <w:r>
        <w:rPr>
          <w:sz w:val="24"/>
        </w:rPr>
        <w:t>Sindaco,</w:t>
      </w:r>
      <w:r>
        <w:rPr>
          <w:spacing w:val="-6"/>
          <w:sz w:val="24"/>
        </w:rPr>
        <w:t xml:space="preserve"> </w:t>
      </w:r>
      <w:r>
        <w:rPr>
          <w:sz w:val="24"/>
        </w:rPr>
        <w:t>nel</w:t>
      </w:r>
      <w:r>
        <w:rPr>
          <w:spacing w:val="-6"/>
          <w:sz w:val="24"/>
        </w:rPr>
        <w:t xml:space="preserve"> </w:t>
      </w:r>
      <w:r>
        <w:rPr>
          <w:sz w:val="24"/>
        </w:rPr>
        <w:t>rispetto</w:t>
      </w:r>
      <w:r>
        <w:rPr>
          <w:spacing w:val="-6"/>
          <w:sz w:val="24"/>
        </w:rPr>
        <w:t xml:space="preserve"> </w:t>
      </w:r>
      <w:r>
        <w:rPr>
          <w:sz w:val="24"/>
        </w:rPr>
        <w:t>delle</w:t>
      </w:r>
      <w:r>
        <w:rPr>
          <w:spacing w:val="-7"/>
          <w:sz w:val="24"/>
        </w:rPr>
        <w:t xml:space="preserve"> </w:t>
      </w:r>
      <w:r>
        <w:rPr>
          <w:sz w:val="24"/>
        </w:rPr>
        <w:t>incompatibilità</w:t>
      </w:r>
      <w:r>
        <w:rPr>
          <w:spacing w:val="-10"/>
          <w:sz w:val="24"/>
        </w:rPr>
        <w:t xml:space="preserve"> </w:t>
      </w:r>
      <w:r>
        <w:rPr>
          <w:sz w:val="24"/>
        </w:rPr>
        <w:t xml:space="preserve">previste, tenendo conto della professionalità e dell’esperienza maturata nel campo del management, della pianificazione e controllo di gestione, della valutazione della performance e della valutazione del personale; opera in posizione di autonomia, rispondendo esclusivamente al Sindaco; dura in carica </w:t>
      </w:r>
      <w:r w:rsidR="006537BA">
        <w:rPr>
          <w:sz w:val="24"/>
        </w:rPr>
        <w:t>fino alla scadenza dell’incarico</w:t>
      </w:r>
      <w:r>
        <w:rPr>
          <w:sz w:val="24"/>
        </w:rPr>
        <w:t>, salvo</w:t>
      </w:r>
      <w:r>
        <w:rPr>
          <w:spacing w:val="-1"/>
          <w:sz w:val="24"/>
        </w:rPr>
        <w:t xml:space="preserve"> </w:t>
      </w:r>
      <w:r>
        <w:rPr>
          <w:sz w:val="24"/>
        </w:rPr>
        <w:t>revoca.</w:t>
      </w:r>
    </w:p>
    <w:p w:rsidR="00802150" w:rsidRDefault="008E1D6E">
      <w:pPr>
        <w:pStyle w:val="Paragrafoelenco"/>
        <w:numPr>
          <w:ilvl w:val="0"/>
          <w:numId w:val="2"/>
        </w:numPr>
        <w:tabs>
          <w:tab w:val="left" w:pos="956"/>
        </w:tabs>
        <w:ind w:right="224" w:firstLine="567"/>
        <w:jc w:val="both"/>
        <w:rPr>
          <w:sz w:val="24"/>
        </w:rPr>
      </w:pPr>
      <w:r>
        <w:rPr>
          <w:spacing w:val="-3"/>
          <w:sz w:val="24"/>
        </w:rPr>
        <w:t xml:space="preserve">Il </w:t>
      </w:r>
      <w:r>
        <w:rPr>
          <w:sz w:val="24"/>
        </w:rPr>
        <w:t>Nucleo di Valutazione può avere la forma di organo monocratico o collegiale. Il Nucleo in forma collegiale è composto da tre membri, di cui due esterni all’Amministrazione comunale, ed è presieduto dal Segretario Comunale. Qualora il Nucleo sia monocratico, esso è composto da un esperto esterno all’Amministrazione. In alternativa, al fine di conseguire economie di spesa, l’incarico può essere conferito al Segretario Comunale. Il Nucleo di Valutazione può avvalersi, per lo svolgimento delle funzioni di segreteria correlate alle sedute, di un dipendente</w:t>
      </w:r>
      <w:r>
        <w:rPr>
          <w:spacing w:val="-7"/>
          <w:sz w:val="24"/>
        </w:rPr>
        <w:t xml:space="preserve"> </w:t>
      </w:r>
      <w:r>
        <w:rPr>
          <w:sz w:val="24"/>
        </w:rPr>
        <w:t>dell’Ente.</w:t>
      </w:r>
    </w:p>
    <w:p w:rsidR="00802150" w:rsidRDefault="008E1D6E">
      <w:pPr>
        <w:pStyle w:val="Paragrafoelenco"/>
        <w:numPr>
          <w:ilvl w:val="0"/>
          <w:numId w:val="2"/>
        </w:numPr>
        <w:tabs>
          <w:tab w:val="left" w:pos="1021"/>
        </w:tabs>
        <w:spacing w:before="1"/>
        <w:ind w:right="228" w:firstLine="567"/>
        <w:jc w:val="both"/>
        <w:rPr>
          <w:sz w:val="24"/>
        </w:rPr>
      </w:pPr>
      <w:r>
        <w:rPr>
          <w:spacing w:val="-3"/>
          <w:sz w:val="24"/>
        </w:rPr>
        <w:t xml:space="preserve">Il </w:t>
      </w:r>
      <w:r>
        <w:rPr>
          <w:sz w:val="24"/>
        </w:rPr>
        <w:t>Nucleo ha accesso ai documenti amministrativi dell’Ente, può chiedere informazioni e disporre controlli se lo ritiene</w:t>
      </w:r>
      <w:r>
        <w:rPr>
          <w:spacing w:val="-4"/>
          <w:sz w:val="24"/>
        </w:rPr>
        <w:t xml:space="preserve"> </w:t>
      </w:r>
      <w:r>
        <w:rPr>
          <w:sz w:val="24"/>
        </w:rPr>
        <w:t>necessario.</w:t>
      </w:r>
    </w:p>
    <w:p w:rsidR="00802150" w:rsidRDefault="008E1D6E">
      <w:pPr>
        <w:pStyle w:val="Paragrafoelenco"/>
        <w:numPr>
          <w:ilvl w:val="0"/>
          <w:numId w:val="2"/>
        </w:numPr>
        <w:tabs>
          <w:tab w:val="left" w:pos="1004"/>
        </w:tabs>
        <w:ind w:right="226" w:firstLine="567"/>
        <w:jc w:val="both"/>
        <w:rPr>
          <w:sz w:val="24"/>
        </w:rPr>
      </w:pPr>
      <w:r>
        <w:rPr>
          <w:sz w:val="24"/>
        </w:rPr>
        <w:t>I risultati dell’attività del Nucleo di valutazione devono essere trasmessi al Sindaco.</w:t>
      </w:r>
    </w:p>
    <w:p w:rsidR="00802150" w:rsidRDefault="008E1D6E">
      <w:pPr>
        <w:pStyle w:val="Paragrafoelenco"/>
        <w:numPr>
          <w:ilvl w:val="0"/>
          <w:numId w:val="2"/>
        </w:numPr>
        <w:tabs>
          <w:tab w:val="left" w:pos="980"/>
        </w:tabs>
        <w:ind w:right="226" w:firstLine="567"/>
        <w:jc w:val="both"/>
        <w:rPr>
          <w:sz w:val="24"/>
        </w:rPr>
      </w:pPr>
      <w:r>
        <w:rPr>
          <w:spacing w:val="-3"/>
          <w:sz w:val="24"/>
        </w:rPr>
        <w:t xml:space="preserve">Il </w:t>
      </w:r>
      <w:r>
        <w:rPr>
          <w:sz w:val="24"/>
        </w:rPr>
        <w:t>compenso viene stabilito dal Sindaco, nell’atto di nomina, compatibilmente con le risorse previste in</w:t>
      </w:r>
      <w:r>
        <w:rPr>
          <w:spacing w:val="-2"/>
          <w:sz w:val="24"/>
        </w:rPr>
        <w:t xml:space="preserve"> </w:t>
      </w:r>
      <w:r>
        <w:rPr>
          <w:sz w:val="24"/>
        </w:rPr>
        <w:t>bilancio.</w:t>
      </w:r>
    </w:p>
    <w:p w:rsidR="00802150" w:rsidRDefault="008E1D6E">
      <w:pPr>
        <w:pStyle w:val="Paragrafoelenco"/>
        <w:numPr>
          <w:ilvl w:val="0"/>
          <w:numId w:val="2"/>
        </w:numPr>
        <w:tabs>
          <w:tab w:val="left" w:pos="956"/>
        </w:tabs>
        <w:ind w:firstLine="567"/>
        <w:rPr>
          <w:sz w:val="24"/>
        </w:rPr>
      </w:pPr>
      <w:r>
        <w:rPr>
          <w:sz w:val="24"/>
        </w:rPr>
        <w:t>I membri del Nucleo restano in carica fino all’insediamento dei loro</w:t>
      </w:r>
      <w:r>
        <w:rPr>
          <w:spacing w:val="-14"/>
          <w:sz w:val="24"/>
        </w:rPr>
        <w:t xml:space="preserve"> </w:t>
      </w:r>
      <w:r>
        <w:rPr>
          <w:sz w:val="24"/>
        </w:rPr>
        <w:t>successori.</w:t>
      </w:r>
    </w:p>
    <w:p w:rsidR="00802150" w:rsidRDefault="00802150">
      <w:pPr>
        <w:pStyle w:val="Corpotesto"/>
        <w:ind w:left="0"/>
      </w:pPr>
    </w:p>
    <w:p w:rsidR="00802150" w:rsidRDefault="008E1D6E">
      <w:pPr>
        <w:pStyle w:val="Corpotesto"/>
        <w:ind w:left="4054" w:right="4131"/>
        <w:jc w:val="center"/>
      </w:pPr>
      <w:r>
        <w:t>Art. 46 Ferie</w:t>
      </w:r>
    </w:p>
    <w:p w:rsidR="00802150" w:rsidRDefault="008E1D6E" w:rsidP="006537BA">
      <w:pPr>
        <w:pStyle w:val="Paragrafoelenco"/>
        <w:numPr>
          <w:ilvl w:val="0"/>
          <w:numId w:val="66"/>
        </w:numPr>
        <w:tabs>
          <w:tab w:val="left" w:pos="507"/>
        </w:tabs>
        <w:ind w:right="222"/>
        <w:jc w:val="left"/>
        <w:rPr>
          <w:sz w:val="24"/>
        </w:rPr>
      </w:pPr>
      <w:r>
        <w:rPr>
          <w:sz w:val="24"/>
        </w:rPr>
        <w:t>G</w:t>
      </w:r>
      <w:r>
        <w:rPr>
          <w:sz w:val="19"/>
        </w:rPr>
        <w:t>IORNI SPETTANTI ALL</w:t>
      </w:r>
      <w:r>
        <w:rPr>
          <w:sz w:val="24"/>
        </w:rPr>
        <w:t>’</w:t>
      </w:r>
      <w:r>
        <w:rPr>
          <w:sz w:val="19"/>
        </w:rPr>
        <w:t>ANNO</w:t>
      </w:r>
      <w:r>
        <w:rPr>
          <w:sz w:val="24"/>
        </w:rPr>
        <w:t>: 32 giorni di ferie (30 giorni per i neo assunti al primo impiego a tempo indeterminato nella P.A. per i primi tre 3 anni di servizio) e 4 giornate di riposo all’anno, per un totale di n. 36 giorni (34 giorni per i neo assunti), non frazionabili ad</w:t>
      </w:r>
      <w:r>
        <w:rPr>
          <w:spacing w:val="-1"/>
          <w:sz w:val="24"/>
        </w:rPr>
        <w:t xml:space="preserve"> </w:t>
      </w:r>
      <w:r>
        <w:rPr>
          <w:sz w:val="24"/>
        </w:rPr>
        <w:t>ore.</w:t>
      </w:r>
    </w:p>
    <w:p w:rsidR="00802150" w:rsidRDefault="008E1D6E" w:rsidP="006537BA">
      <w:pPr>
        <w:pStyle w:val="Paragrafoelenco"/>
        <w:numPr>
          <w:ilvl w:val="0"/>
          <w:numId w:val="66"/>
        </w:numPr>
        <w:tabs>
          <w:tab w:val="left" w:pos="507"/>
        </w:tabs>
        <w:ind w:right="223"/>
        <w:jc w:val="left"/>
        <w:rPr>
          <w:sz w:val="24"/>
        </w:rPr>
      </w:pPr>
      <w:r>
        <w:rPr>
          <w:sz w:val="19"/>
        </w:rPr>
        <w:t>RICHIESTA DI FRUIZIONE</w:t>
      </w:r>
      <w:r>
        <w:rPr>
          <w:sz w:val="24"/>
        </w:rPr>
        <w:t>: la richiesta di assenza deve essere, di regola, preventivamente inoltrata dal dipendente al funzionario responsabile del settore di appartenenza che, compatibilmente con le esigenze di servizio, rilascerà la dovuta autorizzazione.</w:t>
      </w:r>
    </w:p>
    <w:p w:rsidR="00802150" w:rsidRDefault="008E1D6E" w:rsidP="006537BA">
      <w:pPr>
        <w:pStyle w:val="Paragrafoelenco"/>
        <w:numPr>
          <w:ilvl w:val="0"/>
          <w:numId w:val="66"/>
        </w:numPr>
        <w:tabs>
          <w:tab w:val="left" w:pos="506"/>
          <w:tab w:val="left" w:pos="507"/>
        </w:tabs>
        <w:spacing w:line="274" w:lineRule="exact"/>
        <w:jc w:val="left"/>
        <w:rPr>
          <w:sz w:val="24"/>
        </w:rPr>
      </w:pPr>
      <w:r>
        <w:rPr>
          <w:sz w:val="19"/>
        </w:rPr>
        <w:t>SOSPENSIONI E</w:t>
      </w:r>
      <w:r>
        <w:rPr>
          <w:sz w:val="24"/>
        </w:rPr>
        <w:t>/</w:t>
      </w:r>
      <w:r>
        <w:rPr>
          <w:sz w:val="19"/>
        </w:rPr>
        <w:t>O INTERRUZIONI</w:t>
      </w:r>
      <w:r>
        <w:rPr>
          <w:sz w:val="24"/>
        </w:rPr>
        <w:t>: le ferie sono sospese nei seguenti</w:t>
      </w:r>
      <w:r>
        <w:rPr>
          <w:spacing w:val="-6"/>
          <w:sz w:val="24"/>
        </w:rPr>
        <w:t xml:space="preserve"> </w:t>
      </w:r>
      <w:r>
        <w:rPr>
          <w:sz w:val="24"/>
        </w:rPr>
        <w:t>casi:</w:t>
      </w:r>
    </w:p>
    <w:p w:rsidR="00802150" w:rsidRDefault="008E1D6E" w:rsidP="006537BA">
      <w:pPr>
        <w:pStyle w:val="Paragrafoelenco"/>
        <w:tabs>
          <w:tab w:val="left" w:pos="934"/>
        </w:tabs>
        <w:ind w:left="720" w:right="224" w:firstLine="0"/>
        <w:jc w:val="left"/>
        <w:rPr>
          <w:sz w:val="24"/>
        </w:rPr>
      </w:pPr>
      <w:r>
        <w:rPr>
          <w:sz w:val="24"/>
        </w:rPr>
        <w:t>malattie protrattesi per più di tre giorni o che abbiano dato luogo a ricovero ospedaliero, debitamente e tempestivamente documentate (informazione anche telefonica) (vedi assenza per malattia) all’Amministrazione che deve essere posta in grado di</w:t>
      </w:r>
      <w:r>
        <w:rPr>
          <w:spacing w:val="-2"/>
          <w:sz w:val="24"/>
        </w:rPr>
        <w:t xml:space="preserve"> </w:t>
      </w:r>
      <w:r>
        <w:rPr>
          <w:sz w:val="24"/>
        </w:rPr>
        <w:t>accertarle;</w:t>
      </w:r>
    </w:p>
    <w:p w:rsidR="00802150" w:rsidRDefault="008E1D6E" w:rsidP="006537BA">
      <w:pPr>
        <w:pStyle w:val="Paragrafoelenco"/>
        <w:tabs>
          <w:tab w:val="left" w:pos="934"/>
        </w:tabs>
        <w:spacing w:before="1"/>
        <w:ind w:left="720" w:right="224" w:firstLine="0"/>
        <w:jc w:val="left"/>
        <w:rPr>
          <w:sz w:val="24"/>
        </w:rPr>
      </w:pPr>
      <w:r>
        <w:rPr>
          <w:sz w:val="24"/>
        </w:rPr>
        <w:t>malattia del figlio, debitamente e tempestivamente documentata, di età fino ad 8 anni che dia luogo a ricovero</w:t>
      </w:r>
      <w:r>
        <w:rPr>
          <w:spacing w:val="-2"/>
          <w:sz w:val="24"/>
        </w:rPr>
        <w:t xml:space="preserve"> </w:t>
      </w:r>
      <w:r>
        <w:rPr>
          <w:sz w:val="24"/>
        </w:rPr>
        <w:t>ospedaliero;</w:t>
      </w:r>
    </w:p>
    <w:p w:rsidR="00802150" w:rsidRDefault="008E1D6E" w:rsidP="006537BA">
      <w:pPr>
        <w:pStyle w:val="Paragrafoelenco"/>
        <w:tabs>
          <w:tab w:val="left" w:pos="934"/>
        </w:tabs>
        <w:ind w:left="720" w:right="224" w:firstLine="0"/>
        <w:jc w:val="left"/>
        <w:rPr>
          <w:sz w:val="24"/>
        </w:rPr>
      </w:pPr>
      <w:r>
        <w:rPr>
          <w:sz w:val="24"/>
        </w:rPr>
        <w:t>permesso</w:t>
      </w:r>
      <w:r>
        <w:rPr>
          <w:spacing w:val="-12"/>
          <w:sz w:val="24"/>
        </w:rPr>
        <w:t xml:space="preserve"> </w:t>
      </w:r>
      <w:r>
        <w:rPr>
          <w:sz w:val="24"/>
        </w:rPr>
        <w:t>per</w:t>
      </w:r>
      <w:r>
        <w:rPr>
          <w:spacing w:val="-12"/>
          <w:sz w:val="24"/>
        </w:rPr>
        <w:t xml:space="preserve"> </w:t>
      </w:r>
      <w:r>
        <w:rPr>
          <w:sz w:val="24"/>
        </w:rPr>
        <w:t>lutto</w:t>
      </w:r>
      <w:r>
        <w:rPr>
          <w:spacing w:val="-11"/>
          <w:sz w:val="24"/>
        </w:rPr>
        <w:t xml:space="preserve"> </w:t>
      </w:r>
      <w:r>
        <w:rPr>
          <w:sz w:val="24"/>
        </w:rPr>
        <w:t>di</w:t>
      </w:r>
      <w:r>
        <w:rPr>
          <w:spacing w:val="-11"/>
          <w:sz w:val="24"/>
        </w:rPr>
        <w:t xml:space="preserve"> </w:t>
      </w:r>
      <w:r>
        <w:rPr>
          <w:sz w:val="24"/>
        </w:rPr>
        <w:t>cui</w:t>
      </w:r>
      <w:r>
        <w:rPr>
          <w:spacing w:val="-11"/>
          <w:sz w:val="24"/>
        </w:rPr>
        <w:t xml:space="preserve"> </w:t>
      </w:r>
      <w:r>
        <w:rPr>
          <w:sz w:val="24"/>
        </w:rPr>
        <w:t>all’articolo</w:t>
      </w:r>
      <w:r>
        <w:rPr>
          <w:spacing w:val="-11"/>
          <w:sz w:val="24"/>
        </w:rPr>
        <w:t xml:space="preserve"> </w:t>
      </w:r>
      <w:r>
        <w:rPr>
          <w:sz w:val="24"/>
        </w:rPr>
        <w:t>19</w:t>
      </w:r>
      <w:r>
        <w:rPr>
          <w:spacing w:val="-11"/>
          <w:sz w:val="24"/>
        </w:rPr>
        <w:t xml:space="preserve"> </w:t>
      </w:r>
      <w:r>
        <w:rPr>
          <w:sz w:val="24"/>
        </w:rPr>
        <w:t>CCNL</w:t>
      </w:r>
      <w:r>
        <w:rPr>
          <w:spacing w:val="-16"/>
          <w:sz w:val="24"/>
        </w:rPr>
        <w:t xml:space="preserve"> </w:t>
      </w:r>
      <w:r>
        <w:rPr>
          <w:sz w:val="24"/>
        </w:rPr>
        <w:t>6/07/1995</w:t>
      </w:r>
      <w:r>
        <w:rPr>
          <w:spacing w:val="-11"/>
          <w:sz w:val="24"/>
        </w:rPr>
        <w:t xml:space="preserve"> </w:t>
      </w:r>
      <w:r>
        <w:rPr>
          <w:sz w:val="24"/>
        </w:rPr>
        <w:t>(possibilità</w:t>
      </w:r>
      <w:r>
        <w:rPr>
          <w:spacing w:val="-11"/>
          <w:sz w:val="24"/>
        </w:rPr>
        <w:t xml:space="preserve"> </w:t>
      </w:r>
      <w:r>
        <w:rPr>
          <w:sz w:val="24"/>
        </w:rPr>
        <w:t>prevista</w:t>
      </w:r>
      <w:r>
        <w:rPr>
          <w:spacing w:val="-11"/>
          <w:sz w:val="24"/>
        </w:rPr>
        <w:t xml:space="preserve"> </w:t>
      </w:r>
      <w:r>
        <w:rPr>
          <w:sz w:val="24"/>
        </w:rPr>
        <w:t>dal Ministero della funzione pubblica ma contrattualmente non</w:t>
      </w:r>
      <w:r>
        <w:rPr>
          <w:spacing w:val="-5"/>
          <w:sz w:val="24"/>
        </w:rPr>
        <w:t xml:space="preserve"> </w:t>
      </w:r>
      <w:r>
        <w:rPr>
          <w:sz w:val="24"/>
        </w:rPr>
        <w:t>confermata);</w:t>
      </w:r>
    </w:p>
    <w:p w:rsidR="00802150" w:rsidRDefault="008E1D6E" w:rsidP="006537BA">
      <w:pPr>
        <w:pStyle w:val="Paragrafoelenco"/>
        <w:tabs>
          <w:tab w:val="left" w:pos="934"/>
        </w:tabs>
        <w:ind w:left="720" w:right="227" w:firstLine="0"/>
        <w:jc w:val="left"/>
        <w:rPr>
          <w:sz w:val="24"/>
        </w:rPr>
      </w:pPr>
      <w:r>
        <w:rPr>
          <w:sz w:val="24"/>
        </w:rPr>
        <w:t>per motivi di servizio. In tal caso il dipendente avrà diritto ai rimborsi di cui all’articolo 18, comma 11, del CCNL</w:t>
      </w:r>
      <w:r>
        <w:rPr>
          <w:spacing w:val="-7"/>
          <w:sz w:val="24"/>
        </w:rPr>
        <w:t xml:space="preserve"> </w:t>
      </w:r>
      <w:r>
        <w:rPr>
          <w:sz w:val="24"/>
        </w:rPr>
        <w:t>6/07/1995.</w:t>
      </w:r>
    </w:p>
    <w:p w:rsidR="00802150" w:rsidRDefault="00802150">
      <w:pPr>
        <w:pStyle w:val="Corpotesto"/>
        <w:ind w:left="0"/>
      </w:pPr>
    </w:p>
    <w:p w:rsidR="00802150" w:rsidRDefault="008E1D6E">
      <w:pPr>
        <w:pStyle w:val="Corpotesto"/>
        <w:ind w:left="3994" w:right="4070" w:hanging="1"/>
        <w:jc w:val="center"/>
      </w:pPr>
      <w:r>
        <w:t>Art. 47 Malattia</w:t>
      </w:r>
    </w:p>
    <w:p w:rsidR="00802150" w:rsidRDefault="008E1D6E" w:rsidP="006537BA">
      <w:pPr>
        <w:pStyle w:val="Paragrafoelenco"/>
        <w:tabs>
          <w:tab w:val="left" w:pos="507"/>
        </w:tabs>
        <w:ind w:right="226" w:firstLine="0"/>
        <w:jc w:val="left"/>
        <w:rPr>
          <w:sz w:val="24"/>
        </w:rPr>
      </w:pPr>
      <w:r>
        <w:rPr>
          <w:sz w:val="19"/>
        </w:rPr>
        <w:t>POSSIBILITA</w:t>
      </w:r>
      <w:r>
        <w:rPr>
          <w:sz w:val="24"/>
        </w:rPr>
        <w:t>’</w:t>
      </w:r>
      <w:r>
        <w:rPr>
          <w:spacing w:val="-19"/>
          <w:sz w:val="24"/>
        </w:rPr>
        <w:t xml:space="preserve"> </w:t>
      </w:r>
      <w:r>
        <w:rPr>
          <w:sz w:val="19"/>
        </w:rPr>
        <w:t>DI</w:t>
      </w:r>
      <w:r>
        <w:rPr>
          <w:spacing w:val="-9"/>
          <w:sz w:val="19"/>
        </w:rPr>
        <w:t xml:space="preserve"> </w:t>
      </w:r>
      <w:r>
        <w:rPr>
          <w:sz w:val="19"/>
        </w:rPr>
        <w:t>FRUIZIONE</w:t>
      </w:r>
      <w:r>
        <w:rPr>
          <w:sz w:val="24"/>
        </w:rPr>
        <w:t>:</w:t>
      </w:r>
      <w:r>
        <w:rPr>
          <w:spacing w:val="-11"/>
          <w:sz w:val="24"/>
        </w:rPr>
        <w:t xml:space="preserve"> </w:t>
      </w:r>
      <w:r>
        <w:rPr>
          <w:sz w:val="24"/>
        </w:rPr>
        <w:t>l’assenza</w:t>
      </w:r>
      <w:r>
        <w:rPr>
          <w:spacing w:val="-10"/>
          <w:sz w:val="24"/>
        </w:rPr>
        <w:t xml:space="preserve"> </w:t>
      </w:r>
      <w:r>
        <w:rPr>
          <w:sz w:val="24"/>
        </w:rPr>
        <w:t>è</w:t>
      </w:r>
      <w:r>
        <w:rPr>
          <w:spacing w:val="-12"/>
          <w:sz w:val="24"/>
        </w:rPr>
        <w:t xml:space="preserve"> </w:t>
      </w:r>
      <w:r>
        <w:rPr>
          <w:sz w:val="24"/>
        </w:rPr>
        <w:t>da</w:t>
      </w:r>
      <w:r>
        <w:rPr>
          <w:spacing w:val="-12"/>
          <w:sz w:val="24"/>
        </w:rPr>
        <w:t xml:space="preserve"> </w:t>
      </w:r>
      <w:r>
        <w:rPr>
          <w:sz w:val="24"/>
        </w:rPr>
        <w:t>considerarsi</w:t>
      </w:r>
      <w:r>
        <w:rPr>
          <w:spacing w:val="-11"/>
          <w:sz w:val="24"/>
        </w:rPr>
        <w:t xml:space="preserve"> </w:t>
      </w:r>
      <w:r>
        <w:rPr>
          <w:sz w:val="24"/>
        </w:rPr>
        <w:t>per</w:t>
      </w:r>
      <w:r>
        <w:rPr>
          <w:spacing w:val="-10"/>
          <w:sz w:val="24"/>
        </w:rPr>
        <w:t xml:space="preserve"> </w:t>
      </w:r>
      <w:r>
        <w:rPr>
          <w:sz w:val="24"/>
        </w:rPr>
        <w:t>malattia</w:t>
      </w:r>
      <w:r>
        <w:rPr>
          <w:spacing w:val="-12"/>
          <w:sz w:val="24"/>
        </w:rPr>
        <w:t xml:space="preserve"> </w:t>
      </w:r>
      <w:r>
        <w:rPr>
          <w:sz w:val="24"/>
        </w:rPr>
        <w:t>solo</w:t>
      </w:r>
      <w:r>
        <w:rPr>
          <w:spacing w:val="-10"/>
          <w:sz w:val="24"/>
        </w:rPr>
        <w:t xml:space="preserve"> </w:t>
      </w:r>
      <w:r>
        <w:rPr>
          <w:sz w:val="24"/>
        </w:rPr>
        <w:t>nei</w:t>
      </w:r>
      <w:r>
        <w:rPr>
          <w:spacing w:val="-8"/>
          <w:sz w:val="24"/>
        </w:rPr>
        <w:t xml:space="preserve"> </w:t>
      </w:r>
      <w:r>
        <w:rPr>
          <w:sz w:val="24"/>
        </w:rPr>
        <w:t>casi</w:t>
      </w:r>
      <w:r>
        <w:rPr>
          <w:spacing w:val="-10"/>
          <w:sz w:val="24"/>
        </w:rPr>
        <w:t xml:space="preserve"> </w:t>
      </w:r>
      <w:r>
        <w:rPr>
          <w:sz w:val="24"/>
        </w:rPr>
        <w:t>in</w:t>
      </w:r>
      <w:r>
        <w:rPr>
          <w:spacing w:val="-11"/>
          <w:sz w:val="24"/>
        </w:rPr>
        <w:t xml:space="preserve"> </w:t>
      </w:r>
      <w:r>
        <w:rPr>
          <w:sz w:val="24"/>
        </w:rPr>
        <w:t>cui il dipendente risulti in stato di malattia, che genera una inabilità temporanea</w:t>
      </w:r>
      <w:r>
        <w:rPr>
          <w:spacing w:val="3"/>
          <w:sz w:val="24"/>
        </w:rPr>
        <w:t xml:space="preserve"> </w:t>
      </w:r>
      <w:r>
        <w:rPr>
          <w:sz w:val="24"/>
        </w:rPr>
        <w:t>alla</w:t>
      </w:r>
    </w:p>
    <w:p w:rsidR="00802150" w:rsidRDefault="00802150">
      <w:pPr>
        <w:jc w:val="both"/>
        <w:rPr>
          <w:sz w:val="24"/>
        </w:rPr>
        <w:sectPr w:rsidR="00802150">
          <w:pgSz w:w="11910" w:h="16850"/>
          <w:pgMar w:top="1340" w:right="1480" w:bottom="880" w:left="1560" w:header="0" w:footer="690" w:gutter="0"/>
          <w:cols w:space="720"/>
        </w:sectPr>
      </w:pPr>
    </w:p>
    <w:p w:rsidR="00802150" w:rsidRDefault="008E1D6E">
      <w:pPr>
        <w:pStyle w:val="Corpotesto"/>
        <w:spacing w:before="69"/>
        <w:ind w:left="506" w:right="221"/>
        <w:jc w:val="both"/>
      </w:pPr>
      <w:r>
        <w:lastRenderedPageBreak/>
        <w:t>prestazione lavorativa, certificata dal medico curante. Non sono, pertanto, considerate assenze per malattia quelle per visite mediche, prestazioni specialistiche ed</w:t>
      </w:r>
      <w:r>
        <w:rPr>
          <w:spacing w:val="-10"/>
        </w:rPr>
        <w:t xml:space="preserve"> </w:t>
      </w:r>
      <w:r>
        <w:t>accertamenti</w:t>
      </w:r>
      <w:r>
        <w:rPr>
          <w:spacing w:val="-8"/>
        </w:rPr>
        <w:t xml:space="preserve"> </w:t>
      </w:r>
      <w:r>
        <w:t>diagnostici,</w:t>
      </w:r>
      <w:r>
        <w:rPr>
          <w:spacing w:val="-8"/>
        </w:rPr>
        <w:t xml:space="preserve"> </w:t>
      </w:r>
      <w:r>
        <w:t>in</w:t>
      </w:r>
      <w:r>
        <w:rPr>
          <w:spacing w:val="-8"/>
        </w:rPr>
        <w:t xml:space="preserve"> </w:t>
      </w:r>
      <w:r>
        <w:t>quanto</w:t>
      </w:r>
      <w:r>
        <w:rPr>
          <w:spacing w:val="-8"/>
        </w:rPr>
        <w:t xml:space="preserve"> </w:t>
      </w:r>
      <w:r>
        <w:t>non</w:t>
      </w:r>
      <w:r>
        <w:rPr>
          <w:spacing w:val="-9"/>
        </w:rPr>
        <w:t xml:space="preserve"> </w:t>
      </w:r>
      <w:r>
        <w:t>sussiste</w:t>
      </w:r>
      <w:r>
        <w:rPr>
          <w:spacing w:val="-11"/>
        </w:rPr>
        <w:t xml:space="preserve"> </w:t>
      </w:r>
      <w:r>
        <w:t>lo</w:t>
      </w:r>
      <w:r>
        <w:rPr>
          <w:spacing w:val="-8"/>
        </w:rPr>
        <w:t xml:space="preserve"> </w:t>
      </w:r>
      <w:r>
        <w:t>stato</w:t>
      </w:r>
      <w:r>
        <w:rPr>
          <w:spacing w:val="-8"/>
        </w:rPr>
        <w:t xml:space="preserve"> </w:t>
      </w:r>
      <w:r>
        <w:t>di</w:t>
      </w:r>
      <w:r>
        <w:rPr>
          <w:spacing w:val="-8"/>
        </w:rPr>
        <w:t xml:space="preserve"> </w:t>
      </w:r>
      <w:r>
        <w:t>malattia</w:t>
      </w:r>
      <w:r>
        <w:rPr>
          <w:spacing w:val="-9"/>
        </w:rPr>
        <w:t xml:space="preserve"> </w:t>
      </w:r>
      <w:r>
        <w:t>del</w:t>
      </w:r>
      <w:r>
        <w:rPr>
          <w:spacing w:val="-8"/>
        </w:rPr>
        <w:t xml:space="preserve"> </w:t>
      </w:r>
      <w:r>
        <w:t>dipendente. Solamente alle lavoratrici gestanti sono riconosciuti permessi retribuiti (orari o giornalieri) per l’effettuazione di esami prenatali, accertamenti clinici ovvero visite mediche specialistiche nel caso in cui questi debbano essere eseguiti durante l’orario di lavoro (art. 15 D.lgs.</w:t>
      </w:r>
      <w:r>
        <w:rPr>
          <w:spacing w:val="-2"/>
        </w:rPr>
        <w:t xml:space="preserve"> </w:t>
      </w:r>
      <w:r>
        <w:t>151/2001).</w:t>
      </w:r>
    </w:p>
    <w:p w:rsidR="00802150" w:rsidRDefault="008E1D6E" w:rsidP="006537BA">
      <w:pPr>
        <w:pStyle w:val="Paragrafoelenco"/>
        <w:tabs>
          <w:tab w:val="left" w:pos="507"/>
        </w:tabs>
        <w:spacing w:before="1"/>
        <w:ind w:right="223" w:firstLine="0"/>
        <w:jc w:val="left"/>
        <w:rPr>
          <w:sz w:val="24"/>
        </w:rPr>
      </w:pPr>
      <w:r>
        <w:rPr>
          <w:sz w:val="19"/>
        </w:rPr>
        <w:t>MODALITA</w:t>
      </w:r>
      <w:r>
        <w:rPr>
          <w:sz w:val="24"/>
        </w:rPr>
        <w:t xml:space="preserve">’ </w:t>
      </w:r>
      <w:r>
        <w:rPr>
          <w:sz w:val="19"/>
        </w:rPr>
        <w:t>DI FRUIZIONE</w:t>
      </w:r>
      <w:r>
        <w:rPr>
          <w:sz w:val="24"/>
        </w:rPr>
        <w:t>: esclusivamente a giorni, non frazionabili ad ore, considerata la natura giornaliera di questa tipologia di</w:t>
      </w:r>
      <w:r>
        <w:rPr>
          <w:spacing w:val="-6"/>
          <w:sz w:val="24"/>
        </w:rPr>
        <w:t xml:space="preserve"> </w:t>
      </w:r>
      <w:r>
        <w:rPr>
          <w:sz w:val="24"/>
        </w:rPr>
        <w:t>assenza.</w:t>
      </w:r>
    </w:p>
    <w:p w:rsidR="00802150" w:rsidRDefault="008E1D6E" w:rsidP="006537BA">
      <w:pPr>
        <w:pStyle w:val="Paragrafoelenco"/>
        <w:tabs>
          <w:tab w:val="left" w:pos="506"/>
          <w:tab w:val="left" w:pos="507"/>
        </w:tabs>
        <w:ind w:firstLine="0"/>
        <w:jc w:val="left"/>
        <w:rPr>
          <w:sz w:val="24"/>
        </w:rPr>
      </w:pPr>
      <w:r>
        <w:rPr>
          <w:sz w:val="19"/>
        </w:rPr>
        <w:t>OBBLIGHI DEL DIPENDENTE</w:t>
      </w:r>
      <w:r>
        <w:rPr>
          <w:sz w:val="24"/>
        </w:rPr>
        <w:t>: il dipendente</w:t>
      </w:r>
      <w:r>
        <w:rPr>
          <w:spacing w:val="-7"/>
          <w:sz w:val="24"/>
        </w:rPr>
        <w:t xml:space="preserve"> </w:t>
      </w:r>
      <w:r>
        <w:rPr>
          <w:sz w:val="24"/>
        </w:rPr>
        <w:t>deve:</w:t>
      </w:r>
    </w:p>
    <w:p w:rsidR="00802150" w:rsidRDefault="008E1D6E">
      <w:pPr>
        <w:pStyle w:val="Paragrafoelenco"/>
        <w:numPr>
          <w:ilvl w:val="1"/>
          <w:numId w:val="16"/>
        </w:numPr>
        <w:tabs>
          <w:tab w:val="left" w:pos="867"/>
        </w:tabs>
        <w:ind w:right="222"/>
        <w:jc w:val="both"/>
        <w:rPr>
          <w:sz w:val="24"/>
        </w:rPr>
      </w:pPr>
      <w:r>
        <w:rPr>
          <w:sz w:val="24"/>
        </w:rPr>
        <w:t>comunicare telefonicamente all’ufficio di appartenenza la propria assenza per malattia all’inizio dell’orario di lavoro del giorno in cui si verifica, anche in caso di prosecuzione, precisando l’indirizzo presso il quale intende trascorrere la malattia e dove, quindi, è</w:t>
      </w:r>
      <w:r>
        <w:rPr>
          <w:spacing w:val="-2"/>
          <w:sz w:val="24"/>
        </w:rPr>
        <w:t xml:space="preserve"> </w:t>
      </w:r>
      <w:r>
        <w:rPr>
          <w:sz w:val="24"/>
        </w:rPr>
        <w:t>reperibile;</w:t>
      </w:r>
    </w:p>
    <w:p w:rsidR="00802150" w:rsidRDefault="008E1D6E">
      <w:pPr>
        <w:pStyle w:val="Paragrafoelenco"/>
        <w:numPr>
          <w:ilvl w:val="1"/>
          <w:numId w:val="16"/>
        </w:numPr>
        <w:tabs>
          <w:tab w:val="left" w:pos="867"/>
        </w:tabs>
        <w:spacing w:before="1"/>
        <w:ind w:right="226"/>
        <w:jc w:val="both"/>
        <w:rPr>
          <w:sz w:val="24"/>
        </w:rPr>
      </w:pPr>
      <w:r>
        <w:rPr>
          <w:sz w:val="24"/>
        </w:rPr>
        <w:t>trasmettere</w:t>
      </w:r>
      <w:r>
        <w:rPr>
          <w:spacing w:val="-6"/>
          <w:sz w:val="24"/>
        </w:rPr>
        <w:t xml:space="preserve"> </w:t>
      </w:r>
      <w:r>
        <w:rPr>
          <w:sz w:val="24"/>
        </w:rPr>
        <w:t>per</w:t>
      </w:r>
      <w:r>
        <w:rPr>
          <w:spacing w:val="-5"/>
          <w:sz w:val="24"/>
        </w:rPr>
        <w:t xml:space="preserve"> </w:t>
      </w:r>
      <w:r>
        <w:rPr>
          <w:sz w:val="24"/>
        </w:rPr>
        <w:t>via</w:t>
      </w:r>
      <w:r>
        <w:rPr>
          <w:spacing w:val="-5"/>
          <w:sz w:val="24"/>
        </w:rPr>
        <w:t xml:space="preserve"> </w:t>
      </w:r>
      <w:r>
        <w:rPr>
          <w:sz w:val="24"/>
        </w:rPr>
        <w:t>telematica</w:t>
      </w:r>
      <w:r>
        <w:rPr>
          <w:spacing w:val="-5"/>
          <w:sz w:val="24"/>
        </w:rPr>
        <w:t xml:space="preserve"> </w:t>
      </w:r>
      <w:r>
        <w:rPr>
          <w:sz w:val="24"/>
        </w:rPr>
        <w:t>al</w:t>
      </w:r>
      <w:r>
        <w:rPr>
          <w:spacing w:val="-3"/>
          <w:sz w:val="24"/>
        </w:rPr>
        <w:t xml:space="preserve"> </w:t>
      </w:r>
      <w:r>
        <w:rPr>
          <w:sz w:val="24"/>
        </w:rPr>
        <w:t>sito</w:t>
      </w:r>
      <w:r>
        <w:rPr>
          <w:spacing w:val="-4"/>
          <w:sz w:val="24"/>
        </w:rPr>
        <w:t xml:space="preserve"> </w:t>
      </w:r>
      <w:r>
        <w:rPr>
          <w:sz w:val="24"/>
        </w:rPr>
        <w:t>dell’INPS,</w:t>
      </w:r>
      <w:r>
        <w:rPr>
          <w:spacing w:val="-4"/>
          <w:sz w:val="24"/>
        </w:rPr>
        <w:t xml:space="preserve"> </w:t>
      </w:r>
      <w:r>
        <w:rPr>
          <w:sz w:val="24"/>
        </w:rPr>
        <w:t>per</w:t>
      </w:r>
      <w:r>
        <w:rPr>
          <w:spacing w:val="-5"/>
          <w:sz w:val="24"/>
        </w:rPr>
        <w:t xml:space="preserve"> </w:t>
      </w:r>
      <w:r>
        <w:rPr>
          <w:sz w:val="24"/>
        </w:rPr>
        <w:t>il</w:t>
      </w:r>
      <w:r>
        <w:rPr>
          <w:spacing w:val="-2"/>
          <w:sz w:val="24"/>
        </w:rPr>
        <w:t xml:space="preserve"> </w:t>
      </w:r>
      <w:r>
        <w:rPr>
          <w:sz w:val="24"/>
        </w:rPr>
        <w:t>tramite</w:t>
      </w:r>
      <w:r>
        <w:rPr>
          <w:spacing w:val="-4"/>
          <w:sz w:val="24"/>
        </w:rPr>
        <w:t xml:space="preserve"> </w:t>
      </w:r>
      <w:r>
        <w:rPr>
          <w:sz w:val="24"/>
        </w:rPr>
        <w:t>del</w:t>
      </w:r>
      <w:r>
        <w:rPr>
          <w:spacing w:val="-3"/>
          <w:sz w:val="24"/>
        </w:rPr>
        <w:t xml:space="preserve"> </w:t>
      </w:r>
      <w:r>
        <w:rPr>
          <w:sz w:val="24"/>
        </w:rPr>
        <w:t>proprio</w:t>
      </w:r>
      <w:r>
        <w:rPr>
          <w:spacing w:val="-4"/>
          <w:sz w:val="24"/>
        </w:rPr>
        <w:t xml:space="preserve"> </w:t>
      </w:r>
      <w:r>
        <w:rPr>
          <w:sz w:val="24"/>
        </w:rPr>
        <w:t>medico, l’attestato di malattia entro i 2 giorni successivi all’inizio della malattia o della eventuale prosecuzione della</w:t>
      </w:r>
      <w:r>
        <w:rPr>
          <w:spacing w:val="-3"/>
          <w:sz w:val="24"/>
        </w:rPr>
        <w:t xml:space="preserve"> </w:t>
      </w:r>
      <w:r>
        <w:rPr>
          <w:sz w:val="24"/>
        </w:rPr>
        <w:t>stessa</w:t>
      </w:r>
      <w:r>
        <w:rPr>
          <w:color w:val="0000FF"/>
          <w:sz w:val="24"/>
        </w:rPr>
        <w:t>;</w:t>
      </w:r>
    </w:p>
    <w:p w:rsidR="00802150" w:rsidRDefault="008E1D6E">
      <w:pPr>
        <w:pStyle w:val="Paragrafoelenco"/>
        <w:numPr>
          <w:ilvl w:val="1"/>
          <w:numId w:val="16"/>
        </w:numPr>
        <w:tabs>
          <w:tab w:val="left" w:pos="867"/>
        </w:tabs>
        <w:ind w:right="227"/>
        <w:jc w:val="both"/>
        <w:rPr>
          <w:sz w:val="24"/>
        </w:rPr>
      </w:pPr>
      <w:r>
        <w:rPr>
          <w:sz w:val="24"/>
        </w:rPr>
        <w:t>pur in presenza di espressa autorizzazione del medico curante ad uscire, il dipendente assente per malattia è tenuto a farsi trovare nel domicilio comunicato al datore di lavoro nelle fasce orarie di reperibilità previste dalla</w:t>
      </w:r>
      <w:r>
        <w:rPr>
          <w:spacing w:val="-6"/>
          <w:sz w:val="24"/>
        </w:rPr>
        <w:t xml:space="preserve"> </w:t>
      </w:r>
      <w:r>
        <w:rPr>
          <w:sz w:val="24"/>
        </w:rPr>
        <w:t>legge;</w:t>
      </w:r>
    </w:p>
    <w:p w:rsidR="00802150" w:rsidRDefault="008E1D6E">
      <w:pPr>
        <w:pStyle w:val="Paragrafoelenco"/>
        <w:numPr>
          <w:ilvl w:val="1"/>
          <w:numId w:val="16"/>
        </w:numPr>
        <w:tabs>
          <w:tab w:val="left" w:pos="867"/>
        </w:tabs>
        <w:ind w:right="225"/>
        <w:jc w:val="both"/>
        <w:rPr>
          <w:sz w:val="24"/>
        </w:rPr>
      </w:pPr>
      <w:r>
        <w:rPr>
          <w:sz w:val="24"/>
        </w:rPr>
        <w:t>comunicare preventivamente al funzionario responsabile del servizio di appartenenza l’eventuale esigenza di allontanarsi dal proprio domicilio nelle fasce di reperibilità per giustificati motivi da documentare a</w:t>
      </w:r>
      <w:r>
        <w:rPr>
          <w:spacing w:val="-6"/>
          <w:sz w:val="24"/>
        </w:rPr>
        <w:t xml:space="preserve"> </w:t>
      </w:r>
      <w:r>
        <w:rPr>
          <w:sz w:val="24"/>
        </w:rPr>
        <w:t>richiesta;</w:t>
      </w:r>
    </w:p>
    <w:p w:rsidR="00802150" w:rsidRDefault="008E1D6E">
      <w:pPr>
        <w:pStyle w:val="Paragrafoelenco"/>
        <w:numPr>
          <w:ilvl w:val="1"/>
          <w:numId w:val="16"/>
        </w:numPr>
        <w:tabs>
          <w:tab w:val="left" w:pos="867"/>
        </w:tabs>
        <w:ind w:right="223"/>
        <w:jc w:val="both"/>
        <w:rPr>
          <w:sz w:val="24"/>
        </w:rPr>
      </w:pPr>
      <w:r>
        <w:rPr>
          <w:sz w:val="24"/>
        </w:rPr>
        <w:t>in caso di malattia conseguente ad incidenti, con esclusione dell’infortunio sul lavoro, il dipendente deve segnalare il fatto, l’autorità che l’ha rilevato e gli estremi</w:t>
      </w:r>
      <w:r>
        <w:rPr>
          <w:spacing w:val="-8"/>
          <w:sz w:val="24"/>
        </w:rPr>
        <w:t xml:space="preserve"> </w:t>
      </w:r>
      <w:r>
        <w:rPr>
          <w:sz w:val="24"/>
        </w:rPr>
        <w:t>di</w:t>
      </w:r>
      <w:r>
        <w:rPr>
          <w:spacing w:val="-8"/>
          <w:sz w:val="24"/>
        </w:rPr>
        <w:t xml:space="preserve"> </w:t>
      </w:r>
      <w:r>
        <w:rPr>
          <w:sz w:val="24"/>
        </w:rPr>
        <w:t>chi</w:t>
      </w:r>
      <w:r>
        <w:rPr>
          <w:spacing w:val="-8"/>
          <w:sz w:val="24"/>
        </w:rPr>
        <w:t xml:space="preserve"> </w:t>
      </w:r>
      <w:r>
        <w:rPr>
          <w:sz w:val="24"/>
        </w:rPr>
        <w:t>l’ha</w:t>
      </w:r>
      <w:r>
        <w:rPr>
          <w:spacing w:val="-10"/>
          <w:sz w:val="24"/>
        </w:rPr>
        <w:t xml:space="preserve"> </w:t>
      </w:r>
      <w:r>
        <w:rPr>
          <w:sz w:val="24"/>
        </w:rPr>
        <w:t>provocato</w:t>
      </w:r>
      <w:r>
        <w:rPr>
          <w:spacing w:val="-8"/>
          <w:sz w:val="24"/>
        </w:rPr>
        <w:t xml:space="preserve"> </w:t>
      </w:r>
      <w:r>
        <w:rPr>
          <w:sz w:val="24"/>
        </w:rPr>
        <w:t>ai</w:t>
      </w:r>
      <w:r>
        <w:rPr>
          <w:spacing w:val="-8"/>
          <w:sz w:val="24"/>
        </w:rPr>
        <w:t xml:space="preserve"> </w:t>
      </w:r>
      <w:r>
        <w:rPr>
          <w:sz w:val="24"/>
        </w:rPr>
        <w:t>fini</w:t>
      </w:r>
      <w:r>
        <w:rPr>
          <w:spacing w:val="-8"/>
          <w:sz w:val="24"/>
        </w:rPr>
        <w:t xml:space="preserve"> </w:t>
      </w:r>
      <w:r>
        <w:rPr>
          <w:sz w:val="24"/>
        </w:rPr>
        <w:t>di</w:t>
      </w:r>
      <w:r>
        <w:rPr>
          <w:spacing w:val="-8"/>
          <w:sz w:val="24"/>
        </w:rPr>
        <w:t xml:space="preserve"> </w:t>
      </w:r>
      <w:r>
        <w:rPr>
          <w:sz w:val="24"/>
        </w:rPr>
        <w:t>un</w:t>
      </w:r>
      <w:r>
        <w:rPr>
          <w:spacing w:val="-9"/>
          <w:sz w:val="24"/>
        </w:rPr>
        <w:t xml:space="preserve"> </w:t>
      </w:r>
      <w:r>
        <w:rPr>
          <w:sz w:val="24"/>
        </w:rPr>
        <w:t>recupero</w:t>
      </w:r>
      <w:r>
        <w:rPr>
          <w:spacing w:val="-7"/>
          <w:sz w:val="24"/>
        </w:rPr>
        <w:t xml:space="preserve"> </w:t>
      </w:r>
      <w:r>
        <w:rPr>
          <w:sz w:val="24"/>
        </w:rPr>
        <w:t>assicurativo</w:t>
      </w:r>
      <w:r>
        <w:rPr>
          <w:spacing w:val="-9"/>
          <w:sz w:val="24"/>
        </w:rPr>
        <w:t xml:space="preserve"> </w:t>
      </w:r>
      <w:r>
        <w:rPr>
          <w:sz w:val="24"/>
        </w:rPr>
        <w:t>da</w:t>
      </w:r>
      <w:r>
        <w:rPr>
          <w:spacing w:val="-10"/>
          <w:sz w:val="24"/>
        </w:rPr>
        <w:t xml:space="preserve"> </w:t>
      </w:r>
      <w:r>
        <w:rPr>
          <w:sz w:val="24"/>
        </w:rPr>
        <w:t>parte</w:t>
      </w:r>
      <w:r>
        <w:rPr>
          <w:spacing w:val="-10"/>
          <w:sz w:val="24"/>
        </w:rPr>
        <w:t xml:space="preserve"> </w:t>
      </w:r>
      <w:r>
        <w:rPr>
          <w:sz w:val="24"/>
        </w:rPr>
        <w:t>del</w:t>
      </w:r>
      <w:r>
        <w:rPr>
          <w:spacing w:val="-6"/>
          <w:sz w:val="24"/>
        </w:rPr>
        <w:t xml:space="preserve"> </w:t>
      </w:r>
      <w:r>
        <w:rPr>
          <w:sz w:val="24"/>
        </w:rPr>
        <w:t>datore di lavoro.</w:t>
      </w:r>
    </w:p>
    <w:p w:rsidR="00802150" w:rsidRDefault="008E1D6E" w:rsidP="006537BA">
      <w:pPr>
        <w:pStyle w:val="Paragrafoelenco"/>
        <w:tabs>
          <w:tab w:val="left" w:pos="507"/>
        </w:tabs>
        <w:ind w:right="220" w:firstLine="0"/>
        <w:jc w:val="left"/>
        <w:rPr>
          <w:sz w:val="24"/>
        </w:rPr>
      </w:pPr>
      <w:r>
        <w:rPr>
          <w:sz w:val="19"/>
        </w:rPr>
        <w:t>REQUISITI DELLA CERTIFICAZIONE MEDICA</w:t>
      </w:r>
      <w:r>
        <w:rPr>
          <w:sz w:val="24"/>
        </w:rPr>
        <w:t xml:space="preserve">: lo stato di malattia non è autocertificabile dal dipendente. La formula contenuta nel certificato medico “Il paziente dichiara di essere ammalato dal ….” è valida solamente per giustificare le assenze nei giorni di sabato e domenica, non coperti dal S.S.N. </w:t>
      </w:r>
      <w:r>
        <w:rPr>
          <w:spacing w:val="-3"/>
          <w:sz w:val="24"/>
        </w:rPr>
        <w:t xml:space="preserve">Il </w:t>
      </w:r>
      <w:r>
        <w:rPr>
          <w:sz w:val="24"/>
        </w:rPr>
        <w:t>certificato medico deve essere rilasciato esclusivamente dal medico curante o convenzionato con il servizio sanitario nazionale</w:t>
      </w:r>
      <w:r>
        <w:rPr>
          <w:spacing w:val="-8"/>
          <w:sz w:val="24"/>
        </w:rPr>
        <w:t xml:space="preserve"> </w:t>
      </w:r>
      <w:r>
        <w:rPr>
          <w:sz w:val="24"/>
        </w:rPr>
        <w:t>e</w:t>
      </w:r>
      <w:r>
        <w:rPr>
          <w:spacing w:val="-7"/>
          <w:sz w:val="24"/>
        </w:rPr>
        <w:t xml:space="preserve"> </w:t>
      </w:r>
      <w:r>
        <w:rPr>
          <w:sz w:val="24"/>
        </w:rPr>
        <w:t>deve</w:t>
      </w:r>
      <w:r>
        <w:rPr>
          <w:spacing w:val="-5"/>
          <w:sz w:val="24"/>
        </w:rPr>
        <w:t xml:space="preserve"> </w:t>
      </w:r>
      <w:r>
        <w:rPr>
          <w:sz w:val="24"/>
        </w:rPr>
        <w:t>contenere:</w:t>
      </w:r>
      <w:r>
        <w:rPr>
          <w:spacing w:val="-6"/>
          <w:sz w:val="24"/>
        </w:rPr>
        <w:t xml:space="preserve"> </w:t>
      </w:r>
      <w:r>
        <w:rPr>
          <w:sz w:val="24"/>
        </w:rPr>
        <w:t>l’indicazione</w:t>
      </w:r>
      <w:r>
        <w:rPr>
          <w:spacing w:val="-7"/>
          <w:sz w:val="24"/>
        </w:rPr>
        <w:t xml:space="preserve"> </w:t>
      </w:r>
      <w:r>
        <w:rPr>
          <w:sz w:val="24"/>
        </w:rPr>
        <w:t>dell’inizio</w:t>
      </w:r>
      <w:r>
        <w:rPr>
          <w:spacing w:val="-6"/>
          <w:sz w:val="24"/>
        </w:rPr>
        <w:t xml:space="preserve"> </w:t>
      </w:r>
      <w:r>
        <w:rPr>
          <w:sz w:val="24"/>
        </w:rPr>
        <w:t>o</w:t>
      </w:r>
      <w:r>
        <w:rPr>
          <w:spacing w:val="-7"/>
          <w:sz w:val="24"/>
        </w:rPr>
        <w:t xml:space="preserve"> </w:t>
      </w:r>
      <w:r>
        <w:rPr>
          <w:sz w:val="24"/>
        </w:rPr>
        <w:t>della</w:t>
      </w:r>
      <w:r>
        <w:rPr>
          <w:spacing w:val="-7"/>
          <w:sz w:val="24"/>
        </w:rPr>
        <w:t xml:space="preserve"> </w:t>
      </w:r>
      <w:r>
        <w:rPr>
          <w:sz w:val="24"/>
        </w:rPr>
        <w:t>continuazione</w:t>
      </w:r>
      <w:r>
        <w:rPr>
          <w:spacing w:val="-7"/>
          <w:sz w:val="24"/>
        </w:rPr>
        <w:t xml:space="preserve"> </w:t>
      </w:r>
      <w:r>
        <w:rPr>
          <w:sz w:val="24"/>
        </w:rPr>
        <w:t>dello</w:t>
      </w:r>
      <w:r>
        <w:rPr>
          <w:spacing w:val="-6"/>
          <w:sz w:val="24"/>
        </w:rPr>
        <w:t xml:space="preserve"> </w:t>
      </w:r>
      <w:r>
        <w:rPr>
          <w:sz w:val="24"/>
        </w:rPr>
        <w:t>stato di malattia, della prognosi, del recapito presso il quale il dipendente è reperibile. I giorni di prognosi decorrono dalla data di rilascio del certificato e, comunque, dalla data</w:t>
      </w:r>
      <w:r>
        <w:rPr>
          <w:spacing w:val="-5"/>
          <w:sz w:val="24"/>
        </w:rPr>
        <w:t xml:space="preserve"> </w:t>
      </w:r>
      <w:r>
        <w:rPr>
          <w:sz w:val="24"/>
        </w:rPr>
        <w:t>indicata</w:t>
      </w:r>
      <w:r>
        <w:rPr>
          <w:spacing w:val="-4"/>
          <w:sz w:val="24"/>
        </w:rPr>
        <w:t xml:space="preserve"> </w:t>
      </w:r>
      <w:r>
        <w:rPr>
          <w:sz w:val="24"/>
        </w:rPr>
        <w:t>come</w:t>
      </w:r>
      <w:r>
        <w:rPr>
          <w:spacing w:val="-4"/>
          <w:sz w:val="24"/>
        </w:rPr>
        <w:t xml:space="preserve"> </w:t>
      </w:r>
      <w:r>
        <w:rPr>
          <w:sz w:val="24"/>
        </w:rPr>
        <w:t>inizio</w:t>
      </w:r>
      <w:r>
        <w:rPr>
          <w:spacing w:val="-3"/>
          <w:sz w:val="24"/>
        </w:rPr>
        <w:t xml:space="preserve"> </w:t>
      </w:r>
      <w:r>
        <w:rPr>
          <w:sz w:val="24"/>
        </w:rPr>
        <w:t>della</w:t>
      </w:r>
      <w:r>
        <w:rPr>
          <w:spacing w:val="-5"/>
          <w:sz w:val="24"/>
        </w:rPr>
        <w:t xml:space="preserve"> </w:t>
      </w:r>
      <w:r>
        <w:rPr>
          <w:sz w:val="24"/>
        </w:rPr>
        <w:t>malattia.</w:t>
      </w:r>
      <w:r>
        <w:rPr>
          <w:spacing w:val="-2"/>
          <w:sz w:val="24"/>
        </w:rPr>
        <w:t xml:space="preserve"> </w:t>
      </w:r>
      <w:r>
        <w:rPr>
          <w:sz w:val="24"/>
        </w:rPr>
        <w:t>In</w:t>
      </w:r>
      <w:r>
        <w:rPr>
          <w:spacing w:val="-4"/>
          <w:sz w:val="24"/>
        </w:rPr>
        <w:t xml:space="preserve"> </w:t>
      </w:r>
      <w:r>
        <w:rPr>
          <w:sz w:val="24"/>
        </w:rPr>
        <w:t>caso</w:t>
      </w:r>
      <w:r>
        <w:rPr>
          <w:spacing w:val="-4"/>
          <w:sz w:val="24"/>
        </w:rPr>
        <w:t xml:space="preserve"> </w:t>
      </w:r>
      <w:r>
        <w:rPr>
          <w:sz w:val="24"/>
        </w:rPr>
        <w:t>di</w:t>
      </w:r>
      <w:r>
        <w:rPr>
          <w:spacing w:val="-1"/>
          <w:sz w:val="24"/>
        </w:rPr>
        <w:t xml:space="preserve"> </w:t>
      </w:r>
      <w:r>
        <w:rPr>
          <w:sz w:val="24"/>
        </w:rPr>
        <w:t>malattia</w:t>
      </w:r>
      <w:r>
        <w:rPr>
          <w:spacing w:val="-5"/>
          <w:sz w:val="24"/>
        </w:rPr>
        <w:t xml:space="preserve"> </w:t>
      </w:r>
      <w:r>
        <w:rPr>
          <w:sz w:val="24"/>
        </w:rPr>
        <w:t>insorta</w:t>
      </w:r>
      <w:r>
        <w:rPr>
          <w:spacing w:val="-4"/>
          <w:sz w:val="24"/>
        </w:rPr>
        <w:t xml:space="preserve"> </w:t>
      </w:r>
      <w:r>
        <w:rPr>
          <w:sz w:val="24"/>
        </w:rPr>
        <w:t>durante</w:t>
      </w:r>
      <w:r>
        <w:rPr>
          <w:spacing w:val="-4"/>
          <w:sz w:val="24"/>
        </w:rPr>
        <w:t xml:space="preserve"> </w:t>
      </w:r>
      <w:r>
        <w:rPr>
          <w:sz w:val="24"/>
        </w:rPr>
        <w:t>l’orario</w:t>
      </w:r>
      <w:r>
        <w:rPr>
          <w:spacing w:val="-4"/>
          <w:sz w:val="24"/>
        </w:rPr>
        <w:t xml:space="preserve"> </w:t>
      </w:r>
      <w:r>
        <w:rPr>
          <w:sz w:val="24"/>
        </w:rPr>
        <w:t>di lavoro, a seguito della quale il dipendente sia costretto a lasciare la sede di lavoro, le ipotesi previste sono</w:t>
      </w:r>
      <w:r>
        <w:rPr>
          <w:spacing w:val="-2"/>
          <w:sz w:val="24"/>
        </w:rPr>
        <w:t xml:space="preserve"> </w:t>
      </w:r>
      <w:r>
        <w:rPr>
          <w:sz w:val="24"/>
        </w:rPr>
        <w:t>due:</w:t>
      </w:r>
    </w:p>
    <w:p w:rsidR="00802150" w:rsidRDefault="008E1D6E" w:rsidP="007C56E8">
      <w:pPr>
        <w:pStyle w:val="Paragrafoelenco"/>
        <w:numPr>
          <w:ilvl w:val="1"/>
          <w:numId w:val="36"/>
        </w:numPr>
        <w:tabs>
          <w:tab w:val="left" w:pos="855"/>
        </w:tabs>
        <w:ind w:left="854" w:right="227"/>
        <w:rPr>
          <w:sz w:val="24"/>
        </w:rPr>
      </w:pPr>
      <w:r>
        <w:rPr>
          <w:sz w:val="24"/>
        </w:rPr>
        <w:t>A) la giornata non sarà considerata assenza per malattia se la relativa certificazione medica ha decorrenza dal giorno successivo a quello della parziale prestazione lavorativa. In tale evenienza, il dipendente, ai fini del</w:t>
      </w:r>
      <w:r>
        <w:rPr>
          <w:spacing w:val="-32"/>
          <w:sz w:val="24"/>
        </w:rPr>
        <w:t xml:space="preserve"> </w:t>
      </w:r>
      <w:r>
        <w:rPr>
          <w:sz w:val="24"/>
        </w:rPr>
        <w:t>completamento dell’orario, recupererà le ore non lavorate concordandone i tempi e le modalità con il</w:t>
      </w:r>
      <w:r>
        <w:rPr>
          <w:spacing w:val="-1"/>
          <w:sz w:val="24"/>
        </w:rPr>
        <w:t xml:space="preserve"> </w:t>
      </w:r>
      <w:r>
        <w:rPr>
          <w:sz w:val="24"/>
        </w:rPr>
        <w:t>responsabile;</w:t>
      </w:r>
    </w:p>
    <w:p w:rsidR="00802150" w:rsidRDefault="008E1D6E" w:rsidP="007C56E8">
      <w:pPr>
        <w:pStyle w:val="Paragrafoelenco"/>
        <w:numPr>
          <w:ilvl w:val="1"/>
          <w:numId w:val="36"/>
        </w:numPr>
        <w:tabs>
          <w:tab w:val="left" w:pos="855"/>
        </w:tabs>
        <w:ind w:left="854" w:right="227"/>
        <w:rPr>
          <w:sz w:val="24"/>
        </w:rPr>
      </w:pPr>
      <w:r>
        <w:rPr>
          <w:sz w:val="24"/>
        </w:rPr>
        <w:t>B) se, invece, il certificato medico coincide con la giornata della parziale prestazione lavorativa, la stessa sarà considerata assenza per malattia e il dipendente potrà, invece, utilizzare successivamente le ore lavorate come riposo compensativo di pari</w:t>
      </w:r>
      <w:r>
        <w:rPr>
          <w:spacing w:val="-1"/>
          <w:sz w:val="24"/>
        </w:rPr>
        <w:t xml:space="preserve"> </w:t>
      </w:r>
      <w:r>
        <w:rPr>
          <w:sz w:val="24"/>
        </w:rPr>
        <w:t>entità.</w:t>
      </w:r>
    </w:p>
    <w:p w:rsidR="00802150" w:rsidRDefault="008E1D6E">
      <w:pPr>
        <w:pStyle w:val="Corpotesto"/>
        <w:ind w:right="220"/>
        <w:jc w:val="both"/>
      </w:pPr>
      <w:r>
        <w:t>Nel caso di continuazione della malattia, i certificati successivi al primo devono decorrere dal giorno successivo la scadenza del precedente certificato. Nell’ipotesi di giorni non coperti da certificazione, questi verranno considerati come fruizione di ferie.</w:t>
      </w:r>
    </w:p>
    <w:p w:rsidR="00802150" w:rsidRDefault="00802150">
      <w:pPr>
        <w:jc w:val="both"/>
        <w:sectPr w:rsidR="00802150">
          <w:pgSz w:w="11910" w:h="16850"/>
          <w:pgMar w:top="1340" w:right="1480" w:bottom="880" w:left="1560" w:header="0" w:footer="690" w:gutter="0"/>
          <w:cols w:space="720"/>
        </w:sectPr>
      </w:pPr>
    </w:p>
    <w:p w:rsidR="00802150" w:rsidRDefault="008E1D6E">
      <w:pPr>
        <w:pStyle w:val="Corpotesto"/>
        <w:spacing w:before="69"/>
        <w:ind w:right="224"/>
        <w:jc w:val="both"/>
      </w:pPr>
      <w:r>
        <w:lastRenderedPageBreak/>
        <w:t xml:space="preserve">In caso di ricovero ospedaliero, il certificato rilasciato dall’Amministrazione sanitaria sostituisce quello del medico curante. In tale ipotesi, il dipendente deve far pervenire al proprio ufficio, oltre il certificato di ricovero, anche il certificato di dimissione dall’ospedale, esclusi i casi di </w:t>
      </w:r>
      <w:proofErr w:type="spellStart"/>
      <w:r>
        <w:t>day-ospital</w:t>
      </w:r>
      <w:proofErr w:type="spellEnd"/>
      <w:r>
        <w:t>.</w:t>
      </w:r>
    </w:p>
    <w:p w:rsidR="00802150" w:rsidRDefault="00802150">
      <w:pPr>
        <w:pStyle w:val="Corpotesto"/>
        <w:spacing w:before="1"/>
        <w:ind w:left="0"/>
      </w:pPr>
    </w:p>
    <w:p w:rsidR="00802150" w:rsidRDefault="008E1D6E">
      <w:pPr>
        <w:pStyle w:val="Corpotesto"/>
        <w:ind w:left="681" w:right="757"/>
        <w:jc w:val="center"/>
      </w:pPr>
      <w:r>
        <w:t>Art. 48</w:t>
      </w:r>
    </w:p>
    <w:p w:rsidR="00802150" w:rsidRDefault="008E1D6E">
      <w:pPr>
        <w:pStyle w:val="Corpotesto"/>
        <w:ind w:left="680" w:right="757"/>
        <w:jc w:val="center"/>
      </w:pPr>
      <w:r>
        <w:t>Permessi, congedi e recuperi</w:t>
      </w:r>
    </w:p>
    <w:p w:rsidR="00802150" w:rsidRDefault="008E1D6E" w:rsidP="006537BA">
      <w:pPr>
        <w:pStyle w:val="Paragrafoelenco"/>
        <w:tabs>
          <w:tab w:val="left" w:pos="507"/>
        </w:tabs>
        <w:ind w:left="506" w:firstLine="0"/>
        <w:jc w:val="left"/>
        <w:rPr>
          <w:sz w:val="24"/>
        </w:rPr>
      </w:pPr>
      <w:r>
        <w:rPr>
          <w:sz w:val="24"/>
        </w:rPr>
        <w:t>BREVI PERMESSI A</w:t>
      </w:r>
      <w:r>
        <w:rPr>
          <w:spacing w:val="-10"/>
          <w:sz w:val="24"/>
        </w:rPr>
        <w:t xml:space="preserve"> </w:t>
      </w:r>
      <w:r>
        <w:rPr>
          <w:sz w:val="24"/>
        </w:rPr>
        <w:t>RECUPERO</w:t>
      </w:r>
    </w:p>
    <w:p w:rsidR="00802150" w:rsidRDefault="008E1D6E">
      <w:pPr>
        <w:ind w:left="353"/>
        <w:rPr>
          <w:sz w:val="24"/>
        </w:rPr>
      </w:pPr>
      <w:r>
        <w:rPr>
          <w:sz w:val="24"/>
        </w:rPr>
        <w:t xml:space="preserve">- </w:t>
      </w:r>
      <w:r>
        <w:rPr>
          <w:sz w:val="19"/>
        </w:rPr>
        <w:t>ORE SPETTANTI ALL</w:t>
      </w:r>
      <w:r>
        <w:rPr>
          <w:sz w:val="24"/>
        </w:rPr>
        <w:t>’</w:t>
      </w:r>
      <w:r>
        <w:rPr>
          <w:sz w:val="19"/>
        </w:rPr>
        <w:t>ANNO</w:t>
      </w:r>
      <w:r>
        <w:rPr>
          <w:sz w:val="24"/>
        </w:rPr>
        <w:t>: 36 ore all’anno.</w:t>
      </w:r>
    </w:p>
    <w:p w:rsidR="00802150" w:rsidRDefault="008E1D6E" w:rsidP="006537BA">
      <w:pPr>
        <w:pStyle w:val="Paragrafoelenco"/>
        <w:tabs>
          <w:tab w:val="left" w:pos="507"/>
        </w:tabs>
        <w:ind w:right="221" w:firstLine="0"/>
        <w:jc w:val="left"/>
        <w:rPr>
          <w:sz w:val="24"/>
        </w:rPr>
      </w:pPr>
      <w:r>
        <w:rPr>
          <w:sz w:val="19"/>
        </w:rPr>
        <w:t>MODALITÀ DI FRUIZIONE</w:t>
      </w:r>
      <w:r>
        <w:rPr>
          <w:sz w:val="24"/>
        </w:rPr>
        <w:t>: il dipendente può assentarsi dal lavoro, su valutazione del funzionario responsabile del settore di appartenenza, per un periodo non superiore alle</w:t>
      </w:r>
      <w:r>
        <w:rPr>
          <w:spacing w:val="-13"/>
          <w:sz w:val="24"/>
        </w:rPr>
        <w:t xml:space="preserve"> </w:t>
      </w:r>
      <w:r>
        <w:rPr>
          <w:sz w:val="24"/>
        </w:rPr>
        <w:t>3</w:t>
      </w:r>
      <w:r>
        <w:rPr>
          <w:spacing w:val="-11"/>
          <w:sz w:val="24"/>
        </w:rPr>
        <w:t xml:space="preserve"> </w:t>
      </w:r>
      <w:r>
        <w:rPr>
          <w:sz w:val="24"/>
        </w:rPr>
        <w:t>ore</w:t>
      </w:r>
      <w:r>
        <w:rPr>
          <w:spacing w:val="-10"/>
          <w:sz w:val="24"/>
        </w:rPr>
        <w:t xml:space="preserve"> </w:t>
      </w:r>
      <w:r>
        <w:rPr>
          <w:sz w:val="24"/>
        </w:rPr>
        <w:t>giornaliere.</w:t>
      </w:r>
      <w:r>
        <w:rPr>
          <w:spacing w:val="-9"/>
          <w:sz w:val="24"/>
        </w:rPr>
        <w:t xml:space="preserve"> </w:t>
      </w:r>
      <w:r>
        <w:rPr>
          <w:sz w:val="24"/>
        </w:rPr>
        <w:t>La</w:t>
      </w:r>
      <w:r>
        <w:rPr>
          <w:spacing w:val="-12"/>
          <w:sz w:val="24"/>
        </w:rPr>
        <w:t xml:space="preserve"> </w:t>
      </w:r>
      <w:r>
        <w:rPr>
          <w:sz w:val="24"/>
        </w:rPr>
        <w:t>richiesta</w:t>
      </w:r>
      <w:r>
        <w:rPr>
          <w:spacing w:val="-11"/>
          <w:sz w:val="24"/>
        </w:rPr>
        <w:t xml:space="preserve"> </w:t>
      </w:r>
      <w:r>
        <w:rPr>
          <w:sz w:val="24"/>
        </w:rPr>
        <w:t>deve</w:t>
      </w:r>
      <w:r>
        <w:rPr>
          <w:spacing w:val="-12"/>
          <w:sz w:val="24"/>
        </w:rPr>
        <w:t xml:space="preserve"> </w:t>
      </w:r>
      <w:r>
        <w:rPr>
          <w:sz w:val="24"/>
        </w:rPr>
        <w:t>essere</w:t>
      </w:r>
      <w:r>
        <w:rPr>
          <w:spacing w:val="-10"/>
          <w:sz w:val="24"/>
        </w:rPr>
        <w:t xml:space="preserve"> </w:t>
      </w:r>
      <w:r>
        <w:rPr>
          <w:sz w:val="24"/>
        </w:rPr>
        <w:t>effettuata</w:t>
      </w:r>
      <w:r>
        <w:rPr>
          <w:spacing w:val="-11"/>
          <w:sz w:val="24"/>
        </w:rPr>
        <w:t xml:space="preserve"> </w:t>
      </w:r>
      <w:r>
        <w:rPr>
          <w:sz w:val="24"/>
        </w:rPr>
        <w:t>non</w:t>
      </w:r>
      <w:r>
        <w:rPr>
          <w:spacing w:val="-11"/>
          <w:sz w:val="24"/>
        </w:rPr>
        <w:t xml:space="preserve"> </w:t>
      </w:r>
      <w:r>
        <w:rPr>
          <w:sz w:val="24"/>
        </w:rPr>
        <w:t>oltre</w:t>
      </w:r>
      <w:r>
        <w:rPr>
          <w:spacing w:val="-13"/>
          <w:sz w:val="24"/>
        </w:rPr>
        <w:t xml:space="preserve"> </w:t>
      </w:r>
      <w:r>
        <w:rPr>
          <w:sz w:val="24"/>
        </w:rPr>
        <w:t>un’ora</w:t>
      </w:r>
      <w:r>
        <w:rPr>
          <w:spacing w:val="-12"/>
          <w:sz w:val="24"/>
        </w:rPr>
        <w:t xml:space="preserve"> </w:t>
      </w:r>
      <w:r>
        <w:rPr>
          <w:sz w:val="24"/>
        </w:rPr>
        <w:t>dopo</w:t>
      </w:r>
      <w:r>
        <w:rPr>
          <w:spacing w:val="-11"/>
          <w:sz w:val="24"/>
        </w:rPr>
        <w:t xml:space="preserve"> </w:t>
      </w:r>
      <w:r>
        <w:rPr>
          <w:sz w:val="24"/>
        </w:rPr>
        <w:t>l’inizio della giornata lavorativa, salvo casi di particolare urgenza o necessità, valutati dal funzionario</w:t>
      </w:r>
      <w:r>
        <w:rPr>
          <w:spacing w:val="-1"/>
          <w:sz w:val="24"/>
        </w:rPr>
        <w:t xml:space="preserve"> </w:t>
      </w:r>
      <w:r>
        <w:rPr>
          <w:sz w:val="24"/>
        </w:rPr>
        <w:t>responsabile.</w:t>
      </w:r>
    </w:p>
    <w:p w:rsidR="00802150" w:rsidRDefault="008E1D6E" w:rsidP="006537BA">
      <w:pPr>
        <w:pStyle w:val="Paragrafoelenco"/>
        <w:tabs>
          <w:tab w:val="left" w:pos="507"/>
        </w:tabs>
        <w:spacing w:before="1"/>
        <w:ind w:right="226" w:firstLine="0"/>
        <w:jc w:val="left"/>
        <w:rPr>
          <w:sz w:val="24"/>
        </w:rPr>
      </w:pPr>
      <w:r>
        <w:rPr>
          <w:sz w:val="19"/>
        </w:rPr>
        <w:t>RECUPERO DEL PERMESSO</w:t>
      </w:r>
      <w:r>
        <w:rPr>
          <w:sz w:val="24"/>
        </w:rPr>
        <w:t>: il recupero delle ore non lavorate deve effettuarsi entro il mese successivo alla fruizione del permesso. In caso di mancato recupero, si determina la proporzionale decurtazione della</w:t>
      </w:r>
      <w:r>
        <w:rPr>
          <w:spacing w:val="-2"/>
          <w:sz w:val="24"/>
        </w:rPr>
        <w:t xml:space="preserve"> </w:t>
      </w:r>
      <w:r>
        <w:rPr>
          <w:sz w:val="24"/>
        </w:rPr>
        <w:t>retribuzione.</w:t>
      </w:r>
    </w:p>
    <w:p w:rsidR="00802150" w:rsidRDefault="008E1D6E" w:rsidP="006537BA">
      <w:pPr>
        <w:pStyle w:val="Paragrafoelenco"/>
        <w:tabs>
          <w:tab w:val="left" w:pos="507"/>
        </w:tabs>
        <w:ind w:left="506" w:firstLine="0"/>
        <w:jc w:val="left"/>
        <w:rPr>
          <w:sz w:val="24"/>
        </w:rPr>
      </w:pPr>
      <w:r>
        <w:rPr>
          <w:sz w:val="24"/>
        </w:rPr>
        <w:t>RECUPERO LAVORO STRAORDINARIO</w:t>
      </w:r>
    </w:p>
    <w:p w:rsidR="00802150" w:rsidRDefault="008E1D6E">
      <w:pPr>
        <w:pStyle w:val="Corpotesto"/>
        <w:ind w:left="506" w:right="225"/>
        <w:jc w:val="both"/>
      </w:pPr>
      <w:r>
        <w:t>P</w:t>
      </w:r>
      <w:r>
        <w:rPr>
          <w:sz w:val="19"/>
        </w:rPr>
        <w:t>OSSIBILITÀ DI FRUIZIONE</w:t>
      </w:r>
      <w:r>
        <w:t>: su richiesta del dipendente, le prestazioni di lavoro straordinario debitamente autorizzate possono dare luogo, compatibilmente con le esigenze organizzative e di servizio, a recupero.</w:t>
      </w:r>
    </w:p>
    <w:p w:rsidR="00802150" w:rsidRDefault="008E1D6E">
      <w:pPr>
        <w:pStyle w:val="Corpotesto"/>
        <w:ind w:left="574" w:right="218"/>
        <w:jc w:val="both"/>
      </w:pPr>
      <w:r>
        <w:t>Il recupero di lavoro straordinario, preventivamente autorizzato dal rispettivo funzionario, potrà giustificare sia l’assenza di alcune ore, fino a 3 ore</w:t>
      </w:r>
      <w:r>
        <w:rPr>
          <w:color w:val="0000FF"/>
        </w:rPr>
        <w:t xml:space="preserve">, </w:t>
      </w:r>
      <w:r>
        <w:t>che quella di una</w:t>
      </w:r>
      <w:r>
        <w:rPr>
          <w:spacing w:val="-8"/>
        </w:rPr>
        <w:t xml:space="preserve"> </w:t>
      </w:r>
      <w:r>
        <w:t>intera</w:t>
      </w:r>
      <w:r>
        <w:rPr>
          <w:spacing w:val="-8"/>
        </w:rPr>
        <w:t xml:space="preserve"> </w:t>
      </w:r>
      <w:r>
        <w:t>giornata.</w:t>
      </w:r>
      <w:r>
        <w:rPr>
          <w:spacing w:val="-4"/>
        </w:rPr>
        <w:t xml:space="preserve"> </w:t>
      </w:r>
      <w:r>
        <w:t>La</w:t>
      </w:r>
      <w:r>
        <w:rPr>
          <w:spacing w:val="-7"/>
        </w:rPr>
        <w:t xml:space="preserve"> </w:t>
      </w:r>
      <w:r>
        <w:t>fruizione</w:t>
      </w:r>
      <w:r>
        <w:rPr>
          <w:spacing w:val="-7"/>
        </w:rPr>
        <w:t xml:space="preserve"> </w:t>
      </w:r>
      <w:r>
        <w:t>di</w:t>
      </w:r>
      <w:r>
        <w:rPr>
          <w:spacing w:val="-8"/>
        </w:rPr>
        <w:t xml:space="preserve"> </w:t>
      </w:r>
      <w:r>
        <w:t>questo</w:t>
      </w:r>
      <w:r>
        <w:rPr>
          <w:spacing w:val="-6"/>
        </w:rPr>
        <w:t xml:space="preserve"> </w:t>
      </w:r>
      <w:r>
        <w:t>tipo</w:t>
      </w:r>
      <w:r>
        <w:rPr>
          <w:spacing w:val="-6"/>
        </w:rPr>
        <w:t xml:space="preserve"> </w:t>
      </w:r>
      <w:r>
        <w:t>di</w:t>
      </w:r>
      <w:r>
        <w:rPr>
          <w:spacing w:val="-11"/>
        </w:rPr>
        <w:t xml:space="preserve"> </w:t>
      </w:r>
      <w:r>
        <w:t>permesso</w:t>
      </w:r>
      <w:r>
        <w:rPr>
          <w:spacing w:val="-6"/>
        </w:rPr>
        <w:t xml:space="preserve"> </w:t>
      </w:r>
      <w:r>
        <w:t>non</w:t>
      </w:r>
      <w:r>
        <w:rPr>
          <w:spacing w:val="-6"/>
        </w:rPr>
        <w:t xml:space="preserve"> </w:t>
      </w:r>
      <w:r>
        <w:t>è</w:t>
      </w:r>
      <w:r>
        <w:rPr>
          <w:spacing w:val="-7"/>
        </w:rPr>
        <w:t xml:space="preserve"> </w:t>
      </w:r>
      <w:r>
        <w:t>sottoposta</w:t>
      </w:r>
      <w:r>
        <w:rPr>
          <w:spacing w:val="-7"/>
        </w:rPr>
        <w:t xml:space="preserve"> </w:t>
      </w:r>
      <w:r>
        <w:t>al</w:t>
      </w:r>
      <w:r>
        <w:rPr>
          <w:spacing w:val="-6"/>
        </w:rPr>
        <w:t xml:space="preserve"> </w:t>
      </w:r>
      <w:r>
        <w:t>limite delle</w:t>
      </w:r>
      <w:r>
        <w:rPr>
          <w:spacing w:val="-7"/>
        </w:rPr>
        <w:t xml:space="preserve"> </w:t>
      </w:r>
      <w:r>
        <w:t>36</w:t>
      </w:r>
      <w:r>
        <w:rPr>
          <w:spacing w:val="-6"/>
        </w:rPr>
        <w:t xml:space="preserve"> </w:t>
      </w:r>
      <w:r>
        <w:t>ore</w:t>
      </w:r>
      <w:r>
        <w:rPr>
          <w:spacing w:val="-4"/>
        </w:rPr>
        <w:t xml:space="preserve"> </w:t>
      </w:r>
      <w:r>
        <w:t>annue</w:t>
      </w:r>
      <w:r>
        <w:rPr>
          <w:spacing w:val="-5"/>
        </w:rPr>
        <w:t xml:space="preserve"> </w:t>
      </w:r>
      <w:r>
        <w:t>previsto</w:t>
      </w:r>
      <w:r>
        <w:rPr>
          <w:spacing w:val="-5"/>
        </w:rPr>
        <w:t xml:space="preserve"> </w:t>
      </w:r>
      <w:r>
        <w:t>per</w:t>
      </w:r>
      <w:r>
        <w:rPr>
          <w:spacing w:val="-7"/>
        </w:rPr>
        <w:t xml:space="preserve"> </w:t>
      </w:r>
      <w:r>
        <w:t>i</w:t>
      </w:r>
      <w:r>
        <w:rPr>
          <w:spacing w:val="-5"/>
        </w:rPr>
        <w:t xml:space="preserve"> </w:t>
      </w:r>
      <w:r>
        <w:t>brevi</w:t>
      </w:r>
      <w:r>
        <w:rPr>
          <w:spacing w:val="-6"/>
        </w:rPr>
        <w:t xml:space="preserve"> </w:t>
      </w:r>
      <w:r>
        <w:t>permessi</w:t>
      </w:r>
      <w:r>
        <w:rPr>
          <w:spacing w:val="-5"/>
        </w:rPr>
        <w:t xml:space="preserve"> </w:t>
      </w:r>
      <w:r>
        <w:t>di</w:t>
      </w:r>
      <w:r>
        <w:rPr>
          <w:spacing w:val="-3"/>
        </w:rPr>
        <w:t xml:space="preserve"> </w:t>
      </w:r>
      <w:r>
        <w:t>cui</w:t>
      </w:r>
      <w:r>
        <w:rPr>
          <w:spacing w:val="-6"/>
        </w:rPr>
        <w:t xml:space="preserve"> </w:t>
      </w:r>
      <w:r>
        <w:t>al</w:t>
      </w:r>
      <w:r>
        <w:rPr>
          <w:spacing w:val="-5"/>
        </w:rPr>
        <w:t xml:space="preserve"> </w:t>
      </w:r>
      <w:r>
        <w:t>punto</w:t>
      </w:r>
      <w:r>
        <w:rPr>
          <w:spacing w:val="-6"/>
        </w:rPr>
        <w:t xml:space="preserve"> </w:t>
      </w:r>
      <w:r>
        <w:t>1.</w:t>
      </w:r>
      <w:r>
        <w:rPr>
          <w:spacing w:val="-3"/>
        </w:rPr>
        <w:t xml:space="preserve"> </w:t>
      </w:r>
      <w:r>
        <w:t>Lo</w:t>
      </w:r>
      <w:r>
        <w:rPr>
          <w:spacing w:val="-6"/>
        </w:rPr>
        <w:t xml:space="preserve"> </w:t>
      </w:r>
      <w:r>
        <w:t>straordinario</w:t>
      </w:r>
      <w:r>
        <w:rPr>
          <w:spacing w:val="-5"/>
        </w:rPr>
        <w:t xml:space="preserve"> </w:t>
      </w:r>
      <w:r>
        <w:t>va recuperato, di norma, entro il mese di giugno con riferimento alle ore effettuate nell’anno</w:t>
      </w:r>
      <w:r>
        <w:rPr>
          <w:spacing w:val="-1"/>
        </w:rPr>
        <w:t xml:space="preserve"> </w:t>
      </w:r>
      <w:r>
        <w:t>precedente</w:t>
      </w:r>
      <w:r>
        <w:rPr>
          <w:color w:val="0000FF"/>
        </w:rPr>
        <w:t>.</w:t>
      </w:r>
    </w:p>
    <w:p w:rsidR="00802150" w:rsidRDefault="008E1D6E" w:rsidP="006537BA">
      <w:pPr>
        <w:pStyle w:val="Paragrafoelenco"/>
        <w:tabs>
          <w:tab w:val="left" w:pos="507"/>
        </w:tabs>
        <w:ind w:left="506" w:right="220" w:firstLine="0"/>
        <w:jc w:val="left"/>
        <w:rPr>
          <w:sz w:val="24"/>
        </w:rPr>
      </w:pPr>
      <w:r>
        <w:rPr>
          <w:sz w:val="24"/>
        </w:rPr>
        <w:t>PERMESSO RETRIBUITO PER PARTICOLARI MOTIVI PERSONALI O FAMILIARI, debitamente documentati, e comunque valutati dal responsabile del settore di</w:t>
      </w:r>
      <w:r>
        <w:rPr>
          <w:spacing w:val="-2"/>
          <w:sz w:val="24"/>
        </w:rPr>
        <w:t xml:space="preserve"> </w:t>
      </w:r>
      <w:r>
        <w:rPr>
          <w:sz w:val="24"/>
        </w:rPr>
        <w:t>appartenenza</w:t>
      </w:r>
    </w:p>
    <w:p w:rsidR="00802150" w:rsidRDefault="008E1D6E" w:rsidP="006537BA">
      <w:pPr>
        <w:pStyle w:val="Paragrafoelenco"/>
        <w:tabs>
          <w:tab w:val="left" w:pos="507"/>
        </w:tabs>
        <w:ind w:right="222" w:firstLine="0"/>
        <w:jc w:val="left"/>
        <w:rPr>
          <w:sz w:val="24"/>
        </w:rPr>
      </w:pPr>
      <w:r>
        <w:rPr>
          <w:sz w:val="24"/>
        </w:rPr>
        <w:t>G</w:t>
      </w:r>
      <w:r>
        <w:rPr>
          <w:sz w:val="19"/>
        </w:rPr>
        <w:t>IORNI SPETTANTI ALL</w:t>
      </w:r>
      <w:r>
        <w:rPr>
          <w:sz w:val="24"/>
        </w:rPr>
        <w:t>’</w:t>
      </w:r>
      <w:r>
        <w:rPr>
          <w:sz w:val="19"/>
        </w:rPr>
        <w:t>ANNO</w:t>
      </w:r>
      <w:r>
        <w:rPr>
          <w:sz w:val="24"/>
        </w:rPr>
        <w:t>: 3 giorni complessivi non frazionabili ad ore ma in più periodi di almeno una giornata, concessi, su richiesta del dipendente, dal funzionario responsabile del settore di</w:t>
      </w:r>
      <w:r>
        <w:rPr>
          <w:spacing w:val="-2"/>
          <w:sz w:val="24"/>
        </w:rPr>
        <w:t xml:space="preserve"> </w:t>
      </w:r>
      <w:r>
        <w:rPr>
          <w:sz w:val="24"/>
        </w:rPr>
        <w:t>appartenenza.</w:t>
      </w:r>
    </w:p>
    <w:p w:rsidR="00802150" w:rsidRDefault="008E1D6E" w:rsidP="006537BA">
      <w:pPr>
        <w:pStyle w:val="Paragrafoelenco"/>
        <w:tabs>
          <w:tab w:val="left" w:pos="506"/>
          <w:tab w:val="left" w:pos="507"/>
        </w:tabs>
        <w:ind w:firstLine="0"/>
        <w:jc w:val="left"/>
        <w:rPr>
          <w:sz w:val="24"/>
        </w:rPr>
      </w:pPr>
      <w:r>
        <w:rPr>
          <w:sz w:val="19"/>
        </w:rPr>
        <w:t>CASI DI FRUIZIONE DEL</w:t>
      </w:r>
      <w:r>
        <w:rPr>
          <w:spacing w:val="-7"/>
          <w:sz w:val="19"/>
        </w:rPr>
        <w:t xml:space="preserve"> </w:t>
      </w:r>
      <w:r>
        <w:rPr>
          <w:sz w:val="19"/>
        </w:rPr>
        <w:t>PERMESSO</w:t>
      </w:r>
      <w:r>
        <w:rPr>
          <w:sz w:val="24"/>
        </w:rPr>
        <w:t>:</w:t>
      </w:r>
    </w:p>
    <w:p w:rsidR="00802150" w:rsidRDefault="008E1D6E">
      <w:pPr>
        <w:pStyle w:val="Paragrafoelenco"/>
        <w:numPr>
          <w:ilvl w:val="1"/>
          <w:numId w:val="15"/>
        </w:numPr>
        <w:tabs>
          <w:tab w:val="left" w:pos="934"/>
        </w:tabs>
        <w:spacing w:line="275" w:lineRule="exact"/>
        <w:rPr>
          <w:sz w:val="24"/>
        </w:rPr>
      </w:pPr>
      <w:r>
        <w:rPr>
          <w:sz w:val="19"/>
        </w:rPr>
        <w:t>NASCITA</w:t>
      </w:r>
      <w:r>
        <w:rPr>
          <w:spacing w:val="-8"/>
          <w:sz w:val="19"/>
        </w:rPr>
        <w:t xml:space="preserve"> </w:t>
      </w:r>
      <w:r>
        <w:rPr>
          <w:sz w:val="19"/>
        </w:rPr>
        <w:t>DI</w:t>
      </w:r>
      <w:r>
        <w:rPr>
          <w:spacing w:val="-11"/>
          <w:sz w:val="19"/>
        </w:rPr>
        <w:t xml:space="preserve"> </w:t>
      </w:r>
      <w:r>
        <w:rPr>
          <w:sz w:val="19"/>
        </w:rPr>
        <w:t>UN</w:t>
      </w:r>
      <w:r>
        <w:rPr>
          <w:spacing w:val="-6"/>
          <w:sz w:val="19"/>
        </w:rPr>
        <w:t xml:space="preserve"> </w:t>
      </w:r>
      <w:r>
        <w:rPr>
          <w:sz w:val="19"/>
        </w:rPr>
        <w:t>FIGLIO</w:t>
      </w:r>
      <w:r>
        <w:rPr>
          <w:sz w:val="24"/>
        </w:rPr>
        <w:t>:</w:t>
      </w:r>
      <w:r>
        <w:rPr>
          <w:spacing w:val="-11"/>
          <w:sz w:val="24"/>
        </w:rPr>
        <w:t xml:space="preserve"> </w:t>
      </w:r>
      <w:r>
        <w:rPr>
          <w:sz w:val="24"/>
        </w:rPr>
        <w:t>da</w:t>
      </w:r>
      <w:r>
        <w:rPr>
          <w:spacing w:val="-10"/>
          <w:sz w:val="24"/>
        </w:rPr>
        <w:t xml:space="preserve"> </w:t>
      </w:r>
      <w:r>
        <w:rPr>
          <w:sz w:val="24"/>
        </w:rPr>
        <w:t>fruirsi</w:t>
      </w:r>
      <w:r>
        <w:rPr>
          <w:spacing w:val="-12"/>
          <w:sz w:val="24"/>
        </w:rPr>
        <w:t xml:space="preserve"> </w:t>
      </w:r>
      <w:r>
        <w:rPr>
          <w:sz w:val="24"/>
        </w:rPr>
        <w:t>entro</w:t>
      </w:r>
      <w:r>
        <w:rPr>
          <w:spacing w:val="-11"/>
          <w:sz w:val="24"/>
        </w:rPr>
        <w:t xml:space="preserve"> </w:t>
      </w:r>
      <w:r>
        <w:rPr>
          <w:sz w:val="24"/>
        </w:rPr>
        <w:t>i</w:t>
      </w:r>
      <w:r>
        <w:rPr>
          <w:spacing w:val="-11"/>
          <w:sz w:val="24"/>
        </w:rPr>
        <w:t xml:space="preserve"> </w:t>
      </w:r>
      <w:r>
        <w:rPr>
          <w:sz w:val="24"/>
        </w:rPr>
        <w:t>15</w:t>
      </w:r>
      <w:r>
        <w:rPr>
          <w:spacing w:val="-11"/>
          <w:sz w:val="24"/>
        </w:rPr>
        <w:t xml:space="preserve"> </w:t>
      </w:r>
      <w:r>
        <w:rPr>
          <w:sz w:val="24"/>
        </w:rPr>
        <w:t>giorni</w:t>
      </w:r>
      <w:r>
        <w:rPr>
          <w:spacing w:val="-11"/>
          <w:sz w:val="24"/>
        </w:rPr>
        <w:t xml:space="preserve"> </w:t>
      </w:r>
      <w:r>
        <w:rPr>
          <w:sz w:val="24"/>
        </w:rPr>
        <w:t>successivi</w:t>
      </w:r>
      <w:r>
        <w:rPr>
          <w:spacing w:val="-11"/>
          <w:sz w:val="24"/>
        </w:rPr>
        <w:t xml:space="preserve"> </w:t>
      </w:r>
      <w:r>
        <w:rPr>
          <w:sz w:val="24"/>
        </w:rPr>
        <w:t>alla</w:t>
      </w:r>
      <w:r>
        <w:rPr>
          <w:spacing w:val="-12"/>
          <w:sz w:val="24"/>
        </w:rPr>
        <w:t xml:space="preserve"> </w:t>
      </w:r>
      <w:r>
        <w:rPr>
          <w:sz w:val="24"/>
        </w:rPr>
        <w:t>nascita</w:t>
      </w:r>
      <w:r>
        <w:rPr>
          <w:spacing w:val="-12"/>
          <w:sz w:val="24"/>
        </w:rPr>
        <w:t xml:space="preserve"> </w:t>
      </w:r>
      <w:r>
        <w:rPr>
          <w:sz w:val="24"/>
        </w:rPr>
        <w:t>del</w:t>
      </w:r>
      <w:r>
        <w:rPr>
          <w:spacing w:val="-11"/>
          <w:sz w:val="24"/>
        </w:rPr>
        <w:t xml:space="preserve"> </w:t>
      </w:r>
      <w:r>
        <w:rPr>
          <w:sz w:val="24"/>
        </w:rPr>
        <w:t>figlio;</w:t>
      </w:r>
    </w:p>
    <w:p w:rsidR="00802150" w:rsidRDefault="008E1D6E">
      <w:pPr>
        <w:pStyle w:val="Paragrafoelenco"/>
        <w:numPr>
          <w:ilvl w:val="1"/>
          <w:numId w:val="15"/>
        </w:numPr>
        <w:tabs>
          <w:tab w:val="left" w:pos="867"/>
        </w:tabs>
        <w:ind w:right="222"/>
        <w:jc w:val="both"/>
        <w:rPr>
          <w:sz w:val="24"/>
        </w:rPr>
      </w:pPr>
      <w:r>
        <w:rPr>
          <w:sz w:val="19"/>
        </w:rPr>
        <w:t>ASSISTENZA</w:t>
      </w:r>
      <w:r>
        <w:rPr>
          <w:spacing w:val="-4"/>
          <w:sz w:val="19"/>
        </w:rPr>
        <w:t xml:space="preserve"> </w:t>
      </w:r>
      <w:r>
        <w:rPr>
          <w:sz w:val="19"/>
        </w:rPr>
        <w:t>AD</w:t>
      </w:r>
      <w:r>
        <w:rPr>
          <w:spacing w:val="-3"/>
          <w:sz w:val="19"/>
        </w:rPr>
        <w:t xml:space="preserve"> </w:t>
      </w:r>
      <w:r>
        <w:rPr>
          <w:sz w:val="19"/>
        </w:rPr>
        <w:t>UN</w:t>
      </w:r>
      <w:r>
        <w:rPr>
          <w:spacing w:val="-2"/>
          <w:sz w:val="19"/>
        </w:rPr>
        <w:t xml:space="preserve"> </w:t>
      </w:r>
      <w:r>
        <w:rPr>
          <w:sz w:val="19"/>
        </w:rPr>
        <w:t>FAMILIARE</w:t>
      </w:r>
      <w:r>
        <w:rPr>
          <w:sz w:val="24"/>
        </w:rPr>
        <w:t>:</w:t>
      </w:r>
      <w:r>
        <w:rPr>
          <w:spacing w:val="-8"/>
          <w:sz w:val="24"/>
        </w:rPr>
        <w:t xml:space="preserve"> </w:t>
      </w:r>
      <w:r>
        <w:rPr>
          <w:sz w:val="24"/>
        </w:rPr>
        <w:t>per</w:t>
      </w:r>
      <w:r>
        <w:rPr>
          <w:spacing w:val="-10"/>
          <w:sz w:val="24"/>
        </w:rPr>
        <w:t xml:space="preserve"> </w:t>
      </w:r>
      <w:r>
        <w:rPr>
          <w:sz w:val="24"/>
        </w:rPr>
        <w:t>familiare</w:t>
      </w:r>
      <w:r>
        <w:rPr>
          <w:spacing w:val="-8"/>
          <w:sz w:val="24"/>
        </w:rPr>
        <w:t xml:space="preserve"> </w:t>
      </w:r>
      <w:r>
        <w:rPr>
          <w:sz w:val="24"/>
        </w:rPr>
        <w:t>si</w:t>
      </w:r>
      <w:r>
        <w:rPr>
          <w:spacing w:val="-8"/>
          <w:sz w:val="24"/>
        </w:rPr>
        <w:t xml:space="preserve"> </w:t>
      </w:r>
      <w:r>
        <w:rPr>
          <w:sz w:val="24"/>
        </w:rPr>
        <w:t>intende</w:t>
      </w:r>
      <w:r>
        <w:rPr>
          <w:spacing w:val="-11"/>
          <w:sz w:val="24"/>
        </w:rPr>
        <w:t xml:space="preserve"> </w:t>
      </w:r>
      <w:r>
        <w:rPr>
          <w:sz w:val="24"/>
        </w:rPr>
        <w:t>coniuge,</w:t>
      </w:r>
      <w:r>
        <w:rPr>
          <w:spacing w:val="-7"/>
          <w:sz w:val="24"/>
        </w:rPr>
        <w:t xml:space="preserve"> </w:t>
      </w:r>
      <w:r>
        <w:rPr>
          <w:sz w:val="24"/>
        </w:rPr>
        <w:t>parenti</w:t>
      </w:r>
      <w:r>
        <w:rPr>
          <w:spacing w:val="-8"/>
          <w:sz w:val="24"/>
        </w:rPr>
        <w:t xml:space="preserve"> </w:t>
      </w:r>
      <w:r>
        <w:rPr>
          <w:sz w:val="24"/>
        </w:rPr>
        <w:t>entro</w:t>
      </w:r>
      <w:r>
        <w:rPr>
          <w:spacing w:val="-10"/>
          <w:sz w:val="24"/>
        </w:rPr>
        <w:t xml:space="preserve"> </w:t>
      </w:r>
      <w:r>
        <w:rPr>
          <w:sz w:val="24"/>
        </w:rPr>
        <w:t>il</w:t>
      </w:r>
      <w:r>
        <w:rPr>
          <w:spacing w:val="-8"/>
          <w:sz w:val="24"/>
        </w:rPr>
        <w:t xml:space="preserve"> </w:t>
      </w:r>
      <w:r>
        <w:rPr>
          <w:sz w:val="24"/>
        </w:rPr>
        <w:t>2° grado, affini entro il 1° grado o altre persone conviventi risultanti dallo stato di famiglia.</w:t>
      </w:r>
    </w:p>
    <w:p w:rsidR="00802150" w:rsidRDefault="008E1D6E">
      <w:pPr>
        <w:pStyle w:val="Corpotesto"/>
        <w:ind w:left="854" w:right="221"/>
        <w:jc w:val="both"/>
      </w:pPr>
      <w:r>
        <w:rPr>
          <w:sz w:val="19"/>
        </w:rPr>
        <w:t>DOCUMENTAZIONE</w:t>
      </w:r>
      <w:r>
        <w:t>: il dipendente, unitamente alla richiesta al funzionario responsabile del settore di appartenenza, dovrà produrre: 1) autocertificazione dello stato di famiglia; 2) certificato di ricovero ospedaliero (se del caso) e</w:t>
      </w:r>
      <w:r>
        <w:rPr>
          <w:spacing w:val="-28"/>
        </w:rPr>
        <w:t xml:space="preserve"> </w:t>
      </w:r>
      <w:r>
        <w:t>debita documentazione della necessità di assistenza al parente o affine da parte del dipendente in determinati orari e</w:t>
      </w:r>
      <w:r>
        <w:rPr>
          <w:spacing w:val="4"/>
        </w:rPr>
        <w:t xml:space="preserve"> </w:t>
      </w:r>
      <w:r>
        <w:t>giorni.</w:t>
      </w:r>
    </w:p>
    <w:p w:rsidR="00802150" w:rsidRDefault="008E1D6E">
      <w:pPr>
        <w:pStyle w:val="Paragrafoelenco"/>
        <w:numPr>
          <w:ilvl w:val="1"/>
          <w:numId w:val="15"/>
        </w:numPr>
        <w:tabs>
          <w:tab w:val="left" w:pos="934"/>
        </w:tabs>
        <w:ind w:right="219"/>
        <w:jc w:val="both"/>
        <w:rPr>
          <w:sz w:val="24"/>
        </w:rPr>
      </w:pPr>
      <w:r>
        <w:rPr>
          <w:sz w:val="19"/>
        </w:rPr>
        <w:t>VISITE</w:t>
      </w:r>
      <w:r>
        <w:rPr>
          <w:spacing w:val="-7"/>
          <w:sz w:val="19"/>
        </w:rPr>
        <w:t xml:space="preserve"> </w:t>
      </w:r>
      <w:r>
        <w:rPr>
          <w:sz w:val="19"/>
        </w:rPr>
        <w:t>MEDICHE</w:t>
      </w:r>
      <w:r>
        <w:rPr>
          <w:sz w:val="24"/>
        </w:rPr>
        <w:t>,</w:t>
      </w:r>
      <w:r>
        <w:rPr>
          <w:spacing w:val="-19"/>
          <w:sz w:val="24"/>
        </w:rPr>
        <w:t xml:space="preserve"> </w:t>
      </w:r>
      <w:r>
        <w:rPr>
          <w:sz w:val="19"/>
        </w:rPr>
        <w:t>PRESTAZIONI</w:t>
      </w:r>
      <w:r>
        <w:rPr>
          <w:spacing w:val="-9"/>
          <w:sz w:val="19"/>
        </w:rPr>
        <w:t xml:space="preserve"> </w:t>
      </w:r>
      <w:r>
        <w:rPr>
          <w:sz w:val="19"/>
        </w:rPr>
        <w:t>SPECIALISTICHE</w:t>
      </w:r>
      <w:r>
        <w:rPr>
          <w:spacing w:val="-8"/>
          <w:sz w:val="19"/>
        </w:rPr>
        <w:t xml:space="preserve"> </w:t>
      </w:r>
      <w:r>
        <w:rPr>
          <w:sz w:val="19"/>
        </w:rPr>
        <w:t>E</w:t>
      </w:r>
      <w:r>
        <w:rPr>
          <w:spacing w:val="-7"/>
          <w:sz w:val="19"/>
        </w:rPr>
        <w:t xml:space="preserve"> </w:t>
      </w:r>
      <w:r>
        <w:rPr>
          <w:sz w:val="19"/>
        </w:rPr>
        <w:t>ACCERTAMENTI</w:t>
      </w:r>
      <w:r>
        <w:rPr>
          <w:spacing w:val="-7"/>
          <w:sz w:val="19"/>
        </w:rPr>
        <w:t xml:space="preserve"> </w:t>
      </w:r>
      <w:r>
        <w:rPr>
          <w:sz w:val="19"/>
        </w:rPr>
        <w:t>DIAGNOSTICI</w:t>
      </w:r>
      <w:r>
        <w:rPr>
          <w:spacing w:val="-9"/>
          <w:sz w:val="19"/>
        </w:rPr>
        <w:t xml:space="preserve"> </w:t>
      </w:r>
      <w:r>
        <w:rPr>
          <w:sz w:val="24"/>
        </w:rPr>
        <w:t>che richiedano un’assenza superiore alle 3 ore che non permettano il rientro lavorativo (accertamenti debilitanti o visite mediche fuori Comune che non consentano il rientro in tempo</w:t>
      </w:r>
      <w:r>
        <w:rPr>
          <w:spacing w:val="-1"/>
          <w:sz w:val="24"/>
        </w:rPr>
        <w:t xml:space="preserve"> </w:t>
      </w:r>
      <w:r>
        <w:rPr>
          <w:sz w:val="24"/>
        </w:rPr>
        <w:t>utile).</w:t>
      </w:r>
    </w:p>
    <w:p w:rsidR="00802150" w:rsidRDefault="008E1D6E">
      <w:pPr>
        <w:pStyle w:val="Corpotesto"/>
        <w:ind w:left="854" w:right="221"/>
        <w:jc w:val="both"/>
      </w:pPr>
      <w:r>
        <w:rPr>
          <w:sz w:val="19"/>
        </w:rPr>
        <w:t>DOCUMENTAZIONE</w:t>
      </w:r>
      <w:r>
        <w:t>: il dipendente dovrà inoltrare la richiesta al funzionario responsabile del settore di appartenenza. Qualora il permesso venga concesso, il dipendente, entro tre giorni dal rientro in servizio, dovrà produrre al settore di appartenenza la certificazione sanitaria comprovante l’avvenuta prestazione</w:t>
      </w:r>
    </w:p>
    <w:p w:rsidR="00802150" w:rsidRDefault="00802150">
      <w:pPr>
        <w:jc w:val="both"/>
        <w:sectPr w:rsidR="00802150">
          <w:pgSz w:w="11910" w:h="16850"/>
          <w:pgMar w:top="1340" w:right="1480" w:bottom="880" w:left="1560" w:header="0" w:footer="690" w:gutter="0"/>
          <w:cols w:space="720"/>
        </w:sectPr>
      </w:pPr>
    </w:p>
    <w:p w:rsidR="00802150" w:rsidRDefault="008E1D6E">
      <w:pPr>
        <w:pStyle w:val="Corpotesto"/>
        <w:spacing w:before="69"/>
        <w:ind w:left="854" w:right="222"/>
        <w:jc w:val="both"/>
      </w:pPr>
      <w:r>
        <w:lastRenderedPageBreak/>
        <w:t>clinica da cui risulti l’effettiva permanenza presso la struttura sanitaria per un periodo</w:t>
      </w:r>
      <w:r>
        <w:rPr>
          <w:spacing w:val="-5"/>
        </w:rPr>
        <w:t xml:space="preserve"> </w:t>
      </w:r>
      <w:r>
        <w:t>superiore</w:t>
      </w:r>
      <w:r>
        <w:rPr>
          <w:spacing w:val="-5"/>
        </w:rPr>
        <w:t xml:space="preserve"> </w:t>
      </w:r>
      <w:r>
        <w:t>a</w:t>
      </w:r>
      <w:r>
        <w:rPr>
          <w:spacing w:val="-6"/>
        </w:rPr>
        <w:t xml:space="preserve"> </w:t>
      </w:r>
      <w:r>
        <w:t>3</w:t>
      </w:r>
      <w:r>
        <w:rPr>
          <w:spacing w:val="-4"/>
        </w:rPr>
        <w:t xml:space="preserve"> </w:t>
      </w:r>
      <w:r>
        <w:t>ore</w:t>
      </w:r>
      <w:r>
        <w:rPr>
          <w:spacing w:val="-6"/>
        </w:rPr>
        <w:t xml:space="preserve"> </w:t>
      </w:r>
      <w:r>
        <w:t>oppure</w:t>
      </w:r>
      <w:r>
        <w:rPr>
          <w:spacing w:val="-5"/>
        </w:rPr>
        <w:t xml:space="preserve"> </w:t>
      </w:r>
      <w:r>
        <w:t>l’eventuale</w:t>
      </w:r>
      <w:r>
        <w:rPr>
          <w:spacing w:val="-5"/>
        </w:rPr>
        <w:t xml:space="preserve"> </w:t>
      </w:r>
      <w:r>
        <w:t>necessità</w:t>
      </w:r>
      <w:r>
        <w:rPr>
          <w:spacing w:val="-5"/>
        </w:rPr>
        <w:t xml:space="preserve"> </w:t>
      </w:r>
      <w:r>
        <w:t>di</w:t>
      </w:r>
      <w:r>
        <w:rPr>
          <w:spacing w:val="-3"/>
        </w:rPr>
        <w:t xml:space="preserve"> </w:t>
      </w:r>
      <w:r>
        <w:t>recupero</w:t>
      </w:r>
      <w:r>
        <w:rPr>
          <w:spacing w:val="-6"/>
        </w:rPr>
        <w:t xml:space="preserve"> </w:t>
      </w:r>
      <w:r>
        <w:t>fisico;</w:t>
      </w:r>
      <w:r>
        <w:rPr>
          <w:spacing w:val="-4"/>
        </w:rPr>
        <w:t xml:space="preserve"> </w:t>
      </w:r>
      <w:r>
        <w:t>nel</w:t>
      </w:r>
      <w:r>
        <w:rPr>
          <w:spacing w:val="-4"/>
        </w:rPr>
        <w:t xml:space="preserve"> </w:t>
      </w:r>
      <w:r>
        <w:t>caso in cui l’assenza superiore alle 3 ore dipenda da accertamenti fuori Comune sarà sufficiente la documentazione medica di cui sopra che, oltre alla durata della prestazione, attesterà anche la sede della struttura ospedaliera presso la quale ha avuto luogo</w:t>
      </w:r>
      <w:r>
        <w:rPr>
          <w:spacing w:val="-1"/>
        </w:rPr>
        <w:t xml:space="preserve"> </w:t>
      </w:r>
      <w:r>
        <w:t>l’accertamento.</w:t>
      </w:r>
    </w:p>
    <w:p w:rsidR="00802150" w:rsidRDefault="008E1D6E">
      <w:pPr>
        <w:spacing w:before="1"/>
        <w:ind w:left="854"/>
        <w:rPr>
          <w:sz w:val="24"/>
        </w:rPr>
      </w:pPr>
      <w:r>
        <w:rPr>
          <w:sz w:val="19"/>
        </w:rPr>
        <w:t>VISITE MEDICHE</w:t>
      </w:r>
      <w:r>
        <w:rPr>
          <w:sz w:val="24"/>
        </w:rPr>
        <w:t xml:space="preserve">, </w:t>
      </w:r>
      <w:r>
        <w:rPr>
          <w:sz w:val="19"/>
        </w:rPr>
        <w:t xml:space="preserve">PRESTAZIONI SPECIALISTICHE E ACCERTAMENTI DIAGNOSTICI </w:t>
      </w:r>
      <w:r>
        <w:rPr>
          <w:sz w:val="24"/>
        </w:rPr>
        <w:t>che</w:t>
      </w:r>
    </w:p>
    <w:p w:rsidR="00802150" w:rsidRDefault="008E1D6E">
      <w:pPr>
        <w:pStyle w:val="Corpotesto"/>
        <w:ind w:left="854" w:right="227"/>
        <w:jc w:val="both"/>
      </w:pPr>
      <w:r>
        <w:t>richiedano un’assenza inferiore alle 3 ore: disciplina dei brevi permessi (art. 20 CCNL 6/07/1995).</w:t>
      </w:r>
    </w:p>
    <w:p w:rsidR="00802150" w:rsidRDefault="008E1D6E">
      <w:pPr>
        <w:pStyle w:val="Paragrafoelenco"/>
        <w:numPr>
          <w:ilvl w:val="1"/>
          <w:numId w:val="15"/>
        </w:numPr>
        <w:tabs>
          <w:tab w:val="left" w:pos="934"/>
        </w:tabs>
        <w:ind w:right="219"/>
        <w:jc w:val="both"/>
        <w:rPr>
          <w:sz w:val="24"/>
        </w:rPr>
      </w:pPr>
      <w:r>
        <w:rPr>
          <w:sz w:val="19"/>
        </w:rPr>
        <w:t>ALTRI EVENTI ECCEZIONALI OPPORTUNAMENTE DOCUMENTATI</w:t>
      </w:r>
      <w:r>
        <w:rPr>
          <w:sz w:val="24"/>
        </w:rPr>
        <w:t>: la fruibilità del permesso da parte del dipendente è subordinata alla valutazione della motivazione, a discrezione del funzionario responsabile del settore di appartenenza.</w:t>
      </w:r>
    </w:p>
    <w:p w:rsidR="00802150" w:rsidRDefault="008E1D6E" w:rsidP="006537BA">
      <w:pPr>
        <w:pStyle w:val="Paragrafoelenco"/>
        <w:tabs>
          <w:tab w:val="left" w:pos="507"/>
        </w:tabs>
        <w:ind w:left="506" w:firstLine="0"/>
        <w:jc w:val="left"/>
        <w:rPr>
          <w:sz w:val="24"/>
        </w:rPr>
      </w:pPr>
      <w:r>
        <w:rPr>
          <w:sz w:val="24"/>
        </w:rPr>
        <w:t>CONGEDI PER EVENTI E CAUSE</w:t>
      </w:r>
      <w:r>
        <w:rPr>
          <w:spacing w:val="-9"/>
          <w:sz w:val="24"/>
        </w:rPr>
        <w:t xml:space="preserve"> </w:t>
      </w:r>
      <w:r>
        <w:rPr>
          <w:sz w:val="24"/>
        </w:rPr>
        <w:t>PARTICOLARI</w:t>
      </w:r>
    </w:p>
    <w:p w:rsidR="00802150" w:rsidRDefault="008E1D6E">
      <w:pPr>
        <w:pStyle w:val="Paragrafoelenco"/>
        <w:numPr>
          <w:ilvl w:val="0"/>
          <w:numId w:val="14"/>
        </w:numPr>
        <w:tabs>
          <w:tab w:val="left" w:pos="790"/>
        </w:tabs>
        <w:spacing w:before="1"/>
        <w:ind w:right="223"/>
        <w:rPr>
          <w:sz w:val="24"/>
        </w:rPr>
      </w:pPr>
      <w:r>
        <w:rPr>
          <w:sz w:val="24"/>
        </w:rPr>
        <w:t>G</w:t>
      </w:r>
      <w:r>
        <w:rPr>
          <w:sz w:val="19"/>
        </w:rPr>
        <w:t>IORNI</w:t>
      </w:r>
      <w:r>
        <w:rPr>
          <w:spacing w:val="-10"/>
          <w:sz w:val="19"/>
        </w:rPr>
        <w:t xml:space="preserve"> </w:t>
      </w:r>
      <w:r>
        <w:rPr>
          <w:sz w:val="19"/>
        </w:rPr>
        <w:t>SPETTANTI</w:t>
      </w:r>
      <w:r>
        <w:rPr>
          <w:spacing w:val="-7"/>
          <w:sz w:val="19"/>
        </w:rPr>
        <w:t xml:space="preserve"> </w:t>
      </w:r>
      <w:r>
        <w:rPr>
          <w:sz w:val="19"/>
        </w:rPr>
        <w:t>ALL</w:t>
      </w:r>
      <w:r>
        <w:rPr>
          <w:sz w:val="24"/>
        </w:rPr>
        <w:t>’</w:t>
      </w:r>
      <w:r>
        <w:rPr>
          <w:sz w:val="19"/>
        </w:rPr>
        <w:t>ANNO</w:t>
      </w:r>
      <w:r>
        <w:rPr>
          <w:sz w:val="24"/>
        </w:rPr>
        <w:t>:</w:t>
      </w:r>
      <w:r>
        <w:rPr>
          <w:spacing w:val="-9"/>
          <w:sz w:val="24"/>
        </w:rPr>
        <w:t xml:space="preserve"> </w:t>
      </w:r>
      <w:r>
        <w:rPr>
          <w:sz w:val="24"/>
        </w:rPr>
        <w:t>3</w:t>
      </w:r>
      <w:r>
        <w:rPr>
          <w:spacing w:val="-7"/>
          <w:sz w:val="24"/>
        </w:rPr>
        <w:t xml:space="preserve"> </w:t>
      </w:r>
      <w:r>
        <w:rPr>
          <w:sz w:val="24"/>
        </w:rPr>
        <w:t>giorni</w:t>
      </w:r>
      <w:r>
        <w:rPr>
          <w:spacing w:val="-9"/>
          <w:sz w:val="24"/>
        </w:rPr>
        <w:t xml:space="preserve"> </w:t>
      </w:r>
      <w:r>
        <w:rPr>
          <w:sz w:val="24"/>
        </w:rPr>
        <w:t>complessivi</w:t>
      </w:r>
      <w:r>
        <w:rPr>
          <w:spacing w:val="-9"/>
          <w:sz w:val="24"/>
        </w:rPr>
        <w:t xml:space="preserve"> </w:t>
      </w:r>
      <w:r>
        <w:rPr>
          <w:sz w:val="24"/>
        </w:rPr>
        <w:t>di</w:t>
      </w:r>
      <w:r>
        <w:rPr>
          <w:spacing w:val="-8"/>
          <w:sz w:val="24"/>
        </w:rPr>
        <w:t xml:space="preserve"> </w:t>
      </w:r>
      <w:r>
        <w:rPr>
          <w:sz w:val="24"/>
        </w:rPr>
        <w:t>permesso</w:t>
      </w:r>
      <w:r>
        <w:rPr>
          <w:spacing w:val="-9"/>
          <w:sz w:val="24"/>
        </w:rPr>
        <w:t xml:space="preserve"> </w:t>
      </w:r>
      <w:r>
        <w:rPr>
          <w:sz w:val="24"/>
        </w:rPr>
        <w:t>retribuito</w:t>
      </w:r>
      <w:r>
        <w:rPr>
          <w:spacing w:val="-9"/>
          <w:sz w:val="24"/>
        </w:rPr>
        <w:t xml:space="preserve"> </w:t>
      </w:r>
      <w:r>
        <w:rPr>
          <w:sz w:val="24"/>
        </w:rPr>
        <w:t>all’anno non</w:t>
      </w:r>
      <w:r>
        <w:rPr>
          <w:spacing w:val="-5"/>
          <w:sz w:val="24"/>
        </w:rPr>
        <w:t xml:space="preserve"> </w:t>
      </w:r>
      <w:r>
        <w:rPr>
          <w:sz w:val="24"/>
        </w:rPr>
        <w:t>frazionabili</w:t>
      </w:r>
      <w:r>
        <w:rPr>
          <w:spacing w:val="-3"/>
          <w:sz w:val="24"/>
        </w:rPr>
        <w:t xml:space="preserve"> </w:t>
      </w:r>
      <w:r>
        <w:rPr>
          <w:sz w:val="24"/>
        </w:rPr>
        <w:t>ad</w:t>
      </w:r>
      <w:r>
        <w:rPr>
          <w:spacing w:val="-5"/>
          <w:sz w:val="24"/>
        </w:rPr>
        <w:t xml:space="preserve"> </w:t>
      </w:r>
      <w:r>
        <w:rPr>
          <w:sz w:val="24"/>
        </w:rPr>
        <w:t>ore,</w:t>
      </w:r>
      <w:r>
        <w:rPr>
          <w:spacing w:val="-4"/>
          <w:sz w:val="24"/>
        </w:rPr>
        <w:t xml:space="preserve"> </w:t>
      </w:r>
      <w:r>
        <w:rPr>
          <w:sz w:val="24"/>
        </w:rPr>
        <w:t>in</w:t>
      </w:r>
      <w:r>
        <w:rPr>
          <w:spacing w:val="-4"/>
          <w:sz w:val="24"/>
        </w:rPr>
        <w:t xml:space="preserve"> </w:t>
      </w:r>
      <w:r>
        <w:rPr>
          <w:sz w:val="24"/>
        </w:rPr>
        <w:t>caso</w:t>
      </w:r>
      <w:r>
        <w:rPr>
          <w:spacing w:val="-5"/>
          <w:sz w:val="24"/>
        </w:rPr>
        <w:t xml:space="preserve"> </w:t>
      </w:r>
      <w:r>
        <w:rPr>
          <w:sz w:val="24"/>
        </w:rPr>
        <w:t>di</w:t>
      </w:r>
      <w:r>
        <w:rPr>
          <w:spacing w:val="-3"/>
          <w:sz w:val="24"/>
        </w:rPr>
        <w:t xml:space="preserve"> </w:t>
      </w:r>
      <w:r>
        <w:rPr>
          <w:sz w:val="24"/>
        </w:rPr>
        <w:t>documentata</w:t>
      </w:r>
      <w:r>
        <w:rPr>
          <w:spacing w:val="-5"/>
          <w:sz w:val="24"/>
        </w:rPr>
        <w:t xml:space="preserve"> </w:t>
      </w:r>
      <w:r>
        <w:rPr>
          <w:sz w:val="24"/>
        </w:rPr>
        <w:t>grave</w:t>
      </w:r>
      <w:r>
        <w:rPr>
          <w:spacing w:val="-5"/>
          <w:sz w:val="24"/>
        </w:rPr>
        <w:t xml:space="preserve"> </w:t>
      </w:r>
      <w:r>
        <w:rPr>
          <w:sz w:val="24"/>
        </w:rPr>
        <w:t>infermità</w:t>
      </w:r>
      <w:r>
        <w:rPr>
          <w:spacing w:val="-4"/>
          <w:sz w:val="24"/>
        </w:rPr>
        <w:t xml:space="preserve"> </w:t>
      </w:r>
      <w:r>
        <w:rPr>
          <w:sz w:val="24"/>
        </w:rPr>
        <w:t>del</w:t>
      </w:r>
      <w:r>
        <w:rPr>
          <w:spacing w:val="-4"/>
          <w:sz w:val="24"/>
        </w:rPr>
        <w:t xml:space="preserve"> </w:t>
      </w:r>
      <w:r>
        <w:rPr>
          <w:sz w:val="24"/>
        </w:rPr>
        <w:t>coniuge,</w:t>
      </w:r>
      <w:r>
        <w:rPr>
          <w:spacing w:val="-4"/>
          <w:sz w:val="24"/>
        </w:rPr>
        <w:t xml:space="preserve"> </w:t>
      </w:r>
      <w:r>
        <w:rPr>
          <w:sz w:val="24"/>
        </w:rPr>
        <w:t>anche legalmente</w:t>
      </w:r>
      <w:r>
        <w:rPr>
          <w:spacing w:val="-9"/>
          <w:sz w:val="24"/>
        </w:rPr>
        <w:t xml:space="preserve"> </w:t>
      </w:r>
      <w:r>
        <w:rPr>
          <w:sz w:val="24"/>
        </w:rPr>
        <w:t>separato,</w:t>
      </w:r>
      <w:r>
        <w:rPr>
          <w:spacing w:val="-8"/>
          <w:sz w:val="24"/>
        </w:rPr>
        <w:t xml:space="preserve"> </w:t>
      </w:r>
      <w:r>
        <w:rPr>
          <w:sz w:val="24"/>
        </w:rPr>
        <w:t>o</w:t>
      </w:r>
      <w:r>
        <w:rPr>
          <w:spacing w:val="-9"/>
          <w:sz w:val="24"/>
        </w:rPr>
        <w:t xml:space="preserve"> </w:t>
      </w:r>
      <w:r>
        <w:rPr>
          <w:sz w:val="24"/>
        </w:rPr>
        <w:t>di</w:t>
      </w:r>
      <w:r>
        <w:rPr>
          <w:spacing w:val="-6"/>
          <w:sz w:val="24"/>
        </w:rPr>
        <w:t xml:space="preserve"> </w:t>
      </w:r>
      <w:r>
        <w:rPr>
          <w:sz w:val="24"/>
        </w:rPr>
        <w:t>un</w:t>
      </w:r>
      <w:r>
        <w:rPr>
          <w:spacing w:val="-9"/>
          <w:sz w:val="24"/>
        </w:rPr>
        <w:t xml:space="preserve"> </w:t>
      </w:r>
      <w:r>
        <w:rPr>
          <w:sz w:val="24"/>
        </w:rPr>
        <w:t>parente</w:t>
      </w:r>
      <w:r>
        <w:rPr>
          <w:spacing w:val="-7"/>
          <w:sz w:val="24"/>
        </w:rPr>
        <w:t xml:space="preserve"> </w:t>
      </w:r>
      <w:r>
        <w:rPr>
          <w:sz w:val="24"/>
        </w:rPr>
        <w:t>entro</w:t>
      </w:r>
      <w:r>
        <w:rPr>
          <w:spacing w:val="-9"/>
          <w:sz w:val="24"/>
        </w:rPr>
        <w:t xml:space="preserve"> </w:t>
      </w:r>
      <w:r>
        <w:rPr>
          <w:sz w:val="24"/>
        </w:rPr>
        <w:t>il</w:t>
      </w:r>
      <w:r>
        <w:rPr>
          <w:spacing w:val="-8"/>
          <w:sz w:val="24"/>
        </w:rPr>
        <w:t xml:space="preserve"> </w:t>
      </w:r>
      <w:r>
        <w:rPr>
          <w:sz w:val="24"/>
        </w:rPr>
        <w:t>secondo</w:t>
      </w:r>
      <w:r>
        <w:rPr>
          <w:spacing w:val="-9"/>
          <w:sz w:val="24"/>
        </w:rPr>
        <w:t xml:space="preserve"> </w:t>
      </w:r>
      <w:r>
        <w:rPr>
          <w:sz w:val="24"/>
        </w:rPr>
        <w:t>grado,</w:t>
      </w:r>
      <w:r>
        <w:rPr>
          <w:spacing w:val="-9"/>
          <w:sz w:val="24"/>
        </w:rPr>
        <w:t xml:space="preserve"> </w:t>
      </w:r>
      <w:r>
        <w:rPr>
          <w:sz w:val="24"/>
        </w:rPr>
        <w:t>anche</w:t>
      </w:r>
      <w:r>
        <w:rPr>
          <w:spacing w:val="-10"/>
          <w:sz w:val="24"/>
        </w:rPr>
        <w:t xml:space="preserve"> </w:t>
      </w:r>
      <w:r>
        <w:rPr>
          <w:sz w:val="24"/>
        </w:rPr>
        <w:t>non</w:t>
      </w:r>
      <w:r>
        <w:rPr>
          <w:spacing w:val="-9"/>
          <w:sz w:val="24"/>
        </w:rPr>
        <w:t xml:space="preserve"> </w:t>
      </w:r>
      <w:r>
        <w:rPr>
          <w:sz w:val="24"/>
        </w:rPr>
        <w:t>convivente, o di un soggetto componente la famiglia anagrafica della lavoratrice o del lavoratore</w:t>
      </w:r>
      <w:r>
        <w:rPr>
          <w:spacing w:val="-8"/>
          <w:sz w:val="24"/>
        </w:rPr>
        <w:t xml:space="preserve"> </w:t>
      </w:r>
      <w:r>
        <w:rPr>
          <w:sz w:val="24"/>
        </w:rPr>
        <w:t>medesimi.</w:t>
      </w:r>
      <w:r>
        <w:rPr>
          <w:spacing w:val="-6"/>
          <w:sz w:val="24"/>
        </w:rPr>
        <w:t xml:space="preserve"> </w:t>
      </w:r>
      <w:r>
        <w:rPr>
          <w:sz w:val="24"/>
        </w:rPr>
        <w:t>Nei</w:t>
      </w:r>
      <w:r>
        <w:rPr>
          <w:spacing w:val="-6"/>
          <w:sz w:val="24"/>
        </w:rPr>
        <w:t xml:space="preserve"> </w:t>
      </w:r>
      <w:r>
        <w:rPr>
          <w:sz w:val="24"/>
        </w:rPr>
        <w:t>giorni</w:t>
      </w:r>
      <w:r>
        <w:rPr>
          <w:spacing w:val="-6"/>
          <w:sz w:val="24"/>
        </w:rPr>
        <w:t xml:space="preserve"> </w:t>
      </w:r>
      <w:r>
        <w:rPr>
          <w:sz w:val="24"/>
        </w:rPr>
        <w:t>di</w:t>
      </w:r>
      <w:r>
        <w:rPr>
          <w:spacing w:val="-6"/>
          <w:sz w:val="24"/>
        </w:rPr>
        <w:t xml:space="preserve"> </w:t>
      </w:r>
      <w:r>
        <w:rPr>
          <w:sz w:val="24"/>
        </w:rPr>
        <w:t>permesso</w:t>
      </w:r>
      <w:r>
        <w:rPr>
          <w:spacing w:val="-6"/>
          <w:sz w:val="24"/>
        </w:rPr>
        <w:t xml:space="preserve"> </w:t>
      </w:r>
      <w:r>
        <w:rPr>
          <w:sz w:val="24"/>
        </w:rPr>
        <w:t>non</w:t>
      </w:r>
      <w:r>
        <w:rPr>
          <w:spacing w:val="-7"/>
          <w:sz w:val="24"/>
        </w:rPr>
        <w:t xml:space="preserve"> </w:t>
      </w:r>
      <w:r>
        <w:rPr>
          <w:sz w:val="24"/>
        </w:rPr>
        <w:t>sono</w:t>
      </w:r>
      <w:r>
        <w:rPr>
          <w:spacing w:val="-6"/>
          <w:sz w:val="24"/>
        </w:rPr>
        <w:t xml:space="preserve"> </w:t>
      </w:r>
      <w:r>
        <w:rPr>
          <w:sz w:val="24"/>
        </w:rPr>
        <w:t>considerati</w:t>
      </w:r>
      <w:r>
        <w:rPr>
          <w:spacing w:val="-6"/>
          <w:sz w:val="24"/>
        </w:rPr>
        <w:t xml:space="preserve"> </w:t>
      </w:r>
      <w:r>
        <w:rPr>
          <w:sz w:val="24"/>
        </w:rPr>
        <w:t>i</w:t>
      </w:r>
      <w:r>
        <w:rPr>
          <w:spacing w:val="-6"/>
          <w:sz w:val="24"/>
        </w:rPr>
        <w:t xml:space="preserve"> </w:t>
      </w:r>
      <w:r>
        <w:rPr>
          <w:sz w:val="24"/>
        </w:rPr>
        <w:t>giorni</w:t>
      </w:r>
      <w:r>
        <w:rPr>
          <w:spacing w:val="-6"/>
          <w:sz w:val="24"/>
        </w:rPr>
        <w:t xml:space="preserve"> </w:t>
      </w:r>
      <w:r>
        <w:rPr>
          <w:sz w:val="24"/>
        </w:rPr>
        <w:t>festivi</w:t>
      </w:r>
      <w:r>
        <w:rPr>
          <w:spacing w:val="-6"/>
          <w:sz w:val="24"/>
        </w:rPr>
        <w:t xml:space="preserve"> </w:t>
      </w:r>
      <w:r>
        <w:rPr>
          <w:sz w:val="24"/>
        </w:rPr>
        <w:t>e quelli non</w:t>
      </w:r>
      <w:r>
        <w:rPr>
          <w:spacing w:val="-1"/>
          <w:sz w:val="24"/>
        </w:rPr>
        <w:t xml:space="preserve"> </w:t>
      </w:r>
      <w:r>
        <w:rPr>
          <w:sz w:val="24"/>
        </w:rPr>
        <w:t>lavorativi.</w:t>
      </w:r>
    </w:p>
    <w:p w:rsidR="00802150" w:rsidRDefault="008E1D6E">
      <w:pPr>
        <w:pStyle w:val="Paragrafoelenco"/>
        <w:numPr>
          <w:ilvl w:val="0"/>
          <w:numId w:val="14"/>
        </w:numPr>
        <w:tabs>
          <w:tab w:val="left" w:pos="790"/>
        </w:tabs>
        <w:ind w:right="223"/>
        <w:rPr>
          <w:sz w:val="24"/>
        </w:rPr>
      </w:pPr>
      <w:r>
        <w:rPr>
          <w:sz w:val="19"/>
        </w:rPr>
        <w:t>MODALITÀ DI FRUIZIONE</w:t>
      </w:r>
      <w:r>
        <w:rPr>
          <w:sz w:val="24"/>
        </w:rPr>
        <w:t>: il dipendente interessato comunica previamente nella forma scritta al datore di lavoro l’evento che dà titolo al permesso medesimo e i giorni nei quali esso sarà utilizzato. I giorni di permesso devono essere utilizzati entro sette giorni dall’accertamento dell’insorgenza della grave infermità o della necessità di provvedere a conseguenti specifici interventi</w:t>
      </w:r>
      <w:r>
        <w:rPr>
          <w:spacing w:val="-4"/>
          <w:sz w:val="24"/>
        </w:rPr>
        <w:t xml:space="preserve"> </w:t>
      </w:r>
      <w:r>
        <w:rPr>
          <w:sz w:val="24"/>
        </w:rPr>
        <w:t>terapeutici.</w:t>
      </w:r>
    </w:p>
    <w:p w:rsidR="00802150" w:rsidRDefault="008E1D6E">
      <w:pPr>
        <w:pStyle w:val="Paragrafoelenco"/>
        <w:numPr>
          <w:ilvl w:val="0"/>
          <w:numId w:val="15"/>
        </w:numPr>
        <w:tabs>
          <w:tab w:val="left" w:pos="507"/>
        </w:tabs>
        <w:rPr>
          <w:sz w:val="24"/>
        </w:rPr>
      </w:pPr>
      <w:r>
        <w:rPr>
          <w:sz w:val="24"/>
        </w:rPr>
        <w:t>ALTRI PERMESSI GIORNALIERI RETRIBUITI DA</w:t>
      </w:r>
      <w:r>
        <w:rPr>
          <w:spacing w:val="-15"/>
          <w:sz w:val="24"/>
        </w:rPr>
        <w:t xml:space="preserve"> </w:t>
      </w:r>
      <w:r>
        <w:rPr>
          <w:sz w:val="24"/>
        </w:rPr>
        <w:t>DOCUMENTARE:</w:t>
      </w:r>
    </w:p>
    <w:p w:rsidR="00802150" w:rsidRDefault="008E1D6E">
      <w:pPr>
        <w:pStyle w:val="Corpotesto"/>
        <w:ind w:left="574"/>
      </w:pPr>
      <w:r>
        <w:rPr>
          <w:sz w:val="19"/>
        </w:rPr>
        <w:t>LUTTO</w:t>
      </w:r>
      <w:r>
        <w:t>: art. 19 CCNL 6/07/1995; art. 18 code contrattuali 14/09/2000.</w:t>
      </w:r>
    </w:p>
    <w:p w:rsidR="00802150" w:rsidRDefault="008E1D6E" w:rsidP="006537BA">
      <w:pPr>
        <w:pStyle w:val="Paragrafoelenco"/>
        <w:tabs>
          <w:tab w:val="left" w:pos="507"/>
        </w:tabs>
        <w:ind w:right="221" w:firstLine="0"/>
        <w:jc w:val="left"/>
        <w:rPr>
          <w:sz w:val="24"/>
        </w:rPr>
      </w:pPr>
      <w:r>
        <w:rPr>
          <w:sz w:val="24"/>
        </w:rPr>
        <w:t>G</w:t>
      </w:r>
      <w:r>
        <w:rPr>
          <w:sz w:val="19"/>
        </w:rPr>
        <w:t>IORNI SPETTANTI ALL</w:t>
      </w:r>
      <w:r>
        <w:rPr>
          <w:sz w:val="24"/>
        </w:rPr>
        <w:t>’</w:t>
      </w:r>
      <w:r>
        <w:rPr>
          <w:sz w:val="19"/>
        </w:rPr>
        <w:t>ANNO</w:t>
      </w:r>
      <w:r>
        <w:rPr>
          <w:sz w:val="24"/>
        </w:rPr>
        <w:t>: fino a 3 giorni consecutivi per evento luttuoso,</w:t>
      </w:r>
      <w:r>
        <w:rPr>
          <w:spacing w:val="-35"/>
          <w:sz w:val="24"/>
        </w:rPr>
        <w:t xml:space="preserve"> </w:t>
      </w:r>
      <w:r>
        <w:rPr>
          <w:sz w:val="24"/>
        </w:rPr>
        <w:t>relativi al decesso del coniuge, anche legalmente separato, convivente, parenti entro il 2° grado, affini entro il 1° grado. Il permesso decorre dal giorno dell’evento. Qualora il decesso sia avvenuto in giornata festiva o non lavorativa, oppure il dipendente abbia prestato</w:t>
      </w:r>
      <w:r>
        <w:rPr>
          <w:spacing w:val="-11"/>
          <w:sz w:val="24"/>
        </w:rPr>
        <w:t xml:space="preserve"> </w:t>
      </w:r>
      <w:r>
        <w:rPr>
          <w:sz w:val="24"/>
        </w:rPr>
        <w:t>servizio</w:t>
      </w:r>
      <w:r>
        <w:rPr>
          <w:spacing w:val="-9"/>
          <w:sz w:val="24"/>
        </w:rPr>
        <w:t xml:space="preserve"> </w:t>
      </w:r>
      <w:r>
        <w:rPr>
          <w:sz w:val="24"/>
        </w:rPr>
        <w:t>nel</w:t>
      </w:r>
      <w:r>
        <w:rPr>
          <w:spacing w:val="-7"/>
          <w:sz w:val="24"/>
        </w:rPr>
        <w:t xml:space="preserve"> </w:t>
      </w:r>
      <w:r>
        <w:rPr>
          <w:sz w:val="24"/>
        </w:rPr>
        <w:t>giorno</w:t>
      </w:r>
      <w:r>
        <w:rPr>
          <w:spacing w:val="-10"/>
          <w:sz w:val="24"/>
        </w:rPr>
        <w:t xml:space="preserve"> </w:t>
      </w:r>
      <w:r>
        <w:rPr>
          <w:sz w:val="24"/>
        </w:rPr>
        <w:t>dell’evento,</w:t>
      </w:r>
      <w:r>
        <w:rPr>
          <w:spacing w:val="-9"/>
          <w:sz w:val="24"/>
        </w:rPr>
        <w:t xml:space="preserve"> </w:t>
      </w:r>
      <w:r>
        <w:rPr>
          <w:sz w:val="24"/>
        </w:rPr>
        <w:t>il</w:t>
      </w:r>
      <w:r>
        <w:rPr>
          <w:spacing w:val="-9"/>
          <w:sz w:val="24"/>
        </w:rPr>
        <w:t xml:space="preserve"> </w:t>
      </w:r>
      <w:r>
        <w:rPr>
          <w:sz w:val="24"/>
        </w:rPr>
        <w:t>permesso</w:t>
      </w:r>
      <w:r>
        <w:rPr>
          <w:spacing w:val="-10"/>
          <w:sz w:val="24"/>
        </w:rPr>
        <w:t xml:space="preserve"> </w:t>
      </w:r>
      <w:r>
        <w:rPr>
          <w:sz w:val="24"/>
        </w:rPr>
        <w:t>decorre</w:t>
      </w:r>
      <w:r>
        <w:rPr>
          <w:spacing w:val="-11"/>
          <w:sz w:val="24"/>
        </w:rPr>
        <w:t xml:space="preserve"> </w:t>
      </w:r>
      <w:r>
        <w:rPr>
          <w:sz w:val="24"/>
        </w:rPr>
        <w:t>dalla</w:t>
      </w:r>
      <w:r>
        <w:rPr>
          <w:spacing w:val="-8"/>
          <w:sz w:val="24"/>
        </w:rPr>
        <w:t xml:space="preserve"> </w:t>
      </w:r>
      <w:r>
        <w:rPr>
          <w:sz w:val="24"/>
        </w:rPr>
        <w:t>giornata</w:t>
      </w:r>
      <w:r>
        <w:rPr>
          <w:spacing w:val="-8"/>
          <w:sz w:val="24"/>
        </w:rPr>
        <w:t xml:space="preserve"> </w:t>
      </w:r>
      <w:r>
        <w:rPr>
          <w:sz w:val="24"/>
        </w:rPr>
        <w:t>successiva anche se festiva. Nei tre giorni vengono computati anche eventuali giorni festivi compresi nel periodo di</w:t>
      </w:r>
      <w:r>
        <w:rPr>
          <w:spacing w:val="-1"/>
          <w:sz w:val="24"/>
        </w:rPr>
        <w:t xml:space="preserve"> </w:t>
      </w:r>
      <w:r>
        <w:rPr>
          <w:sz w:val="24"/>
        </w:rPr>
        <w:t>permesso.</w:t>
      </w:r>
    </w:p>
    <w:p w:rsidR="00802150" w:rsidRDefault="008E1D6E" w:rsidP="006537BA">
      <w:pPr>
        <w:pStyle w:val="Paragrafoelenco"/>
        <w:tabs>
          <w:tab w:val="left" w:pos="507"/>
        </w:tabs>
        <w:ind w:right="226" w:firstLine="0"/>
        <w:jc w:val="left"/>
        <w:rPr>
          <w:sz w:val="24"/>
        </w:rPr>
      </w:pPr>
      <w:r>
        <w:rPr>
          <w:sz w:val="19"/>
        </w:rPr>
        <w:t>MODALITÀ DI FRUIZIONE</w:t>
      </w:r>
      <w:r>
        <w:rPr>
          <w:sz w:val="24"/>
        </w:rPr>
        <w:t>: il dipendente deve tempestivamente informare, anche telefonicamente, il funzionario responsabile del settore di appartenenza, producendo successivamente apposita richiesta scritta con allegata idonea documentazione attestante l’evento e il grado di parentela attraverso una certificazione rilasciata dal competente ufficio o una dichiarazione sostitutiva.</w:t>
      </w:r>
    </w:p>
    <w:p w:rsidR="00802150" w:rsidRDefault="008E1D6E" w:rsidP="006537BA">
      <w:pPr>
        <w:spacing w:line="274" w:lineRule="exact"/>
        <w:rPr>
          <w:sz w:val="24"/>
        </w:rPr>
      </w:pPr>
      <w:r>
        <w:rPr>
          <w:sz w:val="19"/>
        </w:rPr>
        <w:t>CONCORSI ED ESAMI</w:t>
      </w:r>
      <w:r>
        <w:rPr>
          <w:sz w:val="24"/>
        </w:rPr>
        <w:t>: 8 giorni all’anno.</w:t>
      </w:r>
    </w:p>
    <w:p w:rsidR="00802150" w:rsidRDefault="008E1D6E" w:rsidP="006537BA">
      <w:pPr>
        <w:spacing w:before="1"/>
        <w:rPr>
          <w:sz w:val="24"/>
        </w:rPr>
      </w:pPr>
      <w:r>
        <w:rPr>
          <w:sz w:val="19"/>
        </w:rPr>
        <w:t>MATRIMONIO</w:t>
      </w:r>
      <w:r>
        <w:rPr>
          <w:sz w:val="24"/>
        </w:rPr>
        <w:t>: 15 giorni consecutivi.</w:t>
      </w:r>
    </w:p>
    <w:p w:rsidR="00802150" w:rsidRDefault="008E1D6E" w:rsidP="006537BA">
      <w:pPr>
        <w:rPr>
          <w:sz w:val="24"/>
        </w:rPr>
      </w:pPr>
      <w:r>
        <w:rPr>
          <w:sz w:val="24"/>
        </w:rPr>
        <w:t>P</w:t>
      </w:r>
      <w:r>
        <w:rPr>
          <w:sz w:val="19"/>
        </w:rPr>
        <w:t xml:space="preserve">ERMESSI PER RENDERE TESTIMONIANZE PRESSO IL </w:t>
      </w:r>
      <w:r>
        <w:rPr>
          <w:sz w:val="24"/>
        </w:rPr>
        <w:t>T</w:t>
      </w:r>
      <w:r>
        <w:rPr>
          <w:sz w:val="19"/>
        </w:rPr>
        <w:t xml:space="preserve">RIBUNALE </w:t>
      </w:r>
      <w:r>
        <w:rPr>
          <w:sz w:val="24"/>
        </w:rPr>
        <w:t>per procedimenti</w:t>
      </w:r>
    </w:p>
    <w:p w:rsidR="00802150" w:rsidRDefault="008E1D6E">
      <w:pPr>
        <w:pStyle w:val="Corpotesto"/>
        <w:ind w:left="506"/>
      </w:pPr>
      <w:r>
        <w:t>penali o civili (da regolamentare in quanto non esistono disposizioni né di legge né contrattuali):</w:t>
      </w:r>
    </w:p>
    <w:p w:rsidR="00802150" w:rsidRDefault="008E1D6E" w:rsidP="007C56E8">
      <w:pPr>
        <w:pStyle w:val="Paragrafoelenco"/>
        <w:numPr>
          <w:ilvl w:val="1"/>
          <w:numId w:val="36"/>
        </w:numPr>
        <w:tabs>
          <w:tab w:val="left" w:pos="934"/>
        </w:tabs>
        <w:ind w:left="934" w:right="225"/>
        <w:rPr>
          <w:sz w:val="24"/>
        </w:rPr>
      </w:pPr>
      <w:r>
        <w:rPr>
          <w:sz w:val="24"/>
        </w:rPr>
        <w:t>Permesso</w:t>
      </w:r>
      <w:r>
        <w:rPr>
          <w:spacing w:val="-11"/>
          <w:sz w:val="24"/>
        </w:rPr>
        <w:t xml:space="preserve"> </w:t>
      </w:r>
      <w:r>
        <w:rPr>
          <w:sz w:val="24"/>
        </w:rPr>
        <w:t>retribuito</w:t>
      </w:r>
      <w:r>
        <w:rPr>
          <w:spacing w:val="-10"/>
          <w:sz w:val="24"/>
        </w:rPr>
        <w:t xml:space="preserve"> </w:t>
      </w:r>
      <w:r>
        <w:rPr>
          <w:sz w:val="24"/>
        </w:rPr>
        <w:t>quando</w:t>
      </w:r>
      <w:r>
        <w:rPr>
          <w:spacing w:val="-11"/>
          <w:sz w:val="24"/>
        </w:rPr>
        <w:t xml:space="preserve"> </w:t>
      </w:r>
      <w:r>
        <w:rPr>
          <w:sz w:val="24"/>
        </w:rPr>
        <w:t>il</w:t>
      </w:r>
      <w:r>
        <w:rPr>
          <w:spacing w:val="-9"/>
          <w:sz w:val="24"/>
        </w:rPr>
        <w:t xml:space="preserve"> </w:t>
      </w:r>
      <w:r>
        <w:rPr>
          <w:sz w:val="24"/>
        </w:rPr>
        <w:t>dipendente</w:t>
      </w:r>
      <w:r>
        <w:rPr>
          <w:spacing w:val="-11"/>
          <w:sz w:val="24"/>
        </w:rPr>
        <w:t xml:space="preserve"> </w:t>
      </w:r>
      <w:r>
        <w:rPr>
          <w:sz w:val="24"/>
        </w:rPr>
        <w:t>sia</w:t>
      </w:r>
      <w:r>
        <w:rPr>
          <w:spacing w:val="-9"/>
          <w:sz w:val="24"/>
        </w:rPr>
        <w:t xml:space="preserve"> </w:t>
      </w:r>
      <w:r>
        <w:rPr>
          <w:sz w:val="24"/>
        </w:rPr>
        <w:t>chiamato</w:t>
      </w:r>
      <w:r>
        <w:rPr>
          <w:spacing w:val="-10"/>
          <w:sz w:val="24"/>
        </w:rPr>
        <w:t xml:space="preserve"> </w:t>
      </w:r>
      <w:r>
        <w:rPr>
          <w:sz w:val="24"/>
        </w:rPr>
        <w:t>a</w:t>
      </w:r>
      <w:r>
        <w:rPr>
          <w:spacing w:val="-12"/>
          <w:sz w:val="24"/>
        </w:rPr>
        <w:t xml:space="preserve"> </w:t>
      </w:r>
      <w:r>
        <w:rPr>
          <w:sz w:val="24"/>
        </w:rPr>
        <w:t>rendere</w:t>
      </w:r>
      <w:r>
        <w:rPr>
          <w:spacing w:val="-11"/>
          <w:sz w:val="24"/>
        </w:rPr>
        <w:t xml:space="preserve"> </w:t>
      </w:r>
      <w:r>
        <w:rPr>
          <w:sz w:val="24"/>
        </w:rPr>
        <w:t>testimonianza</w:t>
      </w:r>
      <w:r>
        <w:rPr>
          <w:spacing w:val="-11"/>
          <w:sz w:val="24"/>
        </w:rPr>
        <w:t xml:space="preserve"> </w:t>
      </w:r>
      <w:r>
        <w:rPr>
          <w:sz w:val="24"/>
        </w:rPr>
        <w:t>in relazione a fatti inerenti all’ufficio ricoperto o in rappresentanza dell’Ente di appartenenza;</w:t>
      </w:r>
    </w:p>
    <w:p w:rsidR="00802150" w:rsidRDefault="008E1D6E" w:rsidP="007C56E8">
      <w:pPr>
        <w:pStyle w:val="Paragrafoelenco"/>
        <w:numPr>
          <w:ilvl w:val="1"/>
          <w:numId w:val="36"/>
        </w:numPr>
        <w:tabs>
          <w:tab w:val="left" w:pos="934"/>
        </w:tabs>
        <w:ind w:left="934" w:right="225"/>
        <w:rPr>
          <w:sz w:val="24"/>
        </w:rPr>
      </w:pPr>
      <w:r>
        <w:rPr>
          <w:sz w:val="24"/>
        </w:rPr>
        <w:t>Breve permesso a recupero o permesso per motivo personale, entrambi debitamente</w:t>
      </w:r>
      <w:r>
        <w:rPr>
          <w:spacing w:val="-11"/>
          <w:sz w:val="24"/>
        </w:rPr>
        <w:t xml:space="preserve"> </w:t>
      </w:r>
      <w:r>
        <w:rPr>
          <w:sz w:val="24"/>
        </w:rPr>
        <w:t>documentati,</w:t>
      </w:r>
      <w:r>
        <w:rPr>
          <w:spacing w:val="-11"/>
          <w:sz w:val="24"/>
        </w:rPr>
        <w:t xml:space="preserve"> </w:t>
      </w:r>
      <w:r>
        <w:rPr>
          <w:sz w:val="24"/>
        </w:rPr>
        <w:t>oppure</w:t>
      </w:r>
      <w:r>
        <w:rPr>
          <w:spacing w:val="-12"/>
          <w:sz w:val="24"/>
        </w:rPr>
        <w:t xml:space="preserve"> </w:t>
      </w:r>
      <w:r>
        <w:rPr>
          <w:sz w:val="24"/>
        </w:rPr>
        <w:t>ferie</w:t>
      </w:r>
      <w:r>
        <w:rPr>
          <w:spacing w:val="-12"/>
          <w:sz w:val="24"/>
        </w:rPr>
        <w:t xml:space="preserve"> </w:t>
      </w:r>
      <w:r>
        <w:rPr>
          <w:sz w:val="24"/>
        </w:rPr>
        <w:t>negli</w:t>
      </w:r>
      <w:r>
        <w:rPr>
          <w:spacing w:val="-10"/>
          <w:sz w:val="24"/>
        </w:rPr>
        <w:t xml:space="preserve"> </w:t>
      </w:r>
      <w:r>
        <w:rPr>
          <w:sz w:val="24"/>
        </w:rPr>
        <w:t>altri</w:t>
      </w:r>
      <w:r>
        <w:rPr>
          <w:spacing w:val="-11"/>
          <w:sz w:val="24"/>
        </w:rPr>
        <w:t xml:space="preserve"> </w:t>
      </w:r>
      <w:r>
        <w:rPr>
          <w:sz w:val="24"/>
        </w:rPr>
        <w:t>casi</w:t>
      </w:r>
      <w:r>
        <w:rPr>
          <w:spacing w:val="-10"/>
          <w:sz w:val="24"/>
        </w:rPr>
        <w:t xml:space="preserve"> </w:t>
      </w:r>
      <w:r>
        <w:rPr>
          <w:sz w:val="24"/>
        </w:rPr>
        <w:t>per</w:t>
      </w:r>
      <w:r>
        <w:rPr>
          <w:spacing w:val="-12"/>
          <w:sz w:val="24"/>
        </w:rPr>
        <w:t xml:space="preserve"> </w:t>
      </w:r>
      <w:r>
        <w:rPr>
          <w:sz w:val="24"/>
        </w:rPr>
        <w:t>fatti</w:t>
      </w:r>
      <w:r>
        <w:rPr>
          <w:spacing w:val="-11"/>
          <w:sz w:val="24"/>
        </w:rPr>
        <w:t xml:space="preserve"> </w:t>
      </w:r>
      <w:r>
        <w:rPr>
          <w:sz w:val="24"/>
        </w:rPr>
        <w:t>estranei</w:t>
      </w:r>
      <w:r>
        <w:rPr>
          <w:spacing w:val="-11"/>
          <w:sz w:val="24"/>
        </w:rPr>
        <w:t xml:space="preserve"> </w:t>
      </w:r>
      <w:r>
        <w:rPr>
          <w:sz w:val="24"/>
        </w:rPr>
        <w:t>all’Ente</w:t>
      </w:r>
      <w:r>
        <w:rPr>
          <w:spacing w:val="-12"/>
          <w:sz w:val="24"/>
        </w:rPr>
        <w:t xml:space="preserve"> </w:t>
      </w:r>
      <w:r>
        <w:rPr>
          <w:sz w:val="24"/>
        </w:rPr>
        <w:t>di appartenenza.</w:t>
      </w:r>
    </w:p>
    <w:p w:rsidR="00802150" w:rsidRDefault="00802150">
      <w:pPr>
        <w:jc w:val="both"/>
        <w:rPr>
          <w:sz w:val="24"/>
        </w:rPr>
        <w:sectPr w:rsidR="00802150">
          <w:pgSz w:w="11910" w:h="16850"/>
          <w:pgMar w:top="1340" w:right="1480" w:bottom="880" w:left="1560" w:header="0" w:footer="690" w:gutter="0"/>
          <w:cols w:space="720"/>
        </w:sectPr>
      </w:pPr>
    </w:p>
    <w:p w:rsidR="00802150" w:rsidRDefault="008E1D6E" w:rsidP="006537BA">
      <w:pPr>
        <w:pStyle w:val="Corpotesto"/>
        <w:spacing w:before="69"/>
        <w:ind w:right="223"/>
        <w:jc w:val="both"/>
      </w:pPr>
      <w:r>
        <w:rPr>
          <w:sz w:val="19"/>
        </w:rPr>
        <w:lastRenderedPageBreak/>
        <w:t xml:space="preserve">MALATTIA DEL FIGLIO FINO A </w:t>
      </w:r>
      <w:r>
        <w:t xml:space="preserve">3 </w:t>
      </w:r>
      <w:r>
        <w:rPr>
          <w:sz w:val="19"/>
        </w:rPr>
        <w:t>ANNI DI ETÀ</w:t>
      </w:r>
      <w:r>
        <w:t>: il permesso spetta ogni qualvolta si manifesti con la retribuzione solo dei primi 30 giorni di malattia (anche non consecutivi) per ciascun anno solare e per ogni figlio, computati complessivamente per entrambi i genitori, comprensivi di eventuali giorni festivi o non lavorativi che ricadano nei periodi di malattia.</w:t>
      </w:r>
    </w:p>
    <w:p w:rsidR="00802150" w:rsidRDefault="008E1D6E" w:rsidP="006537BA">
      <w:pPr>
        <w:spacing w:before="1"/>
        <w:ind w:right="221"/>
        <w:jc w:val="both"/>
        <w:rPr>
          <w:sz w:val="24"/>
        </w:rPr>
      </w:pPr>
      <w:r>
        <w:rPr>
          <w:sz w:val="19"/>
        </w:rPr>
        <w:t xml:space="preserve">MALATTIA DEL FIGLIO DAI </w:t>
      </w:r>
      <w:r>
        <w:rPr>
          <w:sz w:val="24"/>
        </w:rPr>
        <w:t xml:space="preserve">3 </w:t>
      </w:r>
      <w:r>
        <w:rPr>
          <w:sz w:val="19"/>
        </w:rPr>
        <w:t xml:space="preserve">AGLI </w:t>
      </w:r>
      <w:r>
        <w:rPr>
          <w:sz w:val="24"/>
        </w:rPr>
        <w:t xml:space="preserve">8 </w:t>
      </w:r>
      <w:r>
        <w:rPr>
          <w:sz w:val="19"/>
        </w:rPr>
        <w:t>ANNI DI ETÀ</w:t>
      </w:r>
      <w:r>
        <w:rPr>
          <w:sz w:val="24"/>
        </w:rPr>
        <w:t>: 5 giorni all’anno non retribuiti per ogni figlio.</w:t>
      </w:r>
    </w:p>
    <w:p w:rsidR="00802150" w:rsidRDefault="008E1D6E" w:rsidP="006537BA">
      <w:pPr>
        <w:pStyle w:val="Corpotesto"/>
        <w:ind w:right="222"/>
        <w:jc w:val="both"/>
      </w:pPr>
      <w:r>
        <w:rPr>
          <w:sz w:val="19"/>
        </w:rPr>
        <w:t>PERMESSI</w:t>
      </w:r>
      <w:r>
        <w:rPr>
          <w:spacing w:val="-14"/>
          <w:sz w:val="19"/>
        </w:rPr>
        <w:t xml:space="preserve"> </w:t>
      </w:r>
      <w:r>
        <w:rPr>
          <w:sz w:val="19"/>
        </w:rPr>
        <w:t>PER</w:t>
      </w:r>
      <w:r>
        <w:rPr>
          <w:spacing w:val="-7"/>
          <w:sz w:val="19"/>
        </w:rPr>
        <w:t xml:space="preserve"> </w:t>
      </w:r>
      <w:r>
        <w:rPr>
          <w:sz w:val="19"/>
        </w:rPr>
        <w:t>I</w:t>
      </w:r>
      <w:r>
        <w:rPr>
          <w:spacing w:val="-13"/>
          <w:sz w:val="19"/>
        </w:rPr>
        <w:t xml:space="preserve"> </w:t>
      </w:r>
      <w:r>
        <w:rPr>
          <w:sz w:val="19"/>
        </w:rPr>
        <w:t>DONATORI</w:t>
      </w:r>
      <w:r>
        <w:rPr>
          <w:spacing w:val="-10"/>
          <w:sz w:val="19"/>
        </w:rPr>
        <w:t xml:space="preserve"> </w:t>
      </w:r>
      <w:r>
        <w:rPr>
          <w:sz w:val="19"/>
        </w:rPr>
        <w:t>DI</w:t>
      </w:r>
      <w:r>
        <w:rPr>
          <w:spacing w:val="-13"/>
          <w:sz w:val="19"/>
        </w:rPr>
        <w:t xml:space="preserve"> </w:t>
      </w:r>
      <w:r>
        <w:rPr>
          <w:sz w:val="19"/>
        </w:rPr>
        <w:t>SANGUE</w:t>
      </w:r>
      <w:r>
        <w:rPr>
          <w:spacing w:val="-1"/>
          <w:sz w:val="19"/>
        </w:rPr>
        <w:t xml:space="preserve"> </w:t>
      </w:r>
      <w:r>
        <w:t>a</w:t>
      </w:r>
      <w:r>
        <w:rPr>
          <w:spacing w:val="-13"/>
        </w:rPr>
        <w:t xml:space="preserve"> </w:t>
      </w:r>
      <w:r>
        <w:t>titolo</w:t>
      </w:r>
      <w:r>
        <w:rPr>
          <w:spacing w:val="-10"/>
        </w:rPr>
        <w:t xml:space="preserve"> </w:t>
      </w:r>
      <w:r>
        <w:t>gratuito:</w:t>
      </w:r>
      <w:r>
        <w:rPr>
          <w:spacing w:val="-12"/>
        </w:rPr>
        <w:t xml:space="preserve"> </w:t>
      </w:r>
      <w:r>
        <w:t>1</w:t>
      </w:r>
      <w:r>
        <w:rPr>
          <w:spacing w:val="-13"/>
        </w:rPr>
        <w:t xml:space="preserve"> </w:t>
      </w:r>
      <w:r>
        <w:t>giornata</w:t>
      </w:r>
      <w:r>
        <w:rPr>
          <w:spacing w:val="-13"/>
        </w:rPr>
        <w:t xml:space="preserve"> </w:t>
      </w:r>
      <w:r>
        <w:t>di</w:t>
      </w:r>
      <w:r>
        <w:rPr>
          <w:spacing w:val="-12"/>
        </w:rPr>
        <w:t xml:space="preserve"> </w:t>
      </w:r>
      <w:r>
        <w:t>riposo</w:t>
      </w:r>
      <w:r>
        <w:rPr>
          <w:spacing w:val="-13"/>
        </w:rPr>
        <w:t xml:space="preserve"> </w:t>
      </w:r>
      <w:r>
        <w:t>retribuita</w:t>
      </w:r>
      <w:r>
        <w:rPr>
          <w:spacing w:val="-13"/>
        </w:rPr>
        <w:t xml:space="preserve"> </w:t>
      </w:r>
      <w:r>
        <w:t>da computarsi in 24 ore dal momento in cui il dipendente si è assentato dal lavoro per operazioni di prelievo di sangue (art. 1</w:t>
      </w:r>
      <w:r>
        <w:rPr>
          <w:spacing w:val="1"/>
        </w:rPr>
        <w:t xml:space="preserve"> </w:t>
      </w:r>
      <w:r>
        <w:t>L.584/1967).</w:t>
      </w:r>
    </w:p>
    <w:p w:rsidR="00802150" w:rsidRDefault="008E1D6E" w:rsidP="006537BA">
      <w:pPr>
        <w:pStyle w:val="Corpotesto"/>
        <w:ind w:right="225"/>
        <w:jc w:val="both"/>
      </w:pPr>
      <w:r>
        <w:rPr>
          <w:sz w:val="19"/>
        </w:rPr>
        <w:t xml:space="preserve">PERMESSI LEGGE </w:t>
      </w:r>
      <w:r>
        <w:t>104/1992: 3 giorni al mese retribuiti, frazionabili, su richiesta, ad ore.</w:t>
      </w:r>
    </w:p>
    <w:p w:rsidR="00802150" w:rsidRDefault="008E1D6E" w:rsidP="006537BA">
      <w:pPr>
        <w:pStyle w:val="Corpotesto"/>
        <w:ind w:right="222"/>
        <w:jc w:val="both"/>
      </w:pPr>
      <w:r>
        <w:rPr>
          <w:sz w:val="19"/>
        </w:rPr>
        <w:t xml:space="preserve">PERMESSI SINDACALI RETRIBUITI </w:t>
      </w:r>
      <w:r>
        <w:t>(</w:t>
      </w:r>
      <w:r>
        <w:rPr>
          <w:sz w:val="19"/>
        </w:rPr>
        <w:t xml:space="preserve">CCNQ </w:t>
      </w:r>
      <w:r>
        <w:t>7/08/1998 artt. 8 e 9): sono considerati retribuiti</w:t>
      </w:r>
      <w:r>
        <w:rPr>
          <w:spacing w:val="-8"/>
        </w:rPr>
        <w:t xml:space="preserve"> </w:t>
      </w:r>
      <w:r>
        <w:t>i</w:t>
      </w:r>
      <w:r>
        <w:rPr>
          <w:spacing w:val="-8"/>
        </w:rPr>
        <w:t xml:space="preserve"> </w:t>
      </w:r>
      <w:r>
        <w:t>permessi</w:t>
      </w:r>
      <w:r>
        <w:rPr>
          <w:spacing w:val="-8"/>
        </w:rPr>
        <w:t xml:space="preserve"> </w:t>
      </w:r>
      <w:r>
        <w:t>concessi</w:t>
      </w:r>
      <w:r>
        <w:rPr>
          <w:spacing w:val="-8"/>
        </w:rPr>
        <w:t xml:space="preserve"> </w:t>
      </w:r>
      <w:r>
        <w:t>ai</w:t>
      </w:r>
      <w:r>
        <w:rPr>
          <w:spacing w:val="-7"/>
        </w:rPr>
        <w:t xml:space="preserve"> </w:t>
      </w:r>
      <w:r>
        <w:t>componenti</w:t>
      </w:r>
      <w:r>
        <w:rPr>
          <w:spacing w:val="-8"/>
        </w:rPr>
        <w:t xml:space="preserve"> </w:t>
      </w:r>
      <w:r>
        <w:t>la</w:t>
      </w:r>
      <w:r>
        <w:rPr>
          <w:spacing w:val="-9"/>
        </w:rPr>
        <w:t xml:space="preserve"> </w:t>
      </w:r>
      <w:r>
        <w:t>RSU</w:t>
      </w:r>
      <w:r>
        <w:rPr>
          <w:spacing w:val="-9"/>
        </w:rPr>
        <w:t xml:space="preserve"> </w:t>
      </w:r>
      <w:r>
        <w:t>per</w:t>
      </w:r>
      <w:r>
        <w:rPr>
          <w:spacing w:val="-8"/>
        </w:rPr>
        <w:t xml:space="preserve"> </w:t>
      </w:r>
      <w:r>
        <w:t>la</w:t>
      </w:r>
      <w:r>
        <w:rPr>
          <w:spacing w:val="-10"/>
        </w:rPr>
        <w:t xml:space="preserve"> </w:t>
      </w:r>
      <w:r>
        <w:t>partecipazione</w:t>
      </w:r>
      <w:r>
        <w:rPr>
          <w:spacing w:val="-9"/>
        </w:rPr>
        <w:t xml:space="preserve"> </w:t>
      </w:r>
      <w:r>
        <w:t>alle</w:t>
      </w:r>
      <w:r>
        <w:rPr>
          <w:spacing w:val="-8"/>
        </w:rPr>
        <w:t xml:space="preserve"> </w:t>
      </w:r>
      <w:r>
        <w:t>riunioni istituzionali,</w:t>
      </w:r>
      <w:r>
        <w:rPr>
          <w:spacing w:val="-14"/>
        </w:rPr>
        <w:t xml:space="preserve"> </w:t>
      </w:r>
      <w:r>
        <w:t>per</w:t>
      </w:r>
      <w:r>
        <w:rPr>
          <w:spacing w:val="-14"/>
        </w:rPr>
        <w:t xml:space="preserve"> </w:t>
      </w:r>
      <w:r>
        <w:t>tali</w:t>
      </w:r>
      <w:r>
        <w:rPr>
          <w:spacing w:val="-13"/>
        </w:rPr>
        <w:t xml:space="preserve"> </w:t>
      </w:r>
      <w:r>
        <w:t>intendendosi</w:t>
      </w:r>
      <w:r>
        <w:rPr>
          <w:spacing w:val="-14"/>
        </w:rPr>
        <w:t xml:space="preserve"> </w:t>
      </w:r>
      <w:r>
        <w:t>quelle</w:t>
      </w:r>
      <w:r>
        <w:rPr>
          <w:spacing w:val="-12"/>
        </w:rPr>
        <w:t xml:space="preserve"> </w:t>
      </w:r>
      <w:r>
        <w:t>ritualmente</w:t>
      </w:r>
      <w:r>
        <w:rPr>
          <w:spacing w:val="-15"/>
        </w:rPr>
        <w:t xml:space="preserve"> </w:t>
      </w:r>
      <w:r>
        <w:t>convocate</w:t>
      </w:r>
      <w:r>
        <w:rPr>
          <w:spacing w:val="-13"/>
        </w:rPr>
        <w:t xml:space="preserve"> </w:t>
      </w:r>
      <w:r>
        <w:t>dall’Amministrazione comunale (Contrattazione</w:t>
      </w:r>
      <w:r>
        <w:rPr>
          <w:spacing w:val="-2"/>
        </w:rPr>
        <w:t xml:space="preserve"> </w:t>
      </w:r>
      <w:r>
        <w:t>decentrata).</w:t>
      </w:r>
    </w:p>
    <w:p w:rsidR="00802150" w:rsidRDefault="008E1D6E" w:rsidP="006537BA">
      <w:pPr>
        <w:pStyle w:val="Corpotesto"/>
        <w:spacing w:before="1"/>
        <w:ind w:right="226"/>
        <w:jc w:val="both"/>
      </w:pPr>
      <w:r>
        <w:t>Per tutte le altre riunioni della RSU (per approfondimenti interni o altro) sono concedibili permessi retribuiti fino alla concorrenza di h. 0,30 x dipendente in servizio al 31 dicembre dell’anno precedente, con la precisazione che il suddetto monte ore è riferito alla collegialità della RSU.</w:t>
      </w:r>
    </w:p>
    <w:p w:rsidR="00802150" w:rsidRDefault="008E1D6E" w:rsidP="006537BA">
      <w:pPr>
        <w:pStyle w:val="Corpotesto"/>
        <w:ind w:right="223"/>
        <w:jc w:val="both"/>
      </w:pPr>
      <w:r>
        <w:t>Per la fruizione dei permessi di cui sopra i dipendenti aventi diritto dovranno richiedere la dovuta autorizzazione al rispettivo funzionario responsabile e timbrare la sospensione del servizio.</w:t>
      </w:r>
    </w:p>
    <w:p w:rsidR="006537BA" w:rsidRDefault="006537BA" w:rsidP="006537BA">
      <w:pPr>
        <w:pStyle w:val="Corpotesto"/>
        <w:ind w:right="223"/>
        <w:jc w:val="both"/>
      </w:pPr>
    </w:p>
    <w:p w:rsidR="00802150" w:rsidRDefault="00802150">
      <w:pPr>
        <w:pStyle w:val="Corpotesto"/>
        <w:spacing w:before="2"/>
        <w:ind w:left="0"/>
        <w:rPr>
          <w:sz w:val="16"/>
        </w:rPr>
      </w:pPr>
    </w:p>
    <w:p w:rsidR="00802150" w:rsidRDefault="00802150">
      <w:pPr>
        <w:rPr>
          <w:sz w:val="16"/>
        </w:rPr>
        <w:sectPr w:rsidR="00802150">
          <w:pgSz w:w="11910" w:h="16850"/>
          <w:pgMar w:top="1340" w:right="1480" w:bottom="880" w:left="1560" w:header="0" w:footer="690" w:gutter="0"/>
          <w:cols w:space="720"/>
        </w:sectPr>
      </w:pPr>
    </w:p>
    <w:p w:rsidR="00802150" w:rsidRDefault="00802150">
      <w:pPr>
        <w:pStyle w:val="Corpotesto"/>
        <w:ind w:left="0"/>
        <w:rPr>
          <w:sz w:val="26"/>
        </w:rPr>
      </w:pPr>
    </w:p>
    <w:p w:rsidR="00802150" w:rsidRDefault="00802150">
      <w:pPr>
        <w:pStyle w:val="Corpotesto"/>
        <w:spacing w:before="9"/>
        <w:ind w:left="0"/>
        <w:rPr>
          <w:sz w:val="29"/>
        </w:rPr>
      </w:pPr>
    </w:p>
    <w:p w:rsidR="00802150" w:rsidRDefault="008E1D6E">
      <w:pPr>
        <w:pStyle w:val="Corpotesto"/>
      </w:pPr>
      <w:r>
        <w:rPr>
          <w:u w:val="single"/>
        </w:rPr>
        <w:t>Orario di servizio</w:t>
      </w:r>
    </w:p>
    <w:p w:rsidR="00802150" w:rsidRDefault="008E1D6E">
      <w:pPr>
        <w:pStyle w:val="Corpotesto"/>
        <w:spacing w:before="90"/>
        <w:ind w:right="3682" w:firstLine="432"/>
      </w:pPr>
      <w:r>
        <w:br w:type="column"/>
      </w:r>
      <w:r>
        <w:lastRenderedPageBreak/>
        <w:t>Art. 49 Orario di lavoro</w:t>
      </w:r>
    </w:p>
    <w:p w:rsidR="00802150" w:rsidRDefault="00802150">
      <w:pPr>
        <w:sectPr w:rsidR="00802150">
          <w:type w:val="continuous"/>
          <w:pgSz w:w="11910" w:h="16850"/>
          <w:pgMar w:top="1600" w:right="1480" w:bottom="880" w:left="1560" w:header="720" w:footer="720" w:gutter="0"/>
          <w:cols w:num="2" w:space="720" w:equalWidth="0">
            <w:col w:w="1878" w:space="1597"/>
            <w:col w:w="5395"/>
          </w:cols>
        </w:sectPr>
      </w:pPr>
    </w:p>
    <w:p w:rsidR="00802150" w:rsidRDefault="008E1D6E">
      <w:pPr>
        <w:pStyle w:val="Paragrafoelenco"/>
        <w:numPr>
          <w:ilvl w:val="0"/>
          <w:numId w:val="13"/>
        </w:numPr>
        <w:tabs>
          <w:tab w:val="left" w:pos="433"/>
        </w:tabs>
        <w:spacing w:before="1" w:line="242" w:lineRule="auto"/>
        <w:ind w:right="221" w:firstLine="0"/>
        <w:jc w:val="both"/>
        <w:rPr>
          <w:sz w:val="24"/>
        </w:rPr>
      </w:pPr>
      <w:r>
        <w:rPr>
          <w:sz w:val="24"/>
        </w:rPr>
        <w:lastRenderedPageBreak/>
        <w:t>L’orario di servizio si articola, di regola, su sei giorni settimanali. Per alcuni uffici sono previsti rientri settimanali, secondo l’articolazione di seguito</w:t>
      </w:r>
      <w:r>
        <w:rPr>
          <w:spacing w:val="52"/>
          <w:sz w:val="24"/>
        </w:rPr>
        <w:t xml:space="preserve"> </w:t>
      </w:r>
      <w:r>
        <w:rPr>
          <w:sz w:val="24"/>
        </w:rPr>
        <w:t>indicata.</w:t>
      </w:r>
    </w:p>
    <w:p w:rsidR="00802150" w:rsidRDefault="008E1D6E">
      <w:pPr>
        <w:pStyle w:val="Paragrafoelenco"/>
        <w:numPr>
          <w:ilvl w:val="0"/>
          <w:numId w:val="13"/>
        </w:numPr>
        <w:tabs>
          <w:tab w:val="left" w:pos="452"/>
        </w:tabs>
        <w:spacing w:before="21"/>
        <w:ind w:right="220" w:firstLine="0"/>
        <w:jc w:val="both"/>
        <w:rPr>
          <w:sz w:val="24"/>
        </w:rPr>
      </w:pPr>
      <w:r>
        <w:rPr>
          <w:sz w:val="24"/>
        </w:rPr>
        <w:t>Tale articolazione potrà, comunque, essere modificata, per specifiche esigenze di servizio, con apposita determinazione del responsabile/funzionario apicale interessato, previa deliberazione d’indirizzo della Giunta</w:t>
      </w:r>
      <w:r>
        <w:rPr>
          <w:spacing w:val="-3"/>
          <w:sz w:val="24"/>
        </w:rPr>
        <w:t xml:space="preserve"> </w:t>
      </w:r>
      <w:r>
        <w:rPr>
          <w:sz w:val="24"/>
        </w:rPr>
        <w:t>Comunale.</w:t>
      </w:r>
    </w:p>
    <w:p w:rsidR="00802150" w:rsidRDefault="008E1D6E">
      <w:pPr>
        <w:pStyle w:val="Paragrafoelenco"/>
        <w:numPr>
          <w:ilvl w:val="0"/>
          <w:numId w:val="13"/>
        </w:numPr>
        <w:tabs>
          <w:tab w:val="left" w:pos="349"/>
        </w:tabs>
        <w:spacing w:before="26"/>
        <w:ind w:left="348" w:hanging="202"/>
        <w:jc w:val="both"/>
        <w:rPr>
          <w:sz w:val="24"/>
        </w:rPr>
      </w:pPr>
      <w:r>
        <w:rPr>
          <w:sz w:val="24"/>
        </w:rPr>
        <w:t>L’orario di servizio per la totalità degli uffici, è il</w:t>
      </w:r>
      <w:r>
        <w:rPr>
          <w:spacing w:val="-4"/>
          <w:sz w:val="24"/>
        </w:rPr>
        <w:t xml:space="preserve"> </w:t>
      </w:r>
      <w:r>
        <w:rPr>
          <w:sz w:val="24"/>
        </w:rPr>
        <w:t>seguente:</w:t>
      </w:r>
    </w:p>
    <w:p w:rsidR="00802150" w:rsidRDefault="00802150">
      <w:pPr>
        <w:pStyle w:val="Corpotesto"/>
        <w:ind w:left="0"/>
        <w:rPr>
          <w:sz w:val="20"/>
        </w:rPr>
      </w:pPr>
    </w:p>
    <w:p w:rsidR="00802150" w:rsidRDefault="00802150">
      <w:pPr>
        <w:pStyle w:val="Corpotesto"/>
        <w:ind w:left="0"/>
        <w:rPr>
          <w:sz w:val="20"/>
        </w:rPr>
      </w:pPr>
    </w:p>
    <w:p w:rsidR="00802150" w:rsidRDefault="00802150">
      <w:pPr>
        <w:pStyle w:val="Corpotesto"/>
        <w:ind w:left="0"/>
        <w:rPr>
          <w:sz w:val="20"/>
        </w:rPr>
      </w:pPr>
    </w:p>
    <w:p w:rsidR="00802150" w:rsidRDefault="00802150">
      <w:pPr>
        <w:pStyle w:val="Corpotesto"/>
        <w:spacing w:before="8"/>
        <w:ind w:left="0"/>
        <w:rPr>
          <w:sz w:val="12"/>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6"/>
        <w:gridCol w:w="5111"/>
      </w:tblGrid>
      <w:tr w:rsidR="00802150">
        <w:trPr>
          <w:trHeight w:val="522"/>
        </w:trPr>
        <w:tc>
          <w:tcPr>
            <w:tcW w:w="2816" w:type="dxa"/>
          </w:tcPr>
          <w:p w:rsidR="00802150" w:rsidRDefault="008E1D6E">
            <w:pPr>
              <w:pStyle w:val="TableParagraph"/>
              <w:spacing w:before="7"/>
              <w:ind w:left="105"/>
              <w:rPr>
                <w:sz w:val="24"/>
              </w:rPr>
            </w:pPr>
            <w:r>
              <w:rPr>
                <w:sz w:val="24"/>
              </w:rPr>
              <w:t>Anagrafe</w:t>
            </w:r>
          </w:p>
        </w:tc>
        <w:tc>
          <w:tcPr>
            <w:tcW w:w="5111" w:type="dxa"/>
          </w:tcPr>
          <w:p w:rsidR="00802150" w:rsidRDefault="008E1D6E">
            <w:pPr>
              <w:pStyle w:val="TableParagraph"/>
              <w:tabs>
                <w:tab w:val="left" w:pos="1813"/>
              </w:tabs>
              <w:spacing w:before="7"/>
              <w:ind w:left="0" w:right="102"/>
              <w:jc w:val="right"/>
              <w:rPr>
                <w:sz w:val="24"/>
              </w:rPr>
            </w:pPr>
            <w:r>
              <w:rPr>
                <w:sz w:val="24"/>
              </w:rPr>
              <w:t>dalle</w:t>
            </w:r>
            <w:r>
              <w:rPr>
                <w:spacing w:val="-8"/>
                <w:sz w:val="24"/>
              </w:rPr>
              <w:t xml:space="preserve"> </w:t>
            </w:r>
            <w:r>
              <w:rPr>
                <w:sz w:val="24"/>
              </w:rPr>
              <w:t>ore</w:t>
            </w:r>
            <w:r>
              <w:rPr>
                <w:spacing w:val="42"/>
                <w:sz w:val="24"/>
              </w:rPr>
              <w:t xml:space="preserve"> </w:t>
            </w:r>
            <w:r>
              <w:rPr>
                <w:sz w:val="24"/>
              </w:rPr>
              <w:t>8,15</w:t>
            </w:r>
            <w:r>
              <w:rPr>
                <w:sz w:val="24"/>
              </w:rPr>
              <w:tab/>
              <w:t>alle ore</w:t>
            </w:r>
            <w:r>
              <w:rPr>
                <w:spacing w:val="25"/>
                <w:sz w:val="24"/>
              </w:rPr>
              <w:t xml:space="preserve"> </w:t>
            </w:r>
            <w:r>
              <w:rPr>
                <w:sz w:val="24"/>
              </w:rPr>
              <w:t>14,15</w:t>
            </w:r>
          </w:p>
        </w:tc>
      </w:tr>
      <w:tr w:rsidR="00802150">
        <w:trPr>
          <w:trHeight w:val="525"/>
        </w:trPr>
        <w:tc>
          <w:tcPr>
            <w:tcW w:w="2816" w:type="dxa"/>
          </w:tcPr>
          <w:p w:rsidR="00802150" w:rsidRDefault="008E1D6E">
            <w:pPr>
              <w:pStyle w:val="TableParagraph"/>
              <w:spacing w:before="7"/>
              <w:ind w:left="105"/>
              <w:rPr>
                <w:sz w:val="24"/>
              </w:rPr>
            </w:pPr>
            <w:r>
              <w:rPr>
                <w:sz w:val="24"/>
              </w:rPr>
              <w:t>U.R.P.- Protocollo</w:t>
            </w:r>
          </w:p>
        </w:tc>
        <w:tc>
          <w:tcPr>
            <w:tcW w:w="5111" w:type="dxa"/>
          </w:tcPr>
          <w:p w:rsidR="00802150" w:rsidRDefault="008E1D6E">
            <w:pPr>
              <w:pStyle w:val="TableParagraph"/>
              <w:tabs>
                <w:tab w:val="left" w:pos="1868"/>
              </w:tabs>
              <w:spacing w:before="7"/>
              <w:ind w:left="0" w:right="102"/>
              <w:jc w:val="right"/>
              <w:rPr>
                <w:sz w:val="24"/>
              </w:rPr>
            </w:pPr>
            <w:r>
              <w:rPr>
                <w:sz w:val="24"/>
              </w:rPr>
              <w:t>dalle</w:t>
            </w:r>
            <w:r>
              <w:rPr>
                <w:spacing w:val="-8"/>
                <w:sz w:val="24"/>
              </w:rPr>
              <w:t xml:space="preserve"> </w:t>
            </w:r>
            <w:r>
              <w:rPr>
                <w:sz w:val="24"/>
              </w:rPr>
              <w:t>ore</w:t>
            </w:r>
            <w:r>
              <w:rPr>
                <w:spacing w:val="42"/>
                <w:sz w:val="24"/>
              </w:rPr>
              <w:t xml:space="preserve"> </w:t>
            </w:r>
            <w:r>
              <w:rPr>
                <w:sz w:val="24"/>
              </w:rPr>
              <w:t>8,15</w:t>
            </w:r>
            <w:r>
              <w:rPr>
                <w:sz w:val="24"/>
              </w:rPr>
              <w:tab/>
              <w:t>alle ore</w:t>
            </w:r>
            <w:r>
              <w:rPr>
                <w:spacing w:val="22"/>
                <w:sz w:val="24"/>
              </w:rPr>
              <w:t xml:space="preserve"> </w:t>
            </w:r>
            <w:r>
              <w:rPr>
                <w:sz w:val="24"/>
              </w:rPr>
              <w:t>14,15</w:t>
            </w:r>
          </w:p>
        </w:tc>
      </w:tr>
      <w:tr w:rsidR="00802150">
        <w:trPr>
          <w:trHeight w:val="522"/>
        </w:trPr>
        <w:tc>
          <w:tcPr>
            <w:tcW w:w="2816" w:type="dxa"/>
          </w:tcPr>
          <w:p w:rsidR="00802150" w:rsidRDefault="008E1D6E">
            <w:pPr>
              <w:pStyle w:val="TableParagraph"/>
              <w:spacing w:before="7"/>
              <w:ind w:left="105"/>
              <w:rPr>
                <w:sz w:val="24"/>
              </w:rPr>
            </w:pPr>
            <w:r>
              <w:rPr>
                <w:sz w:val="24"/>
              </w:rPr>
              <w:t>Segreteria</w:t>
            </w:r>
          </w:p>
        </w:tc>
        <w:tc>
          <w:tcPr>
            <w:tcW w:w="5111" w:type="dxa"/>
          </w:tcPr>
          <w:p w:rsidR="00802150" w:rsidRDefault="008E1D6E">
            <w:pPr>
              <w:pStyle w:val="TableParagraph"/>
              <w:tabs>
                <w:tab w:val="left" w:pos="1868"/>
              </w:tabs>
              <w:spacing w:before="7"/>
              <w:ind w:left="0" w:right="102"/>
              <w:jc w:val="right"/>
              <w:rPr>
                <w:sz w:val="24"/>
              </w:rPr>
            </w:pPr>
            <w:r>
              <w:rPr>
                <w:sz w:val="24"/>
              </w:rPr>
              <w:t>dalle</w:t>
            </w:r>
            <w:r>
              <w:rPr>
                <w:spacing w:val="-8"/>
                <w:sz w:val="24"/>
              </w:rPr>
              <w:t xml:space="preserve"> </w:t>
            </w:r>
            <w:r>
              <w:rPr>
                <w:sz w:val="24"/>
              </w:rPr>
              <w:t>ore</w:t>
            </w:r>
            <w:r>
              <w:rPr>
                <w:spacing w:val="42"/>
                <w:sz w:val="24"/>
              </w:rPr>
              <w:t xml:space="preserve"> </w:t>
            </w:r>
            <w:r>
              <w:rPr>
                <w:sz w:val="24"/>
              </w:rPr>
              <w:t>8,15</w:t>
            </w:r>
            <w:r>
              <w:rPr>
                <w:sz w:val="24"/>
              </w:rPr>
              <w:tab/>
              <w:t>alle ore</w:t>
            </w:r>
            <w:r>
              <w:rPr>
                <w:spacing w:val="22"/>
                <w:sz w:val="24"/>
              </w:rPr>
              <w:t xml:space="preserve"> </w:t>
            </w:r>
            <w:r>
              <w:rPr>
                <w:sz w:val="24"/>
              </w:rPr>
              <w:t>14,15</w:t>
            </w:r>
          </w:p>
        </w:tc>
      </w:tr>
      <w:tr w:rsidR="00802150">
        <w:trPr>
          <w:trHeight w:val="522"/>
        </w:trPr>
        <w:tc>
          <w:tcPr>
            <w:tcW w:w="2816" w:type="dxa"/>
          </w:tcPr>
          <w:p w:rsidR="00802150" w:rsidRDefault="008E1D6E">
            <w:pPr>
              <w:pStyle w:val="TableParagraph"/>
              <w:spacing w:before="7"/>
              <w:ind w:left="105"/>
              <w:rPr>
                <w:sz w:val="24"/>
              </w:rPr>
            </w:pPr>
            <w:r>
              <w:rPr>
                <w:sz w:val="24"/>
              </w:rPr>
              <w:t>Ragioneria/Tributi</w:t>
            </w:r>
          </w:p>
        </w:tc>
        <w:tc>
          <w:tcPr>
            <w:tcW w:w="5111" w:type="dxa"/>
          </w:tcPr>
          <w:p w:rsidR="00802150" w:rsidRDefault="008E1D6E">
            <w:pPr>
              <w:pStyle w:val="TableParagraph"/>
              <w:tabs>
                <w:tab w:val="left" w:pos="1868"/>
              </w:tabs>
              <w:spacing w:before="7"/>
              <w:ind w:left="0" w:right="102"/>
              <w:jc w:val="right"/>
              <w:rPr>
                <w:sz w:val="24"/>
              </w:rPr>
            </w:pPr>
            <w:r>
              <w:rPr>
                <w:sz w:val="24"/>
              </w:rPr>
              <w:t>dalle</w:t>
            </w:r>
            <w:r>
              <w:rPr>
                <w:spacing w:val="-8"/>
                <w:sz w:val="24"/>
              </w:rPr>
              <w:t xml:space="preserve"> </w:t>
            </w:r>
            <w:r>
              <w:rPr>
                <w:sz w:val="24"/>
              </w:rPr>
              <w:t>ore</w:t>
            </w:r>
            <w:r>
              <w:rPr>
                <w:spacing w:val="42"/>
                <w:sz w:val="24"/>
              </w:rPr>
              <w:t xml:space="preserve"> </w:t>
            </w:r>
            <w:r>
              <w:rPr>
                <w:sz w:val="24"/>
              </w:rPr>
              <w:t>8,15</w:t>
            </w:r>
            <w:r>
              <w:rPr>
                <w:sz w:val="24"/>
              </w:rPr>
              <w:tab/>
              <w:t>alle ore</w:t>
            </w:r>
            <w:r>
              <w:rPr>
                <w:spacing w:val="22"/>
                <w:sz w:val="24"/>
              </w:rPr>
              <w:t xml:space="preserve"> </w:t>
            </w:r>
            <w:r>
              <w:rPr>
                <w:sz w:val="24"/>
              </w:rPr>
              <w:t>14,15</w:t>
            </w:r>
          </w:p>
        </w:tc>
      </w:tr>
      <w:tr w:rsidR="00802150">
        <w:trPr>
          <w:trHeight w:val="947"/>
        </w:trPr>
        <w:tc>
          <w:tcPr>
            <w:tcW w:w="2816" w:type="dxa"/>
          </w:tcPr>
          <w:p w:rsidR="00802150" w:rsidRDefault="008E1D6E">
            <w:pPr>
              <w:pStyle w:val="TableParagraph"/>
              <w:spacing w:before="5" w:line="288" w:lineRule="auto"/>
              <w:ind w:left="105"/>
              <w:rPr>
                <w:sz w:val="24"/>
              </w:rPr>
            </w:pPr>
            <w:r>
              <w:rPr>
                <w:sz w:val="24"/>
              </w:rPr>
              <w:t xml:space="preserve">Ufficio </w:t>
            </w:r>
            <w:r>
              <w:rPr>
                <w:w w:val="95"/>
                <w:sz w:val="24"/>
              </w:rPr>
              <w:t>Tecnico/Urbanistica</w:t>
            </w:r>
          </w:p>
        </w:tc>
        <w:tc>
          <w:tcPr>
            <w:tcW w:w="5111" w:type="dxa"/>
          </w:tcPr>
          <w:p w:rsidR="00802150" w:rsidRDefault="008E1D6E">
            <w:pPr>
              <w:pStyle w:val="TableParagraph"/>
              <w:tabs>
                <w:tab w:val="left" w:pos="1868"/>
              </w:tabs>
              <w:spacing w:before="7"/>
              <w:ind w:left="0" w:right="102"/>
              <w:jc w:val="right"/>
              <w:rPr>
                <w:sz w:val="24"/>
              </w:rPr>
            </w:pPr>
            <w:r>
              <w:rPr>
                <w:sz w:val="24"/>
              </w:rPr>
              <w:t>dalle</w:t>
            </w:r>
            <w:r>
              <w:rPr>
                <w:spacing w:val="-8"/>
                <w:sz w:val="24"/>
              </w:rPr>
              <w:t xml:space="preserve"> </w:t>
            </w:r>
            <w:r>
              <w:rPr>
                <w:sz w:val="24"/>
              </w:rPr>
              <w:t>ore</w:t>
            </w:r>
            <w:r>
              <w:rPr>
                <w:spacing w:val="42"/>
                <w:sz w:val="24"/>
              </w:rPr>
              <w:t xml:space="preserve"> </w:t>
            </w:r>
            <w:r>
              <w:rPr>
                <w:sz w:val="24"/>
              </w:rPr>
              <w:t>8,15</w:t>
            </w:r>
            <w:r>
              <w:rPr>
                <w:sz w:val="24"/>
              </w:rPr>
              <w:tab/>
              <w:t>alle ore</w:t>
            </w:r>
            <w:r>
              <w:rPr>
                <w:spacing w:val="22"/>
                <w:sz w:val="24"/>
              </w:rPr>
              <w:t xml:space="preserve"> </w:t>
            </w:r>
            <w:r>
              <w:rPr>
                <w:sz w:val="24"/>
              </w:rPr>
              <w:t>14,15</w:t>
            </w:r>
          </w:p>
        </w:tc>
      </w:tr>
      <w:tr w:rsidR="00802150">
        <w:trPr>
          <w:trHeight w:val="1045"/>
        </w:trPr>
        <w:tc>
          <w:tcPr>
            <w:tcW w:w="2816" w:type="dxa"/>
          </w:tcPr>
          <w:p w:rsidR="00802150" w:rsidRDefault="008E1D6E">
            <w:pPr>
              <w:pStyle w:val="TableParagraph"/>
              <w:spacing w:before="7"/>
              <w:ind w:left="105"/>
              <w:rPr>
                <w:sz w:val="24"/>
              </w:rPr>
            </w:pPr>
            <w:r>
              <w:rPr>
                <w:sz w:val="24"/>
              </w:rPr>
              <w:t>Vigili</w:t>
            </w:r>
          </w:p>
        </w:tc>
        <w:tc>
          <w:tcPr>
            <w:tcW w:w="5111" w:type="dxa"/>
          </w:tcPr>
          <w:p w:rsidR="00802150" w:rsidRDefault="008E1D6E">
            <w:pPr>
              <w:pStyle w:val="TableParagraph"/>
              <w:spacing w:before="7"/>
              <w:ind w:left="76" w:right="73"/>
              <w:jc w:val="center"/>
              <w:rPr>
                <w:sz w:val="24"/>
              </w:rPr>
            </w:pPr>
            <w:r>
              <w:rPr>
                <w:sz w:val="24"/>
              </w:rPr>
              <w:t>ORARIO ESTIVO</w:t>
            </w:r>
          </w:p>
          <w:p w:rsidR="00802150" w:rsidRDefault="008E1D6E">
            <w:pPr>
              <w:pStyle w:val="TableParagraph"/>
              <w:tabs>
                <w:tab w:val="left" w:pos="3362"/>
              </w:tabs>
              <w:spacing w:before="251"/>
              <w:ind w:left="0" w:right="73"/>
              <w:jc w:val="center"/>
              <w:rPr>
                <w:sz w:val="24"/>
              </w:rPr>
            </w:pPr>
            <w:r>
              <w:rPr>
                <w:sz w:val="24"/>
              </w:rPr>
              <w:t>Un</w:t>
            </w:r>
            <w:r>
              <w:rPr>
                <w:spacing w:val="-18"/>
                <w:sz w:val="24"/>
              </w:rPr>
              <w:t xml:space="preserve"> </w:t>
            </w:r>
            <w:r>
              <w:rPr>
                <w:sz w:val="24"/>
              </w:rPr>
              <w:t>operatore</w:t>
            </w:r>
            <w:r>
              <w:rPr>
                <w:spacing w:val="-16"/>
                <w:sz w:val="24"/>
              </w:rPr>
              <w:t xml:space="preserve"> </w:t>
            </w:r>
            <w:r>
              <w:rPr>
                <w:sz w:val="24"/>
              </w:rPr>
              <w:t>-</w:t>
            </w:r>
            <w:r>
              <w:rPr>
                <w:spacing w:val="-19"/>
                <w:sz w:val="24"/>
              </w:rPr>
              <w:t xml:space="preserve"> </w:t>
            </w:r>
            <w:r>
              <w:rPr>
                <w:sz w:val="24"/>
              </w:rPr>
              <w:t>dalle</w:t>
            </w:r>
            <w:r>
              <w:rPr>
                <w:spacing w:val="-18"/>
                <w:sz w:val="24"/>
              </w:rPr>
              <w:t xml:space="preserve"> </w:t>
            </w:r>
            <w:r>
              <w:rPr>
                <w:sz w:val="24"/>
              </w:rPr>
              <w:t>ore</w:t>
            </w:r>
            <w:r>
              <w:rPr>
                <w:spacing w:val="-17"/>
                <w:sz w:val="24"/>
              </w:rPr>
              <w:t xml:space="preserve"> </w:t>
            </w:r>
            <w:r>
              <w:rPr>
                <w:sz w:val="24"/>
              </w:rPr>
              <w:t>7,30</w:t>
            </w:r>
            <w:r>
              <w:rPr>
                <w:sz w:val="24"/>
              </w:rPr>
              <w:tab/>
              <w:t>alle ore</w:t>
            </w:r>
            <w:r>
              <w:rPr>
                <w:spacing w:val="-24"/>
                <w:sz w:val="24"/>
              </w:rPr>
              <w:t xml:space="preserve"> </w:t>
            </w:r>
            <w:r>
              <w:rPr>
                <w:sz w:val="24"/>
              </w:rPr>
              <w:t>13,30</w:t>
            </w:r>
          </w:p>
        </w:tc>
      </w:tr>
    </w:tbl>
    <w:p w:rsidR="00802150" w:rsidRDefault="00802150">
      <w:pPr>
        <w:jc w:val="center"/>
        <w:rPr>
          <w:sz w:val="24"/>
        </w:rPr>
        <w:sectPr w:rsidR="00802150">
          <w:type w:val="continuous"/>
          <w:pgSz w:w="11910" w:h="16850"/>
          <w:pgMar w:top="1600" w:right="1480" w:bottom="880" w:left="1560" w:header="720" w:footer="720" w:gutter="0"/>
          <w:cols w:space="720"/>
        </w:sect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6"/>
        <w:gridCol w:w="5111"/>
      </w:tblGrid>
      <w:tr w:rsidR="00802150">
        <w:trPr>
          <w:trHeight w:val="3664"/>
        </w:trPr>
        <w:tc>
          <w:tcPr>
            <w:tcW w:w="2816" w:type="dxa"/>
          </w:tcPr>
          <w:p w:rsidR="00802150" w:rsidRDefault="00802150">
            <w:pPr>
              <w:pStyle w:val="TableParagraph"/>
              <w:ind w:left="0"/>
              <w:rPr>
                <w:rFonts w:ascii="Times New Roman"/>
              </w:rPr>
            </w:pPr>
          </w:p>
        </w:tc>
        <w:tc>
          <w:tcPr>
            <w:tcW w:w="5111" w:type="dxa"/>
          </w:tcPr>
          <w:p w:rsidR="00802150" w:rsidRDefault="008E1D6E">
            <w:pPr>
              <w:pStyle w:val="TableParagraph"/>
              <w:rPr>
                <w:sz w:val="24"/>
              </w:rPr>
            </w:pPr>
            <w:r>
              <w:rPr>
                <w:w w:val="105"/>
                <w:sz w:val="24"/>
              </w:rPr>
              <w:t xml:space="preserve">Un operatore </w:t>
            </w:r>
            <w:r>
              <w:rPr>
                <w:rFonts w:ascii="Trebuchet MS" w:hAnsi="Trebuchet MS"/>
                <w:w w:val="105"/>
                <w:sz w:val="24"/>
              </w:rPr>
              <w:t xml:space="preserve">– </w:t>
            </w:r>
            <w:r>
              <w:rPr>
                <w:w w:val="105"/>
                <w:sz w:val="24"/>
              </w:rPr>
              <w:t>dalle ore 09,30 alle ore 13,30</w:t>
            </w:r>
          </w:p>
          <w:p w:rsidR="00802150" w:rsidRDefault="008E1D6E">
            <w:pPr>
              <w:pStyle w:val="TableParagraph"/>
              <w:spacing w:before="250" w:line="460" w:lineRule="auto"/>
              <w:ind w:left="933" w:right="196" w:firstLine="907"/>
              <w:rPr>
                <w:sz w:val="24"/>
              </w:rPr>
            </w:pPr>
            <w:r>
              <w:rPr>
                <w:sz w:val="24"/>
              </w:rPr>
              <w:t>dalle ore 17,00 alle ore 19,00 ORARIO PERIODO SCOLASTICO</w:t>
            </w:r>
          </w:p>
          <w:p w:rsidR="00802150" w:rsidRDefault="008E1D6E">
            <w:pPr>
              <w:pStyle w:val="TableParagraph"/>
              <w:tabs>
                <w:tab w:val="left" w:pos="3470"/>
              </w:tabs>
              <w:spacing w:line="458" w:lineRule="auto"/>
              <w:ind w:right="181"/>
              <w:rPr>
                <w:sz w:val="24"/>
              </w:rPr>
            </w:pPr>
            <w:r>
              <w:rPr>
                <w:w w:val="105"/>
                <w:sz w:val="24"/>
              </w:rPr>
              <w:t>Un</w:t>
            </w:r>
            <w:r>
              <w:rPr>
                <w:spacing w:val="-39"/>
                <w:w w:val="105"/>
                <w:sz w:val="24"/>
              </w:rPr>
              <w:t xml:space="preserve"> </w:t>
            </w:r>
            <w:r>
              <w:rPr>
                <w:w w:val="105"/>
                <w:sz w:val="24"/>
              </w:rPr>
              <w:t>operatore</w:t>
            </w:r>
            <w:r>
              <w:rPr>
                <w:spacing w:val="-38"/>
                <w:w w:val="105"/>
                <w:sz w:val="24"/>
              </w:rPr>
              <w:t xml:space="preserve"> </w:t>
            </w:r>
            <w:r>
              <w:rPr>
                <w:w w:val="105"/>
                <w:sz w:val="24"/>
              </w:rPr>
              <w:t>-</w:t>
            </w:r>
            <w:r>
              <w:rPr>
                <w:spacing w:val="-39"/>
                <w:w w:val="105"/>
                <w:sz w:val="24"/>
              </w:rPr>
              <w:t xml:space="preserve"> </w:t>
            </w:r>
            <w:r>
              <w:rPr>
                <w:w w:val="105"/>
                <w:sz w:val="24"/>
              </w:rPr>
              <w:t>dalle</w:t>
            </w:r>
            <w:r>
              <w:rPr>
                <w:spacing w:val="-39"/>
                <w:w w:val="105"/>
                <w:sz w:val="24"/>
              </w:rPr>
              <w:t xml:space="preserve"> </w:t>
            </w:r>
            <w:r>
              <w:rPr>
                <w:w w:val="105"/>
                <w:sz w:val="24"/>
              </w:rPr>
              <w:t>ore</w:t>
            </w:r>
            <w:r>
              <w:rPr>
                <w:spacing w:val="-39"/>
                <w:w w:val="105"/>
                <w:sz w:val="24"/>
              </w:rPr>
              <w:t xml:space="preserve"> </w:t>
            </w:r>
            <w:r>
              <w:rPr>
                <w:w w:val="105"/>
                <w:sz w:val="24"/>
              </w:rPr>
              <w:t>7,30</w:t>
            </w:r>
            <w:r>
              <w:rPr>
                <w:w w:val="105"/>
                <w:sz w:val="24"/>
              </w:rPr>
              <w:tab/>
              <w:t>alle ore</w:t>
            </w:r>
            <w:r>
              <w:rPr>
                <w:spacing w:val="-38"/>
                <w:w w:val="105"/>
                <w:sz w:val="24"/>
              </w:rPr>
              <w:t xml:space="preserve"> </w:t>
            </w:r>
            <w:r>
              <w:rPr>
                <w:w w:val="105"/>
                <w:sz w:val="24"/>
              </w:rPr>
              <w:t>13,30 Un</w:t>
            </w:r>
            <w:r>
              <w:rPr>
                <w:spacing w:val="-31"/>
                <w:w w:val="105"/>
                <w:sz w:val="24"/>
              </w:rPr>
              <w:t xml:space="preserve"> </w:t>
            </w:r>
            <w:r>
              <w:rPr>
                <w:w w:val="105"/>
                <w:sz w:val="24"/>
              </w:rPr>
              <w:t>operatore</w:t>
            </w:r>
            <w:r>
              <w:rPr>
                <w:spacing w:val="-29"/>
                <w:w w:val="105"/>
                <w:sz w:val="24"/>
              </w:rPr>
              <w:t xml:space="preserve"> </w:t>
            </w:r>
            <w:r>
              <w:rPr>
                <w:rFonts w:ascii="Trebuchet MS" w:hAnsi="Trebuchet MS"/>
                <w:w w:val="105"/>
                <w:sz w:val="24"/>
              </w:rPr>
              <w:t>–</w:t>
            </w:r>
            <w:r>
              <w:rPr>
                <w:rFonts w:ascii="Trebuchet MS" w:hAnsi="Trebuchet MS"/>
                <w:spacing w:val="-46"/>
                <w:w w:val="105"/>
                <w:sz w:val="24"/>
              </w:rPr>
              <w:t xml:space="preserve"> </w:t>
            </w:r>
            <w:r>
              <w:rPr>
                <w:w w:val="105"/>
                <w:sz w:val="24"/>
              </w:rPr>
              <w:t>dalle</w:t>
            </w:r>
            <w:r>
              <w:rPr>
                <w:spacing w:val="-31"/>
                <w:w w:val="105"/>
                <w:sz w:val="24"/>
              </w:rPr>
              <w:t xml:space="preserve"> </w:t>
            </w:r>
            <w:r>
              <w:rPr>
                <w:w w:val="105"/>
                <w:sz w:val="24"/>
              </w:rPr>
              <w:t>ore</w:t>
            </w:r>
            <w:r>
              <w:rPr>
                <w:spacing w:val="-30"/>
                <w:w w:val="105"/>
                <w:sz w:val="24"/>
              </w:rPr>
              <w:t xml:space="preserve"> </w:t>
            </w:r>
            <w:r>
              <w:rPr>
                <w:w w:val="105"/>
                <w:sz w:val="24"/>
              </w:rPr>
              <w:t>09,30</w:t>
            </w:r>
            <w:r>
              <w:rPr>
                <w:spacing w:val="-1"/>
                <w:w w:val="105"/>
                <w:sz w:val="24"/>
              </w:rPr>
              <w:t xml:space="preserve"> </w:t>
            </w:r>
            <w:r>
              <w:rPr>
                <w:w w:val="105"/>
                <w:sz w:val="24"/>
              </w:rPr>
              <w:t>alle</w:t>
            </w:r>
            <w:r>
              <w:rPr>
                <w:spacing w:val="-31"/>
                <w:w w:val="105"/>
                <w:sz w:val="24"/>
              </w:rPr>
              <w:t xml:space="preserve"> </w:t>
            </w:r>
            <w:r>
              <w:rPr>
                <w:w w:val="105"/>
                <w:sz w:val="24"/>
              </w:rPr>
              <w:t>ore</w:t>
            </w:r>
            <w:r>
              <w:rPr>
                <w:spacing w:val="-30"/>
                <w:w w:val="105"/>
                <w:sz w:val="24"/>
              </w:rPr>
              <w:t xml:space="preserve"> </w:t>
            </w:r>
            <w:r>
              <w:rPr>
                <w:w w:val="105"/>
                <w:sz w:val="24"/>
              </w:rPr>
              <w:t>12,45</w:t>
            </w:r>
          </w:p>
          <w:p w:rsidR="00802150" w:rsidRDefault="008E1D6E">
            <w:pPr>
              <w:pStyle w:val="TableParagraph"/>
              <w:spacing w:line="268" w:lineRule="exact"/>
              <w:ind w:left="1840"/>
              <w:rPr>
                <w:sz w:val="24"/>
              </w:rPr>
            </w:pPr>
            <w:r>
              <w:rPr>
                <w:sz w:val="24"/>
              </w:rPr>
              <w:t>dalle ore 15,45 alle ore 18,30</w:t>
            </w:r>
          </w:p>
        </w:tc>
      </w:tr>
      <w:tr w:rsidR="00802150">
        <w:trPr>
          <w:trHeight w:val="2217"/>
        </w:trPr>
        <w:tc>
          <w:tcPr>
            <w:tcW w:w="2816" w:type="dxa"/>
          </w:tcPr>
          <w:p w:rsidR="00802150" w:rsidRDefault="008E1D6E">
            <w:pPr>
              <w:pStyle w:val="TableParagraph"/>
              <w:spacing w:before="5"/>
              <w:ind w:left="105"/>
              <w:rPr>
                <w:sz w:val="24"/>
              </w:rPr>
            </w:pPr>
            <w:r>
              <w:rPr>
                <w:sz w:val="24"/>
              </w:rPr>
              <w:t>Lavoratori esterni</w:t>
            </w:r>
          </w:p>
        </w:tc>
        <w:tc>
          <w:tcPr>
            <w:tcW w:w="5111" w:type="dxa"/>
          </w:tcPr>
          <w:p w:rsidR="00802150" w:rsidRDefault="008E1D6E">
            <w:pPr>
              <w:pStyle w:val="TableParagraph"/>
              <w:tabs>
                <w:tab w:val="left" w:pos="2164"/>
                <w:tab w:val="left" w:pos="4209"/>
              </w:tabs>
              <w:spacing w:before="3" w:line="288" w:lineRule="auto"/>
              <w:ind w:right="105"/>
              <w:rPr>
                <w:sz w:val="24"/>
              </w:rPr>
            </w:pPr>
            <w:r>
              <w:rPr>
                <w:w w:val="95"/>
                <w:sz w:val="24"/>
              </w:rPr>
              <w:t>ESTIVO:</w:t>
            </w:r>
            <w:r>
              <w:rPr>
                <w:w w:val="95"/>
                <w:sz w:val="24"/>
              </w:rPr>
              <w:tab/>
            </w:r>
            <w:r>
              <w:rPr>
                <w:sz w:val="24"/>
              </w:rPr>
              <w:t>dalle</w:t>
            </w:r>
            <w:r>
              <w:rPr>
                <w:spacing w:val="3"/>
                <w:sz w:val="24"/>
              </w:rPr>
              <w:t xml:space="preserve"> </w:t>
            </w:r>
            <w:r>
              <w:rPr>
                <w:sz w:val="24"/>
              </w:rPr>
              <w:t>ore</w:t>
            </w:r>
            <w:r>
              <w:rPr>
                <w:spacing w:val="4"/>
                <w:sz w:val="24"/>
              </w:rPr>
              <w:t xml:space="preserve"> </w:t>
            </w:r>
            <w:r>
              <w:rPr>
                <w:sz w:val="24"/>
              </w:rPr>
              <w:t>7,00</w:t>
            </w:r>
            <w:r>
              <w:rPr>
                <w:sz w:val="24"/>
              </w:rPr>
              <w:tab/>
              <w:t>alle ore 13,00</w:t>
            </w:r>
          </w:p>
          <w:p w:rsidR="00802150" w:rsidRDefault="008E1D6E">
            <w:pPr>
              <w:pStyle w:val="TableParagraph"/>
              <w:spacing w:before="195"/>
              <w:rPr>
                <w:sz w:val="24"/>
              </w:rPr>
            </w:pPr>
            <w:r>
              <w:rPr>
                <w:sz w:val="24"/>
              </w:rPr>
              <w:t>(maggio/settembre)</w:t>
            </w:r>
          </w:p>
          <w:p w:rsidR="00802150" w:rsidRDefault="008E1D6E">
            <w:pPr>
              <w:pStyle w:val="TableParagraph"/>
              <w:tabs>
                <w:tab w:val="left" w:pos="2038"/>
                <w:tab w:val="left" w:pos="4202"/>
              </w:tabs>
              <w:spacing w:before="248" w:line="288" w:lineRule="auto"/>
              <w:ind w:right="105"/>
              <w:rPr>
                <w:sz w:val="24"/>
              </w:rPr>
            </w:pPr>
            <w:r>
              <w:rPr>
                <w:w w:val="90"/>
                <w:sz w:val="24"/>
              </w:rPr>
              <w:t>INVERNO:</w:t>
            </w:r>
            <w:r>
              <w:rPr>
                <w:w w:val="90"/>
                <w:sz w:val="24"/>
              </w:rPr>
              <w:tab/>
            </w:r>
            <w:r>
              <w:rPr>
                <w:sz w:val="24"/>
              </w:rPr>
              <w:t>dalle</w:t>
            </w:r>
            <w:r>
              <w:rPr>
                <w:spacing w:val="14"/>
                <w:sz w:val="24"/>
              </w:rPr>
              <w:t xml:space="preserve"> </w:t>
            </w:r>
            <w:r>
              <w:rPr>
                <w:sz w:val="24"/>
              </w:rPr>
              <w:t xml:space="preserve">ore </w:t>
            </w:r>
            <w:r>
              <w:rPr>
                <w:spacing w:val="26"/>
                <w:sz w:val="24"/>
              </w:rPr>
              <w:t xml:space="preserve"> </w:t>
            </w:r>
            <w:r>
              <w:rPr>
                <w:sz w:val="24"/>
              </w:rPr>
              <w:t>7,30</w:t>
            </w:r>
            <w:r>
              <w:rPr>
                <w:sz w:val="24"/>
              </w:rPr>
              <w:tab/>
              <w:t>alle ore 13,30</w:t>
            </w:r>
          </w:p>
        </w:tc>
      </w:tr>
      <w:tr w:rsidR="00802150">
        <w:trPr>
          <w:trHeight w:val="2541"/>
        </w:trPr>
        <w:tc>
          <w:tcPr>
            <w:tcW w:w="2816" w:type="dxa"/>
            <w:vMerge w:val="restart"/>
          </w:tcPr>
          <w:p w:rsidR="00802150" w:rsidRDefault="008E1D6E">
            <w:pPr>
              <w:pStyle w:val="TableParagraph"/>
              <w:spacing w:before="7"/>
              <w:ind w:left="105"/>
              <w:rPr>
                <w:sz w:val="24"/>
              </w:rPr>
            </w:pPr>
            <w:r>
              <w:rPr>
                <w:sz w:val="24"/>
              </w:rPr>
              <w:t>Addetti R.S.U.</w:t>
            </w:r>
          </w:p>
        </w:tc>
        <w:tc>
          <w:tcPr>
            <w:tcW w:w="5111" w:type="dxa"/>
          </w:tcPr>
          <w:p w:rsidR="00802150" w:rsidRDefault="008E1D6E">
            <w:pPr>
              <w:pStyle w:val="TableParagraph"/>
              <w:tabs>
                <w:tab w:val="left" w:pos="2131"/>
                <w:tab w:val="left" w:pos="4206"/>
              </w:tabs>
              <w:spacing w:before="5" w:line="285" w:lineRule="auto"/>
              <w:ind w:right="106"/>
              <w:rPr>
                <w:sz w:val="24"/>
              </w:rPr>
            </w:pPr>
            <w:r>
              <w:rPr>
                <w:w w:val="95"/>
                <w:sz w:val="24"/>
              </w:rPr>
              <w:t>ESTIVO:</w:t>
            </w:r>
            <w:r>
              <w:rPr>
                <w:w w:val="95"/>
                <w:sz w:val="24"/>
              </w:rPr>
              <w:tab/>
            </w:r>
            <w:r>
              <w:rPr>
                <w:sz w:val="24"/>
              </w:rPr>
              <w:t>dalle</w:t>
            </w:r>
            <w:r>
              <w:rPr>
                <w:spacing w:val="6"/>
                <w:sz w:val="24"/>
              </w:rPr>
              <w:t xml:space="preserve"> </w:t>
            </w:r>
            <w:r>
              <w:rPr>
                <w:sz w:val="24"/>
              </w:rPr>
              <w:t xml:space="preserve">ore </w:t>
            </w:r>
            <w:r>
              <w:rPr>
                <w:spacing w:val="12"/>
                <w:sz w:val="24"/>
              </w:rPr>
              <w:t xml:space="preserve"> </w:t>
            </w:r>
            <w:r>
              <w:rPr>
                <w:sz w:val="24"/>
              </w:rPr>
              <w:t>6,00</w:t>
            </w:r>
            <w:r>
              <w:rPr>
                <w:sz w:val="24"/>
              </w:rPr>
              <w:tab/>
              <w:t>alle ore 12,00</w:t>
            </w:r>
          </w:p>
          <w:p w:rsidR="00802150" w:rsidRDefault="008E1D6E">
            <w:pPr>
              <w:pStyle w:val="TableParagraph"/>
              <w:tabs>
                <w:tab w:val="left" w:pos="2038"/>
                <w:tab w:val="left" w:pos="4202"/>
              </w:tabs>
              <w:spacing w:before="198" w:line="285" w:lineRule="auto"/>
              <w:ind w:right="98"/>
              <w:rPr>
                <w:sz w:val="24"/>
              </w:rPr>
            </w:pPr>
            <w:r>
              <w:rPr>
                <w:w w:val="90"/>
                <w:sz w:val="24"/>
              </w:rPr>
              <w:t>INVERNO:</w:t>
            </w:r>
            <w:r>
              <w:rPr>
                <w:w w:val="90"/>
                <w:sz w:val="24"/>
              </w:rPr>
              <w:tab/>
            </w:r>
            <w:r>
              <w:rPr>
                <w:sz w:val="24"/>
              </w:rPr>
              <w:t>dalle</w:t>
            </w:r>
            <w:r>
              <w:rPr>
                <w:spacing w:val="11"/>
                <w:sz w:val="24"/>
              </w:rPr>
              <w:t xml:space="preserve"> </w:t>
            </w:r>
            <w:r>
              <w:rPr>
                <w:sz w:val="24"/>
              </w:rPr>
              <w:t xml:space="preserve">ore </w:t>
            </w:r>
            <w:r>
              <w:rPr>
                <w:spacing w:val="19"/>
                <w:sz w:val="24"/>
              </w:rPr>
              <w:t xml:space="preserve"> </w:t>
            </w:r>
            <w:r>
              <w:rPr>
                <w:sz w:val="24"/>
              </w:rPr>
              <w:t>6,30</w:t>
            </w:r>
            <w:r>
              <w:rPr>
                <w:sz w:val="24"/>
              </w:rPr>
              <w:tab/>
              <w:t>alle ore 12,30</w:t>
            </w:r>
          </w:p>
          <w:p w:rsidR="00802150" w:rsidRDefault="008E1D6E">
            <w:pPr>
              <w:pStyle w:val="TableParagraph"/>
              <w:spacing w:before="196" w:line="288" w:lineRule="auto"/>
              <w:rPr>
                <w:sz w:val="24"/>
              </w:rPr>
            </w:pPr>
            <w:r>
              <w:rPr>
                <w:sz w:val="24"/>
              </w:rPr>
              <w:t>(maggio/settembre, esclusi mercoledì e giorni di fiera e/o mercato)</w:t>
            </w:r>
          </w:p>
        </w:tc>
      </w:tr>
      <w:tr w:rsidR="00802150">
        <w:trPr>
          <w:trHeight w:val="2409"/>
        </w:trPr>
        <w:tc>
          <w:tcPr>
            <w:tcW w:w="2816" w:type="dxa"/>
            <w:vMerge/>
            <w:tcBorders>
              <w:top w:val="nil"/>
            </w:tcBorders>
          </w:tcPr>
          <w:p w:rsidR="00802150" w:rsidRDefault="00802150">
            <w:pPr>
              <w:rPr>
                <w:sz w:val="2"/>
                <w:szCs w:val="2"/>
              </w:rPr>
            </w:pPr>
          </w:p>
        </w:tc>
        <w:tc>
          <w:tcPr>
            <w:tcW w:w="5111" w:type="dxa"/>
          </w:tcPr>
          <w:p w:rsidR="00802150" w:rsidRDefault="008E1D6E">
            <w:pPr>
              <w:pStyle w:val="TableParagraph"/>
              <w:tabs>
                <w:tab w:val="left" w:pos="1318"/>
                <w:tab w:val="left" w:pos="2976"/>
              </w:tabs>
              <w:spacing w:before="7" w:line="422" w:lineRule="auto"/>
              <w:ind w:right="304"/>
              <w:rPr>
                <w:sz w:val="24"/>
              </w:rPr>
            </w:pPr>
            <w:r>
              <w:rPr>
                <w:sz w:val="24"/>
              </w:rPr>
              <w:t>Tutti</w:t>
            </w:r>
            <w:r>
              <w:rPr>
                <w:spacing w:val="-18"/>
                <w:sz w:val="24"/>
              </w:rPr>
              <w:t xml:space="preserve"> </w:t>
            </w:r>
            <w:r>
              <w:rPr>
                <w:sz w:val="24"/>
              </w:rPr>
              <w:t>i</w:t>
            </w:r>
            <w:r>
              <w:rPr>
                <w:spacing w:val="21"/>
                <w:sz w:val="24"/>
              </w:rPr>
              <w:t xml:space="preserve"> </w:t>
            </w:r>
            <w:r>
              <w:rPr>
                <w:sz w:val="24"/>
              </w:rPr>
              <w:t>mercoledì</w:t>
            </w:r>
            <w:r>
              <w:rPr>
                <w:spacing w:val="-18"/>
                <w:sz w:val="24"/>
              </w:rPr>
              <w:t xml:space="preserve"> </w:t>
            </w:r>
            <w:r>
              <w:rPr>
                <w:sz w:val="24"/>
              </w:rPr>
              <w:t>e</w:t>
            </w:r>
            <w:r>
              <w:rPr>
                <w:spacing w:val="-18"/>
                <w:sz w:val="24"/>
              </w:rPr>
              <w:t xml:space="preserve"> </w:t>
            </w:r>
            <w:r>
              <w:rPr>
                <w:sz w:val="24"/>
              </w:rPr>
              <w:t>giorni</w:t>
            </w:r>
            <w:r>
              <w:rPr>
                <w:spacing w:val="-18"/>
                <w:sz w:val="24"/>
              </w:rPr>
              <w:t xml:space="preserve"> </w:t>
            </w:r>
            <w:r>
              <w:rPr>
                <w:sz w:val="24"/>
              </w:rPr>
              <w:t>di</w:t>
            </w:r>
            <w:r>
              <w:rPr>
                <w:spacing w:val="-18"/>
                <w:sz w:val="24"/>
              </w:rPr>
              <w:t xml:space="preserve"> </w:t>
            </w:r>
            <w:r>
              <w:rPr>
                <w:sz w:val="24"/>
              </w:rPr>
              <w:t>fiera</w:t>
            </w:r>
            <w:r>
              <w:rPr>
                <w:spacing w:val="-19"/>
                <w:sz w:val="24"/>
              </w:rPr>
              <w:t xml:space="preserve"> </w:t>
            </w:r>
            <w:r>
              <w:rPr>
                <w:sz w:val="24"/>
              </w:rPr>
              <w:t>e/o</w:t>
            </w:r>
            <w:r>
              <w:rPr>
                <w:spacing w:val="-18"/>
                <w:sz w:val="24"/>
              </w:rPr>
              <w:t xml:space="preserve"> </w:t>
            </w:r>
            <w:r>
              <w:rPr>
                <w:sz w:val="24"/>
              </w:rPr>
              <w:t xml:space="preserve">mercato </w:t>
            </w:r>
            <w:r>
              <w:rPr>
                <w:w w:val="95"/>
                <w:sz w:val="24"/>
              </w:rPr>
              <w:t>ESTIVO:</w:t>
            </w:r>
            <w:r>
              <w:rPr>
                <w:w w:val="95"/>
                <w:sz w:val="24"/>
              </w:rPr>
              <w:tab/>
            </w:r>
            <w:r>
              <w:rPr>
                <w:sz w:val="24"/>
              </w:rPr>
              <w:t>dalle</w:t>
            </w:r>
            <w:r>
              <w:rPr>
                <w:spacing w:val="-18"/>
                <w:sz w:val="24"/>
              </w:rPr>
              <w:t xml:space="preserve"> </w:t>
            </w:r>
            <w:r>
              <w:rPr>
                <w:sz w:val="24"/>
              </w:rPr>
              <w:t>ore</w:t>
            </w:r>
            <w:r>
              <w:rPr>
                <w:spacing w:val="23"/>
                <w:sz w:val="24"/>
              </w:rPr>
              <w:t xml:space="preserve"> </w:t>
            </w:r>
            <w:r>
              <w:rPr>
                <w:sz w:val="24"/>
              </w:rPr>
              <w:t>6,00</w:t>
            </w:r>
            <w:r>
              <w:rPr>
                <w:sz w:val="24"/>
              </w:rPr>
              <w:tab/>
              <w:t>alle ore</w:t>
            </w:r>
            <w:r>
              <w:rPr>
                <w:spacing w:val="-20"/>
                <w:sz w:val="24"/>
              </w:rPr>
              <w:t xml:space="preserve"> </w:t>
            </w:r>
            <w:r>
              <w:rPr>
                <w:sz w:val="24"/>
              </w:rPr>
              <w:t>10,00</w:t>
            </w:r>
          </w:p>
          <w:p w:rsidR="00802150" w:rsidRDefault="008E1D6E">
            <w:pPr>
              <w:pStyle w:val="TableParagraph"/>
              <w:tabs>
                <w:tab w:val="left" w:pos="3059"/>
                <w:tab w:val="left" w:pos="3190"/>
              </w:tabs>
              <w:spacing w:before="3" w:line="422" w:lineRule="auto"/>
              <w:ind w:right="513" w:firstLine="1056"/>
              <w:rPr>
                <w:sz w:val="24"/>
              </w:rPr>
            </w:pPr>
            <w:r>
              <w:rPr>
                <w:sz w:val="24"/>
              </w:rPr>
              <w:t>dalle</w:t>
            </w:r>
            <w:r>
              <w:rPr>
                <w:spacing w:val="-10"/>
                <w:sz w:val="24"/>
              </w:rPr>
              <w:t xml:space="preserve"> </w:t>
            </w:r>
            <w:r>
              <w:rPr>
                <w:sz w:val="24"/>
              </w:rPr>
              <w:t>ore</w:t>
            </w:r>
            <w:r>
              <w:rPr>
                <w:spacing w:val="41"/>
                <w:sz w:val="24"/>
              </w:rPr>
              <w:t xml:space="preserve"> </w:t>
            </w:r>
            <w:r>
              <w:rPr>
                <w:sz w:val="24"/>
              </w:rPr>
              <w:t>13,30</w:t>
            </w:r>
            <w:r>
              <w:rPr>
                <w:sz w:val="24"/>
              </w:rPr>
              <w:tab/>
              <w:t>alle ore 15,30 INVERNO: dalle ore 6,30</w:t>
            </w:r>
            <w:r>
              <w:rPr>
                <w:sz w:val="24"/>
              </w:rPr>
              <w:tab/>
            </w:r>
            <w:r>
              <w:rPr>
                <w:sz w:val="24"/>
              </w:rPr>
              <w:tab/>
              <w:t>alle ore</w:t>
            </w:r>
            <w:r>
              <w:rPr>
                <w:spacing w:val="-37"/>
                <w:sz w:val="24"/>
              </w:rPr>
              <w:t xml:space="preserve"> </w:t>
            </w:r>
            <w:r>
              <w:rPr>
                <w:sz w:val="24"/>
              </w:rPr>
              <w:t>10,30</w:t>
            </w:r>
          </w:p>
          <w:p w:rsidR="00802150" w:rsidRDefault="008E1D6E">
            <w:pPr>
              <w:pStyle w:val="TableParagraph"/>
              <w:tabs>
                <w:tab w:val="left" w:pos="3059"/>
              </w:tabs>
              <w:spacing w:before="2"/>
              <w:ind w:left="1163"/>
              <w:rPr>
                <w:sz w:val="24"/>
              </w:rPr>
            </w:pPr>
            <w:r>
              <w:rPr>
                <w:sz w:val="24"/>
              </w:rPr>
              <w:t>dalle</w:t>
            </w:r>
            <w:r>
              <w:rPr>
                <w:spacing w:val="-10"/>
                <w:sz w:val="24"/>
              </w:rPr>
              <w:t xml:space="preserve"> </w:t>
            </w:r>
            <w:r>
              <w:rPr>
                <w:sz w:val="24"/>
              </w:rPr>
              <w:t>ore</w:t>
            </w:r>
            <w:r>
              <w:rPr>
                <w:spacing w:val="41"/>
                <w:sz w:val="24"/>
              </w:rPr>
              <w:t xml:space="preserve"> </w:t>
            </w:r>
            <w:r>
              <w:rPr>
                <w:sz w:val="24"/>
              </w:rPr>
              <w:t>13,30</w:t>
            </w:r>
            <w:r>
              <w:rPr>
                <w:sz w:val="24"/>
              </w:rPr>
              <w:tab/>
              <w:t>alle ore</w:t>
            </w:r>
            <w:r>
              <w:rPr>
                <w:spacing w:val="40"/>
                <w:sz w:val="24"/>
              </w:rPr>
              <w:t xml:space="preserve"> </w:t>
            </w:r>
            <w:r>
              <w:rPr>
                <w:sz w:val="24"/>
              </w:rPr>
              <w:t>15,30</w:t>
            </w:r>
          </w:p>
        </w:tc>
      </w:tr>
    </w:tbl>
    <w:p w:rsidR="00802150" w:rsidRDefault="00802150">
      <w:pPr>
        <w:pStyle w:val="Corpotesto"/>
        <w:ind w:left="0"/>
        <w:rPr>
          <w:sz w:val="20"/>
        </w:rPr>
      </w:pPr>
    </w:p>
    <w:p w:rsidR="00802150" w:rsidRDefault="00802150">
      <w:pPr>
        <w:pStyle w:val="Corpotesto"/>
        <w:ind w:left="0"/>
        <w:rPr>
          <w:sz w:val="20"/>
        </w:rPr>
      </w:pPr>
    </w:p>
    <w:p w:rsidR="00802150" w:rsidRDefault="00802150">
      <w:pPr>
        <w:pStyle w:val="Corpotesto"/>
        <w:spacing w:before="3"/>
        <w:ind w:left="0"/>
        <w:rPr>
          <w:sz w:val="23"/>
        </w:rPr>
      </w:pPr>
    </w:p>
    <w:p w:rsidR="00802150" w:rsidRDefault="008E1D6E">
      <w:pPr>
        <w:pStyle w:val="Corpotesto"/>
        <w:spacing w:before="90"/>
        <w:ind w:left="934"/>
      </w:pPr>
      <w:r>
        <w:rPr>
          <w:u w:val="single"/>
        </w:rPr>
        <w:t>Orario apertura al pubblico</w:t>
      </w:r>
    </w:p>
    <w:p w:rsidR="00802150" w:rsidRDefault="00802150">
      <w:pPr>
        <w:pStyle w:val="Corpotesto"/>
        <w:spacing w:before="2"/>
        <w:ind w:left="0"/>
        <w:rPr>
          <w:sz w:val="16"/>
        </w:rPr>
      </w:pPr>
    </w:p>
    <w:p w:rsidR="00802150" w:rsidRDefault="008E1D6E">
      <w:pPr>
        <w:pStyle w:val="Corpotesto"/>
        <w:spacing w:before="90"/>
        <w:ind w:left="694"/>
      </w:pPr>
      <w:r>
        <w:t>- Segreteria- Ragioneria - Anagrafe – Protocollo</w:t>
      </w:r>
    </w:p>
    <w:p w:rsidR="00802150" w:rsidRDefault="00802150">
      <w:pPr>
        <w:pStyle w:val="Corpotesto"/>
        <w:ind w:left="0"/>
      </w:pPr>
    </w:p>
    <w:p w:rsidR="00802150" w:rsidRDefault="008E1D6E">
      <w:pPr>
        <w:pStyle w:val="Corpotesto"/>
        <w:ind w:left="574"/>
      </w:pPr>
      <w:r>
        <w:t>Lunedì, martedì, giovedì e venerdì</w:t>
      </w:r>
    </w:p>
    <w:p w:rsidR="00802150" w:rsidRDefault="008E1D6E">
      <w:pPr>
        <w:pStyle w:val="Corpotesto"/>
        <w:tabs>
          <w:tab w:val="left" w:pos="4164"/>
        </w:tabs>
        <w:spacing w:before="1"/>
        <w:ind w:left="574" w:right="3265" w:firstLine="1800"/>
      </w:pPr>
      <w:r>
        <w:t>dalle</w:t>
      </w:r>
      <w:r>
        <w:rPr>
          <w:spacing w:val="-2"/>
        </w:rPr>
        <w:t xml:space="preserve"> </w:t>
      </w:r>
      <w:r>
        <w:t xml:space="preserve">ore </w:t>
      </w:r>
      <w:r>
        <w:rPr>
          <w:spacing w:val="58"/>
        </w:rPr>
        <w:t xml:space="preserve"> </w:t>
      </w:r>
      <w:r>
        <w:t>10,00</w:t>
      </w:r>
      <w:r>
        <w:tab/>
        <w:t>alle ore 13,00 Mercoledì e</w:t>
      </w:r>
      <w:r>
        <w:rPr>
          <w:spacing w:val="-2"/>
        </w:rPr>
        <w:t xml:space="preserve"> </w:t>
      </w:r>
      <w:r>
        <w:t>sabato</w:t>
      </w:r>
    </w:p>
    <w:p w:rsidR="00802150" w:rsidRDefault="008E1D6E">
      <w:pPr>
        <w:pStyle w:val="Corpotesto"/>
        <w:tabs>
          <w:tab w:val="left" w:pos="4104"/>
        </w:tabs>
        <w:ind w:left="2374"/>
      </w:pPr>
      <w:r>
        <w:t>dalle</w:t>
      </w:r>
      <w:r>
        <w:rPr>
          <w:spacing w:val="-2"/>
        </w:rPr>
        <w:t xml:space="preserve"> </w:t>
      </w:r>
      <w:r>
        <w:t>ore</w:t>
      </w:r>
      <w:r>
        <w:rPr>
          <w:spacing w:val="58"/>
        </w:rPr>
        <w:t xml:space="preserve"> </w:t>
      </w:r>
      <w:r>
        <w:t>08,30</w:t>
      </w:r>
      <w:r>
        <w:tab/>
        <w:t>alle ore</w:t>
      </w:r>
      <w:r>
        <w:rPr>
          <w:spacing w:val="58"/>
        </w:rPr>
        <w:t xml:space="preserve"> </w:t>
      </w:r>
      <w:r>
        <w:t>13,00</w:t>
      </w:r>
    </w:p>
    <w:p w:rsidR="00802150" w:rsidRDefault="00802150">
      <w:pPr>
        <w:sectPr w:rsidR="00802150">
          <w:pgSz w:w="11910" w:h="16850"/>
          <w:pgMar w:top="1420" w:right="1480" w:bottom="880" w:left="1560" w:header="0" w:footer="690" w:gutter="0"/>
          <w:cols w:space="720"/>
        </w:sectPr>
      </w:pPr>
    </w:p>
    <w:p w:rsidR="00802150" w:rsidRDefault="008E1D6E">
      <w:pPr>
        <w:pStyle w:val="Paragrafoelenco"/>
        <w:numPr>
          <w:ilvl w:val="0"/>
          <w:numId w:val="12"/>
        </w:numPr>
        <w:tabs>
          <w:tab w:val="left" w:pos="855"/>
        </w:tabs>
        <w:spacing w:before="72"/>
        <w:jc w:val="left"/>
        <w:rPr>
          <w:sz w:val="24"/>
        </w:rPr>
      </w:pPr>
      <w:r>
        <w:rPr>
          <w:sz w:val="24"/>
        </w:rPr>
        <w:lastRenderedPageBreak/>
        <w:t>Lavori pubblici e Urbanistica</w:t>
      </w:r>
      <w:r>
        <w:rPr>
          <w:spacing w:val="-1"/>
          <w:sz w:val="24"/>
        </w:rPr>
        <w:t xml:space="preserve"> </w:t>
      </w:r>
      <w:r>
        <w:rPr>
          <w:sz w:val="24"/>
        </w:rPr>
        <w:t>–</w:t>
      </w:r>
    </w:p>
    <w:p w:rsidR="00802150" w:rsidRDefault="008E1D6E">
      <w:pPr>
        <w:pStyle w:val="Corpotesto"/>
        <w:spacing w:before="197"/>
        <w:ind w:left="986"/>
      </w:pPr>
      <w:r>
        <w:t>giorni: martedì-mercoledì-venerdì e sabato</w:t>
      </w:r>
    </w:p>
    <w:p w:rsidR="00802150" w:rsidRDefault="008E1D6E">
      <w:pPr>
        <w:pStyle w:val="Corpotesto"/>
        <w:tabs>
          <w:tab w:val="left" w:pos="4097"/>
        </w:tabs>
        <w:ind w:left="2367"/>
      </w:pPr>
      <w:r>
        <w:t>dalle</w:t>
      </w:r>
      <w:r>
        <w:rPr>
          <w:spacing w:val="-2"/>
        </w:rPr>
        <w:t xml:space="preserve"> </w:t>
      </w:r>
      <w:r>
        <w:t>ore</w:t>
      </w:r>
      <w:r>
        <w:rPr>
          <w:spacing w:val="58"/>
        </w:rPr>
        <w:t xml:space="preserve"> </w:t>
      </w:r>
      <w:r>
        <w:t>10,00</w:t>
      </w:r>
      <w:r>
        <w:tab/>
        <w:t>alle ore</w:t>
      </w:r>
      <w:r>
        <w:rPr>
          <w:spacing w:val="58"/>
        </w:rPr>
        <w:t xml:space="preserve"> </w:t>
      </w:r>
      <w:r>
        <w:t>13,00</w:t>
      </w:r>
    </w:p>
    <w:p w:rsidR="00802150" w:rsidRDefault="00802150">
      <w:pPr>
        <w:pStyle w:val="Corpotesto"/>
        <w:ind w:left="0"/>
      </w:pPr>
    </w:p>
    <w:p w:rsidR="00802150" w:rsidRDefault="008E1D6E">
      <w:pPr>
        <w:pStyle w:val="Paragrafoelenco"/>
        <w:numPr>
          <w:ilvl w:val="0"/>
          <w:numId w:val="12"/>
        </w:numPr>
        <w:tabs>
          <w:tab w:val="left" w:pos="766"/>
        </w:tabs>
        <w:ind w:left="766" w:hanging="140"/>
        <w:jc w:val="left"/>
        <w:rPr>
          <w:sz w:val="24"/>
        </w:rPr>
      </w:pPr>
      <w:r>
        <w:rPr>
          <w:sz w:val="24"/>
        </w:rPr>
        <w:t>Polizia municipale</w:t>
      </w:r>
    </w:p>
    <w:p w:rsidR="00802150" w:rsidRDefault="008E1D6E">
      <w:pPr>
        <w:pStyle w:val="Corpotesto"/>
        <w:ind w:left="2367" w:right="3596" w:hanging="120"/>
      </w:pPr>
      <w:r>
        <w:t>tutti i giorni compreso il sabato dalle ore 09,00 alle ore 12,30</w:t>
      </w:r>
    </w:p>
    <w:p w:rsidR="00802150" w:rsidRDefault="00802150">
      <w:pPr>
        <w:pStyle w:val="Corpotesto"/>
        <w:ind w:left="0"/>
      </w:pPr>
    </w:p>
    <w:p w:rsidR="00802150" w:rsidRDefault="008E1D6E">
      <w:pPr>
        <w:pStyle w:val="Corpotesto"/>
        <w:jc w:val="both"/>
      </w:pPr>
      <w:r>
        <w:rPr>
          <w:u w:val="single"/>
        </w:rPr>
        <w:t>Orario di lavoro ordinario</w:t>
      </w:r>
    </w:p>
    <w:p w:rsidR="00802150" w:rsidRDefault="008E1D6E">
      <w:pPr>
        <w:pStyle w:val="Corpotesto"/>
        <w:ind w:right="225"/>
        <w:jc w:val="both"/>
      </w:pPr>
      <w:r>
        <w:t>1) I singoli provvedimenti autorizzativi di concessione della flessibilità, di orari di servizio differenziati rispetto a quello ordinario e loro successive modifiche devono essere disposti con determinazione del responsabile del servizio, sentito il Segretario Comunale, e tempestivamente comunicati al servizio di amministrazione del personale e/o all’ufficio ragioneria.</w:t>
      </w:r>
    </w:p>
    <w:p w:rsidR="00802150" w:rsidRDefault="008E1D6E">
      <w:pPr>
        <w:pStyle w:val="Corpotesto"/>
        <w:spacing w:before="27"/>
        <w:jc w:val="both"/>
      </w:pPr>
      <w:r>
        <w:rPr>
          <w:u w:val="single"/>
        </w:rPr>
        <w:t>La flessibilità</w:t>
      </w:r>
    </w:p>
    <w:p w:rsidR="00802150" w:rsidRDefault="008E1D6E">
      <w:pPr>
        <w:pStyle w:val="Paragrafoelenco"/>
        <w:numPr>
          <w:ilvl w:val="0"/>
          <w:numId w:val="11"/>
        </w:numPr>
        <w:tabs>
          <w:tab w:val="left" w:pos="447"/>
        </w:tabs>
        <w:ind w:right="224" w:firstLine="0"/>
        <w:jc w:val="both"/>
        <w:rPr>
          <w:sz w:val="24"/>
        </w:rPr>
      </w:pPr>
      <w:r>
        <w:rPr>
          <w:sz w:val="24"/>
        </w:rPr>
        <w:t>Di norma è consentito al personale dipendente (esclusa polizia municipale) fruire dell’orario flessibile anticipando o posticipando l’orario d’ingresso, sia in entrata che in uscita, di 15 minuti, pur garantendo la presenza in servizio negli orari di apertura degli uffici al pubblico. Il recupero della flessibilità in entrata potrà essere effettuato tramite prolungamento dell’orario di</w:t>
      </w:r>
      <w:r>
        <w:rPr>
          <w:spacing w:val="-1"/>
          <w:sz w:val="24"/>
        </w:rPr>
        <w:t xml:space="preserve"> </w:t>
      </w:r>
      <w:r>
        <w:rPr>
          <w:sz w:val="24"/>
        </w:rPr>
        <w:t>uscita.</w:t>
      </w:r>
    </w:p>
    <w:p w:rsidR="00802150" w:rsidRDefault="008E1D6E">
      <w:pPr>
        <w:pStyle w:val="Paragrafoelenco"/>
        <w:numPr>
          <w:ilvl w:val="0"/>
          <w:numId w:val="11"/>
        </w:numPr>
        <w:tabs>
          <w:tab w:val="left" w:pos="426"/>
        </w:tabs>
        <w:spacing w:before="27"/>
        <w:ind w:right="226" w:firstLine="0"/>
        <w:jc w:val="both"/>
        <w:rPr>
          <w:sz w:val="24"/>
        </w:rPr>
      </w:pPr>
      <w:r>
        <w:rPr>
          <w:sz w:val="24"/>
        </w:rPr>
        <w:t>Non sono consentiti ritardi di durata superiore alla flessibilità prefissata, fatto salvo che il dipendente non sia stato di volta in volta opportunamente autorizzato dal responsabile dell’area. In tal caso le autorizzazioni dovranno essere motivate e circoscritte. Fatta l’esclusione della flessibilità, non sono consentiti ritardi reiterati e protratti nel</w:t>
      </w:r>
      <w:r>
        <w:rPr>
          <w:spacing w:val="-1"/>
          <w:sz w:val="24"/>
        </w:rPr>
        <w:t xml:space="preserve"> </w:t>
      </w:r>
      <w:r>
        <w:rPr>
          <w:sz w:val="24"/>
        </w:rPr>
        <w:t>tempo.</w:t>
      </w:r>
    </w:p>
    <w:p w:rsidR="00802150" w:rsidRDefault="008E1D6E">
      <w:pPr>
        <w:pStyle w:val="Paragrafoelenco"/>
        <w:numPr>
          <w:ilvl w:val="0"/>
          <w:numId w:val="11"/>
        </w:numPr>
        <w:tabs>
          <w:tab w:val="left" w:pos="471"/>
        </w:tabs>
        <w:spacing w:before="29"/>
        <w:ind w:right="223" w:firstLine="0"/>
        <w:jc w:val="both"/>
        <w:rPr>
          <w:sz w:val="24"/>
        </w:rPr>
      </w:pPr>
      <w:r>
        <w:rPr>
          <w:sz w:val="24"/>
        </w:rPr>
        <w:t>Se un dipendente interrompe il lavoro per un’uscita per colazione è tenuto ad informare</w:t>
      </w:r>
      <w:r>
        <w:rPr>
          <w:spacing w:val="-10"/>
          <w:sz w:val="24"/>
        </w:rPr>
        <w:t xml:space="preserve"> </w:t>
      </w:r>
      <w:r>
        <w:rPr>
          <w:sz w:val="24"/>
        </w:rPr>
        <w:t>il</w:t>
      </w:r>
      <w:r>
        <w:rPr>
          <w:spacing w:val="-10"/>
          <w:sz w:val="24"/>
        </w:rPr>
        <w:t xml:space="preserve"> </w:t>
      </w:r>
      <w:r>
        <w:rPr>
          <w:sz w:val="24"/>
        </w:rPr>
        <w:t>responsabile</w:t>
      </w:r>
      <w:r>
        <w:rPr>
          <w:spacing w:val="-7"/>
          <w:sz w:val="24"/>
        </w:rPr>
        <w:t xml:space="preserve"> </w:t>
      </w:r>
      <w:r>
        <w:rPr>
          <w:sz w:val="24"/>
        </w:rPr>
        <w:t>del</w:t>
      </w:r>
      <w:r>
        <w:rPr>
          <w:spacing w:val="-10"/>
          <w:sz w:val="24"/>
        </w:rPr>
        <w:t xml:space="preserve"> </w:t>
      </w:r>
      <w:r>
        <w:rPr>
          <w:sz w:val="24"/>
        </w:rPr>
        <w:t>servizio</w:t>
      </w:r>
      <w:r>
        <w:rPr>
          <w:spacing w:val="-11"/>
          <w:sz w:val="24"/>
        </w:rPr>
        <w:t xml:space="preserve"> </w:t>
      </w:r>
      <w:r>
        <w:rPr>
          <w:sz w:val="24"/>
        </w:rPr>
        <w:t>a</w:t>
      </w:r>
      <w:r>
        <w:rPr>
          <w:spacing w:val="-10"/>
          <w:sz w:val="24"/>
        </w:rPr>
        <w:t xml:space="preserve"> </w:t>
      </w:r>
      <w:r>
        <w:rPr>
          <w:sz w:val="24"/>
        </w:rPr>
        <w:t>cui</w:t>
      </w:r>
      <w:r>
        <w:rPr>
          <w:spacing w:val="-10"/>
          <w:sz w:val="24"/>
        </w:rPr>
        <w:t xml:space="preserve"> </w:t>
      </w:r>
      <w:r>
        <w:rPr>
          <w:sz w:val="24"/>
        </w:rPr>
        <w:t>è</w:t>
      </w:r>
      <w:r>
        <w:rPr>
          <w:spacing w:val="-12"/>
          <w:sz w:val="24"/>
        </w:rPr>
        <w:t xml:space="preserve"> </w:t>
      </w:r>
      <w:r>
        <w:rPr>
          <w:sz w:val="24"/>
        </w:rPr>
        <w:t>preposto,</w:t>
      </w:r>
      <w:r>
        <w:rPr>
          <w:spacing w:val="-11"/>
          <w:sz w:val="24"/>
        </w:rPr>
        <w:t xml:space="preserve"> </w:t>
      </w:r>
      <w:r>
        <w:rPr>
          <w:sz w:val="24"/>
        </w:rPr>
        <w:t>rilevando</w:t>
      </w:r>
      <w:r>
        <w:rPr>
          <w:spacing w:val="-9"/>
          <w:sz w:val="24"/>
        </w:rPr>
        <w:t xml:space="preserve"> </w:t>
      </w:r>
      <w:r>
        <w:rPr>
          <w:sz w:val="24"/>
        </w:rPr>
        <w:t>con</w:t>
      </w:r>
      <w:r>
        <w:rPr>
          <w:spacing w:val="-10"/>
          <w:sz w:val="24"/>
        </w:rPr>
        <w:t xml:space="preserve"> </w:t>
      </w:r>
      <w:r>
        <w:rPr>
          <w:sz w:val="24"/>
        </w:rPr>
        <w:t>i</w:t>
      </w:r>
      <w:r>
        <w:rPr>
          <w:spacing w:val="-8"/>
          <w:sz w:val="24"/>
        </w:rPr>
        <w:t xml:space="preserve"> </w:t>
      </w:r>
      <w:r>
        <w:rPr>
          <w:sz w:val="24"/>
        </w:rPr>
        <w:t>sistemi</w:t>
      </w:r>
      <w:r>
        <w:rPr>
          <w:spacing w:val="-11"/>
          <w:sz w:val="24"/>
        </w:rPr>
        <w:t xml:space="preserve"> </w:t>
      </w:r>
      <w:r>
        <w:rPr>
          <w:sz w:val="24"/>
        </w:rPr>
        <w:t>di</w:t>
      </w:r>
      <w:r>
        <w:rPr>
          <w:spacing w:val="-10"/>
          <w:sz w:val="24"/>
        </w:rPr>
        <w:t xml:space="preserve"> </w:t>
      </w:r>
      <w:r>
        <w:rPr>
          <w:sz w:val="24"/>
        </w:rPr>
        <w:t>controllo in uso la relativa entrata ed uscita. Il tempo consentito per tale uscita non può essere superiore a 15 minuti e le interruzioni di lavoro afferenti a tali causali sono soggette a recupero di</w:t>
      </w:r>
      <w:r>
        <w:rPr>
          <w:spacing w:val="-1"/>
          <w:sz w:val="24"/>
        </w:rPr>
        <w:t xml:space="preserve"> </w:t>
      </w:r>
      <w:r>
        <w:rPr>
          <w:sz w:val="24"/>
        </w:rPr>
        <w:t>orario.</w:t>
      </w:r>
    </w:p>
    <w:p w:rsidR="00802150" w:rsidRDefault="008E1D6E">
      <w:pPr>
        <w:pStyle w:val="Paragrafoelenco"/>
        <w:numPr>
          <w:ilvl w:val="0"/>
          <w:numId w:val="11"/>
        </w:numPr>
        <w:tabs>
          <w:tab w:val="left" w:pos="423"/>
        </w:tabs>
        <w:spacing w:before="27"/>
        <w:ind w:right="225" w:firstLine="0"/>
        <w:jc w:val="both"/>
        <w:rPr>
          <w:sz w:val="24"/>
        </w:rPr>
      </w:pPr>
      <w:r>
        <w:rPr>
          <w:sz w:val="24"/>
        </w:rPr>
        <w:t>Se un dipendente, durante l'orario di lavoro, non si presenta, o si assenta per motivi personali senza autorizzazione per un tempo superiore ai 15 minuti verrà operata una ritenuta pari alla durata</w:t>
      </w:r>
      <w:r>
        <w:rPr>
          <w:spacing w:val="-2"/>
          <w:sz w:val="24"/>
        </w:rPr>
        <w:t xml:space="preserve"> </w:t>
      </w:r>
      <w:r>
        <w:rPr>
          <w:sz w:val="24"/>
        </w:rPr>
        <w:t>dell'assenza.</w:t>
      </w:r>
    </w:p>
    <w:p w:rsidR="00802150" w:rsidRDefault="008E1D6E">
      <w:pPr>
        <w:pStyle w:val="Corpotesto"/>
        <w:jc w:val="both"/>
      </w:pPr>
      <w:r>
        <w:rPr>
          <w:u w:val="single"/>
        </w:rPr>
        <w:t>Le prestazioni di lavoro straordinario</w:t>
      </w:r>
    </w:p>
    <w:p w:rsidR="00802150" w:rsidRDefault="008E1D6E">
      <w:pPr>
        <w:pStyle w:val="Paragrafoelenco"/>
        <w:numPr>
          <w:ilvl w:val="0"/>
          <w:numId w:val="10"/>
        </w:numPr>
        <w:tabs>
          <w:tab w:val="left" w:pos="459"/>
        </w:tabs>
        <w:ind w:right="224" w:firstLine="0"/>
        <w:jc w:val="both"/>
        <w:rPr>
          <w:sz w:val="24"/>
        </w:rPr>
      </w:pPr>
      <w:r>
        <w:rPr>
          <w:spacing w:val="-3"/>
          <w:sz w:val="24"/>
        </w:rPr>
        <w:t xml:space="preserve">La </w:t>
      </w:r>
      <w:r>
        <w:rPr>
          <w:sz w:val="24"/>
        </w:rPr>
        <w:t>gestione delle prestazioni di lavoro straordinario è di competenza dei singoli responsabili</w:t>
      </w:r>
      <w:r>
        <w:rPr>
          <w:spacing w:val="-13"/>
          <w:sz w:val="24"/>
        </w:rPr>
        <w:t xml:space="preserve"> </w:t>
      </w:r>
      <w:r>
        <w:rPr>
          <w:sz w:val="24"/>
        </w:rPr>
        <w:t>di</w:t>
      </w:r>
      <w:r>
        <w:rPr>
          <w:spacing w:val="-13"/>
          <w:sz w:val="24"/>
        </w:rPr>
        <w:t xml:space="preserve"> </w:t>
      </w:r>
      <w:r>
        <w:rPr>
          <w:sz w:val="24"/>
        </w:rPr>
        <w:t>settore</w:t>
      </w:r>
      <w:r>
        <w:rPr>
          <w:spacing w:val="-12"/>
          <w:sz w:val="24"/>
        </w:rPr>
        <w:t xml:space="preserve"> </w:t>
      </w:r>
      <w:r>
        <w:rPr>
          <w:sz w:val="24"/>
        </w:rPr>
        <w:t>che</w:t>
      </w:r>
      <w:r>
        <w:rPr>
          <w:spacing w:val="-14"/>
          <w:sz w:val="24"/>
        </w:rPr>
        <w:t xml:space="preserve"> </w:t>
      </w:r>
      <w:r>
        <w:rPr>
          <w:sz w:val="24"/>
        </w:rPr>
        <w:t>potranno</w:t>
      </w:r>
      <w:r>
        <w:rPr>
          <w:spacing w:val="-10"/>
          <w:sz w:val="24"/>
        </w:rPr>
        <w:t xml:space="preserve"> </w:t>
      </w:r>
      <w:r>
        <w:rPr>
          <w:sz w:val="24"/>
        </w:rPr>
        <w:t>autorizzarle</w:t>
      </w:r>
      <w:r>
        <w:rPr>
          <w:spacing w:val="-15"/>
          <w:sz w:val="24"/>
        </w:rPr>
        <w:t xml:space="preserve"> </w:t>
      </w:r>
      <w:r>
        <w:rPr>
          <w:sz w:val="24"/>
        </w:rPr>
        <w:t>unicamente</w:t>
      </w:r>
      <w:r>
        <w:rPr>
          <w:spacing w:val="-14"/>
          <w:sz w:val="24"/>
        </w:rPr>
        <w:t xml:space="preserve"> </w:t>
      </w:r>
      <w:r>
        <w:rPr>
          <w:sz w:val="24"/>
        </w:rPr>
        <w:t>per</w:t>
      </w:r>
      <w:r>
        <w:rPr>
          <w:spacing w:val="-14"/>
          <w:sz w:val="24"/>
        </w:rPr>
        <w:t xml:space="preserve"> </w:t>
      </w:r>
      <w:r>
        <w:rPr>
          <w:sz w:val="24"/>
        </w:rPr>
        <w:t>fronteggiare</w:t>
      </w:r>
      <w:r>
        <w:rPr>
          <w:spacing w:val="-13"/>
          <w:sz w:val="24"/>
        </w:rPr>
        <w:t xml:space="preserve"> </w:t>
      </w:r>
      <w:r>
        <w:rPr>
          <w:sz w:val="24"/>
        </w:rPr>
        <w:t>situazioni</w:t>
      </w:r>
      <w:r>
        <w:rPr>
          <w:spacing w:val="-13"/>
          <w:sz w:val="24"/>
        </w:rPr>
        <w:t xml:space="preserve"> </w:t>
      </w:r>
      <w:r>
        <w:rPr>
          <w:sz w:val="24"/>
        </w:rPr>
        <w:t>di lavoro eccezionali e tenendo presente che tale istituto non può essere utilizzato come fattore ordinario di programmazione del lavoro dei dipendenti</w:t>
      </w:r>
      <w:r>
        <w:rPr>
          <w:spacing w:val="-5"/>
          <w:sz w:val="24"/>
        </w:rPr>
        <w:t xml:space="preserve"> </w:t>
      </w:r>
      <w:r>
        <w:rPr>
          <w:sz w:val="24"/>
        </w:rPr>
        <w:t>assegnatigli.</w:t>
      </w:r>
    </w:p>
    <w:p w:rsidR="00802150" w:rsidRDefault="008E1D6E">
      <w:pPr>
        <w:pStyle w:val="Paragrafoelenco"/>
        <w:numPr>
          <w:ilvl w:val="0"/>
          <w:numId w:val="10"/>
        </w:numPr>
        <w:tabs>
          <w:tab w:val="left" w:pos="466"/>
        </w:tabs>
        <w:spacing w:before="26" w:line="242" w:lineRule="auto"/>
        <w:ind w:right="222" w:firstLine="0"/>
        <w:jc w:val="both"/>
        <w:rPr>
          <w:sz w:val="24"/>
        </w:rPr>
      </w:pPr>
      <w:r>
        <w:rPr>
          <w:sz w:val="24"/>
        </w:rPr>
        <w:t>Per prestazioni di lavoro straordinario si intendono tutte le prestazioni rese dal personale al di fuori dell'ordinario orario di lavoro autorizzato dal responsabile di</w:t>
      </w:r>
      <w:r>
        <w:rPr>
          <w:spacing w:val="-22"/>
          <w:sz w:val="24"/>
        </w:rPr>
        <w:t xml:space="preserve"> </w:t>
      </w:r>
      <w:r>
        <w:rPr>
          <w:sz w:val="24"/>
        </w:rPr>
        <w:t>settore ai suoi</w:t>
      </w:r>
      <w:r>
        <w:rPr>
          <w:spacing w:val="-1"/>
          <w:sz w:val="24"/>
        </w:rPr>
        <w:t xml:space="preserve"> </w:t>
      </w:r>
      <w:r>
        <w:rPr>
          <w:sz w:val="24"/>
        </w:rPr>
        <w:t>dipendenti.</w:t>
      </w:r>
    </w:p>
    <w:p w:rsidR="00802150" w:rsidRDefault="008E1D6E">
      <w:pPr>
        <w:pStyle w:val="Paragrafoelenco"/>
        <w:numPr>
          <w:ilvl w:val="0"/>
          <w:numId w:val="10"/>
        </w:numPr>
        <w:tabs>
          <w:tab w:val="left" w:pos="481"/>
        </w:tabs>
        <w:spacing w:before="19"/>
        <w:ind w:right="226" w:firstLine="0"/>
        <w:jc w:val="both"/>
        <w:rPr>
          <w:sz w:val="24"/>
        </w:rPr>
      </w:pPr>
      <w:r>
        <w:rPr>
          <w:spacing w:val="-3"/>
          <w:sz w:val="24"/>
        </w:rPr>
        <w:t xml:space="preserve">Le </w:t>
      </w:r>
      <w:r>
        <w:rPr>
          <w:sz w:val="24"/>
        </w:rPr>
        <w:t>prestazioni di lavoro straordinario danno diritto alla retribuzione salvo che nell’ipotesi</w:t>
      </w:r>
      <w:r>
        <w:rPr>
          <w:spacing w:val="-9"/>
          <w:sz w:val="24"/>
        </w:rPr>
        <w:t xml:space="preserve"> </w:t>
      </w:r>
      <w:r>
        <w:rPr>
          <w:sz w:val="24"/>
        </w:rPr>
        <w:t>in</w:t>
      </w:r>
      <w:r>
        <w:rPr>
          <w:spacing w:val="-9"/>
          <w:sz w:val="24"/>
        </w:rPr>
        <w:t xml:space="preserve"> </w:t>
      </w:r>
      <w:r>
        <w:rPr>
          <w:sz w:val="24"/>
        </w:rPr>
        <w:t>cui</w:t>
      </w:r>
      <w:r>
        <w:rPr>
          <w:spacing w:val="-9"/>
          <w:sz w:val="24"/>
        </w:rPr>
        <w:t xml:space="preserve"> </w:t>
      </w:r>
      <w:r>
        <w:rPr>
          <w:sz w:val="24"/>
        </w:rPr>
        <w:t>si</w:t>
      </w:r>
      <w:r>
        <w:rPr>
          <w:spacing w:val="-9"/>
          <w:sz w:val="24"/>
        </w:rPr>
        <w:t xml:space="preserve"> </w:t>
      </w:r>
      <w:r>
        <w:rPr>
          <w:sz w:val="24"/>
        </w:rPr>
        <w:t>sia</w:t>
      </w:r>
      <w:r>
        <w:rPr>
          <w:spacing w:val="-10"/>
          <w:sz w:val="24"/>
        </w:rPr>
        <w:t xml:space="preserve"> </w:t>
      </w:r>
      <w:r>
        <w:rPr>
          <w:sz w:val="24"/>
        </w:rPr>
        <w:t>esaurito</w:t>
      </w:r>
      <w:r>
        <w:rPr>
          <w:spacing w:val="-10"/>
          <w:sz w:val="24"/>
        </w:rPr>
        <w:t xml:space="preserve"> </w:t>
      </w:r>
      <w:r>
        <w:rPr>
          <w:sz w:val="24"/>
        </w:rPr>
        <w:t>il</w:t>
      </w:r>
      <w:r>
        <w:rPr>
          <w:spacing w:val="-8"/>
          <w:sz w:val="24"/>
        </w:rPr>
        <w:t xml:space="preserve"> </w:t>
      </w:r>
      <w:r>
        <w:rPr>
          <w:sz w:val="24"/>
        </w:rPr>
        <w:t>fondo</w:t>
      </w:r>
      <w:r>
        <w:rPr>
          <w:spacing w:val="-10"/>
          <w:sz w:val="24"/>
        </w:rPr>
        <w:t xml:space="preserve"> </w:t>
      </w:r>
      <w:r>
        <w:rPr>
          <w:sz w:val="24"/>
        </w:rPr>
        <w:t>destinato</w:t>
      </w:r>
      <w:r>
        <w:rPr>
          <w:spacing w:val="-9"/>
          <w:sz w:val="24"/>
        </w:rPr>
        <w:t xml:space="preserve"> </w:t>
      </w:r>
      <w:r>
        <w:rPr>
          <w:sz w:val="24"/>
        </w:rPr>
        <w:t>all’erogazione</w:t>
      </w:r>
      <w:r>
        <w:rPr>
          <w:spacing w:val="-10"/>
          <w:sz w:val="24"/>
        </w:rPr>
        <w:t xml:space="preserve"> </w:t>
      </w:r>
      <w:r>
        <w:rPr>
          <w:sz w:val="24"/>
        </w:rPr>
        <w:t>dei</w:t>
      </w:r>
      <w:r>
        <w:rPr>
          <w:spacing w:val="-9"/>
          <w:sz w:val="24"/>
        </w:rPr>
        <w:t xml:space="preserve"> </w:t>
      </w:r>
      <w:r>
        <w:rPr>
          <w:sz w:val="24"/>
        </w:rPr>
        <w:t>compensi</w:t>
      </w:r>
      <w:r>
        <w:rPr>
          <w:spacing w:val="-9"/>
          <w:sz w:val="24"/>
        </w:rPr>
        <w:t xml:space="preserve"> </w:t>
      </w:r>
      <w:r>
        <w:rPr>
          <w:sz w:val="24"/>
        </w:rPr>
        <w:t>per</w:t>
      </w:r>
      <w:r>
        <w:rPr>
          <w:spacing w:val="-10"/>
          <w:sz w:val="24"/>
        </w:rPr>
        <w:t xml:space="preserve"> </w:t>
      </w:r>
      <w:r>
        <w:rPr>
          <w:sz w:val="24"/>
        </w:rPr>
        <w:t>lavoro straordinario o il dipendente richieda di essere autorizzato al</w:t>
      </w:r>
      <w:r>
        <w:rPr>
          <w:spacing w:val="-4"/>
          <w:sz w:val="24"/>
        </w:rPr>
        <w:t xml:space="preserve"> </w:t>
      </w:r>
      <w:r>
        <w:rPr>
          <w:sz w:val="24"/>
        </w:rPr>
        <w:t>recupero.</w:t>
      </w:r>
    </w:p>
    <w:p w:rsidR="00802150" w:rsidRDefault="008E1D6E">
      <w:pPr>
        <w:pStyle w:val="Corpotesto"/>
        <w:jc w:val="both"/>
      </w:pPr>
      <w:r>
        <w:rPr>
          <w:u w:val="single"/>
        </w:rPr>
        <w:t>Riposo compensativo</w:t>
      </w:r>
    </w:p>
    <w:p w:rsidR="00802150" w:rsidRDefault="008E1D6E">
      <w:pPr>
        <w:pStyle w:val="Paragrafoelenco"/>
        <w:numPr>
          <w:ilvl w:val="0"/>
          <w:numId w:val="9"/>
        </w:numPr>
        <w:tabs>
          <w:tab w:val="left" w:pos="402"/>
        </w:tabs>
        <w:ind w:right="222" w:firstLine="0"/>
        <w:jc w:val="both"/>
        <w:rPr>
          <w:sz w:val="24"/>
        </w:rPr>
      </w:pPr>
      <w:r>
        <w:rPr>
          <w:sz w:val="24"/>
        </w:rPr>
        <w:t>Al</w:t>
      </w:r>
      <w:r>
        <w:rPr>
          <w:spacing w:val="-7"/>
          <w:sz w:val="24"/>
        </w:rPr>
        <w:t xml:space="preserve"> </w:t>
      </w:r>
      <w:r>
        <w:rPr>
          <w:sz w:val="24"/>
        </w:rPr>
        <w:t>dipendente</w:t>
      </w:r>
      <w:r>
        <w:rPr>
          <w:spacing w:val="-7"/>
          <w:sz w:val="24"/>
        </w:rPr>
        <w:t xml:space="preserve"> </w:t>
      </w:r>
      <w:r>
        <w:rPr>
          <w:sz w:val="24"/>
        </w:rPr>
        <w:t>che</w:t>
      </w:r>
      <w:r>
        <w:rPr>
          <w:spacing w:val="-7"/>
          <w:sz w:val="24"/>
        </w:rPr>
        <w:t xml:space="preserve"> </w:t>
      </w:r>
      <w:r>
        <w:rPr>
          <w:sz w:val="24"/>
        </w:rPr>
        <w:t>per</w:t>
      </w:r>
      <w:r>
        <w:rPr>
          <w:spacing w:val="-5"/>
          <w:sz w:val="24"/>
        </w:rPr>
        <w:t xml:space="preserve"> </w:t>
      </w:r>
      <w:r>
        <w:rPr>
          <w:sz w:val="24"/>
        </w:rPr>
        <w:t>particolari</w:t>
      </w:r>
      <w:r>
        <w:rPr>
          <w:spacing w:val="-7"/>
          <w:sz w:val="24"/>
        </w:rPr>
        <w:t xml:space="preserve"> </w:t>
      </w:r>
      <w:r>
        <w:rPr>
          <w:sz w:val="24"/>
        </w:rPr>
        <w:t>esigenze</w:t>
      </w:r>
      <w:r>
        <w:rPr>
          <w:spacing w:val="-7"/>
          <w:sz w:val="24"/>
        </w:rPr>
        <w:t xml:space="preserve"> </w:t>
      </w:r>
      <w:r>
        <w:rPr>
          <w:sz w:val="24"/>
        </w:rPr>
        <w:t>di</w:t>
      </w:r>
      <w:r>
        <w:rPr>
          <w:spacing w:val="-6"/>
          <w:sz w:val="24"/>
        </w:rPr>
        <w:t xml:space="preserve"> </w:t>
      </w:r>
      <w:r>
        <w:rPr>
          <w:sz w:val="24"/>
        </w:rPr>
        <w:t>servizio</w:t>
      </w:r>
      <w:r>
        <w:rPr>
          <w:spacing w:val="-6"/>
          <w:sz w:val="24"/>
        </w:rPr>
        <w:t xml:space="preserve"> </w:t>
      </w:r>
      <w:r>
        <w:rPr>
          <w:sz w:val="24"/>
        </w:rPr>
        <w:t>non</w:t>
      </w:r>
      <w:r>
        <w:rPr>
          <w:spacing w:val="-6"/>
          <w:sz w:val="24"/>
        </w:rPr>
        <w:t xml:space="preserve"> </w:t>
      </w:r>
      <w:r>
        <w:rPr>
          <w:sz w:val="24"/>
        </w:rPr>
        <w:t>usufruisce</w:t>
      </w:r>
      <w:r>
        <w:rPr>
          <w:spacing w:val="-7"/>
          <w:sz w:val="24"/>
        </w:rPr>
        <w:t xml:space="preserve"> </w:t>
      </w:r>
      <w:r>
        <w:rPr>
          <w:sz w:val="24"/>
        </w:rPr>
        <w:t>del</w:t>
      </w:r>
      <w:r>
        <w:rPr>
          <w:spacing w:val="-6"/>
          <w:sz w:val="24"/>
        </w:rPr>
        <w:t xml:space="preserve"> </w:t>
      </w:r>
      <w:r>
        <w:rPr>
          <w:sz w:val="24"/>
        </w:rPr>
        <w:t>riposo</w:t>
      </w:r>
      <w:r>
        <w:rPr>
          <w:spacing w:val="-6"/>
          <w:sz w:val="24"/>
        </w:rPr>
        <w:t xml:space="preserve"> </w:t>
      </w:r>
      <w:r>
        <w:rPr>
          <w:sz w:val="24"/>
        </w:rPr>
        <w:t xml:space="preserve">festivo settimanale deve essere corrisposto per ogni ora di lavoro effettivamente prestata un compenso aggiuntivo pari al 50% della retribuzione oraria di cui all’art. 52, c. 2, </w:t>
      </w:r>
      <w:proofErr w:type="spellStart"/>
      <w:r>
        <w:rPr>
          <w:sz w:val="24"/>
        </w:rPr>
        <w:t>lett</w:t>
      </w:r>
      <w:proofErr w:type="spellEnd"/>
      <w:r>
        <w:rPr>
          <w:sz w:val="24"/>
        </w:rPr>
        <w:t>. b, del</w:t>
      </w:r>
      <w:r>
        <w:rPr>
          <w:spacing w:val="-3"/>
          <w:sz w:val="24"/>
        </w:rPr>
        <w:t xml:space="preserve"> </w:t>
      </w:r>
      <w:r>
        <w:rPr>
          <w:sz w:val="24"/>
        </w:rPr>
        <w:t>CCNL</w:t>
      </w:r>
      <w:r>
        <w:rPr>
          <w:spacing w:val="-9"/>
          <w:sz w:val="24"/>
        </w:rPr>
        <w:t xml:space="preserve"> </w:t>
      </w:r>
      <w:r>
        <w:rPr>
          <w:sz w:val="24"/>
        </w:rPr>
        <w:t>14.9.2000</w:t>
      </w:r>
      <w:r>
        <w:rPr>
          <w:spacing w:val="-4"/>
          <w:sz w:val="24"/>
        </w:rPr>
        <w:t xml:space="preserve"> </w:t>
      </w:r>
      <w:r>
        <w:rPr>
          <w:sz w:val="24"/>
        </w:rPr>
        <w:t>con</w:t>
      </w:r>
      <w:r>
        <w:rPr>
          <w:spacing w:val="-3"/>
          <w:sz w:val="24"/>
        </w:rPr>
        <w:t xml:space="preserve"> </w:t>
      </w:r>
      <w:r>
        <w:rPr>
          <w:sz w:val="24"/>
        </w:rPr>
        <w:t>diritto</w:t>
      </w:r>
      <w:r>
        <w:rPr>
          <w:spacing w:val="-4"/>
          <w:sz w:val="24"/>
        </w:rPr>
        <w:t xml:space="preserve"> </w:t>
      </w:r>
      <w:r>
        <w:rPr>
          <w:sz w:val="24"/>
        </w:rPr>
        <w:t>al</w:t>
      </w:r>
      <w:r>
        <w:rPr>
          <w:spacing w:val="-6"/>
          <w:sz w:val="24"/>
        </w:rPr>
        <w:t xml:space="preserve"> </w:t>
      </w:r>
      <w:r>
        <w:rPr>
          <w:sz w:val="24"/>
        </w:rPr>
        <w:t>riposo</w:t>
      </w:r>
      <w:r>
        <w:rPr>
          <w:spacing w:val="-4"/>
          <w:sz w:val="24"/>
        </w:rPr>
        <w:t xml:space="preserve"> </w:t>
      </w:r>
      <w:r>
        <w:rPr>
          <w:sz w:val="24"/>
        </w:rPr>
        <w:t>compensativo</w:t>
      </w:r>
      <w:r>
        <w:rPr>
          <w:spacing w:val="-3"/>
          <w:sz w:val="24"/>
        </w:rPr>
        <w:t xml:space="preserve"> </w:t>
      </w:r>
      <w:r>
        <w:rPr>
          <w:sz w:val="24"/>
        </w:rPr>
        <w:t>da</w:t>
      </w:r>
      <w:r>
        <w:rPr>
          <w:spacing w:val="-5"/>
          <w:sz w:val="24"/>
        </w:rPr>
        <w:t xml:space="preserve"> </w:t>
      </w:r>
      <w:r>
        <w:rPr>
          <w:sz w:val="24"/>
        </w:rPr>
        <w:t>fruire</w:t>
      </w:r>
      <w:r>
        <w:rPr>
          <w:spacing w:val="-5"/>
          <w:sz w:val="24"/>
        </w:rPr>
        <w:t xml:space="preserve"> </w:t>
      </w:r>
      <w:r>
        <w:rPr>
          <w:sz w:val="24"/>
        </w:rPr>
        <w:t>di</w:t>
      </w:r>
      <w:r>
        <w:rPr>
          <w:spacing w:val="-3"/>
          <w:sz w:val="24"/>
        </w:rPr>
        <w:t xml:space="preserve"> </w:t>
      </w:r>
      <w:r>
        <w:rPr>
          <w:sz w:val="24"/>
        </w:rPr>
        <w:t>regola</w:t>
      </w:r>
      <w:r>
        <w:rPr>
          <w:spacing w:val="-4"/>
          <w:sz w:val="24"/>
        </w:rPr>
        <w:t xml:space="preserve"> </w:t>
      </w:r>
      <w:r>
        <w:rPr>
          <w:sz w:val="24"/>
        </w:rPr>
        <w:t>entro</w:t>
      </w:r>
      <w:r>
        <w:rPr>
          <w:spacing w:val="-4"/>
          <w:sz w:val="24"/>
        </w:rPr>
        <w:t xml:space="preserve"> </w:t>
      </w:r>
      <w:r>
        <w:rPr>
          <w:sz w:val="24"/>
        </w:rPr>
        <w:t>quindici</w:t>
      </w:r>
    </w:p>
    <w:p w:rsidR="00802150" w:rsidRDefault="00802150">
      <w:pPr>
        <w:jc w:val="both"/>
        <w:rPr>
          <w:sz w:val="24"/>
        </w:rPr>
        <w:sectPr w:rsidR="00802150">
          <w:pgSz w:w="11910" w:h="16850"/>
          <w:pgMar w:top="1340" w:right="1480" w:bottom="880" w:left="1560" w:header="0" w:footer="690" w:gutter="0"/>
          <w:cols w:space="720"/>
        </w:sectPr>
      </w:pPr>
    </w:p>
    <w:p w:rsidR="00802150" w:rsidRDefault="008E1D6E">
      <w:pPr>
        <w:pStyle w:val="Corpotesto"/>
        <w:spacing w:before="69" w:line="242" w:lineRule="auto"/>
        <w:ind w:right="226"/>
        <w:jc w:val="both"/>
      </w:pPr>
      <w:r>
        <w:lastRenderedPageBreak/>
        <w:t>giorni</w:t>
      </w:r>
      <w:r>
        <w:rPr>
          <w:spacing w:val="-9"/>
        </w:rPr>
        <w:t xml:space="preserve"> </w:t>
      </w:r>
      <w:r>
        <w:t>e</w:t>
      </w:r>
      <w:r>
        <w:rPr>
          <w:spacing w:val="-10"/>
        </w:rPr>
        <w:t xml:space="preserve"> </w:t>
      </w:r>
      <w:r>
        <w:t>comunque</w:t>
      </w:r>
      <w:r>
        <w:rPr>
          <w:spacing w:val="-9"/>
        </w:rPr>
        <w:t xml:space="preserve"> </w:t>
      </w:r>
      <w:r>
        <w:t>non</w:t>
      </w:r>
      <w:r>
        <w:rPr>
          <w:spacing w:val="-9"/>
        </w:rPr>
        <w:t xml:space="preserve"> </w:t>
      </w:r>
      <w:r>
        <w:t>oltre</w:t>
      </w:r>
      <w:r>
        <w:rPr>
          <w:spacing w:val="-10"/>
        </w:rPr>
        <w:t xml:space="preserve"> </w:t>
      </w:r>
      <w:r>
        <w:t>il</w:t>
      </w:r>
      <w:r>
        <w:rPr>
          <w:spacing w:val="-8"/>
        </w:rPr>
        <w:t xml:space="preserve"> </w:t>
      </w:r>
      <w:r>
        <w:t>bimestre</w:t>
      </w:r>
      <w:r>
        <w:rPr>
          <w:spacing w:val="-10"/>
        </w:rPr>
        <w:t xml:space="preserve"> </w:t>
      </w:r>
      <w:r>
        <w:t>successivo.</w:t>
      </w:r>
      <w:r>
        <w:rPr>
          <w:spacing w:val="-6"/>
        </w:rPr>
        <w:t xml:space="preserve"> </w:t>
      </w:r>
      <w:r>
        <w:rPr>
          <w:spacing w:val="-3"/>
        </w:rPr>
        <w:t>La</w:t>
      </w:r>
      <w:r>
        <w:rPr>
          <w:spacing w:val="-10"/>
        </w:rPr>
        <w:t xml:space="preserve"> </w:t>
      </w:r>
      <w:r>
        <w:t>fruizione</w:t>
      </w:r>
      <w:r>
        <w:rPr>
          <w:spacing w:val="-9"/>
        </w:rPr>
        <w:t xml:space="preserve"> </w:t>
      </w:r>
      <w:r>
        <w:t>del</w:t>
      </w:r>
      <w:r>
        <w:rPr>
          <w:spacing w:val="-8"/>
        </w:rPr>
        <w:t xml:space="preserve"> </w:t>
      </w:r>
      <w:r>
        <w:t>riposo</w:t>
      </w:r>
      <w:r>
        <w:rPr>
          <w:spacing w:val="-9"/>
        </w:rPr>
        <w:t xml:space="preserve"> </w:t>
      </w:r>
      <w:r>
        <w:t>compensativo non comporta comunque alcuna riduzione dell’orario di lavoro</w:t>
      </w:r>
      <w:r>
        <w:rPr>
          <w:spacing w:val="-4"/>
        </w:rPr>
        <w:t xml:space="preserve"> </w:t>
      </w:r>
      <w:r>
        <w:t>settimanale.</w:t>
      </w:r>
    </w:p>
    <w:p w:rsidR="00802150" w:rsidRDefault="008E1D6E">
      <w:pPr>
        <w:pStyle w:val="Paragrafoelenco"/>
        <w:numPr>
          <w:ilvl w:val="0"/>
          <w:numId w:val="9"/>
        </w:numPr>
        <w:tabs>
          <w:tab w:val="left" w:pos="438"/>
        </w:tabs>
        <w:spacing w:before="22"/>
        <w:ind w:right="226" w:firstLine="0"/>
        <w:jc w:val="both"/>
        <w:rPr>
          <w:sz w:val="24"/>
        </w:rPr>
      </w:pPr>
      <w:r>
        <w:rPr>
          <w:sz w:val="24"/>
        </w:rPr>
        <w:t>L’attività prestata in giorno festivo infrasettimanale dà titolo alternativamente o ad equivalente riposo compensativo o alla corresponsione del compenso per il lavoro straordinario con la maggiorazione prevista per il lavoro straordinario festivo.</w:t>
      </w:r>
      <w:r>
        <w:rPr>
          <w:spacing w:val="-4"/>
          <w:sz w:val="24"/>
        </w:rPr>
        <w:t xml:space="preserve"> </w:t>
      </w:r>
      <w:r>
        <w:rPr>
          <w:sz w:val="24"/>
        </w:rPr>
        <w:t>“</w:t>
      </w:r>
    </w:p>
    <w:p w:rsidR="00802150" w:rsidRDefault="00802150">
      <w:pPr>
        <w:pStyle w:val="Corpotesto"/>
        <w:spacing w:before="11"/>
        <w:ind w:left="0"/>
        <w:rPr>
          <w:sz w:val="23"/>
        </w:rPr>
      </w:pPr>
    </w:p>
    <w:p w:rsidR="00802150" w:rsidRDefault="008E1D6E">
      <w:pPr>
        <w:pStyle w:val="Corpotesto"/>
        <w:ind w:left="681" w:right="757"/>
        <w:jc w:val="center"/>
      </w:pPr>
      <w:r>
        <w:t>Art. 50</w:t>
      </w:r>
    </w:p>
    <w:p w:rsidR="00802150" w:rsidRDefault="008E1D6E">
      <w:pPr>
        <w:pStyle w:val="Corpotesto"/>
        <w:ind w:left="1366"/>
      </w:pPr>
      <w:r>
        <w:t>Disposizioni generali in materia disciplinare e di responsabilità</w:t>
      </w:r>
    </w:p>
    <w:p w:rsidR="00802150" w:rsidRDefault="008E1D6E">
      <w:pPr>
        <w:pStyle w:val="Paragrafoelenco"/>
        <w:numPr>
          <w:ilvl w:val="1"/>
          <w:numId w:val="9"/>
        </w:numPr>
        <w:tabs>
          <w:tab w:val="left" w:pos="1018"/>
        </w:tabs>
        <w:ind w:right="229" w:firstLine="567"/>
        <w:jc w:val="both"/>
        <w:rPr>
          <w:sz w:val="24"/>
        </w:rPr>
      </w:pPr>
      <w:r>
        <w:rPr>
          <w:spacing w:val="-3"/>
          <w:sz w:val="24"/>
        </w:rPr>
        <w:t xml:space="preserve">Il </w:t>
      </w:r>
      <w:r>
        <w:rPr>
          <w:sz w:val="24"/>
        </w:rPr>
        <w:t>presente regolamento assume e fa proprie le disposizioni, ivi comprese eventuali successive modifiche ed</w:t>
      </w:r>
      <w:r>
        <w:rPr>
          <w:spacing w:val="-3"/>
          <w:sz w:val="24"/>
        </w:rPr>
        <w:t xml:space="preserve"> </w:t>
      </w:r>
      <w:r>
        <w:rPr>
          <w:sz w:val="24"/>
        </w:rPr>
        <w:t>integrazioni:</w:t>
      </w:r>
    </w:p>
    <w:p w:rsidR="00802150" w:rsidRDefault="008E1D6E">
      <w:pPr>
        <w:pStyle w:val="Paragrafoelenco"/>
        <w:numPr>
          <w:ilvl w:val="0"/>
          <w:numId w:val="8"/>
        </w:numPr>
        <w:tabs>
          <w:tab w:val="left" w:pos="649"/>
        </w:tabs>
        <w:ind w:right="224"/>
        <w:jc w:val="both"/>
        <w:rPr>
          <w:sz w:val="24"/>
        </w:rPr>
      </w:pPr>
      <w:r>
        <w:rPr>
          <w:sz w:val="24"/>
        </w:rPr>
        <w:t>degli articoli 2104-2105-2106 del Codice civile in materia di diligenza del prestatore di lavoro subordinato, obbligo di fedeltà e sanzioni disciplinari, in conformità</w:t>
      </w:r>
      <w:r>
        <w:rPr>
          <w:spacing w:val="-5"/>
          <w:sz w:val="24"/>
        </w:rPr>
        <w:t xml:space="preserve"> </w:t>
      </w:r>
      <w:r>
        <w:rPr>
          <w:sz w:val="24"/>
        </w:rPr>
        <w:t>alle</w:t>
      </w:r>
      <w:r>
        <w:rPr>
          <w:spacing w:val="-6"/>
          <w:sz w:val="24"/>
        </w:rPr>
        <w:t xml:space="preserve"> </w:t>
      </w:r>
      <w:r>
        <w:rPr>
          <w:sz w:val="24"/>
        </w:rPr>
        <w:t>disposizioni</w:t>
      </w:r>
      <w:r>
        <w:rPr>
          <w:spacing w:val="-3"/>
          <w:sz w:val="24"/>
        </w:rPr>
        <w:t xml:space="preserve"> </w:t>
      </w:r>
      <w:r>
        <w:rPr>
          <w:sz w:val="24"/>
        </w:rPr>
        <w:t>dell’articolo</w:t>
      </w:r>
      <w:r>
        <w:rPr>
          <w:spacing w:val="-5"/>
          <w:sz w:val="24"/>
        </w:rPr>
        <w:t xml:space="preserve"> </w:t>
      </w:r>
      <w:r>
        <w:rPr>
          <w:sz w:val="24"/>
        </w:rPr>
        <w:t>2,</w:t>
      </w:r>
      <w:r>
        <w:rPr>
          <w:spacing w:val="-5"/>
          <w:sz w:val="24"/>
        </w:rPr>
        <w:t xml:space="preserve"> </w:t>
      </w:r>
      <w:r>
        <w:rPr>
          <w:sz w:val="24"/>
        </w:rPr>
        <w:t>comma</w:t>
      </w:r>
      <w:r>
        <w:rPr>
          <w:spacing w:val="-5"/>
          <w:sz w:val="24"/>
        </w:rPr>
        <w:t xml:space="preserve"> </w:t>
      </w:r>
      <w:r>
        <w:rPr>
          <w:sz w:val="24"/>
        </w:rPr>
        <w:t>2</w:t>
      </w:r>
      <w:r>
        <w:rPr>
          <w:spacing w:val="-5"/>
          <w:sz w:val="24"/>
        </w:rPr>
        <w:t xml:space="preserve"> </w:t>
      </w:r>
      <w:r>
        <w:rPr>
          <w:sz w:val="24"/>
        </w:rPr>
        <w:t>del</w:t>
      </w:r>
      <w:r>
        <w:rPr>
          <w:spacing w:val="-4"/>
          <w:sz w:val="24"/>
        </w:rPr>
        <w:t xml:space="preserve"> </w:t>
      </w:r>
      <w:r>
        <w:rPr>
          <w:sz w:val="24"/>
        </w:rPr>
        <w:t>D.lgs.</w:t>
      </w:r>
      <w:r>
        <w:rPr>
          <w:spacing w:val="-4"/>
          <w:sz w:val="24"/>
        </w:rPr>
        <w:t xml:space="preserve"> </w:t>
      </w:r>
      <w:r>
        <w:rPr>
          <w:sz w:val="24"/>
        </w:rPr>
        <w:t>30/03/2001,</w:t>
      </w:r>
      <w:r>
        <w:rPr>
          <w:spacing w:val="-5"/>
          <w:sz w:val="24"/>
        </w:rPr>
        <w:t xml:space="preserve"> </w:t>
      </w:r>
      <w:r>
        <w:rPr>
          <w:sz w:val="24"/>
        </w:rPr>
        <w:t>n.</w:t>
      </w:r>
      <w:r>
        <w:rPr>
          <w:spacing w:val="-5"/>
          <w:sz w:val="24"/>
        </w:rPr>
        <w:t xml:space="preserve"> </w:t>
      </w:r>
      <w:r>
        <w:rPr>
          <w:sz w:val="24"/>
        </w:rPr>
        <w:t>165;</w:t>
      </w:r>
    </w:p>
    <w:p w:rsidR="00802150" w:rsidRDefault="008E1D6E">
      <w:pPr>
        <w:pStyle w:val="Paragrafoelenco"/>
        <w:numPr>
          <w:ilvl w:val="0"/>
          <w:numId w:val="8"/>
        </w:numPr>
        <w:tabs>
          <w:tab w:val="left" w:pos="649"/>
        </w:tabs>
        <w:rPr>
          <w:sz w:val="24"/>
        </w:rPr>
      </w:pPr>
      <w:r>
        <w:rPr>
          <w:sz w:val="24"/>
        </w:rPr>
        <w:t>del Codice disciplinare di cui al vigente</w:t>
      </w:r>
      <w:r>
        <w:rPr>
          <w:spacing w:val="-5"/>
          <w:sz w:val="24"/>
        </w:rPr>
        <w:t xml:space="preserve"> </w:t>
      </w:r>
      <w:r>
        <w:rPr>
          <w:sz w:val="24"/>
        </w:rPr>
        <w:t>CCNL;</w:t>
      </w:r>
    </w:p>
    <w:p w:rsidR="00802150" w:rsidRDefault="008E1D6E">
      <w:pPr>
        <w:pStyle w:val="Paragrafoelenco"/>
        <w:numPr>
          <w:ilvl w:val="0"/>
          <w:numId w:val="8"/>
        </w:numPr>
        <w:tabs>
          <w:tab w:val="left" w:pos="649"/>
        </w:tabs>
        <w:spacing w:before="1"/>
        <w:ind w:right="219"/>
        <w:jc w:val="both"/>
        <w:rPr>
          <w:sz w:val="24"/>
        </w:rPr>
      </w:pPr>
      <w:r>
        <w:rPr>
          <w:sz w:val="24"/>
        </w:rPr>
        <w:t xml:space="preserve">del Codice di comportamento dei dipendenti pubblici approvato con D.P.R. n. 62 del 16 aprile 2013 e del Codice di comportamento dei dipendenti del comune </w:t>
      </w:r>
      <w:r>
        <w:rPr>
          <w:sz w:val="23"/>
        </w:rPr>
        <w:t>di Amandola</w:t>
      </w:r>
      <w:r>
        <w:rPr>
          <w:sz w:val="24"/>
        </w:rPr>
        <w:t>;</w:t>
      </w:r>
    </w:p>
    <w:p w:rsidR="00802150" w:rsidRDefault="008E1D6E">
      <w:pPr>
        <w:pStyle w:val="Paragrafoelenco"/>
        <w:numPr>
          <w:ilvl w:val="0"/>
          <w:numId w:val="8"/>
        </w:numPr>
        <w:tabs>
          <w:tab w:val="left" w:pos="649"/>
        </w:tabs>
        <w:ind w:right="222"/>
        <w:jc w:val="both"/>
        <w:rPr>
          <w:sz w:val="24"/>
        </w:rPr>
      </w:pPr>
      <w:r>
        <w:rPr>
          <w:sz w:val="24"/>
        </w:rPr>
        <w:t xml:space="preserve">dell’articolo 55 del D.lgs. 30/03/2001, n. 165 e </w:t>
      </w:r>
      <w:proofErr w:type="spellStart"/>
      <w:r>
        <w:rPr>
          <w:sz w:val="24"/>
        </w:rPr>
        <w:t>ss.mm.ii</w:t>
      </w:r>
      <w:proofErr w:type="spellEnd"/>
      <w:r>
        <w:rPr>
          <w:sz w:val="24"/>
        </w:rPr>
        <w:t>. in materia di sanzioni disciplinari e</w:t>
      </w:r>
      <w:r>
        <w:rPr>
          <w:spacing w:val="-1"/>
          <w:sz w:val="24"/>
        </w:rPr>
        <w:t xml:space="preserve"> </w:t>
      </w:r>
      <w:r>
        <w:rPr>
          <w:sz w:val="24"/>
        </w:rPr>
        <w:t>responsabilità.</w:t>
      </w:r>
    </w:p>
    <w:p w:rsidR="00802150" w:rsidRDefault="008E1D6E">
      <w:pPr>
        <w:pStyle w:val="Paragrafoelenco"/>
        <w:numPr>
          <w:ilvl w:val="1"/>
          <w:numId w:val="9"/>
        </w:numPr>
        <w:tabs>
          <w:tab w:val="left" w:pos="951"/>
        </w:tabs>
        <w:ind w:right="223" w:firstLine="567"/>
        <w:jc w:val="both"/>
        <w:rPr>
          <w:sz w:val="24"/>
        </w:rPr>
      </w:pPr>
      <w:r>
        <w:rPr>
          <w:sz w:val="24"/>
        </w:rPr>
        <w:t>Per</w:t>
      </w:r>
      <w:r>
        <w:rPr>
          <w:spacing w:val="-6"/>
          <w:sz w:val="24"/>
        </w:rPr>
        <w:t xml:space="preserve"> </w:t>
      </w:r>
      <w:r>
        <w:rPr>
          <w:sz w:val="24"/>
        </w:rPr>
        <w:t>il</w:t>
      </w:r>
      <w:r>
        <w:rPr>
          <w:spacing w:val="-4"/>
          <w:sz w:val="24"/>
        </w:rPr>
        <w:t xml:space="preserve"> </w:t>
      </w:r>
      <w:r>
        <w:rPr>
          <w:sz w:val="24"/>
        </w:rPr>
        <w:t>regolamento</w:t>
      </w:r>
      <w:r>
        <w:rPr>
          <w:spacing w:val="-4"/>
          <w:sz w:val="24"/>
        </w:rPr>
        <w:t xml:space="preserve"> </w:t>
      </w:r>
      <w:r>
        <w:rPr>
          <w:sz w:val="24"/>
        </w:rPr>
        <w:t>di</w:t>
      </w:r>
      <w:r>
        <w:rPr>
          <w:spacing w:val="-3"/>
          <w:sz w:val="24"/>
        </w:rPr>
        <w:t xml:space="preserve"> </w:t>
      </w:r>
      <w:r>
        <w:rPr>
          <w:sz w:val="24"/>
        </w:rPr>
        <w:t>giurisdizione</w:t>
      </w:r>
      <w:r>
        <w:rPr>
          <w:spacing w:val="-5"/>
          <w:sz w:val="24"/>
        </w:rPr>
        <w:t xml:space="preserve"> </w:t>
      </w:r>
      <w:r>
        <w:rPr>
          <w:sz w:val="24"/>
        </w:rPr>
        <w:t>si</w:t>
      </w:r>
      <w:r>
        <w:rPr>
          <w:spacing w:val="-6"/>
          <w:sz w:val="24"/>
        </w:rPr>
        <w:t xml:space="preserve"> </w:t>
      </w:r>
      <w:r>
        <w:rPr>
          <w:sz w:val="24"/>
        </w:rPr>
        <w:t>osservano</w:t>
      </w:r>
      <w:r>
        <w:rPr>
          <w:spacing w:val="-5"/>
          <w:sz w:val="24"/>
        </w:rPr>
        <w:t xml:space="preserve"> </w:t>
      </w:r>
      <w:r>
        <w:rPr>
          <w:sz w:val="24"/>
        </w:rPr>
        <w:t>le</w:t>
      </w:r>
      <w:r>
        <w:rPr>
          <w:spacing w:val="-5"/>
          <w:sz w:val="24"/>
        </w:rPr>
        <w:t xml:space="preserve"> </w:t>
      </w:r>
      <w:r>
        <w:rPr>
          <w:sz w:val="24"/>
        </w:rPr>
        <w:t>disposizioni</w:t>
      </w:r>
      <w:r>
        <w:rPr>
          <w:spacing w:val="-3"/>
          <w:sz w:val="24"/>
        </w:rPr>
        <w:t xml:space="preserve"> </w:t>
      </w:r>
      <w:r>
        <w:rPr>
          <w:sz w:val="24"/>
        </w:rPr>
        <w:t>dell’articolo</w:t>
      </w:r>
      <w:r>
        <w:rPr>
          <w:spacing w:val="-5"/>
          <w:sz w:val="24"/>
        </w:rPr>
        <w:t xml:space="preserve"> </w:t>
      </w:r>
      <w:r>
        <w:rPr>
          <w:sz w:val="24"/>
        </w:rPr>
        <w:t>63</w:t>
      </w:r>
      <w:r>
        <w:rPr>
          <w:spacing w:val="-5"/>
          <w:sz w:val="24"/>
        </w:rPr>
        <w:t xml:space="preserve"> </w:t>
      </w:r>
      <w:r>
        <w:rPr>
          <w:sz w:val="24"/>
        </w:rPr>
        <w:t>e seguenti del D.lgs. 30/03/2001, n.</w:t>
      </w:r>
      <w:r>
        <w:rPr>
          <w:spacing w:val="-1"/>
          <w:sz w:val="24"/>
        </w:rPr>
        <w:t xml:space="preserve"> </w:t>
      </w:r>
      <w:r>
        <w:rPr>
          <w:sz w:val="24"/>
        </w:rPr>
        <w:t>165.</w:t>
      </w:r>
    </w:p>
    <w:p w:rsidR="00802150" w:rsidRDefault="008E1D6E">
      <w:pPr>
        <w:pStyle w:val="Paragrafoelenco"/>
        <w:numPr>
          <w:ilvl w:val="1"/>
          <w:numId w:val="9"/>
        </w:numPr>
        <w:tabs>
          <w:tab w:val="left" w:pos="1076"/>
        </w:tabs>
        <w:ind w:right="226" w:firstLine="567"/>
        <w:jc w:val="both"/>
        <w:rPr>
          <w:sz w:val="24"/>
        </w:rPr>
      </w:pPr>
      <w:r>
        <w:rPr>
          <w:sz w:val="24"/>
        </w:rPr>
        <w:t>Resta ferma la disciplina vigente in materia di responsabilità civile, amministrativa, penale e</w:t>
      </w:r>
      <w:r>
        <w:rPr>
          <w:spacing w:val="-1"/>
          <w:sz w:val="24"/>
        </w:rPr>
        <w:t xml:space="preserve"> </w:t>
      </w:r>
      <w:r>
        <w:rPr>
          <w:sz w:val="24"/>
        </w:rPr>
        <w:t>contabile.</w:t>
      </w:r>
    </w:p>
    <w:p w:rsidR="00802150" w:rsidRDefault="008E1D6E">
      <w:pPr>
        <w:pStyle w:val="Paragrafoelenco"/>
        <w:numPr>
          <w:ilvl w:val="1"/>
          <w:numId w:val="9"/>
        </w:numPr>
        <w:tabs>
          <w:tab w:val="left" w:pos="956"/>
        </w:tabs>
        <w:ind w:left="955" w:hanging="242"/>
        <w:rPr>
          <w:sz w:val="24"/>
        </w:rPr>
      </w:pPr>
      <w:r>
        <w:rPr>
          <w:spacing w:val="-3"/>
          <w:sz w:val="24"/>
        </w:rPr>
        <w:t xml:space="preserve">Il </w:t>
      </w:r>
      <w:r>
        <w:rPr>
          <w:sz w:val="24"/>
        </w:rPr>
        <w:t>Codice disciplinare è pubblicato sul sito</w:t>
      </w:r>
      <w:r>
        <w:rPr>
          <w:spacing w:val="-1"/>
          <w:sz w:val="24"/>
        </w:rPr>
        <w:t xml:space="preserve"> </w:t>
      </w:r>
      <w:r>
        <w:rPr>
          <w:sz w:val="24"/>
        </w:rPr>
        <w:t>istituzionale.</w:t>
      </w:r>
    </w:p>
    <w:p w:rsidR="00802150" w:rsidRDefault="008E1D6E">
      <w:pPr>
        <w:pStyle w:val="Paragrafoelenco"/>
        <w:numPr>
          <w:ilvl w:val="1"/>
          <w:numId w:val="9"/>
        </w:numPr>
        <w:tabs>
          <w:tab w:val="left" w:pos="1006"/>
        </w:tabs>
        <w:ind w:right="227" w:firstLine="567"/>
        <w:jc w:val="both"/>
        <w:rPr>
          <w:sz w:val="24"/>
        </w:rPr>
      </w:pPr>
      <w:r>
        <w:rPr>
          <w:sz w:val="24"/>
        </w:rPr>
        <w:t>All’atto della stipula del contratto individuale d’assunzione è consegnato a ciascun dipendente il Codice disciplinare nonché il Codice di</w:t>
      </w:r>
      <w:r>
        <w:rPr>
          <w:spacing w:val="-7"/>
          <w:sz w:val="24"/>
        </w:rPr>
        <w:t xml:space="preserve"> </w:t>
      </w:r>
      <w:r>
        <w:rPr>
          <w:sz w:val="24"/>
        </w:rPr>
        <w:t>comportamento.</w:t>
      </w:r>
    </w:p>
    <w:p w:rsidR="00802150" w:rsidRDefault="008E1D6E">
      <w:pPr>
        <w:pStyle w:val="Paragrafoelenco"/>
        <w:numPr>
          <w:ilvl w:val="1"/>
          <w:numId w:val="9"/>
        </w:numPr>
        <w:tabs>
          <w:tab w:val="left" w:pos="954"/>
        </w:tabs>
        <w:ind w:right="225" w:firstLine="567"/>
        <w:jc w:val="both"/>
        <w:rPr>
          <w:sz w:val="24"/>
        </w:rPr>
      </w:pPr>
      <w:r>
        <w:rPr>
          <w:spacing w:val="-3"/>
          <w:sz w:val="24"/>
        </w:rPr>
        <w:t xml:space="preserve">Il </w:t>
      </w:r>
      <w:r>
        <w:rPr>
          <w:sz w:val="24"/>
        </w:rPr>
        <w:t>dipendente che viola i doveri del proprio ufficio è sanzionato</w:t>
      </w:r>
      <w:r>
        <w:rPr>
          <w:spacing w:val="-39"/>
          <w:sz w:val="24"/>
        </w:rPr>
        <w:t xml:space="preserve"> </w:t>
      </w:r>
      <w:r>
        <w:rPr>
          <w:sz w:val="24"/>
        </w:rPr>
        <w:t>disciplinarmente in base alle disposizioni di cui ai commi precedenti del presente</w:t>
      </w:r>
      <w:r>
        <w:rPr>
          <w:spacing w:val="-8"/>
          <w:sz w:val="24"/>
        </w:rPr>
        <w:t xml:space="preserve"> </w:t>
      </w:r>
      <w:r>
        <w:rPr>
          <w:sz w:val="24"/>
        </w:rPr>
        <w:t>regolamento.</w:t>
      </w:r>
    </w:p>
    <w:p w:rsidR="00802150" w:rsidRDefault="008E1D6E">
      <w:pPr>
        <w:pStyle w:val="Paragrafoelenco"/>
        <w:numPr>
          <w:ilvl w:val="1"/>
          <w:numId w:val="9"/>
        </w:numPr>
        <w:tabs>
          <w:tab w:val="left" w:pos="1033"/>
        </w:tabs>
        <w:spacing w:before="1"/>
        <w:ind w:right="224" w:firstLine="567"/>
        <w:jc w:val="both"/>
        <w:rPr>
          <w:sz w:val="24"/>
        </w:rPr>
      </w:pPr>
      <w:r>
        <w:rPr>
          <w:sz w:val="24"/>
        </w:rPr>
        <w:t>Al dipendente nei cui confronti è promosso procedimento disciplinare è garantito, in ogni fase dello stesso, l’esercizio del diritto di difesa con l’eventuale assistenza di un rappresentante sindacale o di un altro</w:t>
      </w:r>
      <w:r>
        <w:rPr>
          <w:spacing w:val="-3"/>
          <w:sz w:val="24"/>
        </w:rPr>
        <w:t xml:space="preserve"> </w:t>
      </w:r>
      <w:r>
        <w:rPr>
          <w:sz w:val="24"/>
        </w:rPr>
        <w:t>procuratore.</w:t>
      </w:r>
    </w:p>
    <w:p w:rsidR="00802150" w:rsidRDefault="008E1D6E">
      <w:pPr>
        <w:pStyle w:val="Paragrafoelenco"/>
        <w:numPr>
          <w:ilvl w:val="1"/>
          <w:numId w:val="9"/>
        </w:numPr>
        <w:tabs>
          <w:tab w:val="left" w:pos="1045"/>
        </w:tabs>
        <w:ind w:right="222" w:firstLine="567"/>
        <w:jc w:val="both"/>
        <w:rPr>
          <w:sz w:val="24"/>
        </w:rPr>
      </w:pPr>
      <w:r>
        <w:rPr>
          <w:sz w:val="24"/>
        </w:rPr>
        <w:t>Per la puntuale disciplina del procedimento disciplinare (tipologia delle infrazioni e delle relative sanzioni, criteri generali per svolgimento procedimento disciplinare,</w:t>
      </w:r>
      <w:r>
        <w:rPr>
          <w:spacing w:val="-5"/>
          <w:sz w:val="24"/>
        </w:rPr>
        <w:t xml:space="preserve"> </w:t>
      </w:r>
      <w:r>
        <w:rPr>
          <w:sz w:val="24"/>
        </w:rPr>
        <w:t>…)</w:t>
      </w:r>
      <w:r>
        <w:rPr>
          <w:spacing w:val="-5"/>
          <w:sz w:val="24"/>
        </w:rPr>
        <w:t xml:space="preserve"> </w:t>
      </w:r>
      <w:r>
        <w:rPr>
          <w:sz w:val="24"/>
        </w:rPr>
        <w:t>si</w:t>
      </w:r>
      <w:r>
        <w:rPr>
          <w:spacing w:val="-3"/>
          <w:sz w:val="24"/>
        </w:rPr>
        <w:t xml:space="preserve"> </w:t>
      </w:r>
      <w:r>
        <w:rPr>
          <w:sz w:val="24"/>
        </w:rPr>
        <w:t>fa</w:t>
      </w:r>
      <w:r>
        <w:rPr>
          <w:spacing w:val="-7"/>
          <w:sz w:val="24"/>
        </w:rPr>
        <w:t xml:space="preserve"> </w:t>
      </w:r>
      <w:r>
        <w:rPr>
          <w:sz w:val="24"/>
        </w:rPr>
        <w:t>espresso</w:t>
      </w:r>
      <w:r>
        <w:rPr>
          <w:spacing w:val="-3"/>
          <w:sz w:val="24"/>
        </w:rPr>
        <w:t xml:space="preserve"> </w:t>
      </w:r>
      <w:r>
        <w:rPr>
          <w:sz w:val="24"/>
        </w:rPr>
        <w:t>rinvio</w:t>
      </w:r>
      <w:r>
        <w:rPr>
          <w:spacing w:val="-4"/>
          <w:sz w:val="24"/>
        </w:rPr>
        <w:t xml:space="preserve"> </w:t>
      </w:r>
      <w:r>
        <w:rPr>
          <w:sz w:val="24"/>
        </w:rPr>
        <w:t>alle</w:t>
      </w:r>
      <w:r>
        <w:rPr>
          <w:spacing w:val="-6"/>
          <w:sz w:val="24"/>
        </w:rPr>
        <w:t xml:space="preserve"> </w:t>
      </w:r>
      <w:r>
        <w:rPr>
          <w:sz w:val="24"/>
        </w:rPr>
        <w:t>disposizioni</w:t>
      </w:r>
      <w:r>
        <w:rPr>
          <w:spacing w:val="-3"/>
          <w:sz w:val="24"/>
        </w:rPr>
        <w:t xml:space="preserve"> </w:t>
      </w:r>
      <w:r>
        <w:rPr>
          <w:sz w:val="24"/>
        </w:rPr>
        <w:t>contenute</w:t>
      </w:r>
      <w:r>
        <w:rPr>
          <w:spacing w:val="-5"/>
          <w:sz w:val="24"/>
        </w:rPr>
        <w:t xml:space="preserve"> </w:t>
      </w:r>
      <w:r>
        <w:rPr>
          <w:sz w:val="24"/>
        </w:rPr>
        <w:t>nel</w:t>
      </w:r>
      <w:r>
        <w:rPr>
          <w:spacing w:val="-4"/>
          <w:sz w:val="24"/>
        </w:rPr>
        <w:t xml:space="preserve"> </w:t>
      </w:r>
      <w:r>
        <w:rPr>
          <w:sz w:val="24"/>
        </w:rPr>
        <w:t>CCNL</w:t>
      </w:r>
      <w:r>
        <w:rPr>
          <w:spacing w:val="-9"/>
          <w:sz w:val="24"/>
        </w:rPr>
        <w:t xml:space="preserve"> </w:t>
      </w:r>
      <w:r>
        <w:rPr>
          <w:sz w:val="24"/>
        </w:rPr>
        <w:t>del</w:t>
      </w:r>
      <w:r>
        <w:rPr>
          <w:spacing w:val="-3"/>
          <w:sz w:val="24"/>
        </w:rPr>
        <w:t xml:space="preserve"> </w:t>
      </w:r>
      <w:r>
        <w:rPr>
          <w:sz w:val="24"/>
        </w:rPr>
        <w:t>personale dipendente comparto Regioni – Enti</w:t>
      </w:r>
      <w:r>
        <w:rPr>
          <w:spacing w:val="1"/>
          <w:sz w:val="24"/>
        </w:rPr>
        <w:t xml:space="preserve"> </w:t>
      </w:r>
      <w:r>
        <w:rPr>
          <w:sz w:val="24"/>
        </w:rPr>
        <w:t>locali.</w:t>
      </w:r>
    </w:p>
    <w:p w:rsidR="00802150" w:rsidRDefault="008E1D6E">
      <w:pPr>
        <w:pStyle w:val="Corpotesto"/>
        <w:ind w:left="681" w:right="757"/>
        <w:jc w:val="center"/>
      </w:pPr>
      <w:r>
        <w:t>Art. 51</w:t>
      </w:r>
    </w:p>
    <w:p w:rsidR="00802150" w:rsidRDefault="008E1D6E">
      <w:pPr>
        <w:pStyle w:val="Corpotesto"/>
        <w:ind w:left="1951"/>
      </w:pPr>
      <w:r>
        <w:t>Soggetti competenti per i procedimenti disciplinari</w:t>
      </w:r>
    </w:p>
    <w:p w:rsidR="00802150" w:rsidRDefault="008E1D6E">
      <w:pPr>
        <w:pStyle w:val="Paragrafoelenco"/>
        <w:numPr>
          <w:ilvl w:val="0"/>
          <w:numId w:val="7"/>
        </w:numPr>
        <w:tabs>
          <w:tab w:val="left" w:pos="980"/>
        </w:tabs>
        <w:ind w:right="225" w:firstLine="567"/>
        <w:jc w:val="both"/>
        <w:rPr>
          <w:sz w:val="24"/>
        </w:rPr>
      </w:pPr>
      <w:r>
        <w:rPr>
          <w:spacing w:val="-3"/>
          <w:sz w:val="24"/>
        </w:rPr>
        <w:t xml:space="preserve">La </w:t>
      </w:r>
      <w:r>
        <w:rPr>
          <w:sz w:val="24"/>
        </w:rPr>
        <w:t>sanzione disciplinare del “rimprovero verbale”, in caso di accertamento di violazione dei doveri d’ufficio, è di competenza del dirigente e/o del titolare della posizione organizzativa per il personale assegnato, oppure del Segretario comunale nel caso di titolare di posizione organizzativa, i quali provvedono nel rispetto delle vigenti disposizioni contrattuali e del presente</w:t>
      </w:r>
      <w:r>
        <w:rPr>
          <w:spacing w:val="-2"/>
          <w:sz w:val="24"/>
        </w:rPr>
        <w:t xml:space="preserve"> </w:t>
      </w:r>
      <w:r>
        <w:rPr>
          <w:sz w:val="24"/>
        </w:rPr>
        <w:t>regolamento.</w:t>
      </w:r>
    </w:p>
    <w:p w:rsidR="00802150" w:rsidRDefault="008E1D6E">
      <w:pPr>
        <w:pStyle w:val="Paragrafoelenco"/>
        <w:numPr>
          <w:ilvl w:val="0"/>
          <w:numId w:val="7"/>
        </w:numPr>
        <w:tabs>
          <w:tab w:val="left" w:pos="963"/>
        </w:tabs>
        <w:spacing w:before="1"/>
        <w:ind w:right="222" w:firstLine="567"/>
        <w:jc w:val="both"/>
        <w:rPr>
          <w:sz w:val="24"/>
        </w:rPr>
      </w:pPr>
      <w:r>
        <w:rPr>
          <w:sz w:val="24"/>
        </w:rPr>
        <w:t>Negli altri casi la competenza è dell’Ufficio per i procedimenti disciplinari che adempie nel rispetto delle vigenti disposizioni contrattuali e del presente</w:t>
      </w:r>
      <w:r>
        <w:rPr>
          <w:spacing w:val="-12"/>
          <w:sz w:val="24"/>
        </w:rPr>
        <w:t xml:space="preserve"> </w:t>
      </w:r>
      <w:r>
        <w:rPr>
          <w:sz w:val="24"/>
        </w:rPr>
        <w:t>regolamento.</w:t>
      </w:r>
    </w:p>
    <w:p w:rsidR="00802150" w:rsidRDefault="008E1D6E">
      <w:pPr>
        <w:pStyle w:val="Paragrafoelenco"/>
        <w:numPr>
          <w:ilvl w:val="0"/>
          <w:numId w:val="7"/>
        </w:numPr>
        <w:tabs>
          <w:tab w:val="left" w:pos="980"/>
        </w:tabs>
        <w:ind w:right="228" w:firstLine="567"/>
        <w:jc w:val="both"/>
        <w:rPr>
          <w:sz w:val="24"/>
        </w:rPr>
      </w:pPr>
      <w:r>
        <w:rPr>
          <w:sz w:val="24"/>
        </w:rPr>
        <w:t>L’Ufficio Disciplinare, competente per l’avvio dei procedimenti disciplinari e per l’adozione dei relativi provvedimenti, è così</w:t>
      </w:r>
      <w:r>
        <w:rPr>
          <w:spacing w:val="-2"/>
          <w:sz w:val="24"/>
        </w:rPr>
        <w:t xml:space="preserve"> </w:t>
      </w:r>
      <w:r>
        <w:rPr>
          <w:sz w:val="24"/>
        </w:rPr>
        <w:t>composto:</w:t>
      </w:r>
    </w:p>
    <w:p w:rsidR="00802150" w:rsidRDefault="008E1D6E">
      <w:pPr>
        <w:pStyle w:val="Paragrafoelenco"/>
        <w:numPr>
          <w:ilvl w:val="1"/>
          <w:numId w:val="7"/>
        </w:numPr>
        <w:tabs>
          <w:tab w:val="left" w:pos="1423"/>
          <w:tab w:val="left" w:pos="1424"/>
        </w:tabs>
        <w:ind w:firstLine="852"/>
        <w:jc w:val="left"/>
        <w:rPr>
          <w:sz w:val="24"/>
        </w:rPr>
      </w:pPr>
      <w:r>
        <w:rPr>
          <w:sz w:val="24"/>
        </w:rPr>
        <w:t>Segretario comunale, in qualità di</w:t>
      </w:r>
      <w:r>
        <w:rPr>
          <w:spacing w:val="1"/>
          <w:sz w:val="24"/>
        </w:rPr>
        <w:t xml:space="preserve"> </w:t>
      </w:r>
      <w:r>
        <w:rPr>
          <w:sz w:val="24"/>
        </w:rPr>
        <w:t>Presidente;</w:t>
      </w:r>
    </w:p>
    <w:p w:rsidR="00802150" w:rsidRDefault="008E1D6E">
      <w:pPr>
        <w:pStyle w:val="Paragrafoelenco"/>
        <w:numPr>
          <w:ilvl w:val="1"/>
          <w:numId w:val="7"/>
        </w:numPr>
        <w:tabs>
          <w:tab w:val="left" w:pos="1423"/>
          <w:tab w:val="left" w:pos="1424"/>
        </w:tabs>
        <w:ind w:firstLine="852"/>
        <w:jc w:val="left"/>
        <w:rPr>
          <w:sz w:val="24"/>
        </w:rPr>
      </w:pPr>
      <w:r>
        <w:rPr>
          <w:sz w:val="24"/>
        </w:rPr>
        <w:t>Responsabile Servizio Finanziario con ruolo di componente</w:t>
      </w:r>
      <w:r>
        <w:rPr>
          <w:spacing w:val="-5"/>
          <w:sz w:val="24"/>
        </w:rPr>
        <w:t xml:space="preserve"> </w:t>
      </w:r>
      <w:r>
        <w:rPr>
          <w:sz w:val="24"/>
        </w:rPr>
        <w:t>ordinario;</w:t>
      </w:r>
    </w:p>
    <w:p w:rsidR="00802150" w:rsidRDefault="008E1D6E">
      <w:pPr>
        <w:pStyle w:val="Paragrafoelenco"/>
        <w:numPr>
          <w:ilvl w:val="1"/>
          <w:numId w:val="7"/>
        </w:numPr>
        <w:tabs>
          <w:tab w:val="left" w:pos="1423"/>
          <w:tab w:val="left" w:pos="1424"/>
        </w:tabs>
        <w:ind w:firstLine="852"/>
        <w:jc w:val="left"/>
        <w:rPr>
          <w:sz w:val="24"/>
        </w:rPr>
      </w:pPr>
      <w:r>
        <w:rPr>
          <w:sz w:val="24"/>
        </w:rPr>
        <w:t>Responsabile Settore interessato, con ruolo di componente</w:t>
      </w:r>
      <w:r>
        <w:rPr>
          <w:spacing w:val="-5"/>
          <w:sz w:val="24"/>
        </w:rPr>
        <w:t xml:space="preserve"> </w:t>
      </w:r>
      <w:r>
        <w:rPr>
          <w:sz w:val="24"/>
        </w:rPr>
        <w:t>ordinario.</w:t>
      </w:r>
    </w:p>
    <w:p w:rsidR="00802150" w:rsidRDefault="008E1D6E">
      <w:pPr>
        <w:pStyle w:val="Corpotesto"/>
        <w:ind w:left="0" w:right="76"/>
        <w:jc w:val="center"/>
      </w:pPr>
      <w:r>
        <w:t>Resta inteso che i componenti l’Ufficio, nei casi di loro assenza o impedimento, sono sostituiti da chi, formalmente, ne svolge le funzioni in loro sostituzione. Nel caso in cui</w:t>
      </w:r>
    </w:p>
    <w:p w:rsidR="00802150" w:rsidRDefault="00802150">
      <w:pPr>
        <w:jc w:val="center"/>
        <w:sectPr w:rsidR="00802150">
          <w:pgSz w:w="11910" w:h="16850"/>
          <w:pgMar w:top="1340" w:right="1480" w:bottom="880" w:left="1560" w:header="0" w:footer="690" w:gutter="0"/>
          <w:cols w:space="720"/>
        </w:sectPr>
      </w:pPr>
    </w:p>
    <w:p w:rsidR="00802150" w:rsidRDefault="008E1D6E">
      <w:pPr>
        <w:pStyle w:val="Corpotesto"/>
        <w:spacing w:before="69"/>
        <w:ind w:right="223"/>
        <w:jc w:val="both"/>
      </w:pPr>
      <w:r>
        <w:lastRenderedPageBreak/>
        <w:t>ad</w:t>
      </w:r>
      <w:r>
        <w:rPr>
          <w:spacing w:val="-6"/>
        </w:rPr>
        <w:t xml:space="preserve"> </w:t>
      </w:r>
      <w:r>
        <w:t>essere</w:t>
      </w:r>
      <w:r>
        <w:rPr>
          <w:spacing w:val="-6"/>
        </w:rPr>
        <w:t xml:space="preserve"> </w:t>
      </w:r>
      <w:r>
        <w:t>soggetto</w:t>
      </w:r>
      <w:r>
        <w:rPr>
          <w:spacing w:val="-5"/>
        </w:rPr>
        <w:t xml:space="preserve"> </w:t>
      </w:r>
      <w:r>
        <w:t>a</w:t>
      </w:r>
      <w:r>
        <w:rPr>
          <w:spacing w:val="-7"/>
        </w:rPr>
        <w:t xml:space="preserve"> </w:t>
      </w:r>
      <w:r>
        <w:t>procedimento</w:t>
      </w:r>
      <w:r>
        <w:rPr>
          <w:spacing w:val="-4"/>
        </w:rPr>
        <w:t xml:space="preserve"> </w:t>
      </w:r>
      <w:r>
        <w:t>disciplinare</w:t>
      </w:r>
      <w:r>
        <w:rPr>
          <w:spacing w:val="-6"/>
        </w:rPr>
        <w:t xml:space="preserve"> </w:t>
      </w:r>
      <w:r>
        <w:t>sia</w:t>
      </w:r>
      <w:r>
        <w:rPr>
          <w:spacing w:val="-6"/>
        </w:rPr>
        <w:t xml:space="preserve"> </w:t>
      </w:r>
      <w:r>
        <w:t>un</w:t>
      </w:r>
      <w:r>
        <w:rPr>
          <w:spacing w:val="-5"/>
        </w:rPr>
        <w:t xml:space="preserve"> </w:t>
      </w:r>
      <w:r>
        <w:t>componente</w:t>
      </w:r>
      <w:r>
        <w:rPr>
          <w:spacing w:val="-6"/>
        </w:rPr>
        <w:t xml:space="preserve"> </w:t>
      </w:r>
      <w:r>
        <w:t>dell’Ufficio,</w:t>
      </w:r>
      <w:r>
        <w:rPr>
          <w:spacing w:val="-5"/>
        </w:rPr>
        <w:t xml:space="preserve"> </w:t>
      </w:r>
      <w:r>
        <w:t>la</w:t>
      </w:r>
      <w:r>
        <w:rPr>
          <w:spacing w:val="-5"/>
        </w:rPr>
        <w:t xml:space="preserve"> </w:t>
      </w:r>
      <w:r>
        <w:t>Giunta comunale provvederà con proprio atto alla sua sostituzione con altro responsabile di settore.</w:t>
      </w:r>
    </w:p>
    <w:p w:rsidR="00802150" w:rsidRDefault="008E1D6E">
      <w:pPr>
        <w:pStyle w:val="Paragrafoelenco"/>
        <w:numPr>
          <w:ilvl w:val="1"/>
          <w:numId w:val="7"/>
        </w:numPr>
        <w:tabs>
          <w:tab w:val="left" w:pos="1006"/>
        </w:tabs>
        <w:spacing w:before="1"/>
        <w:ind w:right="225" w:firstLine="567"/>
        <w:jc w:val="both"/>
        <w:rPr>
          <w:sz w:val="24"/>
        </w:rPr>
      </w:pPr>
      <w:r>
        <w:rPr>
          <w:sz w:val="24"/>
        </w:rPr>
        <w:t>Immediatamente dopo la conclusione del procedimento disciplinare, gli atti relativi devono essere trasmessi al competente Servizio per l’inserimento nel fascicolo personale del</w:t>
      </w:r>
      <w:r>
        <w:rPr>
          <w:spacing w:val="-1"/>
          <w:sz w:val="24"/>
        </w:rPr>
        <w:t xml:space="preserve"> </w:t>
      </w:r>
      <w:r>
        <w:rPr>
          <w:sz w:val="24"/>
        </w:rPr>
        <w:t>dipendente.</w:t>
      </w:r>
    </w:p>
    <w:p w:rsidR="00802150" w:rsidRDefault="008E1D6E">
      <w:pPr>
        <w:pStyle w:val="Corpotesto"/>
        <w:ind w:left="681" w:right="757"/>
        <w:jc w:val="center"/>
      </w:pPr>
      <w:r>
        <w:t>Art. 52</w:t>
      </w:r>
    </w:p>
    <w:p w:rsidR="00802150" w:rsidRDefault="008E1D6E">
      <w:pPr>
        <w:pStyle w:val="Corpotesto"/>
        <w:ind w:left="1771" w:right="1851"/>
        <w:jc w:val="center"/>
      </w:pPr>
      <w:r>
        <w:t>Procedura per l’irrogazione della sanzione disciplinare superiore al richiamo verbale</w:t>
      </w:r>
    </w:p>
    <w:p w:rsidR="00802150" w:rsidRDefault="008E1D6E">
      <w:pPr>
        <w:pStyle w:val="Paragrafoelenco"/>
        <w:numPr>
          <w:ilvl w:val="0"/>
          <w:numId w:val="6"/>
        </w:numPr>
        <w:tabs>
          <w:tab w:val="left" w:pos="965"/>
        </w:tabs>
        <w:ind w:right="220" w:firstLine="567"/>
        <w:jc w:val="both"/>
        <w:rPr>
          <w:sz w:val="24"/>
        </w:rPr>
      </w:pPr>
      <w:r>
        <w:rPr>
          <w:spacing w:val="-3"/>
          <w:sz w:val="24"/>
        </w:rPr>
        <w:t xml:space="preserve">Il </w:t>
      </w:r>
      <w:r>
        <w:rPr>
          <w:sz w:val="24"/>
        </w:rPr>
        <w:t>responsabile del settore di appartenenza, entro cinque giorni dalla notizia del fatto, trasmette gli atti all’Ufficio per i procedimenti disciplinari, dandone contestuale comunicazione al</w:t>
      </w:r>
      <w:r>
        <w:rPr>
          <w:spacing w:val="-1"/>
          <w:sz w:val="24"/>
        </w:rPr>
        <w:t xml:space="preserve"> </w:t>
      </w:r>
      <w:r>
        <w:rPr>
          <w:sz w:val="24"/>
        </w:rPr>
        <w:t>dipendente.</w:t>
      </w:r>
    </w:p>
    <w:p w:rsidR="00802150" w:rsidRDefault="008E1D6E">
      <w:pPr>
        <w:pStyle w:val="Paragrafoelenco"/>
        <w:numPr>
          <w:ilvl w:val="0"/>
          <w:numId w:val="6"/>
        </w:numPr>
        <w:tabs>
          <w:tab w:val="left" w:pos="954"/>
        </w:tabs>
        <w:ind w:right="222" w:firstLine="567"/>
        <w:jc w:val="both"/>
        <w:rPr>
          <w:sz w:val="24"/>
        </w:rPr>
      </w:pPr>
      <w:r>
        <w:rPr>
          <w:sz w:val="24"/>
        </w:rPr>
        <w:t>Dalla segnalazione di cui al comma precedente devono chiaramente evincersi la precisa</w:t>
      </w:r>
      <w:r>
        <w:rPr>
          <w:spacing w:val="-7"/>
          <w:sz w:val="24"/>
        </w:rPr>
        <w:t xml:space="preserve"> </w:t>
      </w:r>
      <w:r>
        <w:rPr>
          <w:sz w:val="24"/>
        </w:rPr>
        <w:t>indicazione</w:t>
      </w:r>
      <w:r>
        <w:rPr>
          <w:spacing w:val="-8"/>
          <w:sz w:val="24"/>
        </w:rPr>
        <w:t xml:space="preserve"> </w:t>
      </w:r>
      <w:r>
        <w:rPr>
          <w:sz w:val="24"/>
        </w:rPr>
        <w:t>dei</w:t>
      </w:r>
      <w:r>
        <w:rPr>
          <w:spacing w:val="-7"/>
          <w:sz w:val="24"/>
        </w:rPr>
        <w:t xml:space="preserve"> </w:t>
      </w:r>
      <w:r>
        <w:rPr>
          <w:sz w:val="24"/>
        </w:rPr>
        <w:t>fatti</w:t>
      </w:r>
      <w:r>
        <w:rPr>
          <w:spacing w:val="-7"/>
          <w:sz w:val="24"/>
        </w:rPr>
        <w:t xml:space="preserve"> </w:t>
      </w:r>
      <w:r>
        <w:rPr>
          <w:sz w:val="24"/>
        </w:rPr>
        <w:t>assunti</w:t>
      </w:r>
      <w:r>
        <w:rPr>
          <w:spacing w:val="-7"/>
          <w:sz w:val="24"/>
        </w:rPr>
        <w:t xml:space="preserve"> </w:t>
      </w:r>
      <w:r>
        <w:rPr>
          <w:sz w:val="24"/>
        </w:rPr>
        <w:t>a</w:t>
      </w:r>
      <w:r>
        <w:rPr>
          <w:spacing w:val="-7"/>
          <w:sz w:val="24"/>
        </w:rPr>
        <w:t xml:space="preserve"> </w:t>
      </w:r>
      <w:r>
        <w:rPr>
          <w:sz w:val="24"/>
        </w:rPr>
        <w:t>base</w:t>
      </w:r>
      <w:r>
        <w:rPr>
          <w:spacing w:val="-8"/>
          <w:sz w:val="24"/>
        </w:rPr>
        <w:t xml:space="preserve"> </w:t>
      </w:r>
      <w:r>
        <w:rPr>
          <w:sz w:val="24"/>
        </w:rPr>
        <w:t>dell’imputazione,</w:t>
      </w:r>
      <w:r>
        <w:rPr>
          <w:spacing w:val="-8"/>
          <w:sz w:val="24"/>
        </w:rPr>
        <w:t xml:space="preserve"> </w:t>
      </w:r>
      <w:r>
        <w:rPr>
          <w:sz w:val="24"/>
        </w:rPr>
        <w:t>i</w:t>
      </w:r>
      <w:r>
        <w:rPr>
          <w:spacing w:val="-7"/>
          <w:sz w:val="24"/>
        </w:rPr>
        <w:t xml:space="preserve"> </w:t>
      </w:r>
      <w:r>
        <w:rPr>
          <w:sz w:val="24"/>
        </w:rPr>
        <w:t>pregiudizi</w:t>
      </w:r>
      <w:r>
        <w:rPr>
          <w:spacing w:val="-7"/>
          <w:sz w:val="24"/>
        </w:rPr>
        <w:t xml:space="preserve"> </w:t>
      </w:r>
      <w:r>
        <w:rPr>
          <w:sz w:val="24"/>
        </w:rPr>
        <w:t>arrecati,</w:t>
      </w:r>
      <w:r>
        <w:rPr>
          <w:spacing w:val="-7"/>
          <w:sz w:val="24"/>
        </w:rPr>
        <w:t xml:space="preserve"> </w:t>
      </w:r>
      <w:r>
        <w:rPr>
          <w:sz w:val="24"/>
        </w:rPr>
        <w:t>il</w:t>
      </w:r>
      <w:r>
        <w:rPr>
          <w:spacing w:val="-6"/>
          <w:sz w:val="24"/>
        </w:rPr>
        <w:t xml:space="preserve"> </w:t>
      </w:r>
      <w:r>
        <w:rPr>
          <w:sz w:val="24"/>
        </w:rPr>
        <w:t>nesso causale tra i primi ed i secondi, nonché la determinazione di considerare tali fatti come infrazioni</w:t>
      </w:r>
      <w:r>
        <w:rPr>
          <w:spacing w:val="-1"/>
          <w:sz w:val="24"/>
        </w:rPr>
        <w:t xml:space="preserve"> </w:t>
      </w:r>
      <w:r>
        <w:rPr>
          <w:sz w:val="24"/>
        </w:rPr>
        <w:t>disciplinari.</w:t>
      </w:r>
    </w:p>
    <w:p w:rsidR="00802150" w:rsidRDefault="008E1D6E">
      <w:pPr>
        <w:pStyle w:val="Paragrafoelenco"/>
        <w:numPr>
          <w:ilvl w:val="0"/>
          <w:numId w:val="6"/>
        </w:numPr>
        <w:tabs>
          <w:tab w:val="left" w:pos="965"/>
        </w:tabs>
        <w:spacing w:before="1"/>
        <w:ind w:right="224" w:firstLine="567"/>
        <w:jc w:val="both"/>
        <w:rPr>
          <w:sz w:val="24"/>
        </w:rPr>
      </w:pPr>
      <w:r>
        <w:rPr>
          <w:sz w:val="24"/>
        </w:rPr>
        <w:t>L’Ufficio per i procedimenti disciplinari, una volta ricevuta la notizia del fatto, deve contestare per iscritto gli addebiti al dipendente non oltre 20 giorni dalla trasmissione degli atti (o dalla data nella quale l’ufficio ha altrimenti acquisito notizia dell’infrazione) e, contestualmente, convocarlo per il contraddittorio a sua difesa, con</w:t>
      </w:r>
      <w:r>
        <w:rPr>
          <w:spacing w:val="-39"/>
          <w:sz w:val="24"/>
        </w:rPr>
        <w:t xml:space="preserve"> </w:t>
      </w:r>
      <w:r>
        <w:rPr>
          <w:sz w:val="24"/>
        </w:rPr>
        <w:t>un preavviso di almeno 10 giorni.</w:t>
      </w:r>
    </w:p>
    <w:p w:rsidR="00802150" w:rsidRDefault="008E1D6E">
      <w:pPr>
        <w:pStyle w:val="Paragrafoelenco"/>
        <w:numPr>
          <w:ilvl w:val="0"/>
          <w:numId w:val="6"/>
        </w:numPr>
        <w:tabs>
          <w:tab w:val="left" w:pos="951"/>
        </w:tabs>
        <w:ind w:right="223" w:firstLine="567"/>
        <w:jc w:val="both"/>
        <w:rPr>
          <w:sz w:val="24"/>
        </w:rPr>
      </w:pPr>
      <w:r>
        <w:rPr>
          <w:sz w:val="24"/>
        </w:rPr>
        <w:t>Entro il termine fissato, il dipendente convocato, se non intende presentarsi,</w:t>
      </w:r>
      <w:r>
        <w:rPr>
          <w:spacing w:val="-28"/>
          <w:sz w:val="24"/>
        </w:rPr>
        <w:t xml:space="preserve"> </w:t>
      </w:r>
      <w:r>
        <w:rPr>
          <w:sz w:val="24"/>
        </w:rPr>
        <w:t>può inviare una memoria scritta o, in caso di caso di grave ed oggettivo impedimento, formulare motivata istanza di rinvio del termine per l’esercizio della sua difesa; il differimento può essere disposto una sola volta nel corso del</w:t>
      </w:r>
      <w:r>
        <w:rPr>
          <w:spacing w:val="-5"/>
          <w:sz w:val="24"/>
        </w:rPr>
        <w:t xml:space="preserve"> </w:t>
      </w:r>
      <w:r>
        <w:rPr>
          <w:sz w:val="24"/>
        </w:rPr>
        <w:t>procedimento.</w:t>
      </w:r>
    </w:p>
    <w:p w:rsidR="00802150" w:rsidRDefault="008E1D6E">
      <w:pPr>
        <w:pStyle w:val="Paragrafoelenco"/>
        <w:numPr>
          <w:ilvl w:val="0"/>
          <w:numId w:val="6"/>
        </w:numPr>
        <w:tabs>
          <w:tab w:val="left" w:pos="954"/>
        </w:tabs>
        <w:ind w:left="953" w:hanging="240"/>
        <w:rPr>
          <w:sz w:val="24"/>
        </w:rPr>
      </w:pPr>
      <w:r>
        <w:rPr>
          <w:sz w:val="24"/>
        </w:rPr>
        <w:t>Dell’audizione deve essere redatto verbale sottoscritto dalle</w:t>
      </w:r>
      <w:r>
        <w:rPr>
          <w:spacing w:val="-19"/>
          <w:sz w:val="24"/>
        </w:rPr>
        <w:t xml:space="preserve"> </w:t>
      </w:r>
      <w:r>
        <w:rPr>
          <w:sz w:val="24"/>
        </w:rPr>
        <w:t>parti.</w:t>
      </w:r>
    </w:p>
    <w:p w:rsidR="00802150" w:rsidRDefault="008E1D6E">
      <w:pPr>
        <w:pStyle w:val="Paragrafoelenco"/>
        <w:numPr>
          <w:ilvl w:val="0"/>
          <w:numId w:val="6"/>
        </w:numPr>
        <w:tabs>
          <w:tab w:val="left" w:pos="963"/>
        </w:tabs>
        <w:ind w:right="229" w:firstLine="567"/>
        <w:jc w:val="both"/>
        <w:rPr>
          <w:sz w:val="24"/>
        </w:rPr>
      </w:pPr>
      <w:r>
        <w:rPr>
          <w:sz w:val="24"/>
        </w:rPr>
        <w:t>In caso di violazione per cui è prevista una sanzione superiore alla sospensione dal servizio sino a 10 giorni, i termini di cui ai commi 3 e 4 sono</w:t>
      </w:r>
      <w:r>
        <w:rPr>
          <w:spacing w:val="-5"/>
          <w:sz w:val="24"/>
        </w:rPr>
        <w:t xml:space="preserve"> </w:t>
      </w:r>
      <w:r>
        <w:rPr>
          <w:sz w:val="24"/>
        </w:rPr>
        <w:t>raddoppiati.</w:t>
      </w:r>
    </w:p>
    <w:p w:rsidR="00802150" w:rsidRDefault="008E1D6E">
      <w:pPr>
        <w:pStyle w:val="Paragrafoelenco"/>
        <w:numPr>
          <w:ilvl w:val="0"/>
          <w:numId w:val="6"/>
        </w:numPr>
        <w:tabs>
          <w:tab w:val="left" w:pos="1052"/>
        </w:tabs>
        <w:ind w:right="227" w:firstLine="567"/>
        <w:jc w:val="both"/>
        <w:rPr>
          <w:sz w:val="24"/>
        </w:rPr>
      </w:pPr>
      <w:r>
        <w:rPr>
          <w:sz w:val="24"/>
        </w:rPr>
        <w:t>La violazione dei termini stabiliti nei commi 3, 4 e 6 comporta, per l’Amministrazione, la decadenza dell’azione disciplinare ovvero, per il dipendente, dall’esercizio del diritto di</w:t>
      </w:r>
      <w:r>
        <w:rPr>
          <w:spacing w:val="-3"/>
          <w:sz w:val="24"/>
        </w:rPr>
        <w:t xml:space="preserve"> </w:t>
      </w:r>
      <w:r>
        <w:rPr>
          <w:sz w:val="24"/>
        </w:rPr>
        <w:t>difesa.</w:t>
      </w:r>
    </w:p>
    <w:p w:rsidR="00802150" w:rsidRDefault="008E1D6E">
      <w:pPr>
        <w:pStyle w:val="Corpotesto"/>
        <w:ind w:left="681" w:right="757"/>
        <w:jc w:val="center"/>
      </w:pPr>
      <w:r>
        <w:t>Art. 53</w:t>
      </w:r>
    </w:p>
    <w:p w:rsidR="00802150" w:rsidRDefault="008E1D6E">
      <w:pPr>
        <w:pStyle w:val="Corpotesto"/>
        <w:ind w:left="2143"/>
      </w:pPr>
      <w:r>
        <w:t>Accesso agli atti del procedimento disciplinare</w:t>
      </w:r>
    </w:p>
    <w:p w:rsidR="00802150" w:rsidRDefault="008E1D6E">
      <w:pPr>
        <w:pStyle w:val="Corpotesto"/>
        <w:ind w:right="228" w:firstLine="566"/>
        <w:jc w:val="both"/>
      </w:pPr>
      <w:r>
        <w:t>1. Al dipendente o, su espressa delega, al suo difensore, è consentito l’accesso a tutti gli atti istruttori riguardanti il procedimento disciplinare a suo carico.</w:t>
      </w:r>
    </w:p>
    <w:p w:rsidR="00802150" w:rsidRDefault="00802150">
      <w:pPr>
        <w:pStyle w:val="Corpotesto"/>
        <w:spacing w:before="9"/>
        <w:ind w:left="0"/>
        <w:rPr>
          <w:sz w:val="23"/>
        </w:rPr>
      </w:pPr>
    </w:p>
    <w:p w:rsidR="00802150" w:rsidRDefault="008E1D6E">
      <w:pPr>
        <w:pStyle w:val="Corpotesto"/>
        <w:spacing w:before="1"/>
        <w:ind w:left="681" w:right="757"/>
        <w:jc w:val="center"/>
      </w:pPr>
      <w:r>
        <w:t>Art. 54</w:t>
      </w:r>
    </w:p>
    <w:p w:rsidR="00802150" w:rsidRDefault="008E1D6E">
      <w:pPr>
        <w:pStyle w:val="Corpotesto"/>
        <w:ind w:left="2506"/>
      </w:pPr>
      <w:r>
        <w:t>Chiusura del procedimento disciplinare</w:t>
      </w:r>
    </w:p>
    <w:p w:rsidR="00802150" w:rsidRDefault="008E1D6E">
      <w:pPr>
        <w:pStyle w:val="Paragrafoelenco"/>
        <w:numPr>
          <w:ilvl w:val="0"/>
          <w:numId w:val="5"/>
        </w:numPr>
        <w:tabs>
          <w:tab w:val="left" w:pos="954"/>
        </w:tabs>
        <w:ind w:right="224" w:firstLine="567"/>
        <w:jc w:val="both"/>
        <w:rPr>
          <w:sz w:val="24"/>
        </w:rPr>
      </w:pPr>
      <w:r>
        <w:rPr>
          <w:spacing w:val="-3"/>
          <w:sz w:val="24"/>
        </w:rPr>
        <w:t xml:space="preserve">Il </w:t>
      </w:r>
      <w:r>
        <w:rPr>
          <w:sz w:val="24"/>
        </w:rPr>
        <w:t>procedimento disciplinare deve concludersi entro 60 giorni dalla data di</w:t>
      </w:r>
      <w:r>
        <w:rPr>
          <w:spacing w:val="-39"/>
          <w:sz w:val="24"/>
        </w:rPr>
        <w:t xml:space="preserve"> </w:t>
      </w:r>
      <w:r>
        <w:rPr>
          <w:sz w:val="24"/>
        </w:rPr>
        <w:t>prima acquisizione</w:t>
      </w:r>
      <w:r>
        <w:rPr>
          <w:spacing w:val="-12"/>
          <w:sz w:val="24"/>
        </w:rPr>
        <w:t xml:space="preserve"> </w:t>
      </w:r>
      <w:r>
        <w:rPr>
          <w:sz w:val="24"/>
        </w:rPr>
        <w:t>della</w:t>
      </w:r>
      <w:r>
        <w:rPr>
          <w:spacing w:val="-12"/>
          <w:sz w:val="24"/>
        </w:rPr>
        <w:t xml:space="preserve"> </w:t>
      </w:r>
      <w:r>
        <w:rPr>
          <w:sz w:val="24"/>
        </w:rPr>
        <w:t>notizia</w:t>
      </w:r>
      <w:r>
        <w:rPr>
          <w:spacing w:val="-14"/>
          <w:sz w:val="24"/>
        </w:rPr>
        <w:t xml:space="preserve"> </w:t>
      </w:r>
      <w:r>
        <w:rPr>
          <w:sz w:val="24"/>
        </w:rPr>
        <w:t>dell’infrazione,</w:t>
      </w:r>
      <w:r>
        <w:rPr>
          <w:spacing w:val="-11"/>
          <w:sz w:val="24"/>
        </w:rPr>
        <w:t xml:space="preserve"> </w:t>
      </w:r>
      <w:r>
        <w:rPr>
          <w:sz w:val="24"/>
        </w:rPr>
        <w:t>termine</w:t>
      </w:r>
      <w:r>
        <w:rPr>
          <w:spacing w:val="-10"/>
          <w:sz w:val="24"/>
        </w:rPr>
        <w:t xml:space="preserve"> </w:t>
      </w:r>
      <w:r>
        <w:rPr>
          <w:sz w:val="24"/>
        </w:rPr>
        <w:t>che,</w:t>
      </w:r>
      <w:r>
        <w:rPr>
          <w:spacing w:val="-11"/>
          <w:sz w:val="24"/>
        </w:rPr>
        <w:t xml:space="preserve"> </w:t>
      </w:r>
      <w:r>
        <w:rPr>
          <w:sz w:val="24"/>
        </w:rPr>
        <w:t>in</w:t>
      </w:r>
      <w:r>
        <w:rPr>
          <w:spacing w:val="-11"/>
          <w:sz w:val="24"/>
        </w:rPr>
        <w:t xml:space="preserve"> </w:t>
      </w:r>
      <w:r>
        <w:rPr>
          <w:sz w:val="24"/>
        </w:rPr>
        <w:t>caso</w:t>
      </w:r>
      <w:r>
        <w:rPr>
          <w:spacing w:val="-12"/>
          <w:sz w:val="24"/>
        </w:rPr>
        <w:t xml:space="preserve"> </w:t>
      </w:r>
      <w:r>
        <w:rPr>
          <w:sz w:val="24"/>
        </w:rPr>
        <w:t>di</w:t>
      </w:r>
      <w:r>
        <w:rPr>
          <w:spacing w:val="-11"/>
          <w:sz w:val="24"/>
        </w:rPr>
        <w:t xml:space="preserve"> </w:t>
      </w:r>
      <w:r>
        <w:rPr>
          <w:sz w:val="24"/>
        </w:rPr>
        <w:t>differimento</w:t>
      </w:r>
      <w:r>
        <w:rPr>
          <w:spacing w:val="-11"/>
          <w:sz w:val="24"/>
        </w:rPr>
        <w:t xml:space="preserve"> </w:t>
      </w:r>
      <w:r>
        <w:rPr>
          <w:sz w:val="24"/>
        </w:rPr>
        <w:t>del</w:t>
      </w:r>
      <w:r>
        <w:rPr>
          <w:spacing w:val="-11"/>
          <w:sz w:val="24"/>
        </w:rPr>
        <w:t xml:space="preserve"> </w:t>
      </w:r>
      <w:r>
        <w:rPr>
          <w:sz w:val="24"/>
        </w:rPr>
        <w:t>termine di difesa per più di 10 giorni, è prorogato in misura</w:t>
      </w:r>
      <w:r>
        <w:rPr>
          <w:spacing w:val="-3"/>
          <w:sz w:val="24"/>
        </w:rPr>
        <w:t xml:space="preserve"> </w:t>
      </w:r>
      <w:r>
        <w:rPr>
          <w:sz w:val="24"/>
        </w:rPr>
        <w:t>corrispondente.</w:t>
      </w:r>
    </w:p>
    <w:p w:rsidR="00802150" w:rsidRDefault="008E1D6E">
      <w:pPr>
        <w:pStyle w:val="Paragrafoelenco"/>
        <w:numPr>
          <w:ilvl w:val="0"/>
          <w:numId w:val="5"/>
        </w:numPr>
        <w:tabs>
          <w:tab w:val="left" w:pos="956"/>
        </w:tabs>
        <w:ind w:left="955" w:hanging="242"/>
        <w:rPr>
          <w:sz w:val="24"/>
        </w:rPr>
      </w:pPr>
      <w:r>
        <w:rPr>
          <w:spacing w:val="-3"/>
          <w:sz w:val="24"/>
        </w:rPr>
        <w:t xml:space="preserve">La </w:t>
      </w:r>
      <w:r>
        <w:rPr>
          <w:sz w:val="24"/>
        </w:rPr>
        <w:t>sanzione o l’archiviazione devono essere motivate e notificate al</w:t>
      </w:r>
      <w:r>
        <w:rPr>
          <w:spacing w:val="-8"/>
          <w:sz w:val="24"/>
        </w:rPr>
        <w:t xml:space="preserve"> </w:t>
      </w:r>
      <w:r>
        <w:rPr>
          <w:sz w:val="24"/>
        </w:rPr>
        <w:t>dipendente.</w:t>
      </w:r>
    </w:p>
    <w:p w:rsidR="00802150" w:rsidRDefault="008E1D6E">
      <w:pPr>
        <w:pStyle w:val="Paragrafoelenco"/>
        <w:numPr>
          <w:ilvl w:val="0"/>
          <w:numId w:val="5"/>
        </w:numPr>
        <w:tabs>
          <w:tab w:val="left" w:pos="963"/>
        </w:tabs>
        <w:ind w:right="229" w:firstLine="567"/>
        <w:jc w:val="both"/>
        <w:rPr>
          <w:sz w:val="24"/>
        </w:rPr>
      </w:pPr>
      <w:r>
        <w:rPr>
          <w:sz w:val="24"/>
        </w:rPr>
        <w:t>In caso di violazione per cui è prevista una sanzione superiore alla sospensione dal servizio sino a 10 giorni, i termini di cui al comma 1 sono</w:t>
      </w:r>
      <w:r>
        <w:rPr>
          <w:spacing w:val="-3"/>
          <w:sz w:val="24"/>
        </w:rPr>
        <w:t xml:space="preserve"> </w:t>
      </w:r>
      <w:r>
        <w:rPr>
          <w:sz w:val="24"/>
        </w:rPr>
        <w:t>raddoppiati.</w:t>
      </w:r>
    </w:p>
    <w:p w:rsidR="00802150" w:rsidRDefault="008E1D6E">
      <w:pPr>
        <w:pStyle w:val="Paragrafoelenco"/>
        <w:numPr>
          <w:ilvl w:val="0"/>
          <w:numId w:val="5"/>
        </w:numPr>
        <w:tabs>
          <w:tab w:val="left" w:pos="1081"/>
        </w:tabs>
        <w:ind w:right="227" w:firstLine="567"/>
        <w:jc w:val="both"/>
        <w:rPr>
          <w:sz w:val="24"/>
        </w:rPr>
      </w:pPr>
      <w:r>
        <w:rPr>
          <w:spacing w:val="-3"/>
          <w:sz w:val="24"/>
        </w:rPr>
        <w:t xml:space="preserve">La </w:t>
      </w:r>
      <w:r>
        <w:rPr>
          <w:sz w:val="24"/>
        </w:rPr>
        <w:t>violazione dei termini stabiliti nei commi 1 e 3 comporta, per l’Amministrazione, la decadenza dell’azione disciplinare ovvero, per il dipendente, dall’esercizio del diritto di</w:t>
      </w:r>
      <w:r>
        <w:rPr>
          <w:spacing w:val="-3"/>
          <w:sz w:val="24"/>
        </w:rPr>
        <w:t xml:space="preserve"> </w:t>
      </w:r>
      <w:r>
        <w:rPr>
          <w:sz w:val="24"/>
        </w:rPr>
        <w:t>difesa.</w:t>
      </w:r>
    </w:p>
    <w:p w:rsidR="00802150" w:rsidRDefault="00802150">
      <w:pPr>
        <w:pStyle w:val="Corpotesto"/>
        <w:ind w:left="0"/>
      </w:pPr>
    </w:p>
    <w:p w:rsidR="00802150" w:rsidRDefault="008E1D6E">
      <w:pPr>
        <w:pStyle w:val="Corpotesto"/>
        <w:ind w:left="681" w:right="757"/>
        <w:jc w:val="center"/>
      </w:pPr>
      <w:r>
        <w:t>Art. 55</w:t>
      </w:r>
    </w:p>
    <w:p w:rsidR="00802150" w:rsidRDefault="008E1D6E">
      <w:pPr>
        <w:pStyle w:val="Corpotesto"/>
        <w:ind w:left="0" w:right="79"/>
        <w:jc w:val="center"/>
      </w:pPr>
      <w:r>
        <w:t>Modalità delle comunicazioni al dipendente relative al procedimento disciplinare</w:t>
      </w:r>
    </w:p>
    <w:p w:rsidR="00802150" w:rsidRDefault="00802150">
      <w:pPr>
        <w:jc w:val="center"/>
        <w:sectPr w:rsidR="00802150">
          <w:pgSz w:w="11910" w:h="16850"/>
          <w:pgMar w:top="1340" w:right="1480" w:bottom="880" w:left="1560" w:header="0" w:footer="690" w:gutter="0"/>
          <w:cols w:space="720"/>
        </w:sectPr>
      </w:pPr>
    </w:p>
    <w:p w:rsidR="00802150" w:rsidRDefault="008E1D6E">
      <w:pPr>
        <w:pStyle w:val="Paragrafoelenco"/>
        <w:numPr>
          <w:ilvl w:val="0"/>
          <w:numId w:val="4"/>
        </w:numPr>
        <w:tabs>
          <w:tab w:val="left" w:pos="951"/>
        </w:tabs>
        <w:spacing w:before="69"/>
        <w:ind w:right="225" w:firstLine="567"/>
        <w:jc w:val="both"/>
        <w:rPr>
          <w:sz w:val="24"/>
        </w:rPr>
      </w:pPr>
      <w:r>
        <w:rPr>
          <w:sz w:val="24"/>
        </w:rPr>
        <w:lastRenderedPageBreak/>
        <w:t>Ogni comunicazione al dipendente, nell’ambito del procedimento disciplinare,</w:t>
      </w:r>
      <w:r>
        <w:rPr>
          <w:spacing w:val="-26"/>
          <w:sz w:val="24"/>
        </w:rPr>
        <w:t xml:space="preserve"> </w:t>
      </w:r>
      <w:r>
        <w:rPr>
          <w:sz w:val="24"/>
        </w:rPr>
        <w:t>è effettuata</w:t>
      </w:r>
      <w:r>
        <w:rPr>
          <w:spacing w:val="-7"/>
          <w:sz w:val="24"/>
        </w:rPr>
        <w:t xml:space="preserve"> </w:t>
      </w:r>
      <w:r>
        <w:rPr>
          <w:sz w:val="24"/>
        </w:rPr>
        <w:t>tramite</w:t>
      </w:r>
      <w:r>
        <w:rPr>
          <w:spacing w:val="-7"/>
          <w:sz w:val="24"/>
        </w:rPr>
        <w:t xml:space="preserve"> </w:t>
      </w:r>
      <w:r>
        <w:rPr>
          <w:sz w:val="24"/>
        </w:rPr>
        <w:t>posta</w:t>
      </w:r>
      <w:r>
        <w:rPr>
          <w:spacing w:val="-7"/>
          <w:sz w:val="24"/>
        </w:rPr>
        <w:t xml:space="preserve"> </w:t>
      </w:r>
      <w:r>
        <w:rPr>
          <w:sz w:val="24"/>
        </w:rPr>
        <w:t>elettronica</w:t>
      </w:r>
      <w:r>
        <w:rPr>
          <w:spacing w:val="-7"/>
          <w:sz w:val="24"/>
        </w:rPr>
        <w:t xml:space="preserve"> </w:t>
      </w:r>
      <w:r>
        <w:rPr>
          <w:sz w:val="24"/>
        </w:rPr>
        <w:t>certificata,</w:t>
      </w:r>
      <w:r>
        <w:rPr>
          <w:spacing w:val="-7"/>
          <w:sz w:val="24"/>
        </w:rPr>
        <w:t xml:space="preserve"> </w:t>
      </w:r>
      <w:r>
        <w:rPr>
          <w:sz w:val="24"/>
        </w:rPr>
        <w:t>se</w:t>
      </w:r>
      <w:r>
        <w:rPr>
          <w:spacing w:val="-7"/>
          <w:sz w:val="24"/>
        </w:rPr>
        <w:t xml:space="preserve"> </w:t>
      </w:r>
      <w:r>
        <w:rPr>
          <w:sz w:val="24"/>
        </w:rPr>
        <w:t>il</w:t>
      </w:r>
      <w:r>
        <w:rPr>
          <w:spacing w:val="-6"/>
          <w:sz w:val="24"/>
        </w:rPr>
        <w:t xml:space="preserve"> </w:t>
      </w:r>
      <w:r>
        <w:rPr>
          <w:sz w:val="24"/>
        </w:rPr>
        <w:t>dipendente</w:t>
      </w:r>
      <w:r>
        <w:rPr>
          <w:spacing w:val="-7"/>
          <w:sz w:val="24"/>
        </w:rPr>
        <w:t xml:space="preserve"> </w:t>
      </w:r>
      <w:r>
        <w:rPr>
          <w:sz w:val="24"/>
        </w:rPr>
        <w:t>ne</w:t>
      </w:r>
      <w:r>
        <w:rPr>
          <w:spacing w:val="-7"/>
          <w:sz w:val="24"/>
        </w:rPr>
        <w:t xml:space="preserve"> </w:t>
      </w:r>
      <w:r>
        <w:rPr>
          <w:sz w:val="24"/>
        </w:rPr>
        <w:t>dispone,</w:t>
      </w:r>
      <w:r>
        <w:rPr>
          <w:spacing w:val="-6"/>
          <w:sz w:val="24"/>
        </w:rPr>
        <w:t xml:space="preserve"> </w:t>
      </w:r>
      <w:r>
        <w:rPr>
          <w:sz w:val="24"/>
        </w:rPr>
        <w:t>ovvero</w:t>
      </w:r>
      <w:r>
        <w:rPr>
          <w:spacing w:val="-7"/>
          <w:sz w:val="24"/>
        </w:rPr>
        <w:t xml:space="preserve"> </w:t>
      </w:r>
      <w:r>
        <w:rPr>
          <w:sz w:val="24"/>
        </w:rPr>
        <w:t>tramite consegna a mano, con firma per</w:t>
      </w:r>
      <w:r>
        <w:rPr>
          <w:spacing w:val="-3"/>
          <w:sz w:val="24"/>
        </w:rPr>
        <w:t xml:space="preserve"> </w:t>
      </w:r>
      <w:r>
        <w:rPr>
          <w:sz w:val="24"/>
        </w:rPr>
        <w:t>ricevuta.</w:t>
      </w:r>
    </w:p>
    <w:p w:rsidR="00802150" w:rsidRDefault="008E1D6E">
      <w:pPr>
        <w:pStyle w:val="Paragrafoelenco"/>
        <w:numPr>
          <w:ilvl w:val="0"/>
          <w:numId w:val="4"/>
        </w:numPr>
        <w:tabs>
          <w:tab w:val="left" w:pos="968"/>
        </w:tabs>
        <w:spacing w:before="1"/>
        <w:ind w:right="228" w:firstLine="567"/>
        <w:jc w:val="both"/>
        <w:rPr>
          <w:sz w:val="24"/>
        </w:rPr>
      </w:pPr>
      <w:r>
        <w:rPr>
          <w:sz w:val="24"/>
        </w:rPr>
        <w:t>Per le comunicazioni successive alla contestazione dell’addebito, il dipendente può indicare un numero di fax di cui lui o il suo procuratore abbia la</w:t>
      </w:r>
      <w:r>
        <w:rPr>
          <w:spacing w:val="-6"/>
          <w:sz w:val="24"/>
        </w:rPr>
        <w:t xml:space="preserve"> </w:t>
      </w:r>
      <w:r>
        <w:rPr>
          <w:sz w:val="24"/>
        </w:rPr>
        <w:t>disponibilità.</w:t>
      </w:r>
    </w:p>
    <w:p w:rsidR="00802150" w:rsidRDefault="008E1D6E">
      <w:pPr>
        <w:pStyle w:val="Paragrafoelenco"/>
        <w:numPr>
          <w:ilvl w:val="0"/>
          <w:numId w:val="4"/>
        </w:numPr>
        <w:tabs>
          <w:tab w:val="left" w:pos="958"/>
        </w:tabs>
        <w:ind w:right="224" w:firstLine="567"/>
        <w:jc w:val="both"/>
        <w:rPr>
          <w:sz w:val="24"/>
        </w:rPr>
      </w:pPr>
      <w:r>
        <w:rPr>
          <w:sz w:val="24"/>
        </w:rPr>
        <w:t>In alternativa all’uso della posta elettronica certificata o del fax ed, altresì, della consegna a mano, le comunicazioni sono effettuate tramite raccomandata postale con ricevuta di</w:t>
      </w:r>
      <w:r>
        <w:rPr>
          <w:spacing w:val="-1"/>
          <w:sz w:val="24"/>
        </w:rPr>
        <w:t xml:space="preserve"> </w:t>
      </w:r>
      <w:r>
        <w:rPr>
          <w:sz w:val="24"/>
        </w:rPr>
        <w:t>ritorno.</w:t>
      </w:r>
    </w:p>
    <w:p w:rsidR="00802150" w:rsidRDefault="008E1D6E">
      <w:pPr>
        <w:pStyle w:val="Corpotesto"/>
        <w:ind w:left="681" w:right="757"/>
        <w:jc w:val="center"/>
      </w:pPr>
      <w:r>
        <w:t>Art. 56</w:t>
      </w:r>
    </w:p>
    <w:p w:rsidR="00802150" w:rsidRDefault="008E1D6E">
      <w:pPr>
        <w:pStyle w:val="Corpotesto"/>
        <w:ind w:left="1421"/>
      </w:pPr>
      <w:r>
        <w:t>Rapporti tra procedimento disciplinare e procedimento penale</w:t>
      </w:r>
    </w:p>
    <w:p w:rsidR="00802150" w:rsidRDefault="008E1D6E">
      <w:pPr>
        <w:pStyle w:val="Paragrafoelenco"/>
        <w:numPr>
          <w:ilvl w:val="1"/>
          <w:numId w:val="4"/>
        </w:numPr>
        <w:tabs>
          <w:tab w:val="left" w:pos="1109"/>
        </w:tabs>
        <w:ind w:right="543" w:firstLine="720"/>
        <w:rPr>
          <w:sz w:val="24"/>
        </w:rPr>
      </w:pPr>
      <w:r>
        <w:rPr>
          <w:spacing w:val="-3"/>
          <w:sz w:val="24"/>
        </w:rPr>
        <w:t xml:space="preserve">In </w:t>
      </w:r>
      <w:r>
        <w:rPr>
          <w:sz w:val="24"/>
        </w:rPr>
        <w:t>pendenza di procedimento penale, il procedimento disciplinare prosegue sino alla sua</w:t>
      </w:r>
      <w:r>
        <w:rPr>
          <w:spacing w:val="-2"/>
          <w:sz w:val="24"/>
        </w:rPr>
        <w:t xml:space="preserve"> </w:t>
      </w:r>
      <w:r>
        <w:rPr>
          <w:sz w:val="24"/>
        </w:rPr>
        <w:t>conclusione.</w:t>
      </w:r>
    </w:p>
    <w:p w:rsidR="00802150" w:rsidRDefault="008E1D6E">
      <w:pPr>
        <w:pStyle w:val="Paragrafoelenco"/>
        <w:numPr>
          <w:ilvl w:val="1"/>
          <w:numId w:val="4"/>
        </w:numPr>
        <w:tabs>
          <w:tab w:val="left" w:pos="1155"/>
        </w:tabs>
        <w:ind w:right="225" w:firstLine="720"/>
        <w:jc w:val="both"/>
        <w:rPr>
          <w:sz w:val="24"/>
        </w:rPr>
      </w:pPr>
      <w:r>
        <w:rPr>
          <w:sz w:val="24"/>
        </w:rPr>
        <w:t xml:space="preserve">E’ consentito, in deroga al comma precedente, a discrezione del soggetto procedente, di sospendere il procedimento disciplinare in attesa della definizione di quello penale, ma solo in presenza di tre presupposti, da evidenziarsi nell’atto di sospensione, che sono indicati nell’articolo 55-ter, comma 1 del D.lgs. n. 165/2001 e </w:t>
      </w:r>
      <w:proofErr w:type="spellStart"/>
      <w:r>
        <w:rPr>
          <w:sz w:val="24"/>
        </w:rPr>
        <w:t>ss.mm.ii</w:t>
      </w:r>
      <w:proofErr w:type="spellEnd"/>
      <w:r>
        <w:rPr>
          <w:sz w:val="24"/>
        </w:rPr>
        <w:t>.</w:t>
      </w:r>
    </w:p>
    <w:p w:rsidR="00802150" w:rsidRDefault="008E1D6E">
      <w:pPr>
        <w:pStyle w:val="Paragrafoelenco"/>
        <w:numPr>
          <w:ilvl w:val="1"/>
          <w:numId w:val="4"/>
        </w:numPr>
        <w:tabs>
          <w:tab w:val="left" w:pos="1107"/>
        </w:tabs>
        <w:spacing w:before="1"/>
        <w:ind w:right="225" w:firstLine="720"/>
        <w:rPr>
          <w:sz w:val="24"/>
        </w:rPr>
      </w:pPr>
      <w:r>
        <w:rPr>
          <w:sz w:val="24"/>
        </w:rPr>
        <w:t>Si applicano le forme di raccordo e coordinamento tra i due procedimenti previste dall’articolo 55-ter, commi 2 e 3, nonché i termini previsti dal comma 4 in caso di</w:t>
      </w:r>
      <w:r>
        <w:rPr>
          <w:spacing w:val="-9"/>
          <w:sz w:val="24"/>
        </w:rPr>
        <w:t xml:space="preserve"> </w:t>
      </w:r>
      <w:r>
        <w:rPr>
          <w:sz w:val="24"/>
        </w:rPr>
        <w:t>riavvio</w:t>
      </w:r>
      <w:r>
        <w:rPr>
          <w:spacing w:val="-8"/>
          <w:sz w:val="24"/>
        </w:rPr>
        <w:t xml:space="preserve"> </w:t>
      </w:r>
      <w:r>
        <w:rPr>
          <w:sz w:val="24"/>
        </w:rPr>
        <w:t>e</w:t>
      </w:r>
      <w:r>
        <w:rPr>
          <w:spacing w:val="-10"/>
          <w:sz w:val="24"/>
        </w:rPr>
        <w:t xml:space="preserve"> </w:t>
      </w:r>
      <w:r>
        <w:rPr>
          <w:sz w:val="24"/>
        </w:rPr>
        <w:t>successiva</w:t>
      </w:r>
      <w:r>
        <w:rPr>
          <w:spacing w:val="-11"/>
          <w:sz w:val="24"/>
        </w:rPr>
        <w:t xml:space="preserve"> </w:t>
      </w:r>
      <w:r>
        <w:rPr>
          <w:sz w:val="24"/>
        </w:rPr>
        <w:t>conclusione</w:t>
      </w:r>
      <w:r>
        <w:rPr>
          <w:spacing w:val="-10"/>
          <w:sz w:val="24"/>
        </w:rPr>
        <w:t xml:space="preserve"> </w:t>
      </w:r>
      <w:r>
        <w:rPr>
          <w:sz w:val="24"/>
        </w:rPr>
        <w:t>del</w:t>
      </w:r>
      <w:r>
        <w:rPr>
          <w:spacing w:val="-8"/>
          <w:sz w:val="24"/>
        </w:rPr>
        <w:t xml:space="preserve"> </w:t>
      </w:r>
      <w:r>
        <w:rPr>
          <w:sz w:val="24"/>
        </w:rPr>
        <w:t>procedimento</w:t>
      </w:r>
      <w:r>
        <w:rPr>
          <w:spacing w:val="-8"/>
          <w:sz w:val="24"/>
        </w:rPr>
        <w:t xml:space="preserve"> </w:t>
      </w:r>
      <w:r>
        <w:rPr>
          <w:sz w:val="24"/>
        </w:rPr>
        <w:t>disciplinare</w:t>
      </w:r>
      <w:r>
        <w:rPr>
          <w:spacing w:val="-11"/>
          <w:sz w:val="24"/>
        </w:rPr>
        <w:t xml:space="preserve"> </w:t>
      </w:r>
      <w:r>
        <w:rPr>
          <w:sz w:val="24"/>
        </w:rPr>
        <w:t>riaperto</w:t>
      </w:r>
      <w:r>
        <w:rPr>
          <w:spacing w:val="-9"/>
          <w:sz w:val="24"/>
        </w:rPr>
        <w:t xml:space="preserve"> </w:t>
      </w:r>
      <w:r>
        <w:rPr>
          <w:sz w:val="24"/>
        </w:rPr>
        <w:t>in</w:t>
      </w:r>
      <w:r>
        <w:rPr>
          <w:spacing w:val="-8"/>
          <w:sz w:val="24"/>
        </w:rPr>
        <w:t xml:space="preserve"> </w:t>
      </w:r>
      <w:r>
        <w:rPr>
          <w:sz w:val="24"/>
        </w:rPr>
        <w:t>connessione agli esiti del procedimento penale o sospeso in attesa di definizione del procedimento penale.</w:t>
      </w:r>
    </w:p>
    <w:p w:rsidR="00802150" w:rsidRDefault="00802150">
      <w:pPr>
        <w:pStyle w:val="Corpotesto"/>
        <w:ind w:left="0"/>
      </w:pPr>
    </w:p>
    <w:p w:rsidR="00802150" w:rsidRDefault="008E1D6E">
      <w:pPr>
        <w:pStyle w:val="Corpotesto"/>
        <w:ind w:left="681" w:right="757"/>
        <w:jc w:val="center"/>
      </w:pPr>
      <w:r>
        <w:t>Art. 57</w:t>
      </w:r>
    </w:p>
    <w:p w:rsidR="00802150" w:rsidRDefault="008E1D6E">
      <w:pPr>
        <w:pStyle w:val="Corpotesto"/>
        <w:ind w:left="2405"/>
      </w:pPr>
      <w:r>
        <w:t>Impugnazione della sanzione disciplinare</w:t>
      </w:r>
    </w:p>
    <w:p w:rsidR="00802150" w:rsidRDefault="008E1D6E">
      <w:pPr>
        <w:pStyle w:val="Corpotesto"/>
        <w:ind w:right="223" w:firstLine="566"/>
        <w:jc w:val="both"/>
      </w:pPr>
      <w:r>
        <w:t xml:space="preserve">1 Le sanzioni disciplinari irrogate nei confronti dei pubblici dipendenti possono essere impugnate sia attraverso l’esperimento del tentativo di conciliazione di cui agli articoli 410 e 411 </w:t>
      </w:r>
      <w:proofErr w:type="spellStart"/>
      <w:r>
        <w:t>c.p.c.</w:t>
      </w:r>
      <w:proofErr w:type="spellEnd"/>
      <w:r>
        <w:t>, nonché mediante le procedure arbitrali ex articoli 412 e 412-quater, ferma restando comunque l’</w:t>
      </w:r>
      <w:proofErr w:type="spellStart"/>
      <w:r>
        <w:t>esperibilità</w:t>
      </w:r>
      <w:proofErr w:type="spellEnd"/>
      <w:r>
        <w:t xml:space="preserve"> dell’azione giudiziaria negli ordinari termini prescrizionali.</w:t>
      </w:r>
    </w:p>
    <w:p w:rsidR="00802150" w:rsidRDefault="00802150">
      <w:pPr>
        <w:pStyle w:val="Corpotesto"/>
        <w:ind w:left="0"/>
      </w:pPr>
    </w:p>
    <w:p w:rsidR="00802150" w:rsidRDefault="008E1D6E">
      <w:pPr>
        <w:pStyle w:val="Corpotesto"/>
        <w:ind w:left="681" w:right="757"/>
        <w:jc w:val="center"/>
      </w:pPr>
      <w:r>
        <w:t>Art. 58</w:t>
      </w:r>
    </w:p>
    <w:p w:rsidR="00802150" w:rsidRDefault="008E1D6E">
      <w:pPr>
        <w:pStyle w:val="Corpotesto"/>
        <w:ind w:left="2518"/>
      </w:pPr>
      <w:r>
        <w:t>Norma di rinvio in materia</w:t>
      </w:r>
      <w:r>
        <w:rPr>
          <w:spacing w:val="-8"/>
        </w:rPr>
        <w:t xml:space="preserve"> </w:t>
      </w:r>
      <w:r>
        <w:t>disciplinare</w:t>
      </w:r>
    </w:p>
    <w:p w:rsidR="00802150" w:rsidRDefault="008E1D6E">
      <w:pPr>
        <w:pStyle w:val="Paragrafoelenco"/>
        <w:numPr>
          <w:ilvl w:val="0"/>
          <w:numId w:val="1"/>
        </w:numPr>
        <w:tabs>
          <w:tab w:val="left" w:pos="1133"/>
        </w:tabs>
        <w:ind w:right="229" w:firstLine="720"/>
        <w:rPr>
          <w:sz w:val="24"/>
        </w:rPr>
      </w:pPr>
      <w:r>
        <w:rPr>
          <w:sz w:val="24"/>
        </w:rPr>
        <w:t>Per quanto non previsto nel presente regolamento in materia disciplinare, si rinvia a quanto disposto dagli articoli 55 e ss. del D.lgs. n. 165/2001 e</w:t>
      </w:r>
      <w:r>
        <w:rPr>
          <w:spacing w:val="-5"/>
          <w:sz w:val="24"/>
        </w:rPr>
        <w:t xml:space="preserve"> </w:t>
      </w:r>
      <w:proofErr w:type="spellStart"/>
      <w:r>
        <w:rPr>
          <w:sz w:val="24"/>
        </w:rPr>
        <w:t>ss.mm.ii</w:t>
      </w:r>
      <w:proofErr w:type="spellEnd"/>
      <w:r>
        <w:rPr>
          <w:sz w:val="24"/>
        </w:rPr>
        <w:t>.</w:t>
      </w:r>
    </w:p>
    <w:p w:rsidR="00802150" w:rsidRDefault="00802150">
      <w:pPr>
        <w:pStyle w:val="Corpotesto"/>
        <w:spacing w:before="9"/>
        <w:ind w:left="0"/>
        <w:rPr>
          <w:sz w:val="23"/>
        </w:rPr>
      </w:pPr>
    </w:p>
    <w:p w:rsidR="00802150" w:rsidRDefault="008E1D6E">
      <w:pPr>
        <w:pStyle w:val="Corpotesto"/>
        <w:spacing w:before="1"/>
        <w:ind w:left="3730" w:right="3808" w:firstLine="1"/>
        <w:jc w:val="center"/>
      </w:pPr>
      <w:r>
        <w:t>Art. 59 Norma Finale</w:t>
      </w:r>
    </w:p>
    <w:p w:rsidR="00802150" w:rsidRDefault="008E1D6E">
      <w:pPr>
        <w:pStyle w:val="Paragrafoelenco"/>
        <w:numPr>
          <w:ilvl w:val="0"/>
          <w:numId w:val="3"/>
        </w:numPr>
        <w:tabs>
          <w:tab w:val="left" w:pos="997"/>
        </w:tabs>
        <w:ind w:right="224" w:firstLine="567"/>
        <w:jc w:val="both"/>
        <w:rPr>
          <w:sz w:val="24"/>
        </w:rPr>
      </w:pPr>
      <w:r>
        <w:rPr>
          <w:sz w:val="24"/>
        </w:rPr>
        <w:t>Per quanto non previsto dal presente regolamento si rinvia alla legislazione vigente, allo statuto ed, in quanto compatibili, alle norme regolamentari vigenti per il personale comunale.</w:t>
      </w:r>
    </w:p>
    <w:p w:rsidR="00802150" w:rsidRDefault="008E1D6E">
      <w:pPr>
        <w:pStyle w:val="Paragrafoelenco"/>
        <w:numPr>
          <w:ilvl w:val="0"/>
          <w:numId w:val="3"/>
        </w:numPr>
        <w:tabs>
          <w:tab w:val="left" w:pos="1016"/>
        </w:tabs>
        <w:ind w:right="223" w:firstLine="567"/>
        <w:jc w:val="both"/>
        <w:rPr>
          <w:sz w:val="24"/>
        </w:rPr>
      </w:pPr>
      <w:r>
        <w:rPr>
          <w:spacing w:val="-3"/>
          <w:sz w:val="24"/>
        </w:rPr>
        <w:t xml:space="preserve">Il </w:t>
      </w:r>
      <w:r>
        <w:rPr>
          <w:sz w:val="24"/>
        </w:rPr>
        <w:t>presente regolamento si applica al personale dipendente del Comune di Amandola</w:t>
      </w:r>
      <w:r>
        <w:rPr>
          <w:spacing w:val="-12"/>
          <w:sz w:val="24"/>
        </w:rPr>
        <w:t xml:space="preserve"> </w:t>
      </w:r>
      <w:r>
        <w:rPr>
          <w:sz w:val="24"/>
        </w:rPr>
        <w:t>a</w:t>
      </w:r>
      <w:r>
        <w:rPr>
          <w:spacing w:val="-12"/>
          <w:sz w:val="24"/>
        </w:rPr>
        <w:t xml:space="preserve"> </w:t>
      </w:r>
      <w:r>
        <w:rPr>
          <w:sz w:val="24"/>
        </w:rPr>
        <w:t>decorrere</w:t>
      </w:r>
      <w:r>
        <w:rPr>
          <w:spacing w:val="-12"/>
          <w:sz w:val="24"/>
        </w:rPr>
        <w:t xml:space="preserve"> </w:t>
      </w:r>
      <w:r>
        <w:rPr>
          <w:sz w:val="24"/>
        </w:rPr>
        <w:t>dalla</w:t>
      </w:r>
      <w:r>
        <w:rPr>
          <w:spacing w:val="-11"/>
          <w:sz w:val="24"/>
        </w:rPr>
        <w:t xml:space="preserve"> </w:t>
      </w:r>
      <w:r>
        <w:rPr>
          <w:sz w:val="24"/>
        </w:rPr>
        <w:t>data</w:t>
      </w:r>
      <w:r>
        <w:rPr>
          <w:spacing w:val="-12"/>
          <w:sz w:val="24"/>
        </w:rPr>
        <w:t xml:space="preserve"> </w:t>
      </w:r>
      <w:r>
        <w:rPr>
          <w:sz w:val="24"/>
        </w:rPr>
        <w:t>di</w:t>
      </w:r>
      <w:r>
        <w:rPr>
          <w:spacing w:val="-11"/>
          <w:sz w:val="24"/>
        </w:rPr>
        <w:t xml:space="preserve"> </w:t>
      </w:r>
      <w:r>
        <w:rPr>
          <w:sz w:val="24"/>
        </w:rPr>
        <w:t>sua</w:t>
      </w:r>
      <w:r>
        <w:rPr>
          <w:spacing w:val="-11"/>
          <w:sz w:val="24"/>
        </w:rPr>
        <w:t xml:space="preserve"> </w:t>
      </w:r>
      <w:r>
        <w:rPr>
          <w:sz w:val="24"/>
        </w:rPr>
        <w:t>approvazione.</w:t>
      </w:r>
      <w:r>
        <w:rPr>
          <w:spacing w:val="-12"/>
          <w:sz w:val="24"/>
        </w:rPr>
        <w:t xml:space="preserve"> </w:t>
      </w:r>
      <w:r>
        <w:rPr>
          <w:sz w:val="24"/>
        </w:rPr>
        <w:t>Da</w:t>
      </w:r>
      <w:r>
        <w:rPr>
          <w:spacing w:val="-13"/>
          <w:sz w:val="24"/>
        </w:rPr>
        <w:t xml:space="preserve"> </w:t>
      </w:r>
      <w:r>
        <w:rPr>
          <w:sz w:val="24"/>
        </w:rPr>
        <w:t>tale</w:t>
      </w:r>
      <w:r>
        <w:rPr>
          <w:spacing w:val="-12"/>
          <w:sz w:val="24"/>
        </w:rPr>
        <w:t xml:space="preserve"> </w:t>
      </w:r>
      <w:r>
        <w:rPr>
          <w:sz w:val="24"/>
        </w:rPr>
        <w:t>data</w:t>
      </w:r>
      <w:r>
        <w:rPr>
          <w:spacing w:val="-11"/>
          <w:sz w:val="24"/>
        </w:rPr>
        <w:t xml:space="preserve"> </w:t>
      </w:r>
      <w:r>
        <w:rPr>
          <w:sz w:val="24"/>
        </w:rPr>
        <w:t>cessa</w:t>
      </w:r>
      <w:r>
        <w:rPr>
          <w:spacing w:val="-12"/>
          <w:sz w:val="24"/>
        </w:rPr>
        <w:t xml:space="preserve"> </w:t>
      </w:r>
      <w:r>
        <w:rPr>
          <w:sz w:val="24"/>
        </w:rPr>
        <w:t>di</w:t>
      </w:r>
      <w:r>
        <w:rPr>
          <w:spacing w:val="-11"/>
          <w:sz w:val="24"/>
        </w:rPr>
        <w:t xml:space="preserve"> </w:t>
      </w:r>
      <w:r>
        <w:rPr>
          <w:sz w:val="24"/>
        </w:rPr>
        <w:t>avere</w:t>
      </w:r>
      <w:r>
        <w:rPr>
          <w:spacing w:val="-12"/>
          <w:sz w:val="24"/>
        </w:rPr>
        <w:t xml:space="preserve"> </w:t>
      </w:r>
      <w:r>
        <w:rPr>
          <w:sz w:val="24"/>
        </w:rPr>
        <w:t>efficacia ogni altra disposizione regolamentare precedentemente prevista ed in contrasto con la disciplina ivi</w:t>
      </w:r>
      <w:r>
        <w:rPr>
          <w:spacing w:val="-1"/>
          <w:sz w:val="24"/>
        </w:rPr>
        <w:t xml:space="preserve"> </w:t>
      </w:r>
      <w:r>
        <w:rPr>
          <w:sz w:val="24"/>
        </w:rPr>
        <w:t>contenuta.-</w:t>
      </w:r>
    </w:p>
    <w:p w:rsidR="00802150" w:rsidRDefault="008E1D6E">
      <w:pPr>
        <w:pStyle w:val="Corpotesto"/>
        <w:ind w:left="684" w:right="757"/>
        <w:jc w:val="center"/>
      </w:pPr>
      <w:r>
        <w:t>*  *  *  *  *  *</w:t>
      </w:r>
    </w:p>
    <w:p w:rsidR="00802150" w:rsidRDefault="00802150">
      <w:pPr>
        <w:jc w:val="center"/>
        <w:sectPr w:rsidR="00802150">
          <w:pgSz w:w="11910" w:h="16850"/>
          <w:pgMar w:top="1340" w:right="1480" w:bottom="880" w:left="1560" w:header="0" w:footer="690" w:gutter="0"/>
          <w:cols w:space="720"/>
        </w:sectPr>
      </w:pPr>
    </w:p>
    <w:p w:rsidR="00802150" w:rsidRDefault="00802150">
      <w:pPr>
        <w:pStyle w:val="Corpotesto"/>
        <w:spacing w:before="5"/>
        <w:ind w:left="0"/>
        <w:rPr>
          <w:sz w:val="15"/>
        </w:rPr>
      </w:pPr>
    </w:p>
    <w:p w:rsidR="008E1D6E" w:rsidRDefault="008E1D6E">
      <w:bookmarkStart w:id="0" w:name="_GoBack"/>
      <w:bookmarkEnd w:id="0"/>
    </w:p>
    <w:sectPr w:rsidR="008E1D6E">
      <w:pgSz w:w="11910" w:h="16850"/>
      <w:pgMar w:top="1600" w:right="1480" w:bottom="880" w:left="1560" w:header="0" w:footer="6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094" w:rsidRDefault="00046094">
      <w:r>
        <w:separator/>
      </w:r>
    </w:p>
  </w:endnote>
  <w:endnote w:type="continuationSeparator" w:id="0">
    <w:p w:rsidR="00046094" w:rsidRDefault="0004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7BA" w:rsidRDefault="006537BA">
    <w:pPr>
      <w:pStyle w:val="Corpotesto"/>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2955290</wp:posOffset>
              </wp:positionH>
              <wp:positionV relativeFrom="page">
                <wp:posOffset>10116185</wp:posOffset>
              </wp:positionV>
              <wp:extent cx="1664970" cy="139700"/>
              <wp:effectExtent l="2540" t="635"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7BA" w:rsidRDefault="006537BA">
                          <w:pPr>
                            <w:spacing w:before="15"/>
                            <w:ind w:left="20"/>
                            <w:rPr>
                              <w:rFonts w:ascii="Arial"/>
                              <w:sz w:val="16"/>
                            </w:rPr>
                          </w:pPr>
                          <w:r>
                            <w:rPr>
                              <w:rFonts w:ascii="Arial"/>
                              <w:sz w:val="16"/>
                            </w:rPr>
                            <w:t xml:space="preserve">Comune di Amandola - pagina n. </w:t>
                          </w:r>
                          <w:r>
                            <w:fldChar w:fldCharType="begin"/>
                          </w:r>
                          <w:r>
                            <w:rPr>
                              <w:rFonts w:ascii="Arial"/>
                              <w:sz w:val="16"/>
                            </w:rPr>
                            <w:instrText xml:space="preserve"> PAGE </w:instrText>
                          </w:r>
                          <w:r>
                            <w:fldChar w:fldCharType="separate"/>
                          </w:r>
                          <w:r w:rsidR="00C339F1">
                            <w:rPr>
                              <w:rFonts w:ascii="Arial"/>
                              <w:noProof/>
                              <w:sz w:val="16"/>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2.7pt;margin-top:796.55pt;width:131.1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slqwIAAKkFAAAOAAAAZHJzL2Uyb0RvYy54bWysVNtunDAQfa/Uf7D8TriEJQsKGyXLUlVK&#10;L1LSD/Aas1gFm9rehbTqv3dswmaTqFLVlgdrbI/PzJk5zOXV2LXowJTmUuQ4PAswYoLKiotdjr/c&#10;l94SI22IqEgrBcvxA9P4avX2zeXQZyySjWwrphCACJ0NfY4bY/rM9zVtWEf0meyZgMtaqo4Y2Kqd&#10;XykyAHrX+lEQJP4gVdUrSZnWcFpMl3jl8OuaUfOprjUzqM0x5Gbcqty6tau/uiTZTpG+4fQxDfIX&#10;WXSECwh6hCqIIWiv+CuojlMltazNGZWdL+uaU+Y4AJsweMHmriE9c1ygOLo/lkn/P1j68fBZIV7l&#10;OMJIkA5adM9Gg27kiEJbnaHXGTjd9eBmRjiGLjumur+V9KtGQq4bInbsWik5NIxUkJ176Z88nXC0&#10;BdkOH2QFYcjeSAc01qqzpYNiIECHLj0cO2NToTZkksTpBVxRuAvPwXSt80k2v+6VNu+Y7JA1cqyg&#10;8w6dHG61AR7gOrvYYEKWvG1d91vx7AAcpxOIDU/tnc3CNfNHGqSb5WYZe3GUbLw4KArvulzHXlKG&#10;F4vivFivi/CnjRvGWcOrigkbZhZWGP9Z4x4lPkniKC0tW15ZOJuSVrvtulXoQEDYpftstyD5Ezf/&#10;eRruGri8oBRGcXATpV6ZLC+8uIwXHpR36QVhepMmQZzGRfmc0i0X7N8poSHH6SJaTGL6LbfAfa+5&#10;kazjBkZHy7scL49OJLMS3IjKtdYQ3k72SSls+k+lgIrNjXaCtRqd1GrG7QgoVsVbWT2AdJUEZYEI&#10;Yd6B0Uj1HaMBZkeO9bc9UQyj9r0A+dtBMxtqNrazQQSFpzk2GE3m2kwDad8rvmsAefrBhLyGX6Tm&#10;Tr1PWUDqdgPzwJF4nF124JzundfThF39AgAA//8DAFBLAwQUAAYACAAAACEAGfhWWuIAAAANAQAA&#10;DwAAAGRycy9kb3ducmV2LnhtbEyPwU7DMAyG70i8Q2QkbiztWDNWmk4TghMSoisHjmmTtdEapzTZ&#10;Vt4ec4Kj/X/6/bnYzm5gZzMF61FCukiAGWy9tthJ+Khf7h6AhahQq8GjkfBtAmzL66tC5dpfsDLn&#10;fewYlWDIlYQ+xjHnPLS9cSos/GiQsoOfnIo0Th3Xk7pQuRv4MkkEd8oiXejVaJ560x73Jydh94nV&#10;s/16a96rQ2XrepPgqzhKeXsz7x6BRTPHPxh+9UkdSnJq/Al1YIOElchWhFKQbe5TYISsl2sBrKGV&#10;SLMUeFnw/1+UPwAAAP//AwBQSwECLQAUAAYACAAAACEAtoM4kv4AAADhAQAAEwAAAAAAAAAAAAAA&#10;AAAAAAAAW0NvbnRlbnRfVHlwZXNdLnhtbFBLAQItABQABgAIAAAAIQA4/SH/1gAAAJQBAAALAAAA&#10;AAAAAAAAAAAAAC8BAABfcmVscy8ucmVsc1BLAQItABQABgAIAAAAIQDwzGslqwIAAKkFAAAOAAAA&#10;AAAAAAAAAAAAAC4CAABkcnMvZTJvRG9jLnhtbFBLAQItABQABgAIAAAAIQAZ+FZa4gAAAA0BAAAP&#10;AAAAAAAAAAAAAAAAAAUFAABkcnMvZG93bnJldi54bWxQSwUGAAAAAAQABADzAAAAFAYAAAAA&#10;" filled="f" stroked="f">
              <v:textbox inset="0,0,0,0">
                <w:txbxContent>
                  <w:p w:rsidR="006537BA" w:rsidRDefault="006537BA">
                    <w:pPr>
                      <w:spacing w:before="15"/>
                      <w:ind w:left="20"/>
                      <w:rPr>
                        <w:rFonts w:ascii="Arial"/>
                        <w:sz w:val="16"/>
                      </w:rPr>
                    </w:pPr>
                    <w:r>
                      <w:rPr>
                        <w:rFonts w:ascii="Arial"/>
                        <w:sz w:val="16"/>
                      </w:rPr>
                      <w:t xml:space="preserve">Comune di Amandola - pagina n. </w:t>
                    </w:r>
                    <w:r>
                      <w:fldChar w:fldCharType="begin"/>
                    </w:r>
                    <w:r>
                      <w:rPr>
                        <w:rFonts w:ascii="Arial"/>
                        <w:sz w:val="16"/>
                      </w:rPr>
                      <w:instrText xml:space="preserve"> PAGE </w:instrText>
                    </w:r>
                    <w:r>
                      <w:fldChar w:fldCharType="separate"/>
                    </w:r>
                    <w:r w:rsidR="00C339F1">
                      <w:rPr>
                        <w:rFonts w:ascii="Arial"/>
                        <w:noProof/>
                        <w:sz w:val="16"/>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094" w:rsidRDefault="00046094">
      <w:r>
        <w:separator/>
      </w:r>
    </w:p>
  </w:footnote>
  <w:footnote w:type="continuationSeparator" w:id="0">
    <w:p w:rsidR="00046094" w:rsidRDefault="000460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777"/>
    <w:multiLevelType w:val="hybridMultilevel"/>
    <w:tmpl w:val="24C64BE4"/>
    <w:lvl w:ilvl="0" w:tplc="B1128E14">
      <w:numFmt w:val="bullet"/>
      <w:lvlText w:val="-"/>
      <w:lvlJc w:val="left"/>
      <w:pPr>
        <w:ind w:left="146" w:hanging="240"/>
        <w:jc w:val="left"/>
      </w:pPr>
      <w:rPr>
        <w:rFonts w:ascii="Times New Roman" w:eastAsia="Times New Roman" w:hAnsi="Times New Roman" w:cs="Times New Roman" w:hint="default"/>
        <w:spacing w:val="-3"/>
        <w:w w:val="99"/>
        <w:sz w:val="24"/>
        <w:szCs w:val="24"/>
        <w:lang w:val="it-IT" w:eastAsia="it-IT" w:bidi="it-IT"/>
      </w:rPr>
    </w:lvl>
    <w:lvl w:ilvl="1" w:tplc="039E125C">
      <w:numFmt w:val="bullet"/>
      <w:lvlText w:val="•"/>
      <w:lvlJc w:val="left"/>
      <w:pPr>
        <w:ind w:left="1012" w:hanging="240"/>
      </w:pPr>
      <w:rPr>
        <w:rFonts w:hint="default"/>
        <w:lang w:val="it-IT" w:eastAsia="it-IT" w:bidi="it-IT"/>
      </w:rPr>
    </w:lvl>
    <w:lvl w:ilvl="2" w:tplc="D910BE4E">
      <w:numFmt w:val="bullet"/>
      <w:lvlText w:val="•"/>
      <w:lvlJc w:val="left"/>
      <w:pPr>
        <w:ind w:left="1885" w:hanging="240"/>
      </w:pPr>
      <w:rPr>
        <w:rFonts w:hint="default"/>
        <w:lang w:val="it-IT" w:eastAsia="it-IT" w:bidi="it-IT"/>
      </w:rPr>
    </w:lvl>
    <w:lvl w:ilvl="3" w:tplc="41163D00">
      <w:numFmt w:val="bullet"/>
      <w:lvlText w:val="•"/>
      <w:lvlJc w:val="left"/>
      <w:pPr>
        <w:ind w:left="2757" w:hanging="240"/>
      </w:pPr>
      <w:rPr>
        <w:rFonts w:hint="default"/>
        <w:lang w:val="it-IT" w:eastAsia="it-IT" w:bidi="it-IT"/>
      </w:rPr>
    </w:lvl>
    <w:lvl w:ilvl="4" w:tplc="87D2032C">
      <w:numFmt w:val="bullet"/>
      <w:lvlText w:val="•"/>
      <w:lvlJc w:val="left"/>
      <w:pPr>
        <w:ind w:left="3630" w:hanging="240"/>
      </w:pPr>
      <w:rPr>
        <w:rFonts w:hint="default"/>
        <w:lang w:val="it-IT" w:eastAsia="it-IT" w:bidi="it-IT"/>
      </w:rPr>
    </w:lvl>
    <w:lvl w:ilvl="5" w:tplc="10782526">
      <w:numFmt w:val="bullet"/>
      <w:lvlText w:val="•"/>
      <w:lvlJc w:val="left"/>
      <w:pPr>
        <w:ind w:left="4503" w:hanging="240"/>
      </w:pPr>
      <w:rPr>
        <w:rFonts w:hint="default"/>
        <w:lang w:val="it-IT" w:eastAsia="it-IT" w:bidi="it-IT"/>
      </w:rPr>
    </w:lvl>
    <w:lvl w:ilvl="6" w:tplc="87F41760">
      <w:numFmt w:val="bullet"/>
      <w:lvlText w:val="•"/>
      <w:lvlJc w:val="left"/>
      <w:pPr>
        <w:ind w:left="5375" w:hanging="240"/>
      </w:pPr>
      <w:rPr>
        <w:rFonts w:hint="default"/>
        <w:lang w:val="it-IT" w:eastAsia="it-IT" w:bidi="it-IT"/>
      </w:rPr>
    </w:lvl>
    <w:lvl w:ilvl="7" w:tplc="13D2D1CE">
      <w:numFmt w:val="bullet"/>
      <w:lvlText w:val="•"/>
      <w:lvlJc w:val="left"/>
      <w:pPr>
        <w:ind w:left="6248" w:hanging="240"/>
      </w:pPr>
      <w:rPr>
        <w:rFonts w:hint="default"/>
        <w:lang w:val="it-IT" w:eastAsia="it-IT" w:bidi="it-IT"/>
      </w:rPr>
    </w:lvl>
    <w:lvl w:ilvl="8" w:tplc="5FACB01A">
      <w:numFmt w:val="bullet"/>
      <w:lvlText w:val="•"/>
      <w:lvlJc w:val="left"/>
      <w:pPr>
        <w:ind w:left="7121" w:hanging="240"/>
      </w:pPr>
      <w:rPr>
        <w:rFonts w:hint="default"/>
        <w:lang w:val="it-IT" w:eastAsia="it-IT" w:bidi="it-IT"/>
      </w:rPr>
    </w:lvl>
  </w:abstractNum>
  <w:abstractNum w:abstractNumId="1">
    <w:nsid w:val="02AF32E3"/>
    <w:multiLevelType w:val="hybridMultilevel"/>
    <w:tmpl w:val="EFFC34C6"/>
    <w:lvl w:ilvl="0" w:tplc="E0583F58">
      <w:start w:val="1"/>
      <w:numFmt w:val="decimal"/>
      <w:lvlText w:val="%1."/>
      <w:lvlJc w:val="left"/>
      <w:pPr>
        <w:ind w:left="146" w:hanging="233"/>
        <w:jc w:val="left"/>
      </w:pPr>
      <w:rPr>
        <w:rFonts w:ascii="Times New Roman" w:eastAsia="Times New Roman" w:hAnsi="Times New Roman" w:cs="Times New Roman" w:hint="default"/>
        <w:w w:val="100"/>
        <w:sz w:val="24"/>
        <w:szCs w:val="24"/>
        <w:lang w:val="it-IT" w:eastAsia="it-IT" w:bidi="it-IT"/>
      </w:rPr>
    </w:lvl>
    <w:lvl w:ilvl="1" w:tplc="A79EDA28">
      <w:numFmt w:val="bullet"/>
      <w:lvlText w:val="•"/>
      <w:lvlJc w:val="left"/>
      <w:pPr>
        <w:ind w:left="1012" w:hanging="233"/>
      </w:pPr>
      <w:rPr>
        <w:rFonts w:hint="default"/>
        <w:lang w:val="it-IT" w:eastAsia="it-IT" w:bidi="it-IT"/>
      </w:rPr>
    </w:lvl>
    <w:lvl w:ilvl="2" w:tplc="ACDE4C9C">
      <w:numFmt w:val="bullet"/>
      <w:lvlText w:val="•"/>
      <w:lvlJc w:val="left"/>
      <w:pPr>
        <w:ind w:left="1885" w:hanging="233"/>
      </w:pPr>
      <w:rPr>
        <w:rFonts w:hint="default"/>
        <w:lang w:val="it-IT" w:eastAsia="it-IT" w:bidi="it-IT"/>
      </w:rPr>
    </w:lvl>
    <w:lvl w:ilvl="3" w:tplc="6B10C092">
      <w:numFmt w:val="bullet"/>
      <w:lvlText w:val="•"/>
      <w:lvlJc w:val="left"/>
      <w:pPr>
        <w:ind w:left="2757" w:hanging="233"/>
      </w:pPr>
      <w:rPr>
        <w:rFonts w:hint="default"/>
        <w:lang w:val="it-IT" w:eastAsia="it-IT" w:bidi="it-IT"/>
      </w:rPr>
    </w:lvl>
    <w:lvl w:ilvl="4" w:tplc="2D6AA724">
      <w:numFmt w:val="bullet"/>
      <w:lvlText w:val="•"/>
      <w:lvlJc w:val="left"/>
      <w:pPr>
        <w:ind w:left="3630" w:hanging="233"/>
      </w:pPr>
      <w:rPr>
        <w:rFonts w:hint="default"/>
        <w:lang w:val="it-IT" w:eastAsia="it-IT" w:bidi="it-IT"/>
      </w:rPr>
    </w:lvl>
    <w:lvl w:ilvl="5" w:tplc="88B64B7E">
      <w:numFmt w:val="bullet"/>
      <w:lvlText w:val="•"/>
      <w:lvlJc w:val="left"/>
      <w:pPr>
        <w:ind w:left="4503" w:hanging="233"/>
      </w:pPr>
      <w:rPr>
        <w:rFonts w:hint="default"/>
        <w:lang w:val="it-IT" w:eastAsia="it-IT" w:bidi="it-IT"/>
      </w:rPr>
    </w:lvl>
    <w:lvl w:ilvl="6" w:tplc="AA60BEE2">
      <w:numFmt w:val="bullet"/>
      <w:lvlText w:val="•"/>
      <w:lvlJc w:val="left"/>
      <w:pPr>
        <w:ind w:left="5375" w:hanging="233"/>
      </w:pPr>
      <w:rPr>
        <w:rFonts w:hint="default"/>
        <w:lang w:val="it-IT" w:eastAsia="it-IT" w:bidi="it-IT"/>
      </w:rPr>
    </w:lvl>
    <w:lvl w:ilvl="7" w:tplc="6AF0FD6C">
      <w:numFmt w:val="bullet"/>
      <w:lvlText w:val="•"/>
      <w:lvlJc w:val="left"/>
      <w:pPr>
        <w:ind w:left="6248" w:hanging="233"/>
      </w:pPr>
      <w:rPr>
        <w:rFonts w:hint="default"/>
        <w:lang w:val="it-IT" w:eastAsia="it-IT" w:bidi="it-IT"/>
      </w:rPr>
    </w:lvl>
    <w:lvl w:ilvl="8" w:tplc="B1A69912">
      <w:numFmt w:val="bullet"/>
      <w:lvlText w:val="•"/>
      <w:lvlJc w:val="left"/>
      <w:pPr>
        <w:ind w:left="7121" w:hanging="233"/>
      </w:pPr>
      <w:rPr>
        <w:rFonts w:hint="default"/>
        <w:lang w:val="it-IT" w:eastAsia="it-IT" w:bidi="it-IT"/>
      </w:rPr>
    </w:lvl>
  </w:abstractNum>
  <w:abstractNum w:abstractNumId="2">
    <w:nsid w:val="02FE0ACD"/>
    <w:multiLevelType w:val="hybridMultilevel"/>
    <w:tmpl w:val="1EE0B6E6"/>
    <w:lvl w:ilvl="0" w:tplc="2A9C1776">
      <w:start w:val="1"/>
      <w:numFmt w:val="lowerLetter"/>
      <w:lvlText w:val="%1)"/>
      <w:lvlJc w:val="left"/>
      <w:pPr>
        <w:ind w:left="578" w:hanging="432"/>
        <w:jc w:val="left"/>
      </w:pPr>
      <w:rPr>
        <w:rFonts w:ascii="Times New Roman" w:eastAsia="Times New Roman" w:hAnsi="Times New Roman" w:cs="Times New Roman" w:hint="default"/>
        <w:spacing w:val="-9"/>
        <w:w w:val="99"/>
        <w:sz w:val="24"/>
        <w:szCs w:val="24"/>
        <w:lang w:val="it-IT" w:eastAsia="it-IT" w:bidi="it-IT"/>
      </w:rPr>
    </w:lvl>
    <w:lvl w:ilvl="1" w:tplc="548CD2C2">
      <w:start w:val="1"/>
      <w:numFmt w:val="decimal"/>
      <w:lvlText w:val="%2."/>
      <w:lvlJc w:val="left"/>
      <w:pPr>
        <w:ind w:left="955" w:hanging="243"/>
        <w:jc w:val="left"/>
      </w:pPr>
      <w:rPr>
        <w:rFonts w:ascii="Times New Roman" w:eastAsia="Times New Roman" w:hAnsi="Times New Roman" w:cs="Times New Roman" w:hint="default"/>
        <w:w w:val="100"/>
        <w:sz w:val="24"/>
        <w:szCs w:val="24"/>
        <w:lang w:val="it-IT" w:eastAsia="it-IT" w:bidi="it-IT"/>
      </w:rPr>
    </w:lvl>
    <w:lvl w:ilvl="2" w:tplc="FF92341A">
      <w:numFmt w:val="bullet"/>
      <w:lvlText w:val="•"/>
      <w:lvlJc w:val="left"/>
      <w:pPr>
        <w:ind w:left="1838" w:hanging="243"/>
      </w:pPr>
      <w:rPr>
        <w:rFonts w:hint="default"/>
        <w:lang w:val="it-IT" w:eastAsia="it-IT" w:bidi="it-IT"/>
      </w:rPr>
    </w:lvl>
    <w:lvl w:ilvl="3" w:tplc="4CEC550A">
      <w:numFmt w:val="bullet"/>
      <w:lvlText w:val="•"/>
      <w:lvlJc w:val="left"/>
      <w:pPr>
        <w:ind w:left="2716" w:hanging="243"/>
      </w:pPr>
      <w:rPr>
        <w:rFonts w:hint="default"/>
        <w:lang w:val="it-IT" w:eastAsia="it-IT" w:bidi="it-IT"/>
      </w:rPr>
    </w:lvl>
    <w:lvl w:ilvl="4" w:tplc="BE7E7662">
      <w:numFmt w:val="bullet"/>
      <w:lvlText w:val="•"/>
      <w:lvlJc w:val="left"/>
      <w:pPr>
        <w:ind w:left="3595" w:hanging="243"/>
      </w:pPr>
      <w:rPr>
        <w:rFonts w:hint="default"/>
        <w:lang w:val="it-IT" w:eastAsia="it-IT" w:bidi="it-IT"/>
      </w:rPr>
    </w:lvl>
    <w:lvl w:ilvl="5" w:tplc="FFA89326">
      <w:numFmt w:val="bullet"/>
      <w:lvlText w:val="•"/>
      <w:lvlJc w:val="left"/>
      <w:pPr>
        <w:ind w:left="4473" w:hanging="243"/>
      </w:pPr>
      <w:rPr>
        <w:rFonts w:hint="default"/>
        <w:lang w:val="it-IT" w:eastAsia="it-IT" w:bidi="it-IT"/>
      </w:rPr>
    </w:lvl>
    <w:lvl w:ilvl="6" w:tplc="80F6FEA0">
      <w:numFmt w:val="bullet"/>
      <w:lvlText w:val="•"/>
      <w:lvlJc w:val="left"/>
      <w:pPr>
        <w:ind w:left="5352" w:hanging="243"/>
      </w:pPr>
      <w:rPr>
        <w:rFonts w:hint="default"/>
        <w:lang w:val="it-IT" w:eastAsia="it-IT" w:bidi="it-IT"/>
      </w:rPr>
    </w:lvl>
    <w:lvl w:ilvl="7" w:tplc="FC7E1450">
      <w:numFmt w:val="bullet"/>
      <w:lvlText w:val="•"/>
      <w:lvlJc w:val="left"/>
      <w:pPr>
        <w:ind w:left="6230" w:hanging="243"/>
      </w:pPr>
      <w:rPr>
        <w:rFonts w:hint="default"/>
        <w:lang w:val="it-IT" w:eastAsia="it-IT" w:bidi="it-IT"/>
      </w:rPr>
    </w:lvl>
    <w:lvl w:ilvl="8" w:tplc="BA8AB55C">
      <w:numFmt w:val="bullet"/>
      <w:lvlText w:val="•"/>
      <w:lvlJc w:val="left"/>
      <w:pPr>
        <w:ind w:left="7109" w:hanging="243"/>
      </w:pPr>
      <w:rPr>
        <w:rFonts w:hint="default"/>
        <w:lang w:val="it-IT" w:eastAsia="it-IT" w:bidi="it-IT"/>
      </w:rPr>
    </w:lvl>
  </w:abstractNum>
  <w:abstractNum w:abstractNumId="3">
    <w:nsid w:val="050E1046"/>
    <w:multiLevelType w:val="hybridMultilevel"/>
    <w:tmpl w:val="F4642CFA"/>
    <w:lvl w:ilvl="0" w:tplc="D15C3964">
      <w:start w:val="1"/>
      <w:numFmt w:val="decimal"/>
      <w:lvlText w:val="%1."/>
      <w:lvlJc w:val="left"/>
      <w:pPr>
        <w:ind w:left="146" w:hanging="341"/>
        <w:jc w:val="left"/>
      </w:pPr>
      <w:rPr>
        <w:rFonts w:hint="default"/>
        <w:spacing w:val="-23"/>
        <w:w w:val="99"/>
        <w:lang w:val="it-IT" w:eastAsia="it-IT" w:bidi="it-IT"/>
      </w:rPr>
    </w:lvl>
    <w:lvl w:ilvl="1" w:tplc="3E42FD68">
      <w:numFmt w:val="bullet"/>
      <w:lvlText w:val="•"/>
      <w:lvlJc w:val="left"/>
      <w:pPr>
        <w:ind w:left="1012" w:hanging="341"/>
      </w:pPr>
      <w:rPr>
        <w:rFonts w:hint="default"/>
        <w:lang w:val="it-IT" w:eastAsia="it-IT" w:bidi="it-IT"/>
      </w:rPr>
    </w:lvl>
    <w:lvl w:ilvl="2" w:tplc="2BE6786A">
      <w:numFmt w:val="bullet"/>
      <w:lvlText w:val="•"/>
      <w:lvlJc w:val="left"/>
      <w:pPr>
        <w:ind w:left="1885" w:hanging="341"/>
      </w:pPr>
      <w:rPr>
        <w:rFonts w:hint="default"/>
        <w:lang w:val="it-IT" w:eastAsia="it-IT" w:bidi="it-IT"/>
      </w:rPr>
    </w:lvl>
    <w:lvl w:ilvl="3" w:tplc="15920812">
      <w:numFmt w:val="bullet"/>
      <w:lvlText w:val="•"/>
      <w:lvlJc w:val="left"/>
      <w:pPr>
        <w:ind w:left="2757" w:hanging="341"/>
      </w:pPr>
      <w:rPr>
        <w:rFonts w:hint="default"/>
        <w:lang w:val="it-IT" w:eastAsia="it-IT" w:bidi="it-IT"/>
      </w:rPr>
    </w:lvl>
    <w:lvl w:ilvl="4" w:tplc="EF808520">
      <w:numFmt w:val="bullet"/>
      <w:lvlText w:val="•"/>
      <w:lvlJc w:val="left"/>
      <w:pPr>
        <w:ind w:left="3630" w:hanging="341"/>
      </w:pPr>
      <w:rPr>
        <w:rFonts w:hint="default"/>
        <w:lang w:val="it-IT" w:eastAsia="it-IT" w:bidi="it-IT"/>
      </w:rPr>
    </w:lvl>
    <w:lvl w:ilvl="5" w:tplc="7DDE3774">
      <w:numFmt w:val="bullet"/>
      <w:lvlText w:val="•"/>
      <w:lvlJc w:val="left"/>
      <w:pPr>
        <w:ind w:left="4503" w:hanging="341"/>
      </w:pPr>
      <w:rPr>
        <w:rFonts w:hint="default"/>
        <w:lang w:val="it-IT" w:eastAsia="it-IT" w:bidi="it-IT"/>
      </w:rPr>
    </w:lvl>
    <w:lvl w:ilvl="6" w:tplc="CF5CAB16">
      <w:numFmt w:val="bullet"/>
      <w:lvlText w:val="•"/>
      <w:lvlJc w:val="left"/>
      <w:pPr>
        <w:ind w:left="5375" w:hanging="341"/>
      </w:pPr>
      <w:rPr>
        <w:rFonts w:hint="default"/>
        <w:lang w:val="it-IT" w:eastAsia="it-IT" w:bidi="it-IT"/>
      </w:rPr>
    </w:lvl>
    <w:lvl w:ilvl="7" w:tplc="F6C219BA">
      <w:numFmt w:val="bullet"/>
      <w:lvlText w:val="•"/>
      <w:lvlJc w:val="left"/>
      <w:pPr>
        <w:ind w:left="6248" w:hanging="341"/>
      </w:pPr>
      <w:rPr>
        <w:rFonts w:hint="default"/>
        <w:lang w:val="it-IT" w:eastAsia="it-IT" w:bidi="it-IT"/>
      </w:rPr>
    </w:lvl>
    <w:lvl w:ilvl="8" w:tplc="7626F396">
      <w:numFmt w:val="bullet"/>
      <w:lvlText w:val="•"/>
      <w:lvlJc w:val="left"/>
      <w:pPr>
        <w:ind w:left="7121" w:hanging="341"/>
      </w:pPr>
      <w:rPr>
        <w:rFonts w:hint="default"/>
        <w:lang w:val="it-IT" w:eastAsia="it-IT" w:bidi="it-IT"/>
      </w:rPr>
    </w:lvl>
  </w:abstractNum>
  <w:abstractNum w:abstractNumId="4">
    <w:nsid w:val="0795027F"/>
    <w:multiLevelType w:val="hybridMultilevel"/>
    <w:tmpl w:val="05641902"/>
    <w:lvl w:ilvl="0" w:tplc="D102BA08">
      <w:numFmt w:val="bullet"/>
      <w:lvlText w:val="-"/>
      <w:lvlJc w:val="left"/>
      <w:pPr>
        <w:ind w:left="854" w:hanging="348"/>
      </w:pPr>
      <w:rPr>
        <w:rFonts w:ascii="Times New Roman" w:eastAsia="Times New Roman" w:hAnsi="Times New Roman" w:cs="Times New Roman" w:hint="default"/>
        <w:spacing w:val="-2"/>
        <w:w w:val="99"/>
        <w:sz w:val="24"/>
        <w:szCs w:val="24"/>
        <w:lang w:val="it-IT" w:eastAsia="it-IT" w:bidi="it-IT"/>
      </w:rPr>
    </w:lvl>
    <w:lvl w:ilvl="1" w:tplc="5762D700">
      <w:numFmt w:val="bullet"/>
      <w:lvlText w:val="•"/>
      <w:lvlJc w:val="left"/>
      <w:pPr>
        <w:ind w:left="1660" w:hanging="348"/>
      </w:pPr>
      <w:rPr>
        <w:rFonts w:hint="default"/>
        <w:lang w:val="it-IT" w:eastAsia="it-IT" w:bidi="it-IT"/>
      </w:rPr>
    </w:lvl>
    <w:lvl w:ilvl="2" w:tplc="A7A02D7A">
      <w:numFmt w:val="bullet"/>
      <w:lvlText w:val="•"/>
      <w:lvlJc w:val="left"/>
      <w:pPr>
        <w:ind w:left="2461" w:hanging="348"/>
      </w:pPr>
      <w:rPr>
        <w:rFonts w:hint="default"/>
        <w:lang w:val="it-IT" w:eastAsia="it-IT" w:bidi="it-IT"/>
      </w:rPr>
    </w:lvl>
    <w:lvl w:ilvl="3" w:tplc="1026E2B6">
      <w:numFmt w:val="bullet"/>
      <w:lvlText w:val="•"/>
      <w:lvlJc w:val="left"/>
      <w:pPr>
        <w:ind w:left="3261" w:hanging="348"/>
      </w:pPr>
      <w:rPr>
        <w:rFonts w:hint="default"/>
        <w:lang w:val="it-IT" w:eastAsia="it-IT" w:bidi="it-IT"/>
      </w:rPr>
    </w:lvl>
    <w:lvl w:ilvl="4" w:tplc="FBB29FD0">
      <w:numFmt w:val="bullet"/>
      <w:lvlText w:val="•"/>
      <w:lvlJc w:val="left"/>
      <w:pPr>
        <w:ind w:left="4062" w:hanging="348"/>
      </w:pPr>
      <w:rPr>
        <w:rFonts w:hint="default"/>
        <w:lang w:val="it-IT" w:eastAsia="it-IT" w:bidi="it-IT"/>
      </w:rPr>
    </w:lvl>
    <w:lvl w:ilvl="5" w:tplc="8B665E72">
      <w:numFmt w:val="bullet"/>
      <w:lvlText w:val="•"/>
      <w:lvlJc w:val="left"/>
      <w:pPr>
        <w:ind w:left="4863" w:hanging="348"/>
      </w:pPr>
      <w:rPr>
        <w:rFonts w:hint="default"/>
        <w:lang w:val="it-IT" w:eastAsia="it-IT" w:bidi="it-IT"/>
      </w:rPr>
    </w:lvl>
    <w:lvl w:ilvl="6" w:tplc="C68A19CE">
      <w:numFmt w:val="bullet"/>
      <w:lvlText w:val="•"/>
      <w:lvlJc w:val="left"/>
      <w:pPr>
        <w:ind w:left="5663" w:hanging="348"/>
      </w:pPr>
      <w:rPr>
        <w:rFonts w:hint="default"/>
        <w:lang w:val="it-IT" w:eastAsia="it-IT" w:bidi="it-IT"/>
      </w:rPr>
    </w:lvl>
    <w:lvl w:ilvl="7" w:tplc="3CCAA520">
      <w:numFmt w:val="bullet"/>
      <w:lvlText w:val="•"/>
      <w:lvlJc w:val="left"/>
      <w:pPr>
        <w:ind w:left="6464" w:hanging="348"/>
      </w:pPr>
      <w:rPr>
        <w:rFonts w:hint="default"/>
        <w:lang w:val="it-IT" w:eastAsia="it-IT" w:bidi="it-IT"/>
      </w:rPr>
    </w:lvl>
    <w:lvl w:ilvl="8" w:tplc="26DE5E9E">
      <w:numFmt w:val="bullet"/>
      <w:lvlText w:val="•"/>
      <w:lvlJc w:val="left"/>
      <w:pPr>
        <w:ind w:left="7265" w:hanging="348"/>
      </w:pPr>
      <w:rPr>
        <w:rFonts w:hint="default"/>
        <w:lang w:val="it-IT" w:eastAsia="it-IT" w:bidi="it-IT"/>
      </w:rPr>
    </w:lvl>
  </w:abstractNum>
  <w:abstractNum w:abstractNumId="5">
    <w:nsid w:val="1321129A"/>
    <w:multiLevelType w:val="hybridMultilevel"/>
    <w:tmpl w:val="8E409D3E"/>
    <w:lvl w:ilvl="0" w:tplc="D724026A">
      <w:start w:val="1"/>
      <w:numFmt w:val="decimal"/>
      <w:lvlText w:val="%1."/>
      <w:lvlJc w:val="left"/>
      <w:pPr>
        <w:ind w:left="146" w:hanging="348"/>
        <w:jc w:val="left"/>
      </w:pPr>
      <w:rPr>
        <w:rFonts w:ascii="Times New Roman" w:eastAsia="Times New Roman" w:hAnsi="Times New Roman" w:cs="Times New Roman" w:hint="default"/>
        <w:spacing w:val="-27"/>
        <w:w w:val="99"/>
        <w:sz w:val="24"/>
        <w:szCs w:val="24"/>
        <w:lang w:val="it-IT" w:eastAsia="it-IT" w:bidi="it-IT"/>
      </w:rPr>
    </w:lvl>
    <w:lvl w:ilvl="1" w:tplc="1B4A2C8C">
      <w:numFmt w:val="bullet"/>
      <w:lvlText w:val="•"/>
      <w:lvlJc w:val="left"/>
      <w:pPr>
        <w:ind w:left="1012" w:hanging="348"/>
      </w:pPr>
      <w:rPr>
        <w:rFonts w:hint="default"/>
        <w:lang w:val="it-IT" w:eastAsia="it-IT" w:bidi="it-IT"/>
      </w:rPr>
    </w:lvl>
    <w:lvl w:ilvl="2" w:tplc="446C4AD0">
      <w:numFmt w:val="bullet"/>
      <w:lvlText w:val="•"/>
      <w:lvlJc w:val="left"/>
      <w:pPr>
        <w:ind w:left="1885" w:hanging="348"/>
      </w:pPr>
      <w:rPr>
        <w:rFonts w:hint="default"/>
        <w:lang w:val="it-IT" w:eastAsia="it-IT" w:bidi="it-IT"/>
      </w:rPr>
    </w:lvl>
    <w:lvl w:ilvl="3" w:tplc="623AB1D8">
      <w:numFmt w:val="bullet"/>
      <w:lvlText w:val="•"/>
      <w:lvlJc w:val="left"/>
      <w:pPr>
        <w:ind w:left="2757" w:hanging="348"/>
      </w:pPr>
      <w:rPr>
        <w:rFonts w:hint="default"/>
        <w:lang w:val="it-IT" w:eastAsia="it-IT" w:bidi="it-IT"/>
      </w:rPr>
    </w:lvl>
    <w:lvl w:ilvl="4" w:tplc="1A1646CE">
      <w:numFmt w:val="bullet"/>
      <w:lvlText w:val="•"/>
      <w:lvlJc w:val="left"/>
      <w:pPr>
        <w:ind w:left="3630" w:hanging="348"/>
      </w:pPr>
      <w:rPr>
        <w:rFonts w:hint="default"/>
        <w:lang w:val="it-IT" w:eastAsia="it-IT" w:bidi="it-IT"/>
      </w:rPr>
    </w:lvl>
    <w:lvl w:ilvl="5" w:tplc="A69650F2">
      <w:numFmt w:val="bullet"/>
      <w:lvlText w:val="•"/>
      <w:lvlJc w:val="left"/>
      <w:pPr>
        <w:ind w:left="4503" w:hanging="348"/>
      </w:pPr>
      <w:rPr>
        <w:rFonts w:hint="default"/>
        <w:lang w:val="it-IT" w:eastAsia="it-IT" w:bidi="it-IT"/>
      </w:rPr>
    </w:lvl>
    <w:lvl w:ilvl="6" w:tplc="B3B82308">
      <w:numFmt w:val="bullet"/>
      <w:lvlText w:val="•"/>
      <w:lvlJc w:val="left"/>
      <w:pPr>
        <w:ind w:left="5375" w:hanging="348"/>
      </w:pPr>
      <w:rPr>
        <w:rFonts w:hint="default"/>
        <w:lang w:val="it-IT" w:eastAsia="it-IT" w:bidi="it-IT"/>
      </w:rPr>
    </w:lvl>
    <w:lvl w:ilvl="7" w:tplc="5066B0D6">
      <w:numFmt w:val="bullet"/>
      <w:lvlText w:val="•"/>
      <w:lvlJc w:val="left"/>
      <w:pPr>
        <w:ind w:left="6248" w:hanging="348"/>
      </w:pPr>
      <w:rPr>
        <w:rFonts w:hint="default"/>
        <w:lang w:val="it-IT" w:eastAsia="it-IT" w:bidi="it-IT"/>
      </w:rPr>
    </w:lvl>
    <w:lvl w:ilvl="8" w:tplc="87A4089C">
      <w:numFmt w:val="bullet"/>
      <w:lvlText w:val="•"/>
      <w:lvlJc w:val="left"/>
      <w:pPr>
        <w:ind w:left="7121" w:hanging="348"/>
      </w:pPr>
      <w:rPr>
        <w:rFonts w:hint="default"/>
        <w:lang w:val="it-IT" w:eastAsia="it-IT" w:bidi="it-IT"/>
      </w:rPr>
    </w:lvl>
  </w:abstractNum>
  <w:abstractNum w:abstractNumId="6">
    <w:nsid w:val="137C41DC"/>
    <w:multiLevelType w:val="hybridMultilevel"/>
    <w:tmpl w:val="C16A91A0"/>
    <w:lvl w:ilvl="0" w:tplc="224C09AC">
      <w:start w:val="1"/>
      <w:numFmt w:val="decimal"/>
      <w:lvlText w:val="%1."/>
      <w:lvlJc w:val="left"/>
      <w:pPr>
        <w:ind w:left="250" w:hanging="250"/>
        <w:jc w:val="left"/>
      </w:pPr>
      <w:rPr>
        <w:rFonts w:ascii="Times New Roman" w:eastAsia="Times New Roman" w:hAnsi="Times New Roman" w:cs="Times New Roman" w:hint="default"/>
        <w:w w:val="100"/>
        <w:sz w:val="24"/>
        <w:szCs w:val="24"/>
        <w:lang w:val="it-IT" w:eastAsia="it-IT" w:bidi="it-IT"/>
      </w:rPr>
    </w:lvl>
    <w:lvl w:ilvl="1" w:tplc="5266A61C">
      <w:numFmt w:val="bullet"/>
      <w:lvlText w:val="•"/>
      <w:lvlJc w:val="left"/>
      <w:pPr>
        <w:ind w:left="1012" w:hanging="250"/>
      </w:pPr>
      <w:rPr>
        <w:rFonts w:hint="default"/>
        <w:lang w:val="it-IT" w:eastAsia="it-IT" w:bidi="it-IT"/>
      </w:rPr>
    </w:lvl>
    <w:lvl w:ilvl="2" w:tplc="2D8EFFE6">
      <w:numFmt w:val="bullet"/>
      <w:lvlText w:val="•"/>
      <w:lvlJc w:val="left"/>
      <w:pPr>
        <w:ind w:left="1885" w:hanging="250"/>
      </w:pPr>
      <w:rPr>
        <w:rFonts w:hint="default"/>
        <w:lang w:val="it-IT" w:eastAsia="it-IT" w:bidi="it-IT"/>
      </w:rPr>
    </w:lvl>
    <w:lvl w:ilvl="3" w:tplc="B57A89CC">
      <w:numFmt w:val="bullet"/>
      <w:lvlText w:val="•"/>
      <w:lvlJc w:val="left"/>
      <w:pPr>
        <w:ind w:left="2757" w:hanging="250"/>
      </w:pPr>
      <w:rPr>
        <w:rFonts w:hint="default"/>
        <w:lang w:val="it-IT" w:eastAsia="it-IT" w:bidi="it-IT"/>
      </w:rPr>
    </w:lvl>
    <w:lvl w:ilvl="4" w:tplc="CE0A0C8A">
      <w:numFmt w:val="bullet"/>
      <w:lvlText w:val="•"/>
      <w:lvlJc w:val="left"/>
      <w:pPr>
        <w:ind w:left="3630" w:hanging="250"/>
      </w:pPr>
      <w:rPr>
        <w:rFonts w:hint="default"/>
        <w:lang w:val="it-IT" w:eastAsia="it-IT" w:bidi="it-IT"/>
      </w:rPr>
    </w:lvl>
    <w:lvl w:ilvl="5" w:tplc="8F5660A0">
      <w:numFmt w:val="bullet"/>
      <w:lvlText w:val="•"/>
      <w:lvlJc w:val="left"/>
      <w:pPr>
        <w:ind w:left="4503" w:hanging="250"/>
      </w:pPr>
      <w:rPr>
        <w:rFonts w:hint="default"/>
        <w:lang w:val="it-IT" w:eastAsia="it-IT" w:bidi="it-IT"/>
      </w:rPr>
    </w:lvl>
    <w:lvl w:ilvl="6" w:tplc="2E18A3C4">
      <w:numFmt w:val="bullet"/>
      <w:lvlText w:val="•"/>
      <w:lvlJc w:val="left"/>
      <w:pPr>
        <w:ind w:left="5375" w:hanging="250"/>
      </w:pPr>
      <w:rPr>
        <w:rFonts w:hint="default"/>
        <w:lang w:val="it-IT" w:eastAsia="it-IT" w:bidi="it-IT"/>
      </w:rPr>
    </w:lvl>
    <w:lvl w:ilvl="7" w:tplc="441AF5F0">
      <w:numFmt w:val="bullet"/>
      <w:lvlText w:val="•"/>
      <w:lvlJc w:val="left"/>
      <w:pPr>
        <w:ind w:left="6248" w:hanging="250"/>
      </w:pPr>
      <w:rPr>
        <w:rFonts w:hint="default"/>
        <w:lang w:val="it-IT" w:eastAsia="it-IT" w:bidi="it-IT"/>
      </w:rPr>
    </w:lvl>
    <w:lvl w:ilvl="8" w:tplc="8B443102">
      <w:numFmt w:val="bullet"/>
      <w:lvlText w:val="•"/>
      <w:lvlJc w:val="left"/>
      <w:pPr>
        <w:ind w:left="7121" w:hanging="250"/>
      </w:pPr>
      <w:rPr>
        <w:rFonts w:hint="default"/>
        <w:lang w:val="it-IT" w:eastAsia="it-IT" w:bidi="it-IT"/>
      </w:rPr>
    </w:lvl>
  </w:abstractNum>
  <w:abstractNum w:abstractNumId="7">
    <w:nsid w:val="15713439"/>
    <w:multiLevelType w:val="hybridMultilevel"/>
    <w:tmpl w:val="694AC712"/>
    <w:lvl w:ilvl="0" w:tplc="B9988B44">
      <w:start w:val="1"/>
      <w:numFmt w:val="lowerLetter"/>
      <w:lvlText w:val="%1)"/>
      <w:lvlJc w:val="left"/>
      <w:pPr>
        <w:ind w:left="934" w:hanging="360"/>
        <w:jc w:val="left"/>
      </w:pPr>
      <w:rPr>
        <w:rFonts w:ascii="Times New Roman" w:eastAsia="Times New Roman" w:hAnsi="Times New Roman" w:cs="Times New Roman" w:hint="default"/>
        <w:spacing w:val="-25"/>
        <w:w w:val="99"/>
        <w:sz w:val="24"/>
        <w:szCs w:val="24"/>
        <w:lang w:val="it-IT" w:eastAsia="it-IT" w:bidi="it-IT"/>
      </w:rPr>
    </w:lvl>
    <w:lvl w:ilvl="1" w:tplc="4192117E">
      <w:start w:val="1"/>
      <w:numFmt w:val="decimal"/>
      <w:lvlText w:val="%2)"/>
      <w:lvlJc w:val="left"/>
      <w:pPr>
        <w:ind w:left="866" w:hanging="360"/>
        <w:jc w:val="left"/>
      </w:pPr>
      <w:rPr>
        <w:rFonts w:ascii="Times New Roman" w:eastAsia="Times New Roman" w:hAnsi="Times New Roman" w:cs="Times New Roman" w:hint="default"/>
        <w:spacing w:val="-22"/>
        <w:w w:val="99"/>
        <w:sz w:val="24"/>
        <w:szCs w:val="24"/>
        <w:lang w:val="it-IT" w:eastAsia="it-IT" w:bidi="it-IT"/>
      </w:rPr>
    </w:lvl>
    <w:lvl w:ilvl="2" w:tplc="55E49CFC">
      <w:numFmt w:val="bullet"/>
      <w:lvlText w:val="•"/>
      <w:lvlJc w:val="left"/>
      <w:pPr>
        <w:ind w:left="1820" w:hanging="360"/>
      </w:pPr>
      <w:rPr>
        <w:rFonts w:hint="default"/>
        <w:lang w:val="it-IT" w:eastAsia="it-IT" w:bidi="it-IT"/>
      </w:rPr>
    </w:lvl>
    <w:lvl w:ilvl="3" w:tplc="0CF69118">
      <w:numFmt w:val="bullet"/>
      <w:lvlText w:val="•"/>
      <w:lvlJc w:val="left"/>
      <w:pPr>
        <w:ind w:left="2701" w:hanging="360"/>
      </w:pPr>
      <w:rPr>
        <w:rFonts w:hint="default"/>
        <w:lang w:val="it-IT" w:eastAsia="it-IT" w:bidi="it-IT"/>
      </w:rPr>
    </w:lvl>
    <w:lvl w:ilvl="4" w:tplc="CBEE12C8">
      <w:numFmt w:val="bullet"/>
      <w:lvlText w:val="•"/>
      <w:lvlJc w:val="left"/>
      <w:pPr>
        <w:ind w:left="3582" w:hanging="360"/>
      </w:pPr>
      <w:rPr>
        <w:rFonts w:hint="default"/>
        <w:lang w:val="it-IT" w:eastAsia="it-IT" w:bidi="it-IT"/>
      </w:rPr>
    </w:lvl>
    <w:lvl w:ilvl="5" w:tplc="C568CDFC">
      <w:numFmt w:val="bullet"/>
      <w:lvlText w:val="•"/>
      <w:lvlJc w:val="left"/>
      <w:pPr>
        <w:ind w:left="4462" w:hanging="360"/>
      </w:pPr>
      <w:rPr>
        <w:rFonts w:hint="default"/>
        <w:lang w:val="it-IT" w:eastAsia="it-IT" w:bidi="it-IT"/>
      </w:rPr>
    </w:lvl>
    <w:lvl w:ilvl="6" w:tplc="BA26F81C">
      <w:numFmt w:val="bullet"/>
      <w:lvlText w:val="•"/>
      <w:lvlJc w:val="left"/>
      <w:pPr>
        <w:ind w:left="5343" w:hanging="360"/>
      </w:pPr>
      <w:rPr>
        <w:rFonts w:hint="default"/>
        <w:lang w:val="it-IT" w:eastAsia="it-IT" w:bidi="it-IT"/>
      </w:rPr>
    </w:lvl>
    <w:lvl w:ilvl="7" w:tplc="F0A2F846">
      <w:numFmt w:val="bullet"/>
      <w:lvlText w:val="•"/>
      <w:lvlJc w:val="left"/>
      <w:pPr>
        <w:ind w:left="6224" w:hanging="360"/>
      </w:pPr>
      <w:rPr>
        <w:rFonts w:hint="default"/>
        <w:lang w:val="it-IT" w:eastAsia="it-IT" w:bidi="it-IT"/>
      </w:rPr>
    </w:lvl>
    <w:lvl w:ilvl="8" w:tplc="373ED17C">
      <w:numFmt w:val="bullet"/>
      <w:lvlText w:val="•"/>
      <w:lvlJc w:val="left"/>
      <w:pPr>
        <w:ind w:left="7104" w:hanging="360"/>
      </w:pPr>
      <w:rPr>
        <w:rFonts w:hint="default"/>
        <w:lang w:val="it-IT" w:eastAsia="it-IT" w:bidi="it-IT"/>
      </w:rPr>
    </w:lvl>
  </w:abstractNum>
  <w:abstractNum w:abstractNumId="8">
    <w:nsid w:val="18442211"/>
    <w:multiLevelType w:val="hybridMultilevel"/>
    <w:tmpl w:val="5C30EFF6"/>
    <w:lvl w:ilvl="0" w:tplc="4B72AAC2">
      <w:start w:val="1"/>
      <w:numFmt w:val="decimal"/>
      <w:lvlText w:val="%1."/>
      <w:lvlJc w:val="left"/>
      <w:pPr>
        <w:ind w:left="146" w:hanging="298"/>
        <w:jc w:val="left"/>
      </w:pPr>
      <w:rPr>
        <w:rFonts w:ascii="Times New Roman" w:eastAsia="Times New Roman" w:hAnsi="Times New Roman" w:cs="Times New Roman" w:hint="default"/>
        <w:spacing w:val="-23"/>
        <w:w w:val="99"/>
        <w:sz w:val="24"/>
        <w:szCs w:val="24"/>
        <w:lang w:val="it-IT" w:eastAsia="it-IT" w:bidi="it-IT"/>
      </w:rPr>
    </w:lvl>
    <w:lvl w:ilvl="1" w:tplc="6C3CCE82">
      <w:numFmt w:val="bullet"/>
      <w:lvlText w:val="•"/>
      <w:lvlJc w:val="left"/>
      <w:pPr>
        <w:ind w:left="1012" w:hanging="298"/>
      </w:pPr>
      <w:rPr>
        <w:rFonts w:hint="default"/>
        <w:lang w:val="it-IT" w:eastAsia="it-IT" w:bidi="it-IT"/>
      </w:rPr>
    </w:lvl>
    <w:lvl w:ilvl="2" w:tplc="E0EEB700">
      <w:numFmt w:val="bullet"/>
      <w:lvlText w:val="•"/>
      <w:lvlJc w:val="left"/>
      <w:pPr>
        <w:ind w:left="1885" w:hanging="298"/>
      </w:pPr>
      <w:rPr>
        <w:rFonts w:hint="default"/>
        <w:lang w:val="it-IT" w:eastAsia="it-IT" w:bidi="it-IT"/>
      </w:rPr>
    </w:lvl>
    <w:lvl w:ilvl="3" w:tplc="F4DAF85E">
      <w:numFmt w:val="bullet"/>
      <w:lvlText w:val="•"/>
      <w:lvlJc w:val="left"/>
      <w:pPr>
        <w:ind w:left="2757" w:hanging="298"/>
      </w:pPr>
      <w:rPr>
        <w:rFonts w:hint="default"/>
        <w:lang w:val="it-IT" w:eastAsia="it-IT" w:bidi="it-IT"/>
      </w:rPr>
    </w:lvl>
    <w:lvl w:ilvl="4" w:tplc="BFC2F7E4">
      <w:numFmt w:val="bullet"/>
      <w:lvlText w:val="•"/>
      <w:lvlJc w:val="left"/>
      <w:pPr>
        <w:ind w:left="3630" w:hanging="298"/>
      </w:pPr>
      <w:rPr>
        <w:rFonts w:hint="default"/>
        <w:lang w:val="it-IT" w:eastAsia="it-IT" w:bidi="it-IT"/>
      </w:rPr>
    </w:lvl>
    <w:lvl w:ilvl="5" w:tplc="A7085DC2">
      <w:numFmt w:val="bullet"/>
      <w:lvlText w:val="•"/>
      <w:lvlJc w:val="left"/>
      <w:pPr>
        <w:ind w:left="4503" w:hanging="298"/>
      </w:pPr>
      <w:rPr>
        <w:rFonts w:hint="default"/>
        <w:lang w:val="it-IT" w:eastAsia="it-IT" w:bidi="it-IT"/>
      </w:rPr>
    </w:lvl>
    <w:lvl w:ilvl="6" w:tplc="7026C522">
      <w:numFmt w:val="bullet"/>
      <w:lvlText w:val="•"/>
      <w:lvlJc w:val="left"/>
      <w:pPr>
        <w:ind w:left="5375" w:hanging="298"/>
      </w:pPr>
      <w:rPr>
        <w:rFonts w:hint="default"/>
        <w:lang w:val="it-IT" w:eastAsia="it-IT" w:bidi="it-IT"/>
      </w:rPr>
    </w:lvl>
    <w:lvl w:ilvl="7" w:tplc="5624F852">
      <w:numFmt w:val="bullet"/>
      <w:lvlText w:val="•"/>
      <w:lvlJc w:val="left"/>
      <w:pPr>
        <w:ind w:left="6248" w:hanging="298"/>
      </w:pPr>
      <w:rPr>
        <w:rFonts w:hint="default"/>
        <w:lang w:val="it-IT" w:eastAsia="it-IT" w:bidi="it-IT"/>
      </w:rPr>
    </w:lvl>
    <w:lvl w:ilvl="8" w:tplc="08642EBE">
      <w:numFmt w:val="bullet"/>
      <w:lvlText w:val="•"/>
      <w:lvlJc w:val="left"/>
      <w:pPr>
        <w:ind w:left="7121" w:hanging="298"/>
      </w:pPr>
      <w:rPr>
        <w:rFonts w:hint="default"/>
        <w:lang w:val="it-IT" w:eastAsia="it-IT" w:bidi="it-IT"/>
      </w:rPr>
    </w:lvl>
  </w:abstractNum>
  <w:abstractNum w:abstractNumId="9">
    <w:nsid w:val="18F95005"/>
    <w:multiLevelType w:val="hybridMultilevel"/>
    <w:tmpl w:val="1BD62F56"/>
    <w:lvl w:ilvl="0" w:tplc="45BA63C6">
      <w:start w:val="1"/>
      <w:numFmt w:val="decimal"/>
      <w:lvlText w:val="%1."/>
      <w:lvlJc w:val="left"/>
      <w:pPr>
        <w:ind w:left="146" w:hanging="243"/>
        <w:jc w:val="left"/>
      </w:pPr>
      <w:rPr>
        <w:rFonts w:ascii="Times New Roman" w:eastAsia="Times New Roman" w:hAnsi="Times New Roman" w:cs="Times New Roman" w:hint="default"/>
        <w:w w:val="100"/>
        <w:sz w:val="24"/>
        <w:szCs w:val="24"/>
        <w:lang w:val="it-IT" w:eastAsia="it-IT" w:bidi="it-IT"/>
      </w:rPr>
    </w:lvl>
    <w:lvl w:ilvl="1" w:tplc="1A9652D4">
      <w:numFmt w:val="bullet"/>
      <w:lvlText w:val="•"/>
      <w:lvlJc w:val="left"/>
      <w:pPr>
        <w:ind w:left="1012" w:hanging="243"/>
      </w:pPr>
      <w:rPr>
        <w:rFonts w:hint="default"/>
        <w:lang w:val="it-IT" w:eastAsia="it-IT" w:bidi="it-IT"/>
      </w:rPr>
    </w:lvl>
    <w:lvl w:ilvl="2" w:tplc="047E96C6">
      <w:numFmt w:val="bullet"/>
      <w:lvlText w:val="•"/>
      <w:lvlJc w:val="left"/>
      <w:pPr>
        <w:ind w:left="1885" w:hanging="243"/>
      </w:pPr>
      <w:rPr>
        <w:rFonts w:hint="default"/>
        <w:lang w:val="it-IT" w:eastAsia="it-IT" w:bidi="it-IT"/>
      </w:rPr>
    </w:lvl>
    <w:lvl w:ilvl="3" w:tplc="AA5635B4">
      <w:numFmt w:val="bullet"/>
      <w:lvlText w:val="•"/>
      <w:lvlJc w:val="left"/>
      <w:pPr>
        <w:ind w:left="2757" w:hanging="243"/>
      </w:pPr>
      <w:rPr>
        <w:rFonts w:hint="default"/>
        <w:lang w:val="it-IT" w:eastAsia="it-IT" w:bidi="it-IT"/>
      </w:rPr>
    </w:lvl>
    <w:lvl w:ilvl="4" w:tplc="8B9C8A12">
      <w:numFmt w:val="bullet"/>
      <w:lvlText w:val="•"/>
      <w:lvlJc w:val="left"/>
      <w:pPr>
        <w:ind w:left="3630" w:hanging="243"/>
      </w:pPr>
      <w:rPr>
        <w:rFonts w:hint="default"/>
        <w:lang w:val="it-IT" w:eastAsia="it-IT" w:bidi="it-IT"/>
      </w:rPr>
    </w:lvl>
    <w:lvl w:ilvl="5" w:tplc="362219F6">
      <w:numFmt w:val="bullet"/>
      <w:lvlText w:val="•"/>
      <w:lvlJc w:val="left"/>
      <w:pPr>
        <w:ind w:left="4503" w:hanging="243"/>
      </w:pPr>
      <w:rPr>
        <w:rFonts w:hint="default"/>
        <w:lang w:val="it-IT" w:eastAsia="it-IT" w:bidi="it-IT"/>
      </w:rPr>
    </w:lvl>
    <w:lvl w:ilvl="6" w:tplc="3996C01E">
      <w:numFmt w:val="bullet"/>
      <w:lvlText w:val="•"/>
      <w:lvlJc w:val="left"/>
      <w:pPr>
        <w:ind w:left="5375" w:hanging="243"/>
      </w:pPr>
      <w:rPr>
        <w:rFonts w:hint="default"/>
        <w:lang w:val="it-IT" w:eastAsia="it-IT" w:bidi="it-IT"/>
      </w:rPr>
    </w:lvl>
    <w:lvl w:ilvl="7" w:tplc="BBA09578">
      <w:numFmt w:val="bullet"/>
      <w:lvlText w:val="•"/>
      <w:lvlJc w:val="left"/>
      <w:pPr>
        <w:ind w:left="6248" w:hanging="243"/>
      </w:pPr>
      <w:rPr>
        <w:rFonts w:hint="default"/>
        <w:lang w:val="it-IT" w:eastAsia="it-IT" w:bidi="it-IT"/>
      </w:rPr>
    </w:lvl>
    <w:lvl w:ilvl="8" w:tplc="88CC7002">
      <w:numFmt w:val="bullet"/>
      <w:lvlText w:val="•"/>
      <w:lvlJc w:val="left"/>
      <w:pPr>
        <w:ind w:left="7121" w:hanging="243"/>
      </w:pPr>
      <w:rPr>
        <w:rFonts w:hint="default"/>
        <w:lang w:val="it-IT" w:eastAsia="it-IT" w:bidi="it-IT"/>
      </w:rPr>
    </w:lvl>
  </w:abstractNum>
  <w:abstractNum w:abstractNumId="10">
    <w:nsid w:val="1AD64915"/>
    <w:multiLevelType w:val="hybridMultilevel"/>
    <w:tmpl w:val="ED662A74"/>
    <w:lvl w:ilvl="0" w:tplc="04100001">
      <w:start w:val="1"/>
      <w:numFmt w:val="bullet"/>
      <w:lvlText w:val=""/>
      <w:lvlJc w:val="left"/>
      <w:pPr>
        <w:ind w:left="146" w:hanging="240"/>
        <w:jc w:val="left"/>
      </w:pPr>
      <w:rPr>
        <w:rFonts w:ascii="Symbol" w:hAnsi="Symbol" w:hint="default"/>
        <w:spacing w:val="-6"/>
        <w:w w:val="99"/>
        <w:sz w:val="24"/>
        <w:szCs w:val="24"/>
        <w:lang w:val="it-IT" w:eastAsia="it-IT" w:bidi="it-IT"/>
      </w:rPr>
    </w:lvl>
    <w:lvl w:ilvl="1" w:tplc="039E125C">
      <w:numFmt w:val="bullet"/>
      <w:lvlText w:val="•"/>
      <w:lvlJc w:val="left"/>
      <w:pPr>
        <w:ind w:left="1012" w:hanging="240"/>
      </w:pPr>
      <w:rPr>
        <w:rFonts w:hint="default"/>
        <w:lang w:val="it-IT" w:eastAsia="it-IT" w:bidi="it-IT"/>
      </w:rPr>
    </w:lvl>
    <w:lvl w:ilvl="2" w:tplc="D910BE4E">
      <w:numFmt w:val="bullet"/>
      <w:lvlText w:val="•"/>
      <w:lvlJc w:val="left"/>
      <w:pPr>
        <w:ind w:left="1885" w:hanging="240"/>
      </w:pPr>
      <w:rPr>
        <w:rFonts w:hint="default"/>
        <w:lang w:val="it-IT" w:eastAsia="it-IT" w:bidi="it-IT"/>
      </w:rPr>
    </w:lvl>
    <w:lvl w:ilvl="3" w:tplc="41163D00">
      <w:numFmt w:val="bullet"/>
      <w:lvlText w:val="•"/>
      <w:lvlJc w:val="left"/>
      <w:pPr>
        <w:ind w:left="2757" w:hanging="240"/>
      </w:pPr>
      <w:rPr>
        <w:rFonts w:hint="default"/>
        <w:lang w:val="it-IT" w:eastAsia="it-IT" w:bidi="it-IT"/>
      </w:rPr>
    </w:lvl>
    <w:lvl w:ilvl="4" w:tplc="87D2032C">
      <w:numFmt w:val="bullet"/>
      <w:lvlText w:val="•"/>
      <w:lvlJc w:val="left"/>
      <w:pPr>
        <w:ind w:left="3630" w:hanging="240"/>
      </w:pPr>
      <w:rPr>
        <w:rFonts w:hint="default"/>
        <w:lang w:val="it-IT" w:eastAsia="it-IT" w:bidi="it-IT"/>
      </w:rPr>
    </w:lvl>
    <w:lvl w:ilvl="5" w:tplc="10782526">
      <w:numFmt w:val="bullet"/>
      <w:lvlText w:val="•"/>
      <w:lvlJc w:val="left"/>
      <w:pPr>
        <w:ind w:left="4503" w:hanging="240"/>
      </w:pPr>
      <w:rPr>
        <w:rFonts w:hint="default"/>
        <w:lang w:val="it-IT" w:eastAsia="it-IT" w:bidi="it-IT"/>
      </w:rPr>
    </w:lvl>
    <w:lvl w:ilvl="6" w:tplc="87F41760">
      <w:numFmt w:val="bullet"/>
      <w:lvlText w:val="•"/>
      <w:lvlJc w:val="left"/>
      <w:pPr>
        <w:ind w:left="5375" w:hanging="240"/>
      </w:pPr>
      <w:rPr>
        <w:rFonts w:hint="default"/>
        <w:lang w:val="it-IT" w:eastAsia="it-IT" w:bidi="it-IT"/>
      </w:rPr>
    </w:lvl>
    <w:lvl w:ilvl="7" w:tplc="13D2D1CE">
      <w:numFmt w:val="bullet"/>
      <w:lvlText w:val="•"/>
      <w:lvlJc w:val="left"/>
      <w:pPr>
        <w:ind w:left="6248" w:hanging="240"/>
      </w:pPr>
      <w:rPr>
        <w:rFonts w:hint="default"/>
        <w:lang w:val="it-IT" w:eastAsia="it-IT" w:bidi="it-IT"/>
      </w:rPr>
    </w:lvl>
    <w:lvl w:ilvl="8" w:tplc="5FACB01A">
      <w:numFmt w:val="bullet"/>
      <w:lvlText w:val="•"/>
      <w:lvlJc w:val="left"/>
      <w:pPr>
        <w:ind w:left="7121" w:hanging="240"/>
      </w:pPr>
      <w:rPr>
        <w:rFonts w:hint="default"/>
        <w:lang w:val="it-IT" w:eastAsia="it-IT" w:bidi="it-IT"/>
      </w:rPr>
    </w:lvl>
  </w:abstractNum>
  <w:abstractNum w:abstractNumId="11">
    <w:nsid w:val="1AED34CA"/>
    <w:multiLevelType w:val="hybridMultilevel"/>
    <w:tmpl w:val="D82EDD68"/>
    <w:lvl w:ilvl="0" w:tplc="586A6A02">
      <w:numFmt w:val="bullet"/>
      <w:lvlText w:val="-"/>
      <w:lvlJc w:val="left"/>
      <w:pPr>
        <w:ind w:left="1562" w:hanging="423"/>
      </w:pPr>
      <w:rPr>
        <w:rFonts w:ascii="Times New Roman" w:eastAsia="Times New Roman" w:hAnsi="Times New Roman" w:cs="Times New Roman" w:hint="default"/>
        <w:spacing w:val="-2"/>
        <w:w w:val="99"/>
        <w:sz w:val="24"/>
        <w:szCs w:val="24"/>
        <w:lang w:val="it-IT" w:eastAsia="it-IT" w:bidi="it-IT"/>
      </w:rPr>
    </w:lvl>
    <w:lvl w:ilvl="1" w:tplc="591AA29C">
      <w:numFmt w:val="bullet"/>
      <w:lvlText w:val="•"/>
      <w:lvlJc w:val="left"/>
      <w:pPr>
        <w:ind w:left="2290" w:hanging="423"/>
      </w:pPr>
      <w:rPr>
        <w:rFonts w:hint="default"/>
        <w:lang w:val="it-IT" w:eastAsia="it-IT" w:bidi="it-IT"/>
      </w:rPr>
    </w:lvl>
    <w:lvl w:ilvl="2" w:tplc="D48223E4">
      <w:numFmt w:val="bullet"/>
      <w:lvlText w:val="•"/>
      <w:lvlJc w:val="left"/>
      <w:pPr>
        <w:ind w:left="3021" w:hanging="423"/>
      </w:pPr>
      <w:rPr>
        <w:rFonts w:hint="default"/>
        <w:lang w:val="it-IT" w:eastAsia="it-IT" w:bidi="it-IT"/>
      </w:rPr>
    </w:lvl>
    <w:lvl w:ilvl="3" w:tplc="6062FB30">
      <w:numFmt w:val="bullet"/>
      <w:lvlText w:val="•"/>
      <w:lvlJc w:val="left"/>
      <w:pPr>
        <w:ind w:left="3751" w:hanging="423"/>
      </w:pPr>
      <w:rPr>
        <w:rFonts w:hint="default"/>
        <w:lang w:val="it-IT" w:eastAsia="it-IT" w:bidi="it-IT"/>
      </w:rPr>
    </w:lvl>
    <w:lvl w:ilvl="4" w:tplc="EF121842">
      <w:numFmt w:val="bullet"/>
      <w:lvlText w:val="•"/>
      <w:lvlJc w:val="left"/>
      <w:pPr>
        <w:ind w:left="4482" w:hanging="423"/>
      </w:pPr>
      <w:rPr>
        <w:rFonts w:hint="default"/>
        <w:lang w:val="it-IT" w:eastAsia="it-IT" w:bidi="it-IT"/>
      </w:rPr>
    </w:lvl>
    <w:lvl w:ilvl="5" w:tplc="19123E34">
      <w:numFmt w:val="bullet"/>
      <w:lvlText w:val="•"/>
      <w:lvlJc w:val="left"/>
      <w:pPr>
        <w:ind w:left="5213" w:hanging="423"/>
      </w:pPr>
      <w:rPr>
        <w:rFonts w:hint="default"/>
        <w:lang w:val="it-IT" w:eastAsia="it-IT" w:bidi="it-IT"/>
      </w:rPr>
    </w:lvl>
    <w:lvl w:ilvl="6" w:tplc="D6D8DDE4">
      <w:numFmt w:val="bullet"/>
      <w:lvlText w:val="•"/>
      <w:lvlJc w:val="left"/>
      <w:pPr>
        <w:ind w:left="5943" w:hanging="423"/>
      </w:pPr>
      <w:rPr>
        <w:rFonts w:hint="default"/>
        <w:lang w:val="it-IT" w:eastAsia="it-IT" w:bidi="it-IT"/>
      </w:rPr>
    </w:lvl>
    <w:lvl w:ilvl="7" w:tplc="365CF612">
      <w:numFmt w:val="bullet"/>
      <w:lvlText w:val="•"/>
      <w:lvlJc w:val="left"/>
      <w:pPr>
        <w:ind w:left="6674" w:hanging="423"/>
      </w:pPr>
      <w:rPr>
        <w:rFonts w:hint="default"/>
        <w:lang w:val="it-IT" w:eastAsia="it-IT" w:bidi="it-IT"/>
      </w:rPr>
    </w:lvl>
    <w:lvl w:ilvl="8" w:tplc="AE9E5A2A">
      <w:numFmt w:val="bullet"/>
      <w:lvlText w:val="•"/>
      <w:lvlJc w:val="left"/>
      <w:pPr>
        <w:ind w:left="7405" w:hanging="423"/>
      </w:pPr>
      <w:rPr>
        <w:rFonts w:hint="default"/>
        <w:lang w:val="it-IT" w:eastAsia="it-IT" w:bidi="it-IT"/>
      </w:rPr>
    </w:lvl>
  </w:abstractNum>
  <w:abstractNum w:abstractNumId="12">
    <w:nsid w:val="1D4F0EB6"/>
    <w:multiLevelType w:val="hybridMultilevel"/>
    <w:tmpl w:val="3060327E"/>
    <w:lvl w:ilvl="0" w:tplc="78C24EFA">
      <w:start w:val="1"/>
      <w:numFmt w:val="decimal"/>
      <w:lvlText w:val="%1."/>
      <w:lvlJc w:val="left"/>
      <w:pPr>
        <w:ind w:left="146" w:hanging="240"/>
        <w:jc w:val="left"/>
      </w:pPr>
      <w:rPr>
        <w:rFonts w:ascii="Times New Roman" w:eastAsia="Times New Roman" w:hAnsi="Times New Roman" w:cs="Times New Roman" w:hint="default"/>
        <w:spacing w:val="-3"/>
        <w:w w:val="99"/>
        <w:sz w:val="24"/>
        <w:szCs w:val="24"/>
        <w:lang w:val="it-IT" w:eastAsia="it-IT" w:bidi="it-IT"/>
      </w:rPr>
    </w:lvl>
    <w:lvl w:ilvl="1" w:tplc="33D0F9C8">
      <w:numFmt w:val="bullet"/>
      <w:lvlText w:val="•"/>
      <w:lvlJc w:val="left"/>
      <w:pPr>
        <w:ind w:left="1012" w:hanging="240"/>
      </w:pPr>
      <w:rPr>
        <w:rFonts w:hint="default"/>
        <w:lang w:val="it-IT" w:eastAsia="it-IT" w:bidi="it-IT"/>
      </w:rPr>
    </w:lvl>
    <w:lvl w:ilvl="2" w:tplc="09566B8A">
      <w:numFmt w:val="bullet"/>
      <w:lvlText w:val="•"/>
      <w:lvlJc w:val="left"/>
      <w:pPr>
        <w:ind w:left="1885" w:hanging="240"/>
      </w:pPr>
      <w:rPr>
        <w:rFonts w:hint="default"/>
        <w:lang w:val="it-IT" w:eastAsia="it-IT" w:bidi="it-IT"/>
      </w:rPr>
    </w:lvl>
    <w:lvl w:ilvl="3" w:tplc="13D2C2F2">
      <w:numFmt w:val="bullet"/>
      <w:lvlText w:val="•"/>
      <w:lvlJc w:val="left"/>
      <w:pPr>
        <w:ind w:left="2757" w:hanging="240"/>
      </w:pPr>
      <w:rPr>
        <w:rFonts w:hint="default"/>
        <w:lang w:val="it-IT" w:eastAsia="it-IT" w:bidi="it-IT"/>
      </w:rPr>
    </w:lvl>
    <w:lvl w:ilvl="4" w:tplc="6C8E22FC">
      <w:numFmt w:val="bullet"/>
      <w:lvlText w:val="•"/>
      <w:lvlJc w:val="left"/>
      <w:pPr>
        <w:ind w:left="3630" w:hanging="240"/>
      </w:pPr>
      <w:rPr>
        <w:rFonts w:hint="default"/>
        <w:lang w:val="it-IT" w:eastAsia="it-IT" w:bidi="it-IT"/>
      </w:rPr>
    </w:lvl>
    <w:lvl w:ilvl="5" w:tplc="65DC17AA">
      <w:numFmt w:val="bullet"/>
      <w:lvlText w:val="•"/>
      <w:lvlJc w:val="left"/>
      <w:pPr>
        <w:ind w:left="4503" w:hanging="240"/>
      </w:pPr>
      <w:rPr>
        <w:rFonts w:hint="default"/>
        <w:lang w:val="it-IT" w:eastAsia="it-IT" w:bidi="it-IT"/>
      </w:rPr>
    </w:lvl>
    <w:lvl w:ilvl="6" w:tplc="17CC2B52">
      <w:numFmt w:val="bullet"/>
      <w:lvlText w:val="•"/>
      <w:lvlJc w:val="left"/>
      <w:pPr>
        <w:ind w:left="5375" w:hanging="240"/>
      </w:pPr>
      <w:rPr>
        <w:rFonts w:hint="default"/>
        <w:lang w:val="it-IT" w:eastAsia="it-IT" w:bidi="it-IT"/>
      </w:rPr>
    </w:lvl>
    <w:lvl w:ilvl="7" w:tplc="6FFCA91E">
      <w:numFmt w:val="bullet"/>
      <w:lvlText w:val="•"/>
      <w:lvlJc w:val="left"/>
      <w:pPr>
        <w:ind w:left="6248" w:hanging="240"/>
      </w:pPr>
      <w:rPr>
        <w:rFonts w:hint="default"/>
        <w:lang w:val="it-IT" w:eastAsia="it-IT" w:bidi="it-IT"/>
      </w:rPr>
    </w:lvl>
    <w:lvl w:ilvl="8" w:tplc="7FBE2DB0">
      <w:numFmt w:val="bullet"/>
      <w:lvlText w:val="•"/>
      <w:lvlJc w:val="left"/>
      <w:pPr>
        <w:ind w:left="7121" w:hanging="240"/>
      </w:pPr>
      <w:rPr>
        <w:rFonts w:hint="default"/>
        <w:lang w:val="it-IT" w:eastAsia="it-IT" w:bidi="it-IT"/>
      </w:rPr>
    </w:lvl>
  </w:abstractNum>
  <w:abstractNum w:abstractNumId="13">
    <w:nsid w:val="1E6F504C"/>
    <w:multiLevelType w:val="hybridMultilevel"/>
    <w:tmpl w:val="97FC409C"/>
    <w:lvl w:ilvl="0" w:tplc="F9CE0080">
      <w:numFmt w:val="bullet"/>
      <w:lvlText w:val="-"/>
      <w:lvlJc w:val="left"/>
      <w:pPr>
        <w:ind w:left="506" w:hanging="360"/>
      </w:pPr>
      <w:rPr>
        <w:rFonts w:ascii="Times New Roman" w:eastAsia="Times New Roman" w:hAnsi="Times New Roman" w:cs="Times New Roman" w:hint="default"/>
        <w:spacing w:val="-4"/>
        <w:w w:val="99"/>
        <w:sz w:val="24"/>
        <w:szCs w:val="24"/>
        <w:lang w:val="it-IT" w:eastAsia="it-IT" w:bidi="it-IT"/>
      </w:rPr>
    </w:lvl>
    <w:lvl w:ilvl="1" w:tplc="87B6DD02">
      <w:numFmt w:val="bullet"/>
      <w:lvlText w:val="-"/>
      <w:lvlJc w:val="left"/>
      <w:pPr>
        <w:ind w:left="648" w:hanging="360"/>
      </w:pPr>
      <w:rPr>
        <w:rFonts w:ascii="Times New Roman" w:eastAsia="Times New Roman" w:hAnsi="Times New Roman" w:cs="Times New Roman" w:hint="default"/>
        <w:spacing w:val="-2"/>
        <w:w w:val="99"/>
        <w:sz w:val="24"/>
        <w:szCs w:val="24"/>
        <w:lang w:val="it-IT" w:eastAsia="it-IT" w:bidi="it-IT"/>
      </w:rPr>
    </w:lvl>
    <w:lvl w:ilvl="2" w:tplc="43800448">
      <w:numFmt w:val="bullet"/>
      <w:lvlText w:val="o"/>
      <w:lvlJc w:val="left"/>
      <w:pPr>
        <w:ind w:left="2271" w:hanging="505"/>
      </w:pPr>
      <w:rPr>
        <w:rFonts w:ascii="Courier New" w:eastAsia="Courier New" w:hAnsi="Courier New" w:cs="Courier New" w:hint="default"/>
        <w:spacing w:val="-2"/>
        <w:w w:val="99"/>
        <w:sz w:val="24"/>
        <w:szCs w:val="24"/>
        <w:lang w:val="it-IT" w:eastAsia="it-IT" w:bidi="it-IT"/>
      </w:rPr>
    </w:lvl>
    <w:lvl w:ilvl="3" w:tplc="956487D4">
      <w:numFmt w:val="bullet"/>
      <w:lvlText w:val="•"/>
      <w:lvlJc w:val="left"/>
      <w:pPr>
        <w:ind w:left="940" w:hanging="505"/>
      </w:pPr>
      <w:rPr>
        <w:rFonts w:hint="default"/>
        <w:lang w:val="it-IT" w:eastAsia="it-IT" w:bidi="it-IT"/>
      </w:rPr>
    </w:lvl>
    <w:lvl w:ilvl="4" w:tplc="4852CB64">
      <w:numFmt w:val="bullet"/>
      <w:lvlText w:val="•"/>
      <w:lvlJc w:val="left"/>
      <w:pPr>
        <w:ind w:left="1080" w:hanging="505"/>
      </w:pPr>
      <w:rPr>
        <w:rFonts w:hint="default"/>
        <w:lang w:val="it-IT" w:eastAsia="it-IT" w:bidi="it-IT"/>
      </w:rPr>
    </w:lvl>
    <w:lvl w:ilvl="5" w:tplc="62F6D4AE">
      <w:numFmt w:val="bullet"/>
      <w:lvlText w:val="•"/>
      <w:lvlJc w:val="left"/>
      <w:pPr>
        <w:ind w:left="2280" w:hanging="505"/>
      </w:pPr>
      <w:rPr>
        <w:rFonts w:hint="default"/>
        <w:lang w:val="it-IT" w:eastAsia="it-IT" w:bidi="it-IT"/>
      </w:rPr>
    </w:lvl>
    <w:lvl w:ilvl="6" w:tplc="9F260152">
      <w:numFmt w:val="bullet"/>
      <w:lvlText w:val="•"/>
      <w:lvlJc w:val="left"/>
      <w:pPr>
        <w:ind w:left="3597" w:hanging="505"/>
      </w:pPr>
      <w:rPr>
        <w:rFonts w:hint="default"/>
        <w:lang w:val="it-IT" w:eastAsia="it-IT" w:bidi="it-IT"/>
      </w:rPr>
    </w:lvl>
    <w:lvl w:ilvl="7" w:tplc="E5F0AED8">
      <w:numFmt w:val="bullet"/>
      <w:lvlText w:val="•"/>
      <w:lvlJc w:val="left"/>
      <w:pPr>
        <w:ind w:left="4914" w:hanging="505"/>
      </w:pPr>
      <w:rPr>
        <w:rFonts w:hint="default"/>
        <w:lang w:val="it-IT" w:eastAsia="it-IT" w:bidi="it-IT"/>
      </w:rPr>
    </w:lvl>
    <w:lvl w:ilvl="8" w:tplc="1ED0798A">
      <w:numFmt w:val="bullet"/>
      <w:lvlText w:val="•"/>
      <w:lvlJc w:val="left"/>
      <w:pPr>
        <w:ind w:left="6231" w:hanging="505"/>
      </w:pPr>
      <w:rPr>
        <w:rFonts w:hint="default"/>
        <w:lang w:val="it-IT" w:eastAsia="it-IT" w:bidi="it-IT"/>
      </w:rPr>
    </w:lvl>
  </w:abstractNum>
  <w:abstractNum w:abstractNumId="14">
    <w:nsid w:val="1E8219FB"/>
    <w:multiLevelType w:val="hybridMultilevel"/>
    <w:tmpl w:val="BFC0CC9C"/>
    <w:lvl w:ilvl="0" w:tplc="FB324ADE">
      <w:start w:val="1"/>
      <w:numFmt w:val="lowerLetter"/>
      <w:lvlText w:val="%1)"/>
      <w:lvlJc w:val="left"/>
      <w:pPr>
        <w:ind w:left="648" w:hanging="360"/>
        <w:jc w:val="left"/>
      </w:pPr>
      <w:rPr>
        <w:rFonts w:ascii="Times New Roman" w:eastAsia="Times New Roman" w:hAnsi="Times New Roman" w:cs="Times New Roman" w:hint="default"/>
        <w:spacing w:val="-6"/>
        <w:w w:val="99"/>
        <w:sz w:val="24"/>
        <w:szCs w:val="24"/>
        <w:lang w:val="it-IT" w:eastAsia="it-IT" w:bidi="it-IT"/>
      </w:rPr>
    </w:lvl>
    <w:lvl w:ilvl="1" w:tplc="74323B00">
      <w:numFmt w:val="bullet"/>
      <w:lvlText w:val="•"/>
      <w:lvlJc w:val="left"/>
      <w:pPr>
        <w:ind w:left="1462" w:hanging="360"/>
      </w:pPr>
      <w:rPr>
        <w:rFonts w:hint="default"/>
        <w:lang w:val="it-IT" w:eastAsia="it-IT" w:bidi="it-IT"/>
      </w:rPr>
    </w:lvl>
    <w:lvl w:ilvl="2" w:tplc="FF9A65BA">
      <w:numFmt w:val="bullet"/>
      <w:lvlText w:val="•"/>
      <w:lvlJc w:val="left"/>
      <w:pPr>
        <w:ind w:left="2285" w:hanging="360"/>
      </w:pPr>
      <w:rPr>
        <w:rFonts w:hint="default"/>
        <w:lang w:val="it-IT" w:eastAsia="it-IT" w:bidi="it-IT"/>
      </w:rPr>
    </w:lvl>
    <w:lvl w:ilvl="3" w:tplc="2422AA3C">
      <w:numFmt w:val="bullet"/>
      <w:lvlText w:val="•"/>
      <w:lvlJc w:val="left"/>
      <w:pPr>
        <w:ind w:left="3107" w:hanging="360"/>
      </w:pPr>
      <w:rPr>
        <w:rFonts w:hint="default"/>
        <w:lang w:val="it-IT" w:eastAsia="it-IT" w:bidi="it-IT"/>
      </w:rPr>
    </w:lvl>
    <w:lvl w:ilvl="4" w:tplc="3C2CF70E">
      <w:numFmt w:val="bullet"/>
      <w:lvlText w:val="•"/>
      <w:lvlJc w:val="left"/>
      <w:pPr>
        <w:ind w:left="3930" w:hanging="360"/>
      </w:pPr>
      <w:rPr>
        <w:rFonts w:hint="default"/>
        <w:lang w:val="it-IT" w:eastAsia="it-IT" w:bidi="it-IT"/>
      </w:rPr>
    </w:lvl>
    <w:lvl w:ilvl="5" w:tplc="9F482630">
      <w:numFmt w:val="bullet"/>
      <w:lvlText w:val="•"/>
      <w:lvlJc w:val="left"/>
      <w:pPr>
        <w:ind w:left="4753" w:hanging="360"/>
      </w:pPr>
      <w:rPr>
        <w:rFonts w:hint="default"/>
        <w:lang w:val="it-IT" w:eastAsia="it-IT" w:bidi="it-IT"/>
      </w:rPr>
    </w:lvl>
    <w:lvl w:ilvl="6" w:tplc="81B8D58A">
      <w:numFmt w:val="bullet"/>
      <w:lvlText w:val="•"/>
      <w:lvlJc w:val="left"/>
      <w:pPr>
        <w:ind w:left="5575" w:hanging="360"/>
      </w:pPr>
      <w:rPr>
        <w:rFonts w:hint="default"/>
        <w:lang w:val="it-IT" w:eastAsia="it-IT" w:bidi="it-IT"/>
      </w:rPr>
    </w:lvl>
    <w:lvl w:ilvl="7" w:tplc="90F0C20C">
      <w:numFmt w:val="bullet"/>
      <w:lvlText w:val="•"/>
      <w:lvlJc w:val="left"/>
      <w:pPr>
        <w:ind w:left="6398" w:hanging="360"/>
      </w:pPr>
      <w:rPr>
        <w:rFonts w:hint="default"/>
        <w:lang w:val="it-IT" w:eastAsia="it-IT" w:bidi="it-IT"/>
      </w:rPr>
    </w:lvl>
    <w:lvl w:ilvl="8" w:tplc="F3185F6A">
      <w:numFmt w:val="bullet"/>
      <w:lvlText w:val="•"/>
      <w:lvlJc w:val="left"/>
      <w:pPr>
        <w:ind w:left="7221" w:hanging="360"/>
      </w:pPr>
      <w:rPr>
        <w:rFonts w:hint="default"/>
        <w:lang w:val="it-IT" w:eastAsia="it-IT" w:bidi="it-IT"/>
      </w:rPr>
    </w:lvl>
  </w:abstractNum>
  <w:abstractNum w:abstractNumId="15">
    <w:nsid w:val="1EC768DD"/>
    <w:multiLevelType w:val="hybridMultilevel"/>
    <w:tmpl w:val="7B8ABA68"/>
    <w:lvl w:ilvl="0" w:tplc="B2E22C4E">
      <w:start w:val="1"/>
      <w:numFmt w:val="decimal"/>
      <w:lvlText w:val="%1."/>
      <w:lvlJc w:val="left"/>
      <w:pPr>
        <w:ind w:left="146" w:hanging="250"/>
        <w:jc w:val="left"/>
      </w:pPr>
      <w:rPr>
        <w:rFonts w:ascii="Times New Roman" w:eastAsia="Times New Roman" w:hAnsi="Times New Roman" w:cs="Times New Roman" w:hint="default"/>
        <w:w w:val="100"/>
        <w:sz w:val="24"/>
        <w:szCs w:val="24"/>
        <w:lang w:val="it-IT" w:eastAsia="it-IT" w:bidi="it-IT"/>
      </w:rPr>
    </w:lvl>
    <w:lvl w:ilvl="1" w:tplc="F9FCCF02">
      <w:numFmt w:val="bullet"/>
      <w:lvlText w:val="•"/>
      <w:lvlJc w:val="left"/>
      <w:pPr>
        <w:ind w:left="1012" w:hanging="250"/>
      </w:pPr>
      <w:rPr>
        <w:rFonts w:hint="default"/>
        <w:lang w:val="it-IT" w:eastAsia="it-IT" w:bidi="it-IT"/>
      </w:rPr>
    </w:lvl>
    <w:lvl w:ilvl="2" w:tplc="060437AE">
      <w:numFmt w:val="bullet"/>
      <w:lvlText w:val="•"/>
      <w:lvlJc w:val="left"/>
      <w:pPr>
        <w:ind w:left="1885" w:hanging="250"/>
      </w:pPr>
      <w:rPr>
        <w:rFonts w:hint="default"/>
        <w:lang w:val="it-IT" w:eastAsia="it-IT" w:bidi="it-IT"/>
      </w:rPr>
    </w:lvl>
    <w:lvl w:ilvl="3" w:tplc="9F8C562E">
      <w:numFmt w:val="bullet"/>
      <w:lvlText w:val="•"/>
      <w:lvlJc w:val="left"/>
      <w:pPr>
        <w:ind w:left="2757" w:hanging="250"/>
      </w:pPr>
      <w:rPr>
        <w:rFonts w:hint="default"/>
        <w:lang w:val="it-IT" w:eastAsia="it-IT" w:bidi="it-IT"/>
      </w:rPr>
    </w:lvl>
    <w:lvl w:ilvl="4" w:tplc="8488D1CA">
      <w:numFmt w:val="bullet"/>
      <w:lvlText w:val="•"/>
      <w:lvlJc w:val="left"/>
      <w:pPr>
        <w:ind w:left="3630" w:hanging="250"/>
      </w:pPr>
      <w:rPr>
        <w:rFonts w:hint="default"/>
        <w:lang w:val="it-IT" w:eastAsia="it-IT" w:bidi="it-IT"/>
      </w:rPr>
    </w:lvl>
    <w:lvl w:ilvl="5" w:tplc="DA8E0F0A">
      <w:numFmt w:val="bullet"/>
      <w:lvlText w:val="•"/>
      <w:lvlJc w:val="left"/>
      <w:pPr>
        <w:ind w:left="4503" w:hanging="250"/>
      </w:pPr>
      <w:rPr>
        <w:rFonts w:hint="default"/>
        <w:lang w:val="it-IT" w:eastAsia="it-IT" w:bidi="it-IT"/>
      </w:rPr>
    </w:lvl>
    <w:lvl w:ilvl="6" w:tplc="2F46FBB4">
      <w:numFmt w:val="bullet"/>
      <w:lvlText w:val="•"/>
      <w:lvlJc w:val="left"/>
      <w:pPr>
        <w:ind w:left="5375" w:hanging="250"/>
      </w:pPr>
      <w:rPr>
        <w:rFonts w:hint="default"/>
        <w:lang w:val="it-IT" w:eastAsia="it-IT" w:bidi="it-IT"/>
      </w:rPr>
    </w:lvl>
    <w:lvl w:ilvl="7" w:tplc="BF0A8756">
      <w:numFmt w:val="bullet"/>
      <w:lvlText w:val="•"/>
      <w:lvlJc w:val="left"/>
      <w:pPr>
        <w:ind w:left="6248" w:hanging="250"/>
      </w:pPr>
      <w:rPr>
        <w:rFonts w:hint="default"/>
        <w:lang w:val="it-IT" w:eastAsia="it-IT" w:bidi="it-IT"/>
      </w:rPr>
    </w:lvl>
    <w:lvl w:ilvl="8" w:tplc="9954A02C">
      <w:numFmt w:val="bullet"/>
      <w:lvlText w:val="•"/>
      <w:lvlJc w:val="left"/>
      <w:pPr>
        <w:ind w:left="7121" w:hanging="250"/>
      </w:pPr>
      <w:rPr>
        <w:rFonts w:hint="default"/>
        <w:lang w:val="it-IT" w:eastAsia="it-IT" w:bidi="it-IT"/>
      </w:rPr>
    </w:lvl>
  </w:abstractNum>
  <w:abstractNum w:abstractNumId="16">
    <w:nsid w:val="1EEE4628"/>
    <w:multiLevelType w:val="hybridMultilevel"/>
    <w:tmpl w:val="434C2492"/>
    <w:lvl w:ilvl="0" w:tplc="04100001">
      <w:start w:val="1"/>
      <w:numFmt w:val="bullet"/>
      <w:lvlText w:val=""/>
      <w:lvlJc w:val="left"/>
      <w:pPr>
        <w:ind w:left="146" w:hanging="240"/>
        <w:jc w:val="left"/>
      </w:pPr>
      <w:rPr>
        <w:rFonts w:ascii="Symbol" w:hAnsi="Symbol" w:hint="default"/>
        <w:spacing w:val="-6"/>
        <w:w w:val="99"/>
        <w:sz w:val="24"/>
        <w:szCs w:val="24"/>
        <w:lang w:val="it-IT" w:eastAsia="it-IT" w:bidi="it-IT"/>
      </w:rPr>
    </w:lvl>
    <w:lvl w:ilvl="1" w:tplc="039E125C">
      <w:numFmt w:val="bullet"/>
      <w:lvlText w:val="•"/>
      <w:lvlJc w:val="left"/>
      <w:pPr>
        <w:ind w:left="1012" w:hanging="240"/>
      </w:pPr>
      <w:rPr>
        <w:rFonts w:hint="default"/>
        <w:lang w:val="it-IT" w:eastAsia="it-IT" w:bidi="it-IT"/>
      </w:rPr>
    </w:lvl>
    <w:lvl w:ilvl="2" w:tplc="D910BE4E">
      <w:numFmt w:val="bullet"/>
      <w:lvlText w:val="•"/>
      <w:lvlJc w:val="left"/>
      <w:pPr>
        <w:ind w:left="1885" w:hanging="240"/>
      </w:pPr>
      <w:rPr>
        <w:rFonts w:hint="default"/>
        <w:lang w:val="it-IT" w:eastAsia="it-IT" w:bidi="it-IT"/>
      </w:rPr>
    </w:lvl>
    <w:lvl w:ilvl="3" w:tplc="41163D00">
      <w:numFmt w:val="bullet"/>
      <w:lvlText w:val="•"/>
      <w:lvlJc w:val="left"/>
      <w:pPr>
        <w:ind w:left="2757" w:hanging="240"/>
      </w:pPr>
      <w:rPr>
        <w:rFonts w:hint="default"/>
        <w:lang w:val="it-IT" w:eastAsia="it-IT" w:bidi="it-IT"/>
      </w:rPr>
    </w:lvl>
    <w:lvl w:ilvl="4" w:tplc="87D2032C">
      <w:numFmt w:val="bullet"/>
      <w:lvlText w:val="•"/>
      <w:lvlJc w:val="left"/>
      <w:pPr>
        <w:ind w:left="3630" w:hanging="240"/>
      </w:pPr>
      <w:rPr>
        <w:rFonts w:hint="default"/>
        <w:lang w:val="it-IT" w:eastAsia="it-IT" w:bidi="it-IT"/>
      </w:rPr>
    </w:lvl>
    <w:lvl w:ilvl="5" w:tplc="10782526">
      <w:numFmt w:val="bullet"/>
      <w:lvlText w:val="•"/>
      <w:lvlJc w:val="left"/>
      <w:pPr>
        <w:ind w:left="4503" w:hanging="240"/>
      </w:pPr>
      <w:rPr>
        <w:rFonts w:hint="default"/>
        <w:lang w:val="it-IT" w:eastAsia="it-IT" w:bidi="it-IT"/>
      </w:rPr>
    </w:lvl>
    <w:lvl w:ilvl="6" w:tplc="87F41760">
      <w:numFmt w:val="bullet"/>
      <w:lvlText w:val="•"/>
      <w:lvlJc w:val="left"/>
      <w:pPr>
        <w:ind w:left="5375" w:hanging="240"/>
      </w:pPr>
      <w:rPr>
        <w:rFonts w:hint="default"/>
        <w:lang w:val="it-IT" w:eastAsia="it-IT" w:bidi="it-IT"/>
      </w:rPr>
    </w:lvl>
    <w:lvl w:ilvl="7" w:tplc="13D2D1CE">
      <w:numFmt w:val="bullet"/>
      <w:lvlText w:val="•"/>
      <w:lvlJc w:val="left"/>
      <w:pPr>
        <w:ind w:left="6248" w:hanging="240"/>
      </w:pPr>
      <w:rPr>
        <w:rFonts w:hint="default"/>
        <w:lang w:val="it-IT" w:eastAsia="it-IT" w:bidi="it-IT"/>
      </w:rPr>
    </w:lvl>
    <w:lvl w:ilvl="8" w:tplc="5FACB01A">
      <w:numFmt w:val="bullet"/>
      <w:lvlText w:val="•"/>
      <w:lvlJc w:val="left"/>
      <w:pPr>
        <w:ind w:left="7121" w:hanging="240"/>
      </w:pPr>
      <w:rPr>
        <w:rFonts w:hint="default"/>
        <w:lang w:val="it-IT" w:eastAsia="it-IT" w:bidi="it-IT"/>
      </w:rPr>
    </w:lvl>
  </w:abstractNum>
  <w:abstractNum w:abstractNumId="17">
    <w:nsid w:val="24557A4E"/>
    <w:multiLevelType w:val="hybridMultilevel"/>
    <w:tmpl w:val="A3F0CAA6"/>
    <w:lvl w:ilvl="0" w:tplc="C9E4C8D2">
      <w:start w:val="1"/>
      <w:numFmt w:val="decimal"/>
      <w:lvlText w:val="%1."/>
      <w:lvlJc w:val="left"/>
      <w:pPr>
        <w:ind w:left="146" w:hanging="267"/>
        <w:jc w:val="left"/>
      </w:pPr>
      <w:rPr>
        <w:rFonts w:ascii="Times New Roman" w:eastAsia="Times New Roman" w:hAnsi="Times New Roman" w:cs="Times New Roman" w:hint="default"/>
        <w:w w:val="100"/>
        <w:sz w:val="24"/>
        <w:szCs w:val="24"/>
        <w:lang w:val="it-IT" w:eastAsia="it-IT" w:bidi="it-IT"/>
      </w:rPr>
    </w:lvl>
    <w:lvl w:ilvl="1" w:tplc="C06A1836">
      <w:numFmt w:val="bullet"/>
      <w:lvlText w:val="•"/>
      <w:lvlJc w:val="left"/>
      <w:pPr>
        <w:ind w:left="1012" w:hanging="267"/>
      </w:pPr>
      <w:rPr>
        <w:rFonts w:hint="default"/>
        <w:lang w:val="it-IT" w:eastAsia="it-IT" w:bidi="it-IT"/>
      </w:rPr>
    </w:lvl>
    <w:lvl w:ilvl="2" w:tplc="31CEF86C">
      <w:numFmt w:val="bullet"/>
      <w:lvlText w:val="•"/>
      <w:lvlJc w:val="left"/>
      <w:pPr>
        <w:ind w:left="1885" w:hanging="267"/>
      </w:pPr>
      <w:rPr>
        <w:rFonts w:hint="default"/>
        <w:lang w:val="it-IT" w:eastAsia="it-IT" w:bidi="it-IT"/>
      </w:rPr>
    </w:lvl>
    <w:lvl w:ilvl="3" w:tplc="12326C44">
      <w:numFmt w:val="bullet"/>
      <w:lvlText w:val="•"/>
      <w:lvlJc w:val="left"/>
      <w:pPr>
        <w:ind w:left="2757" w:hanging="267"/>
      </w:pPr>
      <w:rPr>
        <w:rFonts w:hint="default"/>
        <w:lang w:val="it-IT" w:eastAsia="it-IT" w:bidi="it-IT"/>
      </w:rPr>
    </w:lvl>
    <w:lvl w:ilvl="4" w:tplc="E31C2C70">
      <w:numFmt w:val="bullet"/>
      <w:lvlText w:val="•"/>
      <w:lvlJc w:val="left"/>
      <w:pPr>
        <w:ind w:left="3630" w:hanging="267"/>
      </w:pPr>
      <w:rPr>
        <w:rFonts w:hint="default"/>
        <w:lang w:val="it-IT" w:eastAsia="it-IT" w:bidi="it-IT"/>
      </w:rPr>
    </w:lvl>
    <w:lvl w:ilvl="5" w:tplc="14740C94">
      <w:numFmt w:val="bullet"/>
      <w:lvlText w:val="•"/>
      <w:lvlJc w:val="left"/>
      <w:pPr>
        <w:ind w:left="4503" w:hanging="267"/>
      </w:pPr>
      <w:rPr>
        <w:rFonts w:hint="default"/>
        <w:lang w:val="it-IT" w:eastAsia="it-IT" w:bidi="it-IT"/>
      </w:rPr>
    </w:lvl>
    <w:lvl w:ilvl="6" w:tplc="DD14F8EC">
      <w:numFmt w:val="bullet"/>
      <w:lvlText w:val="•"/>
      <w:lvlJc w:val="left"/>
      <w:pPr>
        <w:ind w:left="5375" w:hanging="267"/>
      </w:pPr>
      <w:rPr>
        <w:rFonts w:hint="default"/>
        <w:lang w:val="it-IT" w:eastAsia="it-IT" w:bidi="it-IT"/>
      </w:rPr>
    </w:lvl>
    <w:lvl w:ilvl="7" w:tplc="3A7AD0F2">
      <w:numFmt w:val="bullet"/>
      <w:lvlText w:val="•"/>
      <w:lvlJc w:val="left"/>
      <w:pPr>
        <w:ind w:left="6248" w:hanging="267"/>
      </w:pPr>
      <w:rPr>
        <w:rFonts w:hint="default"/>
        <w:lang w:val="it-IT" w:eastAsia="it-IT" w:bidi="it-IT"/>
      </w:rPr>
    </w:lvl>
    <w:lvl w:ilvl="8" w:tplc="52108C06">
      <w:numFmt w:val="bullet"/>
      <w:lvlText w:val="•"/>
      <w:lvlJc w:val="left"/>
      <w:pPr>
        <w:ind w:left="7121" w:hanging="267"/>
      </w:pPr>
      <w:rPr>
        <w:rFonts w:hint="default"/>
        <w:lang w:val="it-IT" w:eastAsia="it-IT" w:bidi="it-IT"/>
      </w:rPr>
    </w:lvl>
  </w:abstractNum>
  <w:abstractNum w:abstractNumId="18">
    <w:nsid w:val="24905993"/>
    <w:multiLevelType w:val="hybridMultilevel"/>
    <w:tmpl w:val="6978B462"/>
    <w:lvl w:ilvl="0" w:tplc="C3BC7B20">
      <w:start w:val="1"/>
      <w:numFmt w:val="lowerLetter"/>
      <w:lvlText w:val="%1)"/>
      <w:lvlJc w:val="left"/>
      <w:pPr>
        <w:ind w:left="430" w:hanging="284"/>
        <w:jc w:val="left"/>
      </w:pPr>
      <w:rPr>
        <w:rFonts w:ascii="Times New Roman" w:eastAsia="Times New Roman" w:hAnsi="Times New Roman" w:cs="Times New Roman" w:hint="default"/>
        <w:spacing w:val="-23"/>
        <w:w w:val="99"/>
        <w:sz w:val="24"/>
        <w:szCs w:val="24"/>
        <w:lang w:val="it-IT" w:eastAsia="it-IT" w:bidi="it-IT"/>
      </w:rPr>
    </w:lvl>
    <w:lvl w:ilvl="1" w:tplc="175444DC">
      <w:numFmt w:val="bullet"/>
      <w:lvlText w:val="•"/>
      <w:lvlJc w:val="left"/>
      <w:pPr>
        <w:ind w:left="1282" w:hanging="284"/>
      </w:pPr>
      <w:rPr>
        <w:rFonts w:hint="default"/>
        <w:lang w:val="it-IT" w:eastAsia="it-IT" w:bidi="it-IT"/>
      </w:rPr>
    </w:lvl>
    <w:lvl w:ilvl="2" w:tplc="0534D584">
      <w:numFmt w:val="bullet"/>
      <w:lvlText w:val="•"/>
      <w:lvlJc w:val="left"/>
      <w:pPr>
        <w:ind w:left="2125" w:hanging="284"/>
      </w:pPr>
      <w:rPr>
        <w:rFonts w:hint="default"/>
        <w:lang w:val="it-IT" w:eastAsia="it-IT" w:bidi="it-IT"/>
      </w:rPr>
    </w:lvl>
    <w:lvl w:ilvl="3" w:tplc="B57ABBAE">
      <w:numFmt w:val="bullet"/>
      <w:lvlText w:val="•"/>
      <w:lvlJc w:val="left"/>
      <w:pPr>
        <w:ind w:left="2967" w:hanging="284"/>
      </w:pPr>
      <w:rPr>
        <w:rFonts w:hint="default"/>
        <w:lang w:val="it-IT" w:eastAsia="it-IT" w:bidi="it-IT"/>
      </w:rPr>
    </w:lvl>
    <w:lvl w:ilvl="4" w:tplc="A7560A24">
      <w:numFmt w:val="bullet"/>
      <w:lvlText w:val="•"/>
      <w:lvlJc w:val="left"/>
      <w:pPr>
        <w:ind w:left="3810" w:hanging="284"/>
      </w:pPr>
      <w:rPr>
        <w:rFonts w:hint="default"/>
        <w:lang w:val="it-IT" w:eastAsia="it-IT" w:bidi="it-IT"/>
      </w:rPr>
    </w:lvl>
    <w:lvl w:ilvl="5" w:tplc="54104A90">
      <w:numFmt w:val="bullet"/>
      <w:lvlText w:val="•"/>
      <w:lvlJc w:val="left"/>
      <w:pPr>
        <w:ind w:left="4653" w:hanging="284"/>
      </w:pPr>
      <w:rPr>
        <w:rFonts w:hint="default"/>
        <w:lang w:val="it-IT" w:eastAsia="it-IT" w:bidi="it-IT"/>
      </w:rPr>
    </w:lvl>
    <w:lvl w:ilvl="6" w:tplc="C65AF2F2">
      <w:numFmt w:val="bullet"/>
      <w:lvlText w:val="•"/>
      <w:lvlJc w:val="left"/>
      <w:pPr>
        <w:ind w:left="5495" w:hanging="284"/>
      </w:pPr>
      <w:rPr>
        <w:rFonts w:hint="default"/>
        <w:lang w:val="it-IT" w:eastAsia="it-IT" w:bidi="it-IT"/>
      </w:rPr>
    </w:lvl>
    <w:lvl w:ilvl="7" w:tplc="CA746AD6">
      <w:numFmt w:val="bullet"/>
      <w:lvlText w:val="•"/>
      <w:lvlJc w:val="left"/>
      <w:pPr>
        <w:ind w:left="6338" w:hanging="284"/>
      </w:pPr>
      <w:rPr>
        <w:rFonts w:hint="default"/>
        <w:lang w:val="it-IT" w:eastAsia="it-IT" w:bidi="it-IT"/>
      </w:rPr>
    </w:lvl>
    <w:lvl w:ilvl="8" w:tplc="ECBECD90">
      <w:numFmt w:val="bullet"/>
      <w:lvlText w:val="•"/>
      <w:lvlJc w:val="left"/>
      <w:pPr>
        <w:ind w:left="7181" w:hanging="284"/>
      </w:pPr>
      <w:rPr>
        <w:rFonts w:hint="default"/>
        <w:lang w:val="it-IT" w:eastAsia="it-IT" w:bidi="it-IT"/>
      </w:rPr>
    </w:lvl>
  </w:abstractNum>
  <w:abstractNum w:abstractNumId="19">
    <w:nsid w:val="26860A5F"/>
    <w:multiLevelType w:val="hybridMultilevel"/>
    <w:tmpl w:val="10ACFCB4"/>
    <w:lvl w:ilvl="0" w:tplc="04100001">
      <w:start w:val="1"/>
      <w:numFmt w:val="bullet"/>
      <w:lvlText w:val=""/>
      <w:lvlJc w:val="left"/>
      <w:pPr>
        <w:ind w:left="146" w:hanging="240"/>
        <w:jc w:val="left"/>
      </w:pPr>
      <w:rPr>
        <w:rFonts w:ascii="Symbol" w:hAnsi="Symbol" w:hint="default"/>
        <w:spacing w:val="-6"/>
        <w:w w:val="99"/>
        <w:sz w:val="24"/>
        <w:szCs w:val="24"/>
        <w:lang w:val="it-IT" w:eastAsia="it-IT" w:bidi="it-IT"/>
      </w:rPr>
    </w:lvl>
    <w:lvl w:ilvl="1" w:tplc="039E125C">
      <w:numFmt w:val="bullet"/>
      <w:lvlText w:val="•"/>
      <w:lvlJc w:val="left"/>
      <w:pPr>
        <w:ind w:left="1012" w:hanging="240"/>
      </w:pPr>
      <w:rPr>
        <w:rFonts w:hint="default"/>
        <w:lang w:val="it-IT" w:eastAsia="it-IT" w:bidi="it-IT"/>
      </w:rPr>
    </w:lvl>
    <w:lvl w:ilvl="2" w:tplc="D910BE4E">
      <w:numFmt w:val="bullet"/>
      <w:lvlText w:val="•"/>
      <w:lvlJc w:val="left"/>
      <w:pPr>
        <w:ind w:left="1885" w:hanging="240"/>
      </w:pPr>
      <w:rPr>
        <w:rFonts w:hint="default"/>
        <w:lang w:val="it-IT" w:eastAsia="it-IT" w:bidi="it-IT"/>
      </w:rPr>
    </w:lvl>
    <w:lvl w:ilvl="3" w:tplc="41163D00">
      <w:numFmt w:val="bullet"/>
      <w:lvlText w:val="•"/>
      <w:lvlJc w:val="left"/>
      <w:pPr>
        <w:ind w:left="2757" w:hanging="240"/>
      </w:pPr>
      <w:rPr>
        <w:rFonts w:hint="default"/>
        <w:lang w:val="it-IT" w:eastAsia="it-IT" w:bidi="it-IT"/>
      </w:rPr>
    </w:lvl>
    <w:lvl w:ilvl="4" w:tplc="87D2032C">
      <w:numFmt w:val="bullet"/>
      <w:lvlText w:val="•"/>
      <w:lvlJc w:val="left"/>
      <w:pPr>
        <w:ind w:left="3630" w:hanging="240"/>
      </w:pPr>
      <w:rPr>
        <w:rFonts w:hint="default"/>
        <w:lang w:val="it-IT" w:eastAsia="it-IT" w:bidi="it-IT"/>
      </w:rPr>
    </w:lvl>
    <w:lvl w:ilvl="5" w:tplc="10782526">
      <w:numFmt w:val="bullet"/>
      <w:lvlText w:val="•"/>
      <w:lvlJc w:val="left"/>
      <w:pPr>
        <w:ind w:left="4503" w:hanging="240"/>
      </w:pPr>
      <w:rPr>
        <w:rFonts w:hint="default"/>
        <w:lang w:val="it-IT" w:eastAsia="it-IT" w:bidi="it-IT"/>
      </w:rPr>
    </w:lvl>
    <w:lvl w:ilvl="6" w:tplc="87F41760">
      <w:numFmt w:val="bullet"/>
      <w:lvlText w:val="•"/>
      <w:lvlJc w:val="left"/>
      <w:pPr>
        <w:ind w:left="5375" w:hanging="240"/>
      </w:pPr>
      <w:rPr>
        <w:rFonts w:hint="default"/>
        <w:lang w:val="it-IT" w:eastAsia="it-IT" w:bidi="it-IT"/>
      </w:rPr>
    </w:lvl>
    <w:lvl w:ilvl="7" w:tplc="13D2D1CE">
      <w:numFmt w:val="bullet"/>
      <w:lvlText w:val="•"/>
      <w:lvlJc w:val="left"/>
      <w:pPr>
        <w:ind w:left="6248" w:hanging="240"/>
      </w:pPr>
      <w:rPr>
        <w:rFonts w:hint="default"/>
        <w:lang w:val="it-IT" w:eastAsia="it-IT" w:bidi="it-IT"/>
      </w:rPr>
    </w:lvl>
    <w:lvl w:ilvl="8" w:tplc="5FACB01A">
      <w:numFmt w:val="bullet"/>
      <w:lvlText w:val="•"/>
      <w:lvlJc w:val="left"/>
      <w:pPr>
        <w:ind w:left="7121" w:hanging="240"/>
      </w:pPr>
      <w:rPr>
        <w:rFonts w:hint="default"/>
        <w:lang w:val="it-IT" w:eastAsia="it-IT" w:bidi="it-IT"/>
      </w:rPr>
    </w:lvl>
  </w:abstractNum>
  <w:abstractNum w:abstractNumId="20">
    <w:nsid w:val="27E9420E"/>
    <w:multiLevelType w:val="hybridMultilevel"/>
    <w:tmpl w:val="948ADA02"/>
    <w:lvl w:ilvl="0" w:tplc="317A8DFA">
      <w:start w:val="1"/>
      <w:numFmt w:val="decimal"/>
      <w:lvlText w:val="%1."/>
      <w:lvlJc w:val="left"/>
      <w:pPr>
        <w:ind w:left="146" w:hanging="233"/>
        <w:jc w:val="left"/>
      </w:pPr>
      <w:rPr>
        <w:rFonts w:ascii="Times New Roman" w:eastAsia="Times New Roman" w:hAnsi="Times New Roman" w:cs="Times New Roman" w:hint="default"/>
        <w:w w:val="100"/>
        <w:sz w:val="24"/>
        <w:szCs w:val="24"/>
        <w:lang w:val="it-IT" w:eastAsia="it-IT" w:bidi="it-IT"/>
      </w:rPr>
    </w:lvl>
    <w:lvl w:ilvl="1" w:tplc="4E4E639A">
      <w:numFmt w:val="bullet"/>
      <w:lvlText w:val="•"/>
      <w:lvlJc w:val="left"/>
      <w:pPr>
        <w:ind w:left="1012" w:hanging="233"/>
      </w:pPr>
      <w:rPr>
        <w:rFonts w:hint="default"/>
        <w:lang w:val="it-IT" w:eastAsia="it-IT" w:bidi="it-IT"/>
      </w:rPr>
    </w:lvl>
    <w:lvl w:ilvl="2" w:tplc="A754F5FE">
      <w:numFmt w:val="bullet"/>
      <w:lvlText w:val="•"/>
      <w:lvlJc w:val="left"/>
      <w:pPr>
        <w:ind w:left="1885" w:hanging="233"/>
      </w:pPr>
      <w:rPr>
        <w:rFonts w:hint="default"/>
        <w:lang w:val="it-IT" w:eastAsia="it-IT" w:bidi="it-IT"/>
      </w:rPr>
    </w:lvl>
    <w:lvl w:ilvl="3" w:tplc="B3DECC50">
      <w:numFmt w:val="bullet"/>
      <w:lvlText w:val="•"/>
      <w:lvlJc w:val="left"/>
      <w:pPr>
        <w:ind w:left="2757" w:hanging="233"/>
      </w:pPr>
      <w:rPr>
        <w:rFonts w:hint="default"/>
        <w:lang w:val="it-IT" w:eastAsia="it-IT" w:bidi="it-IT"/>
      </w:rPr>
    </w:lvl>
    <w:lvl w:ilvl="4" w:tplc="A8786FBE">
      <w:numFmt w:val="bullet"/>
      <w:lvlText w:val="•"/>
      <w:lvlJc w:val="left"/>
      <w:pPr>
        <w:ind w:left="3630" w:hanging="233"/>
      </w:pPr>
      <w:rPr>
        <w:rFonts w:hint="default"/>
        <w:lang w:val="it-IT" w:eastAsia="it-IT" w:bidi="it-IT"/>
      </w:rPr>
    </w:lvl>
    <w:lvl w:ilvl="5" w:tplc="5BD8E94C">
      <w:numFmt w:val="bullet"/>
      <w:lvlText w:val="•"/>
      <w:lvlJc w:val="left"/>
      <w:pPr>
        <w:ind w:left="4503" w:hanging="233"/>
      </w:pPr>
      <w:rPr>
        <w:rFonts w:hint="default"/>
        <w:lang w:val="it-IT" w:eastAsia="it-IT" w:bidi="it-IT"/>
      </w:rPr>
    </w:lvl>
    <w:lvl w:ilvl="6" w:tplc="92425BB6">
      <w:numFmt w:val="bullet"/>
      <w:lvlText w:val="•"/>
      <w:lvlJc w:val="left"/>
      <w:pPr>
        <w:ind w:left="5375" w:hanging="233"/>
      </w:pPr>
      <w:rPr>
        <w:rFonts w:hint="default"/>
        <w:lang w:val="it-IT" w:eastAsia="it-IT" w:bidi="it-IT"/>
      </w:rPr>
    </w:lvl>
    <w:lvl w:ilvl="7" w:tplc="C060D40C">
      <w:numFmt w:val="bullet"/>
      <w:lvlText w:val="•"/>
      <w:lvlJc w:val="left"/>
      <w:pPr>
        <w:ind w:left="6248" w:hanging="233"/>
      </w:pPr>
      <w:rPr>
        <w:rFonts w:hint="default"/>
        <w:lang w:val="it-IT" w:eastAsia="it-IT" w:bidi="it-IT"/>
      </w:rPr>
    </w:lvl>
    <w:lvl w:ilvl="8" w:tplc="90544F08">
      <w:numFmt w:val="bullet"/>
      <w:lvlText w:val="•"/>
      <w:lvlJc w:val="left"/>
      <w:pPr>
        <w:ind w:left="7121" w:hanging="233"/>
      </w:pPr>
      <w:rPr>
        <w:rFonts w:hint="default"/>
        <w:lang w:val="it-IT" w:eastAsia="it-IT" w:bidi="it-IT"/>
      </w:rPr>
    </w:lvl>
  </w:abstractNum>
  <w:abstractNum w:abstractNumId="21">
    <w:nsid w:val="282E32EC"/>
    <w:multiLevelType w:val="hybridMultilevel"/>
    <w:tmpl w:val="69A420DC"/>
    <w:lvl w:ilvl="0" w:tplc="1F9E6682">
      <w:start w:val="1"/>
      <w:numFmt w:val="lowerLetter"/>
      <w:lvlText w:val="%1)"/>
      <w:lvlJc w:val="left"/>
      <w:pPr>
        <w:ind w:left="506" w:hanging="360"/>
        <w:jc w:val="left"/>
      </w:pPr>
      <w:rPr>
        <w:rFonts w:ascii="Times New Roman" w:eastAsia="Times New Roman" w:hAnsi="Times New Roman" w:cs="Times New Roman" w:hint="default"/>
        <w:spacing w:val="-23"/>
        <w:w w:val="99"/>
        <w:sz w:val="24"/>
        <w:szCs w:val="24"/>
        <w:lang w:val="it-IT" w:eastAsia="it-IT" w:bidi="it-IT"/>
      </w:rPr>
    </w:lvl>
    <w:lvl w:ilvl="1" w:tplc="15DAA5B8">
      <w:start w:val="1"/>
      <w:numFmt w:val="decimal"/>
      <w:lvlText w:val="%2."/>
      <w:lvlJc w:val="left"/>
      <w:pPr>
        <w:ind w:left="146" w:hanging="279"/>
        <w:jc w:val="left"/>
      </w:pPr>
      <w:rPr>
        <w:rFonts w:ascii="Times New Roman" w:eastAsia="Times New Roman" w:hAnsi="Times New Roman" w:cs="Times New Roman" w:hint="default"/>
        <w:spacing w:val="-26"/>
        <w:w w:val="99"/>
        <w:sz w:val="24"/>
        <w:szCs w:val="24"/>
        <w:lang w:val="it-IT" w:eastAsia="it-IT" w:bidi="it-IT"/>
      </w:rPr>
    </w:lvl>
    <w:lvl w:ilvl="2" w:tplc="26B6A0C6">
      <w:numFmt w:val="bullet"/>
      <w:lvlText w:val="•"/>
      <w:lvlJc w:val="left"/>
      <w:pPr>
        <w:ind w:left="1429" w:hanging="279"/>
      </w:pPr>
      <w:rPr>
        <w:rFonts w:hint="default"/>
        <w:lang w:val="it-IT" w:eastAsia="it-IT" w:bidi="it-IT"/>
      </w:rPr>
    </w:lvl>
    <w:lvl w:ilvl="3" w:tplc="571AF1C4">
      <w:numFmt w:val="bullet"/>
      <w:lvlText w:val="•"/>
      <w:lvlJc w:val="left"/>
      <w:pPr>
        <w:ind w:left="2359" w:hanging="279"/>
      </w:pPr>
      <w:rPr>
        <w:rFonts w:hint="default"/>
        <w:lang w:val="it-IT" w:eastAsia="it-IT" w:bidi="it-IT"/>
      </w:rPr>
    </w:lvl>
    <w:lvl w:ilvl="4" w:tplc="8F0EA1D8">
      <w:numFmt w:val="bullet"/>
      <w:lvlText w:val="•"/>
      <w:lvlJc w:val="left"/>
      <w:pPr>
        <w:ind w:left="3288" w:hanging="279"/>
      </w:pPr>
      <w:rPr>
        <w:rFonts w:hint="default"/>
        <w:lang w:val="it-IT" w:eastAsia="it-IT" w:bidi="it-IT"/>
      </w:rPr>
    </w:lvl>
    <w:lvl w:ilvl="5" w:tplc="534617C2">
      <w:numFmt w:val="bullet"/>
      <w:lvlText w:val="•"/>
      <w:lvlJc w:val="left"/>
      <w:pPr>
        <w:ind w:left="4218" w:hanging="279"/>
      </w:pPr>
      <w:rPr>
        <w:rFonts w:hint="default"/>
        <w:lang w:val="it-IT" w:eastAsia="it-IT" w:bidi="it-IT"/>
      </w:rPr>
    </w:lvl>
    <w:lvl w:ilvl="6" w:tplc="EF820CD6">
      <w:numFmt w:val="bullet"/>
      <w:lvlText w:val="•"/>
      <w:lvlJc w:val="left"/>
      <w:pPr>
        <w:ind w:left="5148" w:hanging="279"/>
      </w:pPr>
      <w:rPr>
        <w:rFonts w:hint="default"/>
        <w:lang w:val="it-IT" w:eastAsia="it-IT" w:bidi="it-IT"/>
      </w:rPr>
    </w:lvl>
    <w:lvl w:ilvl="7" w:tplc="DAF6A9BC">
      <w:numFmt w:val="bullet"/>
      <w:lvlText w:val="•"/>
      <w:lvlJc w:val="left"/>
      <w:pPr>
        <w:ind w:left="6077" w:hanging="279"/>
      </w:pPr>
      <w:rPr>
        <w:rFonts w:hint="default"/>
        <w:lang w:val="it-IT" w:eastAsia="it-IT" w:bidi="it-IT"/>
      </w:rPr>
    </w:lvl>
    <w:lvl w:ilvl="8" w:tplc="244005CE">
      <w:numFmt w:val="bullet"/>
      <w:lvlText w:val="•"/>
      <w:lvlJc w:val="left"/>
      <w:pPr>
        <w:ind w:left="7007" w:hanging="279"/>
      </w:pPr>
      <w:rPr>
        <w:rFonts w:hint="default"/>
        <w:lang w:val="it-IT" w:eastAsia="it-IT" w:bidi="it-IT"/>
      </w:rPr>
    </w:lvl>
  </w:abstractNum>
  <w:abstractNum w:abstractNumId="22">
    <w:nsid w:val="28EC1E7F"/>
    <w:multiLevelType w:val="hybridMultilevel"/>
    <w:tmpl w:val="4AF888B8"/>
    <w:lvl w:ilvl="0" w:tplc="80D4A1F0">
      <w:start w:val="1"/>
      <w:numFmt w:val="decimal"/>
      <w:lvlText w:val="%1."/>
      <w:lvlJc w:val="left"/>
      <w:pPr>
        <w:ind w:left="146" w:hanging="300"/>
        <w:jc w:val="left"/>
      </w:pPr>
      <w:rPr>
        <w:rFonts w:ascii="Times New Roman" w:eastAsia="Times New Roman" w:hAnsi="Times New Roman" w:cs="Times New Roman" w:hint="default"/>
        <w:spacing w:val="-4"/>
        <w:w w:val="99"/>
        <w:sz w:val="24"/>
        <w:szCs w:val="24"/>
        <w:lang w:val="it-IT" w:eastAsia="it-IT" w:bidi="it-IT"/>
      </w:rPr>
    </w:lvl>
    <w:lvl w:ilvl="1" w:tplc="0EF8B97E">
      <w:numFmt w:val="bullet"/>
      <w:lvlText w:val="•"/>
      <w:lvlJc w:val="left"/>
      <w:pPr>
        <w:ind w:left="1012" w:hanging="300"/>
      </w:pPr>
      <w:rPr>
        <w:rFonts w:hint="default"/>
        <w:lang w:val="it-IT" w:eastAsia="it-IT" w:bidi="it-IT"/>
      </w:rPr>
    </w:lvl>
    <w:lvl w:ilvl="2" w:tplc="8BF4A358">
      <w:numFmt w:val="bullet"/>
      <w:lvlText w:val="•"/>
      <w:lvlJc w:val="left"/>
      <w:pPr>
        <w:ind w:left="1885" w:hanging="300"/>
      </w:pPr>
      <w:rPr>
        <w:rFonts w:hint="default"/>
        <w:lang w:val="it-IT" w:eastAsia="it-IT" w:bidi="it-IT"/>
      </w:rPr>
    </w:lvl>
    <w:lvl w:ilvl="3" w:tplc="F8D00B5C">
      <w:numFmt w:val="bullet"/>
      <w:lvlText w:val="•"/>
      <w:lvlJc w:val="left"/>
      <w:pPr>
        <w:ind w:left="2757" w:hanging="300"/>
      </w:pPr>
      <w:rPr>
        <w:rFonts w:hint="default"/>
        <w:lang w:val="it-IT" w:eastAsia="it-IT" w:bidi="it-IT"/>
      </w:rPr>
    </w:lvl>
    <w:lvl w:ilvl="4" w:tplc="05FE460C">
      <w:numFmt w:val="bullet"/>
      <w:lvlText w:val="•"/>
      <w:lvlJc w:val="left"/>
      <w:pPr>
        <w:ind w:left="3630" w:hanging="300"/>
      </w:pPr>
      <w:rPr>
        <w:rFonts w:hint="default"/>
        <w:lang w:val="it-IT" w:eastAsia="it-IT" w:bidi="it-IT"/>
      </w:rPr>
    </w:lvl>
    <w:lvl w:ilvl="5" w:tplc="D1380B06">
      <w:numFmt w:val="bullet"/>
      <w:lvlText w:val="•"/>
      <w:lvlJc w:val="left"/>
      <w:pPr>
        <w:ind w:left="4503" w:hanging="300"/>
      </w:pPr>
      <w:rPr>
        <w:rFonts w:hint="default"/>
        <w:lang w:val="it-IT" w:eastAsia="it-IT" w:bidi="it-IT"/>
      </w:rPr>
    </w:lvl>
    <w:lvl w:ilvl="6" w:tplc="57F2513C">
      <w:numFmt w:val="bullet"/>
      <w:lvlText w:val="•"/>
      <w:lvlJc w:val="left"/>
      <w:pPr>
        <w:ind w:left="5375" w:hanging="300"/>
      </w:pPr>
      <w:rPr>
        <w:rFonts w:hint="default"/>
        <w:lang w:val="it-IT" w:eastAsia="it-IT" w:bidi="it-IT"/>
      </w:rPr>
    </w:lvl>
    <w:lvl w:ilvl="7" w:tplc="030EADC0">
      <w:numFmt w:val="bullet"/>
      <w:lvlText w:val="•"/>
      <w:lvlJc w:val="left"/>
      <w:pPr>
        <w:ind w:left="6248" w:hanging="300"/>
      </w:pPr>
      <w:rPr>
        <w:rFonts w:hint="default"/>
        <w:lang w:val="it-IT" w:eastAsia="it-IT" w:bidi="it-IT"/>
      </w:rPr>
    </w:lvl>
    <w:lvl w:ilvl="8" w:tplc="0C4E68AA">
      <w:numFmt w:val="bullet"/>
      <w:lvlText w:val="•"/>
      <w:lvlJc w:val="left"/>
      <w:pPr>
        <w:ind w:left="7121" w:hanging="300"/>
      </w:pPr>
      <w:rPr>
        <w:rFonts w:hint="default"/>
        <w:lang w:val="it-IT" w:eastAsia="it-IT" w:bidi="it-IT"/>
      </w:rPr>
    </w:lvl>
  </w:abstractNum>
  <w:abstractNum w:abstractNumId="23">
    <w:nsid w:val="2D526A8F"/>
    <w:multiLevelType w:val="hybridMultilevel"/>
    <w:tmpl w:val="830AA9FC"/>
    <w:lvl w:ilvl="0" w:tplc="9250879E">
      <w:start w:val="1"/>
      <w:numFmt w:val="upperLetter"/>
      <w:lvlText w:val="%1)"/>
      <w:lvlJc w:val="left"/>
      <w:pPr>
        <w:ind w:left="458" w:hanging="312"/>
        <w:jc w:val="left"/>
      </w:pPr>
      <w:rPr>
        <w:rFonts w:ascii="Times New Roman" w:eastAsia="Times New Roman" w:hAnsi="Times New Roman" w:cs="Times New Roman" w:hint="default"/>
        <w:w w:val="99"/>
        <w:sz w:val="24"/>
        <w:szCs w:val="24"/>
        <w:lang w:val="it-IT" w:eastAsia="it-IT" w:bidi="it-IT"/>
      </w:rPr>
    </w:lvl>
    <w:lvl w:ilvl="1" w:tplc="19263028">
      <w:start w:val="1"/>
      <w:numFmt w:val="decimal"/>
      <w:lvlText w:val="%2."/>
      <w:lvlJc w:val="left"/>
      <w:pPr>
        <w:ind w:left="866" w:hanging="360"/>
        <w:jc w:val="left"/>
      </w:pPr>
      <w:rPr>
        <w:rFonts w:ascii="Times New Roman" w:eastAsia="Times New Roman" w:hAnsi="Times New Roman" w:cs="Times New Roman" w:hint="default"/>
        <w:spacing w:val="-28"/>
        <w:w w:val="100"/>
        <w:sz w:val="24"/>
        <w:szCs w:val="24"/>
        <w:lang w:val="it-IT" w:eastAsia="it-IT" w:bidi="it-IT"/>
      </w:rPr>
    </w:lvl>
    <w:lvl w:ilvl="2" w:tplc="D4B00D4E">
      <w:numFmt w:val="bullet"/>
      <w:lvlText w:val="•"/>
      <w:lvlJc w:val="left"/>
      <w:pPr>
        <w:ind w:left="1749" w:hanging="360"/>
      </w:pPr>
      <w:rPr>
        <w:rFonts w:hint="default"/>
        <w:lang w:val="it-IT" w:eastAsia="it-IT" w:bidi="it-IT"/>
      </w:rPr>
    </w:lvl>
    <w:lvl w:ilvl="3" w:tplc="C972C9F2">
      <w:numFmt w:val="bullet"/>
      <w:lvlText w:val="•"/>
      <w:lvlJc w:val="left"/>
      <w:pPr>
        <w:ind w:left="2639" w:hanging="360"/>
      </w:pPr>
      <w:rPr>
        <w:rFonts w:hint="default"/>
        <w:lang w:val="it-IT" w:eastAsia="it-IT" w:bidi="it-IT"/>
      </w:rPr>
    </w:lvl>
    <w:lvl w:ilvl="4" w:tplc="D1D0C9CA">
      <w:numFmt w:val="bullet"/>
      <w:lvlText w:val="•"/>
      <w:lvlJc w:val="left"/>
      <w:pPr>
        <w:ind w:left="3528" w:hanging="360"/>
      </w:pPr>
      <w:rPr>
        <w:rFonts w:hint="default"/>
        <w:lang w:val="it-IT" w:eastAsia="it-IT" w:bidi="it-IT"/>
      </w:rPr>
    </w:lvl>
    <w:lvl w:ilvl="5" w:tplc="E98E876A">
      <w:numFmt w:val="bullet"/>
      <w:lvlText w:val="•"/>
      <w:lvlJc w:val="left"/>
      <w:pPr>
        <w:ind w:left="4418" w:hanging="360"/>
      </w:pPr>
      <w:rPr>
        <w:rFonts w:hint="default"/>
        <w:lang w:val="it-IT" w:eastAsia="it-IT" w:bidi="it-IT"/>
      </w:rPr>
    </w:lvl>
    <w:lvl w:ilvl="6" w:tplc="61D20E60">
      <w:numFmt w:val="bullet"/>
      <w:lvlText w:val="•"/>
      <w:lvlJc w:val="left"/>
      <w:pPr>
        <w:ind w:left="5308" w:hanging="360"/>
      </w:pPr>
      <w:rPr>
        <w:rFonts w:hint="default"/>
        <w:lang w:val="it-IT" w:eastAsia="it-IT" w:bidi="it-IT"/>
      </w:rPr>
    </w:lvl>
    <w:lvl w:ilvl="7" w:tplc="E69A2330">
      <w:numFmt w:val="bullet"/>
      <w:lvlText w:val="•"/>
      <w:lvlJc w:val="left"/>
      <w:pPr>
        <w:ind w:left="6197" w:hanging="360"/>
      </w:pPr>
      <w:rPr>
        <w:rFonts w:hint="default"/>
        <w:lang w:val="it-IT" w:eastAsia="it-IT" w:bidi="it-IT"/>
      </w:rPr>
    </w:lvl>
    <w:lvl w:ilvl="8" w:tplc="4B7C254A">
      <w:numFmt w:val="bullet"/>
      <w:lvlText w:val="•"/>
      <w:lvlJc w:val="left"/>
      <w:pPr>
        <w:ind w:left="7087" w:hanging="360"/>
      </w:pPr>
      <w:rPr>
        <w:rFonts w:hint="default"/>
        <w:lang w:val="it-IT" w:eastAsia="it-IT" w:bidi="it-IT"/>
      </w:rPr>
    </w:lvl>
  </w:abstractNum>
  <w:abstractNum w:abstractNumId="24">
    <w:nsid w:val="2DDC10D6"/>
    <w:multiLevelType w:val="hybridMultilevel"/>
    <w:tmpl w:val="3B34ACE4"/>
    <w:lvl w:ilvl="0" w:tplc="B1128E14">
      <w:numFmt w:val="bullet"/>
      <w:lvlText w:val="-"/>
      <w:lvlJc w:val="left"/>
      <w:pPr>
        <w:ind w:left="720" w:hanging="360"/>
      </w:pPr>
      <w:rPr>
        <w:rFonts w:ascii="Times New Roman" w:eastAsia="Times New Roman" w:hAnsi="Times New Roman" w:cs="Times New Roman" w:hint="default"/>
        <w:spacing w:val="-3"/>
        <w:w w:val="99"/>
        <w:sz w:val="24"/>
        <w:szCs w:val="24"/>
        <w:lang w:val="it-IT" w:eastAsia="it-IT" w:bidi="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0880E30"/>
    <w:multiLevelType w:val="hybridMultilevel"/>
    <w:tmpl w:val="D4740930"/>
    <w:lvl w:ilvl="0" w:tplc="BD0E4D76">
      <w:start w:val="1"/>
      <w:numFmt w:val="decimal"/>
      <w:lvlText w:val="%1."/>
      <w:lvlJc w:val="left"/>
      <w:pPr>
        <w:ind w:left="146" w:hanging="238"/>
        <w:jc w:val="left"/>
      </w:pPr>
      <w:rPr>
        <w:rFonts w:ascii="Times New Roman" w:eastAsia="Times New Roman" w:hAnsi="Times New Roman" w:cs="Times New Roman" w:hint="default"/>
        <w:w w:val="100"/>
        <w:sz w:val="24"/>
        <w:szCs w:val="24"/>
        <w:lang w:val="it-IT" w:eastAsia="it-IT" w:bidi="it-IT"/>
      </w:rPr>
    </w:lvl>
    <w:lvl w:ilvl="1" w:tplc="261E9FD6">
      <w:numFmt w:val="bullet"/>
      <w:lvlText w:val="•"/>
      <w:lvlJc w:val="left"/>
      <w:pPr>
        <w:ind w:left="1012" w:hanging="238"/>
      </w:pPr>
      <w:rPr>
        <w:rFonts w:hint="default"/>
        <w:lang w:val="it-IT" w:eastAsia="it-IT" w:bidi="it-IT"/>
      </w:rPr>
    </w:lvl>
    <w:lvl w:ilvl="2" w:tplc="62DC304A">
      <w:numFmt w:val="bullet"/>
      <w:lvlText w:val="•"/>
      <w:lvlJc w:val="left"/>
      <w:pPr>
        <w:ind w:left="1885" w:hanging="238"/>
      </w:pPr>
      <w:rPr>
        <w:rFonts w:hint="default"/>
        <w:lang w:val="it-IT" w:eastAsia="it-IT" w:bidi="it-IT"/>
      </w:rPr>
    </w:lvl>
    <w:lvl w:ilvl="3" w:tplc="F2FE9AF6">
      <w:numFmt w:val="bullet"/>
      <w:lvlText w:val="•"/>
      <w:lvlJc w:val="left"/>
      <w:pPr>
        <w:ind w:left="2757" w:hanging="238"/>
      </w:pPr>
      <w:rPr>
        <w:rFonts w:hint="default"/>
        <w:lang w:val="it-IT" w:eastAsia="it-IT" w:bidi="it-IT"/>
      </w:rPr>
    </w:lvl>
    <w:lvl w:ilvl="4" w:tplc="3810219A">
      <w:numFmt w:val="bullet"/>
      <w:lvlText w:val="•"/>
      <w:lvlJc w:val="left"/>
      <w:pPr>
        <w:ind w:left="3630" w:hanging="238"/>
      </w:pPr>
      <w:rPr>
        <w:rFonts w:hint="default"/>
        <w:lang w:val="it-IT" w:eastAsia="it-IT" w:bidi="it-IT"/>
      </w:rPr>
    </w:lvl>
    <w:lvl w:ilvl="5" w:tplc="96C8EBEE">
      <w:numFmt w:val="bullet"/>
      <w:lvlText w:val="•"/>
      <w:lvlJc w:val="left"/>
      <w:pPr>
        <w:ind w:left="4503" w:hanging="238"/>
      </w:pPr>
      <w:rPr>
        <w:rFonts w:hint="default"/>
        <w:lang w:val="it-IT" w:eastAsia="it-IT" w:bidi="it-IT"/>
      </w:rPr>
    </w:lvl>
    <w:lvl w:ilvl="6" w:tplc="AD88C61C">
      <w:numFmt w:val="bullet"/>
      <w:lvlText w:val="•"/>
      <w:lvlJc w:val="left"/>
      <w:pPr>
        <w:ind w:left="5375" w:hanging="238"/>
      </w:pPr>
      <w:rPr>
        <w:rFonts w:hint="default"/>
        <w:lang w:val="it-IT" w:eastAsia="it-IT" w:bidi="it-IT"/>
      </w:rPr>
    </w:lvl>
    <w:lvl w:ilvl="7" w:tplc="A8ECEA4E">
      <w:numFmt w:val="bullet"/>
      <w:lvlText w:val="•"/>
      <w:lvlJc w:val="left"/>
      <w:pPr>
        <w:ind w:left="6248" w:hanging="238"/>
      </w:pPr>
      <w:rPr>
        <w:rFonts w:hint="default"/>
        <w:lang w:val="it-IT" w:eastAsia="it-IT" w:bidi="it-IT"/>
      </w:rPr>
    </w:lvl>
    <w:lvl w:ilvl="8" w:tplc="420E6BB2">
      <w:numFmt w:val="bullet"/>
      <w:lvlText w:val="•"/>
      <w:lvlJc w:val="left"/>
      <w:pPr>
        <w:ind w:left="7121" w:hanging="238"/>
      </w:pPr>
      <w:rPr>
        <w:rFonts w:hint="default"/>
        <w:lang w:val="it-IT" w:eastAsia="it-IT" w:bidi="it-IT"/>
      </w:rPr>
    </w:lvl>
  </w:abstractNum>
  <w:abstractNum w:abstractNumId="26">
    <w:nsid w:val="319B32FD"/>
    <w:multiLevelType w:val="hybridMultilevel"/>
    <w:tmpl w:val="A080C234"/>
    <w:lvl w:ilvl="0" w:tplc="D4BE091C">
      <w:start w:val="1"/>
      <w:numFmt w:val="decimal"/>
      <w:lvlText w:val="%1."/>
      <w:lvlJc w:val="left"/>
      <w:pPr>
        <w:ind w:left="146" w:hanging="238"/>
        <w:jc w:val="left"/>
      </w:pPr>
      <w:rPr>
        <w:rFonts w:ascii="Times New Roman" w:eastAsia="Times New Roman" w:hAnsi="Times New Roman" w:cs="Times New Roman" w:hint="default"/>
        <w:w w:val="100"/>
        <w:sz w:val="24"/>
        <w:szCs w:val="24"/>
        <w:lang w:val="it-IT" w:eastAsia="it-IT" w:bidi="it-IT"/>
      </w:rPr>
    </w:lvl>
    <w:lvl w:ilvl="1" w:tplc="B298EF54">
      <w:numFmt w:val="bullet"/>
      <w:lvlText w:val="•"/>
      <w:lvlJc w:val="left"/>
      <w:pPr>
        <w:ind w:left="1012" w:hanging="238"/>
      </w:pPr>
      <w:rPr>
        <w:rFonts w:hint="default"/>
        <w:lang w:val="it-IT" w:eastAsia="it-IT" w:bidi="it-IT"/>
      </w:rPr>
    </w:lvl>
    <w:lvl w:ilvl="2" w:tplc="E9A850E4">
      <w:numFmt w:val="bullet"/>
      <w:lvlText w:val="•"/>
      <w:lvlJc w:val="left"/>
      <w:pPr>
        <w:ind w:left="1885" w:hanging="238"/>
      </w:pPr>
      <w:rPr>
        <w:rFonts w:hint="default"/>
        <w:lang w:val="it-IT" w:eastAsia="it-IT" w:bidi="it-IT"/>
      </w:rPr>
    </w:lvl>
    <w:lvl w:ilvl="3" w:tplc="B1AEE01E">
      <w:numFmt w:val="bullet"/>
      <w:lvlText w:val="•"/>
      <w:lvlJc w:val="left"/>
      <w:pPr>
        <w:ind w:left="2757" w:hanging="238"/>
      </w:pPr>
      <w:rPr>
        <w:rFonts w:hint="default"/>
        <w:lang w:val="it-IT" w:eastAsia="it-IT" w:bidi="it-IT"/>
      </w:rPr>
    </w:lvl>
    <w:lvl w:ilvl="4" w:tplc="80A82372">
      <w:numFmt w:val="bullet"/>
      <w:lvlText w:val="•"/>
      <w:lvlJc w:val="left"/>
      <w:pPr>
        <w:ind w:left="3630" w:hanging="238"/>
      </w:pPr>
      <w:rPr>
        <w:rFonts w:hint="default"/>
        <w:lang w:val="it-IT" w:eastAsia="it-IT" w:bidi="it-IT"/>
      </w:rPr>
    </w:lvl>
    <w:lvl w:ilvl="5" w:tplc="11EE3D54">
      <w:numFmt w:val="bullet"/>
      <w:lvlText w:val="•"/>
      <w:lvlJc w:val="left"/>
      <w:pPr>
        <w:ind w:left="4503" w:hanging="238"/>
      </w:pPr>
      <w:rPr>
        <w:rFonts w:hint="default"/>
        <w:lang w:val="it-IT" w:eastAsia="it-IT" w:bidi="it-IT"/>
      </w:rPr>
    </w:lvl>
    <w:lvl w:ilvl="6" w:tplc="1DDCDB3E">
      <w:numFmt w:val="bullet"/>
      <w:lvlText w:val="•"/>
      <w:lvlJc w:val="left"/>
      <w:pPr>
        <w:ind w:left="5375" w:hanging="238"/>
      </w:pPr>
      <w:rPr>
        <w:rFonts w:hint="default"/>
        <w:lang w:val="it-IT" w:eastAsia="it-IT" w:bidi="it-IT"/>
      </w:rPr>
    </w:lvl>
    <w:lvl w:ilvl="7" w:tplc="74FA138E">
      <w:numFmt w:val="bullet"/>
      <w:lvlText w:val="•"/>
      <w:lvlJc w:val="left"/>
      <w:pPr>
        <w:ind w:left="6248" w:hanging="238"/>
      </w:pPr>
      <w:rPr>
        <w:rFonts w:hint="default"/>
        <w:lang w:val="it-IT" w:eastAsia="it-IT" w:bidi="it-IT"/>
      </w:rPr>
    </w:lvl>
    <w:lvl w:ilvl="8" w:tplc="96ACEBAE">
      <w:numFmt w:val="bullet"/>
      <w:lvlText w:val="•"/>
      <w:lvlJc w:val="left"/>
      <w:pPr>
        <w:ind w:left="7121" w:hanging="238"/>
      </w:pPr>
      <w:rPr>
        <w:rFonts w:hint="default"/>
        <w:lang w:val="it-IT" w:eastAsia="it-IT" w:bidi="it-IT"/>
      </w:rPr>
    </w:lvl>
  </w:abstractNum>
  <w:abstractNum w:abstractNumId="27">
    <w:nsid w:val="35C16F1F"/>
    <w:multiLevelType w:val="hybridMultilevel"/>
    <w:tmpl w:val="B33A55A2"/>
    <w:lvl w:ilvl="0" w:tplc="7E62D426">
      <w:start w:val="1"/>
      <w:numFmt w:val="lowerLetter"/>
      <w:lvlText w:val="%1)"/>
      <w:lvlJc w:val="left"/>
      <w:pPr>
        <w:ind w:left="506" w:hanging="360"/>
        <w:jc w:val="left"/>
      </w:pPr>
      <w:rPr>
        <w:rFonts w:ascii="Times New Roman" w:eastAsia="Times New Roman" w:hAnsi="Times New Roman" w:cs="Times New Roman" w:hint="default"/>
        <w:spacing w:val="-6"/>
        <w:w w:val="99"/>
        <w:sz w:val="24"/>
        <w:szCs w:val="24"/>
        <w:lang w:val="it-IT" w:eastAsia="it-IT" w:bidi="it-IT"/>
      </w:rPr>
    </w:lvl>
    <w:lvl w:ilvl="1" w:tplc="6FF6AC9E">
      <w:numFmt w:val="bullet"/>
      <w:lvlText w:val="•"/>
      <w:lvlJc w:val="left"/>
      <w:pPr>
        <w:ind w:left="1336" w:hanging="360"/>
      </w:pPr>
      <w:rPr>
        <w:rFonts w:hint="default"/>
        <w:lang w:val="it-IT" w:eastAsia="it-IT" w:bidi="it-IT"/>
      </w:rPr>
    </w:lvl>
    <w:lvl w:ilvl="2" w:tplc="A562164A">
      <w:numFmt w:val="bullet"/>
      <w:lvlText w:val="•"/>
      <w:lvlJc w:val="left"/>
      <w:pPr>
        <w:ind w:left="2173" w:hanging="360"/>
      </w:pPr>
      <w:rPr>
        <w:rFonts w:hint="default"/>
        <w:lang w:val="it-IT" w:eastAsia="it-IT" w:bidi="it-IT"/>
      </w:rPr>
    </w:lvl>
    <w:lvl w:ilvl="3" w:tplc="606A1F58">
      <w:numFmt w:val="bullet"/>
      <w:lvlText w:val="•"/>
      <w:lvlJc w:val="left"/>
      <w:pPr>
        <w:ind w:left="3009" w:hanging="360"/>
      </w:pPr>
      <w:rPr>
        <w:rFonts w:hint="default"/>
        <w:lang w:val="it-IT" w:eastAsia="it-IT" w:bidi="it-IT"/>
      </w:rPr>
    </w:lvl>
    <w:lvl w:ilvl="4" w:tplc="B9486FD2">
      <w:numFmt w:val="bullet"/>
      <w:lvlText w:val="•"/>
      <w:lvlJc w:val="left"/>
      <w:pPr>
        <w:ind w:left="3846" w:hanging="360"/>
      </w:pPr>
      <w:rPr>
        <w:rFonts w:hint="default"/>
        <w:lang w:val="it-IT" w:eastAsia="it-IT" w:bidi="it-IT"/>
      </w:rPr>
    </w:lvl>
    <w:lvl w:ilvl="5" w:tplc="263AD97A">
      <w:numFmt w:val="bullet"/>
      <w:lvlText w:val="•"/>
      <w:lvlJc w:val="left"/>
      <w:pPr>
        <w:ind w:left="4683" w:hanging="360"/>
      </w:pPr>
      <w:rPr>
        <w:rFonts w:hint="default"/>
        <w:lang w:val="it-IT" w:eastAsia="it-IT" w:bidi="it-IT"/>
      </w:rPr>
    </w:lvl>
    <w:lvl w:ilvl="6" w:tplc="A80C7E36">
      <w:numFmt w:val="bullet"/>
      <w:lvlText w:val="•"/>
      <w:lvlJc w:val="left"/>
      <w:pPr>
        <w:ind w:left="5519" w:hanging="360"/>
      </w:pPr>
      <w:rPr>
        <w:rFonts w:hint="default"/>
        <w:lang w:val="it-IT" w:eastAsia="it-IT" w:bidi="it-IT"/>
      </w:rPr>
    </w:lvl>
    <w:lvl w:ilvl="7" w:tplc="6C30056E">
      <w:numFmt w:val="bullet"/>
      <w:lvlText w:val="•"/>
      <w:lvlJc w:val="left"/>
      <w:pPr>
        <w:ind w:left="6356" w:hanging="360"/>
      </w:pPr>
      <w:rPr>
        <w:rFonts w:hint="default"/>
        <w:lang w:val="it-IT" w:eastAsia="it-IT" w:bidi="it-IT"/>
      </w:rPr>
    </w:lvl>
    <w:lvl w:ilvl="8" w:tplc="C5666852">
      <w:numFmt w:val="bullet"/>
      <w:lvlText w:val="•"/>
      <w:lvlJc w:val="left"/>
      <w:pPr>
        <w:ind w:left="7193" w:hanging="360"/>
      </w:pPr>
      <w:rPr>
        <w:rFonts w:hint="default"/>
        <w:lang w:val="it-IT" w:eastAsia="it-IT" w:bidi="it-IT"/>
      </w:rPr>
    </w:lvl>
  </w:abstractNum>
  <w:abstractNum w:abstractNumId="28">
    <w:nsid w:val="387E7E06"/>
    <w:multiLevelType w:val="hybridMultilevel"/>
    <w:tmpl w:val="DC04022E"/>
    <w:lvl w:ilvl="0" w:tplc="ED440B12">
      <w:start w:val="1"/>
      <w:numFmt w:val="decimal"/>
      <w:lvlText w:val="%1."/>
      <w:lvlJc w:val="left"/>
      <w:pPr>
        <w:ind w:left="146" w:hanging="240"/>
        <w:jc w:val="left"/>
      </w:pPr>
      <w:rPr>
        <w:rFonts w:ascii="Times New Roman" w:eastAsia="Times New Roman" w:hAnsi="Times New Roman" w:cs="Times New Roman" w:hint="default"/>
        <w:spacing w:val="-6"/>
        <w:w w:val="99"/>
        <w:sz w:val="24"/>
        <w:szCs w:val="24"/>
        <w:lang w:val="it-IT" w:eastAsia="it-IT" w:bidi="it-IT"/>
      </w:rPr>
    </w:lvl>
    <w:lvl w:ilvl="1" w:tplc="039E125C">
      <w:numFmt w:val="bullet"/>
      <w:lvlText w:val="•"/>
      <w:lvlJc w:val="left"/>
      <w:pPr>
        <w:ind w:left="1012" w:hanging="240"/>
      </w:pPr>
      <w:rPr>
        <w:rFonts w:hint="default"/>
        <w:lang w:val="it-IT" w:eastAsia="it-IT" w:bidi="it-IT"/>
      </w:rPr>
    </w:lvl>
    <w:lvl w:ilvl="2" w:tplc="D910BE4E">
      <w:numFmt w:val="bullet"/>
      <w:lvlText w:val="•"/>
      <w:lvlJc w:val="left"/>
      <w:pPr>
        <w:ind w:left="1885" w:hanging="240"/>
      </w:pPr>
      <w:rPr>
        <w:rFonts w:hint="default"/>
        <w:lang w:val="it-IT" w:eastAsia="it-IT" w:bidi="it-IT"/>
      </w:rPr>
    </w:lvl>
    <w:lvl w:ilvl="3" w:tplc="41163D00">
      <w:numFmt w:val="bullet"/>
      <w:lvlText w:val="•"/>
      <w:lvlJc w:val="left"/>
      <w:pPr>
        <w:ind w:left="2757" w:hanging="240"/>
      </w:pPr>
      <w:rPr>
        <w:rFonts w:hint="default"/>
        <w:lang w:val="it-IT" w:eastAsia="it-IT" w:bidi="it-IT"/>
      </w:rPr>
    </w:lvl>
    <w:lvl w:ilvl="4" w:tplc="87D2032C">
      <w:numFmt w:val="bullet"/>
      <w:lvlText w:val="•"/>
      <w:lvlJc w:val="left"/>
      <w:pPr>
        <w:ind w:left="3630" w:hanging="240"/>
      </w:pPr>
      <w:rPr>
        <w:rFonts w:hint="default"/>
        <w:lang w:val="it-IT" w:eastAsia="it-IT" w:bidi="it-IT"/>
      </w:rPr>
    </w:lvl>
    <w:lvl w:ilvl="5" w:tplc="10782526">
      <w:numFmt w:val="bullet"/>
      <w:lvlText w:val="•"/>
      <w:lvlJc w:val="left"/>
      <w:pPr>
        <w:ind w:left="4503" w:hanging="240"/>
      </w:pPr>
      <w:rPr>
        <w:rFonts w:hint="default"/>
        <w:lang w:val="it-IT" w:eastAsia="it-IT" w:bidi="it-IT"/>
      </w:rPr>
    </w:lvl>
    <w:lvl w:ilvl="6" w:tplc="87F41760">
      <w:numFmt w:val="bullet"/>
      <w:lvlText w:val="•"/>
      <w:lvlJc w:val="left"/>
      <w:pPr>
        <w:ind w:left="5375" w:hanging="240"/>
      </w:pPr>
      <w:rPr>
        <w:rFonts w:hint="default"/>
        <w:lang w:val="it-IT" w:eastAsia="it-IT" w:bidi="it-IT"/>
      </w:rPr>
    </w:lvl>
    <w:lvl w:ilvl="7" w:tplc="13D2D1CE">
      <w:numFmt w:val="bullet"/>
      <w:lvlText w:val="•"/>
      <w:lvlJc w:val="left"/>
      <w:pPr>
        <w:ind w:left="6248" w:hanging="240"/>
      </w:pPr>
      <w:rPr>
        <w:rFonts w:hint="default"/>
        <w:lang w:val="it-IT" w:eastAsia="it-IT" w:bidi="it-IT"/>
      </w:rPr>
    </w:lvl>
    <w:lvl w:ilvl="8" w:tplc="5FACB01A">
      <w:numFmt w:val="bullet"/>
      <w:lvlText w:val="•"/>
      <w:lvlJc w:val="left"/>
      <w:pPr>
        <w:ind w:left="7121" w:hanging="240"/>
      </w:pPr>
      <w:rPr>
        <w:rFonts w:hint="default"/>
        <w:lang w:val="it-IT" w:eastAsia="it-IT" w:bidi="it-IT"/>
      </w:rPr>
    </w:lvl>
  </w:abstractNum>
  <w:abstractNum w:abstractNumId="29">
    <w:nsid w:val="3A202C5E"/>
    <w:multiLevelType w:val="hybridMultilevel"/>
    <w:tmpl w:val="9A82128A"/>
    <w:lvl w:ilvl="0" w:tplc="75689C24">
      <w:start w:val="1"/>
      <w:numFmt w:val="decimal"/>
      <w:lvlText w:val="%1."/>
      <w:lvlJc w:val="left"/>
      <w:pPr>
        <w:ind w:left="146" w:hanging="243"/>
        <w:jc w:val="left"/>
      </w:pPr>
      <w:rPr>
        <w:rFonts w:ascii="Times New Roman" w:eastAsia="Times New Roman" w:hAnsi="Times New Roman" w:cs="Times New Roman" w:hint="default"/>
        <w:w w:val="100"/>
        <w:sz w:val="24"/>
        <w:szCs w:val="24"/>
        <w:lang w:val="it-IT" w:eastAsia="it-IT" w:bidi="it-IT"/>
      </w:rPr>
    </w:lvl>
    <w:lvl w:ilvl="1" w:tplc="767285BA">
      <w:numFmt w:val="bullet"/>
      <w:lvlText w:val="•"/>
      <w:lvlJc w:val="left"/>
      <w:pPr>
        <w:ind w:left="1012" w:hanging="243"/>
      </w:pPr>
      <w:rPr>
        <w:rFonts w:hint="default"/>
        <w:lang w:val="it-IT" w:eastAsia="it-IT" w:bidi="it-IT"/>
      </w:rPr>
    </w:lvl>
    <w:lvl w:ilvl="2" w:tplc="C7DA82E8">
      <w:numFmt w:val="bullet"/>
      <w:lvlText w:val="•"/>
      <w:lvlJc w:val="left"/>
      <w:pPr>
        <w:ind w:left="1885" w:hanging="243"/>
      </w:pPr>
      <w:rPr>
        <w:rFonts w:hint="default"/>
        <w:lang w:val="it-IT" w:eastAsia="it-IT" w:bidi="it-IT"/>
      </w:rPr>
    </w:lvl>
    <w:lvl w:ilvl="3" w:tplc="6E9609E6">
      <w:numFmt w:val="bullet"/>
      <w:lvlText w:val="•"/>
      <w:lvlJc w:val="left"/>
      <w:pPr>
        <w:ind w:left="2757" w:hanging="243"/>
      </w:pPr>
      <w:rPr>
        <w:rFonts w:hint="default"/>
        <w:lang w:val="it-IT" w:eastAsia="it-IT" w:bidi="it-IT"/>
      </w:rPr>
    </w:lvl>
    <w:lvl w:ilvl="4" w:tplc="0310C580">
      <w:numFmt w:val="bullet"/>
      <w:lvlText w:val="•"/>
      <w:lvlJc w:val="left"/>
      <w:pPr>
        <w:ind w:left="3630" w:hanging="243"/>
      </w:pPr>
      <w:rPr>
        <w:rFonts w:hint="default"/>
        <w:lang w:val="it-IT" w:eastAsia="it-IT" w:bidi="it-IT"/>
      </w:rPr>
    </w:lvl>
    <w:lvl w:ilvl="5" w:tplc="37287264">
      <w:numFmt w:val="bullet"/>
      <w:lvlText w:val="•"/>
      <w:lvlJc w:val="left"/>
      <w:pPr>
        <w:ind w:left="4503" w:hanging="243"/>
      </w:pPr>
      <w:rPr>
        <w:rFonts w:hint="default"/>
        <w:lang w:val="it-IT" w:eastAsia="it-IT" w:bidi="it-IT"/>
      </w:rPr>
    </w:lvl>
    <w:lvl w:ilvl="6" w:tplc="026647A8">
      <w:numFmt w:val="bullet"/>
      <w:lvlText w:val="•"/>
      <w:lvlJc w:val="left"/>
      <w:pPr>
        <w:ind w:left="5375" w:hanging="243"/>
      </w:pPr>
      <w:rPr>
        <w:rFonts w:hint="default"/>
        <w:lang w:val="it-IT" w:eastAsia="it-IT" w:bidi="it-IT"/>
      </w:rPr>
    </w:lvl>
    <w:lvl w:ilvl="7" w:tplc="656C703A">
      <w:numFmt w:val="bullet"/>
      <w:lvlText w:val="•"/>
      <w:lvlJc w:val="left"/>
      <w:pPr>
        <w:ind w:left="6248" w:hanging="243"/>
      </w:pPr>
      <w:rPr>
        <w:rFonts w:hint="default"/>
        <w:lang w:val="it-IT" w:eastAsia="it-IT" w:bidi="it-IT"/>
      </w:rPr>
    </w:lvl>
    <w:lvl w:ilvl="8" w:tplc="C8669B70">
      <w:numFmt w:val="bullet"/>
      <w:lvlText w:val="•"/>
      <w:lvlJc w:val="left"/>
      <w:pPr>
        <w:ind w:left="7121" w:hanging="243"/>
      </w:pPr>
      <w:rPr>
        <w:rFonts w:hint="default"/>
        <w:lang w:val="it-IT" w:eastAsia="it-IT" w:bidi="it-IT"/>
      </w:rPr>
    </w:lvl>
  </w:abstractNum>
  <w:abstractNum w:abstractNumId="30">
    <w:nsid w:val="3A307F77"/>
    <w:multiLevelType w:val="hybridMultilevel"/>
    <w:tmpl w:val="76F64DA8"/>
    <w:lvl w:ilvl="0" w:tplc="B7E66650">
      <w:start w:val="1"/>
      <w:numFmt w:val="decimal"/>
      <w:lvlText w:val="%1."/>
      <w:lvlJc w:val="left"/>
      <w:pPr>
        <w:ind w:left="146" w:hanging="255"/>
        <w:jc w:val="left"/>
      </w:pPr>
      <w:rPr>
        <w:rFonts w:ascii="Times New Roman" w:eastAsia="Times New Roman" w:hAnsi="Times New Roman" w:cs="Times New Roman" w:hint="default"/>
        <w:w w:val="100"/>
        <w:sz w:val="24"/>
        <w:szCs w:val="24"/>
        <w:lang w:val="it-IT" w:eastAsia="it-IT" w:bidi="it-IT"/>
      </w:rPr>
    </w:lvl>
    <w:lvl w:ilvl="1" w:tplc="A5A43166">
      <w:numFmt w:val="bullet"/>
      <w:lvlText w:val="•"/>
      <w:lvlJc w:val="left"/>
      <w:pPr>
        <w:ind w:left="1012" w:hanging="255"/>
      </w:pPr>
      <w:rPr>
        <w:rFonts w:hint="default"/>
        <w:lang w:val="it-IT" w:eastAsia="it-IT" w:bidi="it-IT"/>
      </w:rPr>
    </w:lvl>
    <w:lvl w:ilvl="2" w:tplc="6284B596">
      <w:numFmt w:val="bullet"/>
      <w:lvlText w:val="•"/>
      <w:lvlJc w:val="left"/>
      <w:pPr>
        <w:ind w:left="1885" w:hanging="255"/>
      </w:pPr>
      <w:rPr>
        <w:rFonts w:hint="default"/>
        <w:lang w:val="it-IT" w:eastAsia="it-IT" w:bidi="it-IT"/>
      </w:rPr>
    </w:lvl>
    <w:lvl w:ilvl="3" w:tplc="D36444DE">
      <w:numFmt w:val="bullet"/>
      <w:lvlText w:val="•"/>
      <w:lvlJc w:val="left"/>
      <w:pPr>
        <w:ind w:left="2757" w:hanging="255"/>
      </w:pPr>
      <w:rPr>
        <w:rFonts w:hint="default"/>
        <w:lang w:val="it-IT" w:eastAsia="it-IT" w:bidi="it-IT"/>
      </w:rPr>
    </w:lvl>
    <w:lvl w:ilvl="4" w:tplc="80302C10">
      <w:numFmt w:val="bullet"/>
      <w:lvlText w:val="•"/>
      <w:lvlJc w:val="left"/>
      <w:pPr>
        <w:ind w:left="3630" w:hanging="255"/>
      </w:pPr>
      <w:rPr>
        <w:rFonts w:hint="default"/>
        <w:lang w:val="it-IT" w:eastAsia="it-IT" w:bidi="it-IT"/>
      </w:rPr>
    </w:lvl>
    <w:lvl w:ilvl="5" w:tplc="DE945BD2">
      <w:numFmt w:val="bullet"/>
      <w:lvlText w:val="•"/>
      <w:lvlJc w:val="left"/>
      <w:pPr>
        <w:ind w:left="4503" w:hanging="255"/>
      </w:pPr>
      <w:rPr>
        <w:rFonts w:hint="default"/>
        <w:lang w:val="it-IT" w:eastAsia="it-IT" w:bidi="it-IT"/>
      </w:rPr>
    </w:lvl>
    <w:lvl w:ilvl="6" w:tplc="E50475FE">
      <w:numFmt w:val="bullet"/>
      <w:lvlText w:val="•"/>
      <w:lvlJc w:val="left"/>
      <w:pPr>
        <w:ind w:left="5375" w:hanging="255"/>
      </w:pPr>
      <w:rPr>
        <w:rFonts w:hint="default"/>
        <w:lang w:val="it-IT" w:eastAsia="it-IT" w:bidi="it-IT"/>
      </w:rPr>
    </w:lvl>
    <w:lvl w:ilvl="7" w:tplc="FED03408">
      <w:numFmt w:val="bullet"/>
      <w:lvlText w:val="•"/>
      <w:lvlJc w:val="left"/>
      <w:pPr>
        <w:ind w:left="6248" w:hanging="255"/>
      </w:pPr>
      <w:rPr>
        <w:rFonts w:hint="default"/>
        <w:lang w:val="it-IT" w:eastAsia="it-IT" w:bidi="it-IT"/>
      </w:rPr>
    </w:lvl>
    <w:lvl w:ilvl="8" w:tplc="637057AC">
      <w:numFmt w:val="bullet"/>
      <w:lvlText w:val="•"/>
      <w:lvlJc w:val="left"/>
      <w:pPr>
        <w:ind w:left="7121" w:hanging="255"/>
      </w:pPr>
      <w:rPr>
        <w:rFonts w:hint="default"/>
        <w:lang w:val="it-IT" w:eastAsia="it-IT" w:bidi="it-IT"/>
      </w:rPr>
    </w:lvl>
  </w:abstractNum>
  <w:abstractNum w:abstractNumId="31">
    <w:nsid w:val="3C35039B"/>
    <w:multiLevelType w:val="hybridMultilevel"/>
    <w:tmpl w:val="1CFA1F72"/>
    <w:lvl w:ilvl="0" w:tplc="98823C0C">
      <w:start w:val="1"/>
      <w:numFmt w:val="decimal"/>
      <w:lvlText w:val="%1."/>
      <w:lvlJc w:val="left"/>
      <w:pPr>
        <w:ind w:left="146" w:hanging="264"/>
        <w:jc w:val="left"/>
      </w:pPr>
      <w:rPr>
        <w:rFonts w:ascii="Times New Roman" w:eastAsia="Times New Roman" w:hAnsi="Times New Roman" w:cs="Times New Roman" w:hint="default"/>
        <w:w w:val="100"/>
        <w:sz w:val="24"/>
        <w:szCs w:val="24"/>
        <w:lang w:val="it-IT" w:eastAsia="it-IT" w:bidi="it-IT"/>
      </w:rPr>
    </w:lvl>
    <w:lvl w:ilvl="1" w:tplc="213C76E4">
      <w:numFmt w:val="bullet"/>
      <w:lvlText w:val="•"/>
      <w:lvlJc w:val="left"/>
      <w:pPr>
        <w:ind w:left="3320" w:hanging="264"/>
      </w:pPr>
      <w:rPr>
        <w:rFonts w:hint="default"/>
        <w:lang w:val="it-IT" w:eastAsia="it-IT" w:bidi="it-IT"/>
      </w:rPr>
    </w:lvl>
    <w:lvl w:ilvl="2" w:tplc="77EC1304">
      <w:numFmt w:val="bullet"/>
      <w:lvlText w:val="•"/>
      <w:lvlJc w:val="left"/>
      <w:pPr>
        <w:ind w:left="3936" w:hanging="264"/>
      </w:pPr>
      <w:rPr>
        <w:rFonts w:hint="default"/>
        <w:lang w:val="it-IT" w:eastAsia="it-IT" w:bidi="it-IT"/>
      </w:rPr>
    </w:lvl>
    <w:lvl w:ilvl="3" w:tplc="CEF673C2">
      <w:numFmt w:val="bullet"/>
      <w:lvlText w:val="•"/>
      <w:lvlJc w:val="left"/>
      <w:pPr>
        <w:ind w:left="4552" w:hanging="264"/>
      </w:pPr>
      <w:rPr>
        <w:rFonts w:hint="default"/>
        <w:lang w:val="it-IT" w:eastAsia="it-IT" w:bidi="it-IT"/>
      </w:rPr>
    </w:lvl>
    <w:lvl w:ilvl="4" w:tplc="3EF495EC">
      <w:numFmt w:val="bullet"/>
      <w:lvlText w:val="•"/>
      <w:lvlJc w:val="left"/>
      <w:pPr>
        <w:ind w:left="5168" w:hanging="264"/>
      </w:pPr>
      <w:rPr>
        <w:rFonts w:hint="default"/>
        <w:lang w:val="it-IT" w:eastAsia="it-IT" w:bidi="it-IT"/>
      </w:rPr>
    </w:lvl>
    <w:lvl w:ilvl="5" w:tplc="20B2BF3E">
      <w:numFmt w:val="bullet"/>
      <w:lvlText w:val="•"/>
      <w:lvlJc w:val="left"/>
      <w:pPr>
        <w:ind w:left="5785" w:hanging="264"/>
      </w:pPr>
      <w:rPr>
        <w:rFonts w:hint="default"/>
        <w:lang w:val="it-IT" w:eastAsia="it-IT" w:bidi="it-IT"/>
      </w:rPr>
    </w:lvl>
    <w:lvl w:ilvl="6" w:tplc="1FEC296E">
      <w:numFmt w:val="bullet"/>
      <w:lvlText w:val="•"/>
      <w:lvlJc w:val="left"/>
      <w:pPr>
        <w:ind w:left="6401" w:hanging="264"/>
      </w:pPr>
      <w:rPr>
        <w:rFonts w:hint="default"/>
        <w:lang w:val="it-IT" w:eastAsia="it-IT" w:bidi="it-IT"/>
      </w:rPr>
    </w:lvl>
    <w:lvl w:ilvl="7" w:tplc="DBF26FDE">
      <w:numFmt w:val="bullet"/>
      <w:lvlText w:val="•"/>
      <w:lvlJc w:val="left"/>
      <w:pPr>
        <w:ind w:left="7017" w:hanging="264"/>
      </w:pPr>
      <w:rPr>
        <w:rFonts w:hint="default"/>
        <w:lang w:val="it-IT" w:eastAsia="it-IT" w:bidi="it-IT"/>
      </w:rPr>
    </w:lvl>
    <w:lvl w:ilvl="8" w:tplc="33467BD0">
      <w:numFmt w:val="bullet"/>
      <w:lvlText w:val="•"/>
      <w:lvlJc w:val="left"/>
      <w:pPr>
        <w:ind w:left="7633" w:hanging="264"/>
      </w:pPr>
      <w:rPr>
        <w:rFonts w:hint="default"/>
        <w:lang w:val="it-IT" w:eastAsia="it-IT" w:bidi="it-IT"/>
      </w:rPr>
    </w:lvl>
  </w:abstractNum>
  <w:abstractNum w:abstractNumId="32">
    <w:nsid w:val="3C956809"/>
    <w:multiLevelType w:val="hybridMultilevel"/>
    <w:tmpl w:val="C1A215F8"/>
    <w:lvl w:ilvl="0" w:tplc="38B86712">
      <w:start w:val="1"/>
      <w:numFmt w:val="decimal"/>
      <w:lvlText w:val="%1."/>
      <w:lvlJc w:val="left"/>
      <w:pPr>
        <w:ind w:left="146" w:hanging="286"/>
        <w:jc w:val="left"/>
      </w:pPr>
      <w:rPr>
        <w:rFonts w:ascii="Times New Roman" w:eastAsia="Times New Roman" w:hAnsi="Times New Roman" w:cs="Times New Roman" w:hint="default"/>
        <w:spacing w:val="-21"/>
        <w:w w:val="99"/>
        <w:sz w:val="24"/>
        <w:szCs w:val="24"/>
        <w:lang w:val="it-IT" w:eastAsia="it-IT" w:bidi="it-IT"/>
      </w:rPr>
    </w:lvl>
    <w:lvl w:ilvl="1" w:tplc="A13E50B8">
      <w:start w:val="1"/>
      <w:numFmt w:val="decimal"/>
      <w:lvlText w:val="%2."/>
      <w:lvlJc w:val="left"/>
      <w:pPr>
        <w:ind w:left="1406" w:hanging="408"/>
        <w:jc w:val="left"/>
      </w:pPr>
      <w:rPr>
        <w:rFonts w:ascii="Times New Roman" w:eastAsia="Times New Roman" w:hAnsi="Times New Roman" w:cs="Times New Roman" w:hint="default"/>
        <w:spacing w:val="-3"/>
        <w:w w:val="99"/>
        <w:sz w:val="24"/>
        <w:szCs w:val="24"/>
        <w:lang w:val="it-IT" w:eastAsia="it-IT" w:bidi="it-IT"/>
      </w:rPr>
    </w:lvl>
    <w:lvl w:ilvl="2" w:tplc="16DC7B54">
      <w:numFmt w:val="bullet"/>
      <w:lvlText w:val="•"/>
      <w:lvlJc w:val="left"/>
      <w:pPr>
        <w:ind w:left="2229" w:hanging="408"/>
      </w:pPr>
      <w:rPr>
        <w:rFonts w:hint="default"/>
        <w:lang w:val="it-IT" w:eastAsia="it-IT" w:bidi="it-IT"/>
      </w:rPr>
    </w:lvl>
    <w:lvl w:ilvl="3" w:tplc="EA2673D4">
      <w:numFmt w:val="bullet"/>
      <w:lvlText w:val="•"/>
      <w:lvlJc w:val="left"/>
      <w:pPr>
        <w:ind w:left="3059" w:hanging="408"/>
      </w:pPr>
      <w:rPr>
        <w:rFonts w:hint="default"/>
        <w:lang w:val="it-IT" w:eastAsia="it-IT" w:bidi="it-IT"/>
      </w:rPr>
    </w:lvl>
    <w:lvl w:ilvl="4" w:tplc="0F1A9AD2">
      <w:numFmt w:val="bullet"/>
      <w:lvlText w:val="•"/>
      <w:lvlJc w:val="left"/>
      <w:pPr>
        <w:ind w:left="3888" w:hanging="408"/>
      </w:pPr>
      <w:rPr>
        <w:rFonts w:hint="default"/>
        <w:lang w:val="it-IT" w:eastAsia="it-IT" w:bidi="it-IT"/>
      </w:rPr>
    </w:lvl>
    <w:lvl w:ilvl="5" w:tplc="E3CE0D06">
      <w:numFmt w:val="bullet"/>
      <w:lvlText w:val="•"/>
      <w:lvlJc w:val="left"/>
      <w:pPr>
        <w:ind w:left="4718" w:hanging="408"/>
      </w:pPr>
      <w:rPr>
        <w:rFonts w:hint="default"/>
        <w:lang w:val="it-IT" w:eastAsia="it-IT" w:bidi="it-IT"/>
      </w:rPr>
    </w:lvl>
    <w:lvl w:ilvl="6" w:tplc="EFC6168E">
      <w:numFmt w:val="bullet"/>
      <w:lvlText w:val="•"/>
      <w:lvlJc w:val="left"/>
      <w:pPr>
        <w:ind w:left="5548" w:hanging="408"/>
      </w:pPr>
      <w:rPr>
        <w:rFonts w:hint="default"/>
        <w:lang w:val="it-IT" w:eastAsia="it-IT" w:bidi="it-IT"/>
      </w:rPr>
    </w:lvl>
    <w:lvl w:ilvl="7" w:tplc="A754AA06">
      <w:numFmt w:val="bullet"/>
      <w:lvlText w:val="•"/>
      <w:lvlJc w:val="left"/>
      <w:pPr>
        <w:ind w:left="6377" w:hanging="408"/>
      </w:pPr>
      <w:rPr>
        <w:rFonts w:hint="default"/>
        <w:lang w:val="it-IT" w:eastAsia="it-IT" w:bidi="it-IT"/>
      </w:rPr>
    </w:lvl>
    <w:lvl w:ilvl="8" w:tplc="56A69A16">
      <w:numFmt w:val="bullet"/>
      <w:lvlText w:val="•"/>
      <w:lvlJc w:val="left"/>
      <w:pPr>
        <w:ind w:left="7207" w:hanging="408"/>
      </w:pPr>
      <w:rPr>
        <w:rFonts w:hint="default"/>
        <w:lang w:val="it-IT" w:eastAsia="it-IT" w:bidi="it-IT"/>
      </w:rPr>
    </w:lvl>
  </w:abstractNum>
  <w:abstractNum w:abstractNumId="33">
    <w:nsid w:val="3D0F291A"/>
    <w:multiLevelType w:val="hybridMultilevel"/>
    <w:tmpl w:val="2C2C167A"/>
    <w:lvl w:ilvl="0" w:tplc="BEAC563A">
      <w:start w:val="1"/>
      <w:numFmt w:val="decimal"/>
      <w:lvlText w:val="%1."/>
      <w:lvlJc w:val="left"/>
      <w:pPr>
        <w:ind w:left="146" w:hanging="231"/>
        <w:jc w:val="left"/>
      </w:pPr>
      <w:rPr>
        <w:rFonts w:ascii="Times New Roman" w:eastAsia="Times New Roman" w:hAnsi="Times New Roman" w:cs="Times New Roman" w:hint="default"/>
        <w:w w:val="100"/>
        <w:sz w:val="24"/>
        <w:szCs w:val="24"/>
        <w:lang w:val="it-IT" w:eastAsia="it-IT" w:bidi="it-IT"/>
      </w:rPr>
    </w:lvl>
    <w:lvl w:ilvl="1" w:tplc="584481E8">
      <w:numFmt w:val="bullet"/>
      <w:lvlText w:val="•"/>
      <w:lvlJc w:val="left"/>
      <w:pPr>
        <w:ind w:left="1012" w:hanging="231"/>
      </w:pPr>
      <w:rPr>
        <w:rFonts w:hint="default"/>
        <w:lang w:val="it-IT" w:eastAsia="it-IT" w:bidi="it-IT"/>
      </w:rPr>
    </w:lvl>
    <w:lvl w:ilvl="2" w:tplc="1F682966">
      <w:numFmt w:val="bullet"/>
      <w:lvlText w:val="•"/>
      <w:lvlJc w:val="left"/>
      <w:pPr>
        <w:ind w:left="1885" w:hanging="231"/>
      </w:pPr>
      <w:rPr>
        <w:rFonts w:hint="default"/>
        <w:lang w:val="it-IT" w:eastAsia="it-IT" w:bidi="it-IT"/>
      </w:rPr>
    </w:lvl>
    <w:lvl w:ilvl="3" w:tplc="AC4EAC36">
      <w:numFmt w:val="bullet"/>
      <w:lvlText w:val="•"/>
      <w:lvlJc w:val="left"/>
      <w:pPr>
        <w:ind w:left="2757" w:hanging="231"/>
      </w:pPr>
      <w:rPr>
        <w:rFonts w:hint="default"/>
        <w:lang w:val="it-IT" w:eastAsia="it-IT" w:bidi="it-IT"/>
      </w:rPr>
    </w:lvl>
    <w:lvl w:ilvl="4" w:tplc="1750DE36">
      <w:numFmt w:val="bullet"/>
      <w:lvlText w:val="•"/>
      <w:lvlJc w:val="left"/>
      <w:pPr>
        <w:ind w:left="3630" w:hanging="231"/>
      </w:pPr>
      <w:rPr>
        <w:rFonts w:hint="default"/>
        <w:lang w:val="it-IT" w:eastAsia="it-IT" w:bidi="it-IT"/>
      </w:rPr>
    </w:lvl>
    <w:lvl w:ilvl="5" w:tplc="6E96E406">
      <w:numFmt w:val="bullet"/>
      <w:lvlText w:val="•"/>
      <w:lvlJc w:val="left"/>
      <w:pPr>
        <w:ind w:left="4503" w:hanging="231"/>
      </w:pPr>
      <w:rPr>
        <w:rFonts w:hint="default"/>
        <w:lang w:val="it-IT" w:eastAsia="it-IT" w:bidi="it-IT"/>
      </w:rPr>
    </w:lvl>
    <w:lvl w:ilvl="6" w:tplc="6D2E17B2">
      <w:numFmt w:val="bullet"/>
      <w:lvlText w:val="•"/>
      <w:lvlJc w:val="left"/>
      <w:pPr>
        <w:ind w:left="5375" w:hanging="231"/>
      </w:pPr>
      <w:rPr>
        <w:rFonts w:hint="default"/>
        <w:lang w:val="it-IT" w:eastAsia="it-IT" w:bidi="it-IT"/>
      </w:rPr>
    </w:lvl>
    <w:lvl w:ilvl="7" w:tplc="6474570E">
      <w:numFmt w:val="bullet"/>
      <w:lvlText w:val="•"/>
      <w:lvlJc w:val="left"/>
      <w:pPr>
        <w:ind w:left="6248" w:hanging="231"/>
      </w:pPr>
      <w:rPr>
        <w:rFonts w:hint="default"/>
        <w:lang w:val="it-IT" w:eastAsia="it-IT" w:bidi="it-IT"/>
      </w:rPr>
    </w:lvl>
    <w:lvl w:ilvl="8" w:tplc="46B8819C">
      <w:numFmt w:val="bullet"/>
      <w:lvlText w:val="•"/>
      <w:lvlJc w:val="left"/>
      <w:pPr>
        <w:ind w:left="7121" w:hanging="231"/>
      </w:pPr>
      <w:rPr>
        <w:rFonts w:hint="default"/>
        <w:lang w:val="it-IT" w:eastAsia="it-IT" w:bidi="it-IT"/>
      </w:rPr>
    </w:lvl>
  </w:abstractNum>
  <w:abstractNum w:abstractNumId="34">
    <w:nsid w:val="3EB573ED"/>
    <w:multiLevelType w:val="hybridMultilevel"/>
    <w:tmpl w:val="3E8C1268"/>
    <w:lvl w:ilvl="0" w:tplc="7A56B968">
      <w:start w:val="1"/>
      <w:numFmt w:val="decimal"/>
      <w:lvlText w:val="%1."/>
      <w:lvlJc w:val="left"/>
      <w:pPr>
        <w:ind w:left="794" w:hanging="243"/>
        <w:jc w:val="left"/>
      </w:pPr>
      <w:rPr>
        <w:rFonts w:ascii="Times New Roman" w:eastAsia="Times New Roman" w:hAnsi="Times New Roman" w:cs="Times New Roman" w:hint="default"/>
        <w:w w:val="100"/>
        <w:sz w:val="24"/>
        <w:szCs w:val="24"/>
        <w:lang w:val="it-IT" w:eastAsia="it-IT" w:bidi="it-IT"/>
      </w:rPr>
    </w:lvl>
    <w:lvl w:ilvl="1" w:tplc="4CA6D9C6">
      <w:numFmt w:val="bullet"/>
      <w:lvlText w:val="•"/>
      <w:lvlJc w:val="left"/>
      <w:pPr>
        <w:ind w:left="1606" w:hanging="243"/>
      </w:pPr>
      <w:rPr>
        <w:rFonts w:hint="default"/>
        <w:lang w:val="it-IT" w:eastAsia="it-IT" w:bidi="it-IT"/>
      </w:rPr>
    </w:lvl>
    <w:lvl w:ilvl="2" w:tplc="2268451A">
      <w:numFmt w:val="bullet"/>
      <w:lvlText w:val="•"/>
      <w:lvlJc w:val="left"/>
      <w:pPr>
        <w:ind w:left="2413" w:hanging="243"/>
      </w:pPr>
      <w:rPr>
        <w:rFonts w:hint="default"/>
        <w:lang w:val="it-IT" w:eastAsia="it-IT" w:bidi="it-IT"/>
      </w:rPr>
    </w:lvl>
    <w:lvl w:ilvl="3" w:tplc="75EC58B8">
      <w:numFmt w:val="bullet"/>
      <w:lvlText w:val="•"/>
      <w:lvlJc w:val="left"/>
      <w:pPr>
        <w:ind w:left="3219" w:hanging="243"/>
      </w:pPr>
      <w:rPr>
        <w:rFonts w:hint="default"/>
        <w:lang w:val="it-IT" w:eastAsia="it-IT" w:bidi="it-IT"/>
      </w:rPr>
    </w:lvl>
    <w:lvl w:ilvl="4" w:tplc="1A2667EE">
      <w:numFmt w:val="bullet"/>
      <w:lvlText w:val="•"/>
      <w:lvlJc w:val="left"/>
      <w:pPr>
        <w:ind w:left="4026" w:hanging="243"/>
      </w:pPr>
      <w:rPr>
        <w:rFonts w:hint="default"/>
        <w:lang w:val="it-IT" w:eastAsia="it-IT" w:bidi="it-IT"/>
      </w:rPr>
    </w:lvl>
    <w:lvl w:ilvl="5" w:tplc="AC0E0712">
      <w:numFmt w:val="bullet"/>
      <w:lvlText w:val="•"/>
      <w:lvlJc w:val="left"/>
      <w:pPr>
        <w:ind w:left="4833" w:hanging="243"/>
      </w:pPr>
      <w:rPr>
        <w:rFonts w:hint="default"/>
        <w:lang w:val="it-IT" w:eastAsia="it-IT" w:bidi="it-IT"/>
      </w:rPr>
    </w:lvl>
    <w:lvl w:ilvl="6" w:tplc="A3660582">
      <w:numFmt w:val="bullet"/>
      <w:lvlText w:val="•"/>
      <w:lvlJc w:val="left"/>
      <w:pPr>
        <w:ind w:left="5639" w:hanging="243"/>
      </w:pPr>
      <w:rPr>
        <w:rFonts w:hint="default"/>
        <w:lang w:val="it-IT" w:eastAsia="it-IT" w:bidi="it-IT"/>
      </w:rPr>
    </w:lvl>
    <w:lvl w:ilvl="7" w:tplc="B784EABC">
      <w:numFmt w:val="bullet"/>
      <w:lvlText w:val="•"/>
      <w:lvlJc w:val="left"/>
      <w:pPr>
        <w:ind w:left="6446" w:hanging="243"/>
      </w:pPr>
      <w:rPr>
        <w:rFonts w:hint="default"/>
        <w:lang w:val="it-IT" w:eastAsia="it-IT" w:bidi="it-IT"/>
      </w:rPr>
    </w:lvl>
    <w:lvl w:ilvl="8" w:tplc="B91E63E6">
      <w:numFmt w:val="bullet"/>
      <w:lvlText w:val="•"/>
      <w:lvlJc w:val="left"/>
      <w:pPr>
        <w:ind w:left="7253" w:hanging="243"/>
      </w:pPr>
      <w:rPr>
        <w:rFonts w:hint="default"/>
        <w:lang w:val="it-IT" w:eastAsia="it-IT" w:bidi="it-IT"/>
      </w:rPr>
    </w:lvl>
  </w:abstractNum>
  <w:abstractNum w:abstractNumId="35">
    <w:nsid w:val="419B1397"/>
    <w:multiLevelType w:val="hybridMultilevel"/>
    <w:tmpl w:val="942003CA"/>
    <w:lvl w:ilvl="0" w:tplc="B6207FF2">
      <w:start w:val="1"/>
      <w:numFmt w:val="decimal"/>
      <w:lvlText w:val="%1."/>
      <w:lvlJc w:val="left"/>
      <w:pPr>
        <w:ind w:left="146" w:hanging="255"/>
        <w:jc w:val="left"/>
      </w:pPr>
      <w:rPr>
        <w:rFonts w:ascii="Times New Roman" w:eastAsia="Times New Roman" w:hAnsi="Times New Roman" w:cs="Times New Roman" w:hint="default"/>
        <w:w w:val="100"/>
        <w:sz w:val="24"/>
        <w:szCs w:val="24"/>
        <w:lang w:val="it-IT" w:eastAsia="it-IT" w:bidi="it-IT"/>
      </w:rPr>
    </w:lvl>
    <w:lvl w:ilvl="1" w:tplc="DCE4B8E6">
      <w:numFmt w:val="bullet"/>
      <w:lvlText w:val="•"/>
      <w:lvlJc w:val="left"/>
      <w:pPr>
        <w:ind w:left="1012" w:hanging="255"/>
      </w:pPr>
      <w:rPr>
        <w:rFonts w:hint="default"/>
        <w:lang w:val="it-IT" w:eastAsia="it-IT" w:bidi="it-IT"/>
      </w:rPr>
    </w:lvl>
    <w:lvl w:ilvl="2" w:tplc="E16CA250">
      <w:numFmt w:val="bullet"/>
      <w:lvlText w:val="•"/>
      <w:lvlJc w:val="left"/>
      <w:pPr>
        <w:ind w:left="1885" w:hanging="255"/>
      </w:pPr>
      <w:rPr>
        <w:rFonts w:hint="default"/>
        <w:lang w:val="it-IT" w:eastAsia="it-IT" w:bidi="it-IT"/>
      </w:rPr>
    </w:lvl>
    <w:lvl w:ilvl="3" w:tplc="4252C7A0">
      <w:numFmt w:val="bullet"/>
      <w:lvlText w:val="•"/>
      <w:lvlJc w:val="left"/>
      <w:pPr>
        <w:ind w:left="2757" w:hanging="255"/>
      </w:pPr>
      <w:rPr>
        <w:rFonts w:hint="default"/>
        <w:lang w:val="it-IT" w:eastAsia="it-IT" w:bidi="it-IT"/>
      </w:rPr>
    </w:lvl>
    <w:lvl w:ilvl="4" w:tplc="D6AAE308">
      <w:numFmt w:val="bullet"/>
      <w:lvlText w:val="•"/>
      <w:lvlJc w:val="left"/>
      <w:pPr>
        <w:ind w:left="3630" w:hanging="255"/>
      </w:pPr>
      <w:rPr>
        <w:rFonts w:hint="default"/>
        <w:lang w:val="it-IT" w:eastAsia="it-IT" w:bidi="it-IT"/>
      </w:rPr>
    </w:lvl>
    <w:lvl w:ilvl="5" w:tplc="60B8D818">
      <w:numFmt w:val="bullet"/>
      <w:lvlText w:val="•"/>
      <w:lvlJc w:val="left"/>
      <w:pPr>
        <w:ind w:left="4503" w:hanging="255"/>
      </w:pPr>
      <w:rPr>
        <w:rFonts w:hint="default"/>
        <w:lang w:val="it-IT" w:eastAsia="it-IT" w:bidi="it-IT"/>
      </w:rPr>
    </w:lvl>
    <w:lvl w:ilvl="6" w:tplc="A8FC501E">
      <w:numFmt w:val="bullet"/>
      <w:lvlText w:val="•"/>
      <w:lvlJc w:val="left"/>
      <w:pPr>
        <w:ind w:left="5375" w:hanging="255"/>
      </w:pPr>
      <w:rPr>
        <w:rFonts w:hint="default"/>
        <w:lang w:val="it-IT" w:eastAsia="it-IT" w:bidi="it-IT"/>
      </w:rPr>
    </w:lvl>
    <w:lvl w:ilvl="7" w:tplc="DF3CB39C">
      <w:numFmt w:val="bullet"/>
      <w:lvlText w:val="•"/>
      <w:lvlJc w:val="left"/>
      <w:pPr>
        <w:ind w:left="6248" w:hanging="255"/>
      </w:pPr>
      <w:rPr>
        <w:rFonts w:hint="default"/>
        <w:lang w:val="it-IT" w:eastAsia="it-IT" w:bidi="it-IT"/>
      </w:rPr>
    </w:lvl>
    <w:lvl w:ilvl="8" w:tplc="ED903082">
      <w:numFmt w:val="bullet"/>
      <w:lvlText w:val="•"/>
      <w:lvlJc w:val="left"/>
      <w:pPr>
        <w:ind w:left="7121" w:hanging="255"/>
      </w:pPr>
      <w:rPr>
        <w:rFonts w:hint="default"/>
        <w:lang w:val="it-IT" w:eastAsia="it-IT" w:bidi="it-IT"/>
      </w:rPr>
    </w:lvl>
  </w:abstractNum>
  <w:abstractNum w:abstractNumId="36">
    <w:nsid w:val="427305A7"/>
    <w:multiLevelType w:val="hybridMultilevel"/>
    <w:tmpl w:val="0AF6EFB2"/>
    <w:lvl w:ilvl="0" w:tplc="09F66BB4">
      <w:start w:val="1"/>
      <w:numFmt w:val="decimal"/>
      <w:lvlText w:val="%1."/>
      <w:lvlJc w:val="left"/>
      <w:pPr>
        <w:ind w:left="146" w:hanging="267"/>
        <w:jc w:val="left"/>
      </w:pPr>
      <w:rPr>
        <w:rFonts w:ascii="Times New Roman" w:eastAsia="Times New Roman" w:hAnsi="Times New Roman" w:cs="Times New Roman" w:hint="default"/>
        <w:w w:val="100"/>
        <w:sz w:val="24"/>
        <w:szCs w:val="24"/>
        <w:lang w:val="it-IT" w:eastAsia="it-IT" w:bidi="it-IT"/>
      </w:rPr>
    </w:lvl>
    <w:lvl w:ilvl="1" w:tplc="3EBC3EDE">
      <w:start w:val="1"/>
      <w:numFmt w:val="decimal"/>
      <w:lvlText w:val="%2."/>
      <w:lvlJc w:val="left"/>
      <w:pPr>
        <w:ind w:left="146" w:hanging="425"/>
        <w:jc w:val="right"/>
      </w:pPr>
      <w:rPr>
        <w:rFonts w:ascii="Times New Roman" w:eastAsia="Times New Roman" w:hAnsi="Times New Roman" w:cs="Times New Roman" w:hint="default"/>
        <w:spacing w:val="-3"/>
        <w:w w:val="99"/>
        <w:sz w:val="24"/>
        <w:szCs w:val="24"/>
        <w:lang w:val="it-IT" w:eastAsia="it-IT" w:bidi="it-IT"/>
      </w:rPr>
    </w:lvl>
    <w:lvl w:ilvl="2" w:tplc="15967DEE">
      <w:numFmt w:val="bullet"/>
      <w:lvlText w:val="•"/>
      <w:lvlJc w:val="left"/>
      <w:pPr>
        <w:ind w:left="1885" w:hanging="425"/>
      </w:pPr>
      <w:rPr>
        <w:rFonts w:hint="default"/>
        <w:lang w:val="it-IT" w:eastAsia="it-IT" w:bidi="it-IT"/>
      </w:rPr>
    </w:lvl>
    <w:lvl w:ilvl="3" w:tplc="83F0FFD4">
      <w:numFmt w:val="bullet"/>
      <w:lvlText w:val="•"/>
      <w:lvlJc w:val="left"/>
      <w:pPr>
        <w:ind w:left="2757" w:hanging="425"/>
      </w:pPr>
      <w:rPr>
        <w:rFonts w:hint="default"/>
        <w:lang w:val="it-IT" w:eastAsia="it-IT" w:bidi="it-IT"/>
      </w:rPr>
    </w:lvl>
    <w:lvl w:ilvl="4" w:tplc="253E3F52">
      <w:numFmt w:val="bullet"/>
      <w:lvlText w:val="•"/>
      <w:lvlJc w:val="left"/>
      <w:pPr>
        <w:ind w:left="3630" w:hanging="425"/>
      </w:pPr>
      <w:rPr>
        <w:rFonts w:hint="default"/>
        <w:lang w:val="it-IT" w:eastAsia="it-IT" w:bidi="it-IT"/>
      </w:rPr>
    </w:lvl>
    <w:lvl w:ilvl="5" w:tplc="A9DA927A">
      <w:numFmt w:val="bullet"/>
      <w:lvlText w:val="•"/>
      <w:lvlJc w:val="left"/>
      <w:pPr>
        <w:ind w:left="4503" w:hanging="425"/>
      </w:pPr>
      <w:rPr>
        <w:rFonts w:hint="default"/>
        <w:lang w:val="it-IT" w:eastAsia="it-IT" w:bidi="it-IT"/>
      </w:rPr>
    </w:lvl>
    <w:lvl w:ilvl="6" w:tplc="ECCE648E">
      <w:numFmt w:val="bullet"/>
      <w:lvlText w:val="•"/>
      <w:lvlJc w:val="left"/>
      <w:pPr>
        <w:ind w:left="5375" w:hanging="425"/>
      </w:pPr>
      <w:rPr>
        <w:rFonts w:hint="default"/>
        <w:lang w:val="it-IT" w:eastAsia="it-IT" w:bidi="it-IT"/>
      </w:rPr>
    </w:lvl>
    <w:lvl w:ilvl="7" w:tplc="39806DB4">
      <w:numFmt w:val="bullet"/>
      <w:lvlText w:val="•"/>
      <w:lvlJc w:val="left"/>
      <w:pPr>
        <w:ind w:left="6248" w:hanging="425"/>
      </w:pPr>
      <w:rPr>
        <w:rFonts w:hint="default"/>
        <w:lang w:val="it-IT" w:eastAsia="it-IT" w:bidi="it-IT"/>
      </w:rPr>
    </w:lvl>
    <w:lvl w:ilvl="8" w:tplc="FDD0CCFA">
      <w:numFmt w:val="bullet"/>
      <w:lvlText w:val="•"/>
      <w:lvlJc w:val="left"/>
      <w:pPr>
        <w:ind w:left="7121" w:hanging="425"/>
      </w:pPr>
      <w:rPr>
        <w:rFonts w:hint="default"/>
        <w:lang w:val="it-IT" w:eastAsia="it-IT" w:bidi="it-IT"/>
      </w:rPr>
    </w:lvl>
  </w:abstractNum>
  <w:abstractNum w:abstractNumId="37">
    <w:nsid w:val="43C8077D"/>
    <w:multiLevelType w:val="hybridMultilevel"/>
    <w:tmpl w:val="D6866B9E"/>
    <w:lvl w:ilvl="0" w:tplc="FB6E6884">
      <w:start w:val="1"/>
      <w:numFmt w:val="decimal"/>
      <w:lvlText w:val="%1."/>
      <w:lvlJc w:val="left"/>
      <w:pPr>
        <w:ind w:left="146" w:hanging="243"/>
        <w:jc w:val="left"/>
      </w:pPr>
      <w:rPr>
        <w:rFonts w:ascii="Times New Roman" w:eastAsia="Times New Roman" w:hAnsi="Times New Roman" w:cs="Times New Roman" w:hint="default"/>
        <w:w w:val="100"/>
        <w:sz w:val="24"/>
        <w:szCs w:val="24"/>
        <w:lang w:val="it-IT" w:eastAsia="it-IT" w:bidi="it-IT"/>
      </w:rPr>
    </w:lvl>
    <w:lvl w:ilvl="1" w:tplc="FEA801FE">
      <w:numFmt w:val="bullet"/>
      <w:lvlText w:val="•"/>
      <w:lvlJc w:val="left"/>
      <w:pPr>
        <w:ind w:left="1012" w:hanging="243"/>
      </w:pPr>
      <w:rPr>
        <w:rFonts w:hint="default"/>
        <w:lang w:val="it-IT" w:eastAsia="it-IT" w:bidi="it-IT"/>
      </w:rPr>
    </w:lvl>
    <w:lvl w:ilvl="2" w:tplc="DF0A2618">
      <w:numFmt w:val="bullet"/>
      <w:lvlText w:val="•"/>
      <w:lvlJc w:val="left"/>
      <w:pPr>
        <w:ind w:left="1885" w:hanging="243"/>
      </w:pPr>
      <w:rPr>
        <w:rFonts w:hint="default"/>
        <w:lang w:val="it-IT" w:eastAsia="it-IT" w:bidi="it-IT"/>
      </w:rPr>
    </w:lvl>
    <w:lvl w:ilvl="3" w:tplc="AE32300C">
      <w:numFmt w:val="bullet"/>
      <w:lvlText w:val="•"/>
      <w:lvlJc w:val="left"/>
      <w:pPr>
        <w:ind w:left="2757" w:hanging="243"/>
      </w:pPr>
      <w:rPr>
        <w:rFonts w:hint="default"/>
        <w:lang w:val="it-IT" w:eastAsia="it-IT" w:bidi="it-IT"/>
      </w:rPr>
    </w:lvl>
    <w:lvl w:ilvl="4" w:tplc="9368786C">
      <w:numFmt w:val="bullet"/>
      <w:lvlText w:val="•"/>
      <w:lvlJc w:val="left"/>
      <w:pPr>
        <w:ind w:left="3630" w:hanging="243"/>
      </w:pPr>
      <w:rPr>
        <w:rFonts w:hint="default"/>
        <w:lang w:val="it-IT" w:eastAsia="it-IT" w:bidi="it-IT"/>
      </w:rPr>
    </w:lvl>
    <w:lvl w:ilvl="5" w:tplc="5F3E3968">
      <w:numFmt w:val="bullet"/>
      <w:lvlText w:val="•"/>
      <w:lvlJc w:val="left"/>
      <w:pPr>
        <w:ind w:left="4503" w:hanging="243"/>
      </w:pPr>
      <w:rPr>
        <w:rFonts w:hint="default"/>
        <w:lang w:val="it-IT" w:eastAsia="it-IT" w:bidi="it-IT"/>
      </w:rPr>
    </w:lvl>
    <w:lvl w:ilvl="6" w:tplc="B8DC3DC8">
      <w:numFmt w:val="bullet"/>
      <w:lvlText w:val="•"/>
      <w:lvlJc w:val="left"/>
      <w:pPr>
        <w:ind w:left="5375" w:hanging="243"/>
      </w:pPr>
      <w:rPr>
        <w:rFonts w:hint="default"/>
        <w:lang w:val="it-IT" w:eastAsia="it-IT" w:bidi="it-IT"/>
      </w:rPr>
    </w:lvl>
    <w:lvl w:ilvl="7" w:tplc="991EC3E4">
      <w:numFmt w:val="bullet"/>
      <w:lvlText w:val="•"/>
      <w:lvlJc w:val="left"/>
      <w:pPr>
        <w:ind w:left="6248" w:hanging="243"/>
      </w:pPr>
      <w:rPr>
        <w:rFonts w:hint="default"/>
        <w:lang w:val="it-IT" w:eastAsia="it-IT" w:bidi="it-IT"/>
      </w:rPr>
    </w:lvl>
    <w:lvl w:ilvl="8" w:tplc="93860DB8">
      <w:numFmt w:val="bullet"/>
      <w:lvlText w:val="•"/>
      <w:lvlJc w:val="left"/>
      <w:pPr>
        <w:ind w:left="7121" w:hanging="243"/>
      </w:pPr>
      <w:rPr>
        <w:rFonts w:hint="default"/>
        <w:lang w:val="it-IT" w:eastAsia="it-IT" w:bidi="it-IT"/>
      </w:rPr>
    </w:lvl>
  </w:abstractNum>
  <w:abstractNum w:abstractNumId="38">
    <w:nsid w:val="45115C17"/>
    <w:multiLevelType w:val="hybridMultilevel"/>
    <w:tmpl w:val="585AFE76"/>
    <w:lvl w:ilvl="0" w:tplc="88883526">
      <w:start w:val="1"/>
      <w:numFmt w:val="decimal"/>
      <w:lvlText w:val="%1."/>
      <w:lvlJc w:val="left"/>
      <w:pPr>
        <w:ind w:left="506" w:hanging="360"/>
        <w:jc w:val="left"/>
      </w:pPr>
      <w:rPr>
        <w:rFonts w:ascii="Times New Roman" w:eastAsia="Times New Roman" w:hAnsi="Times New Roman" w:cs="Times New Roman" w:hint="default"/>
        <w:b/>
        <w:bCs/>
        <w:spacing w:val="-6"/>
        <w:w w:val="99"/>
        <w:sz w:val="24"/>
        <w:szCs w:val="24"/>
        <w:lang w:val="it-IT" w:eastAsia="it-IT" w:bidi="it-IT"/>
      </w:rPr>
    </w:lvl>
    <w:lvl w:ilvl="1" w:tplc="6CEAC814">
      <w:start w:val="1"/>
      <w:numFmt w:val="lowerLetter"/>
      <w:lvlText w:val="%2)"/>
      <w:lvlJc w:val="left"/>
      <w:pPr>
        <w:ind w:left="934" w:hanging="360"/>
        <w:jc w:val="left"/>
      </w:pPr>
      <w:rPr>
        <w:rFonts w:ascii="Times New Roman" w:eastAsia="Times New Roman" w:hAnsi="Times New Roman" w:cs="Times New Roman" w:hint="default"/>
        <w:spacing w:val="-11"/>
        <w:w w:val="99"/>
        <w:sz w:val="24"/>
        <w:szCs w:val="24"/>
        <w:lang w:val="it-IT" w:eastAsia="it-IT" w:bidi="it-IT"/>
      </w:rPr>
    </w:lvl>
    <w:lvl w:ilvl="2" w:tplc="488C74F8">
      <w:numFmt w:val="bullet"/>
      <w:lvlText w:val="•"/>
      <w:lvlJc w:val="left"/>
      <w:pPr>
        <w:ind w:left="1820" w:hanging="360"/>
      </w:pPr>
      <w:rPr>
        <w:rFonts w:hint="default"/>
        <w:lang w:val="it-IT" w:eastAsia="it-IT" w:bidi="it-IT"/>
      </w:rPr>
    </w:lvl>
    <w:lvl w:ilvl="3" w:tplc="CB6209D4">
      <w:numFmt w:val="bullet"/>
      <w:lvlText w:val="•"/>
      <w:lvlJc w:val="left"/>
      <w:pPr>
        <w:ind w:left="2701" w:hanging="360"/>
      </w:pPr>
      <w:rPr>
        <w:rFonts w:hint="default"/>
        <w:lang w:val="it-IT" w:eastAsia="it-IT" w:bidi="it-IT"/>
      </w:rPr>
    </w:lvl>
    <w:lvl w:ilvl="4" w:tplc="75549150">
      <w:numFmt w:val="bullet"/>
      <w:lvlText w:val="•"/>
      <w:lvlJc w:val="left"/>
      <w:pPr>
        <w:ind w:left="3582" w:hanging="360"/>
      </w:pPr>
      <w:rPr>
        <w:rFonts w:hint="default"/>
        <w:lang w:val="it-IT" w:eastAsia="it-IT" w:bidi="it-IT"/>
      </w:rPr>
    </w:lvl>
    <w:lvl w:ilvl="5" w:tplc="16B437F8">
      <w:numFmt w:val="bullet"/>
      <w:lvlText w:val="•"/>
      <w:lvlJc w:val="left"/>
      <w:pPr>
        <w:ind w:left="4462" w:hanging="360"/>
      </w:pPr>
      <w:rPr>
        <w:rFonts w:hint="default"/>
        <w:lang w:val="it-IT" w:eastAsia="it-IT" w:bidi="it-IT"/>
      </w:rPr>
    </w:lvl>
    <w:lvl w:ilvl="6" w:tplc="746CC1C4">
      <w:numFmt w:val="bullet"/>
      <w:lvlText w:val="•"/>
      <w:lvlJc w:val="left"/>
      <w:pPr>
        <w:ind w:left="5343" w:hanging="360"/>
      </w:pPr>
      <w:rPr>
        <w:rFonts w:hint="default"/>
        <w:lang w:val="it-IT" w:eastAsia="it-IT" w:bidi="it-IT"/>
      </w:rPr>
    </w:lvl>
    <w:lvl w:ilvl="7" w:tplc="FD7285B4">
      <w:numFmt w:val="bullet"/>
      <w:lvlText w:val="•"/>
      <w:lvlJc w:val="left"/>
      <w:pPr>
        <w:ind w:left="6224" w:hanging="360"/>
      </w:pPr>
      <w:rPr>
        <w:rFonts w:hint="default"/>
        <w:lang w:val="it-IT" w:eastAsia="it-IT" w:bidi="it-IT"/>
      </w:rPr>
    </w:lvl>
    <w:lvl w:ilvl="8" w:tplc="BCFA68DC">
      <w:numFmt w:val="bullet"/>
      <w:lvlText w:val="•"/>
      <w:lvlJc w:val="left"/>
      <w:pPr>
        <w:ind w:left="7104" w:hanging="360"/>
      </w:pPr>
      <w:rPr>
        <w:rFonts w:hint="default"/>
        <w:lang w:val="it-IT" w:eastAsia="it-IT" w:bidi="it-IT"/>
      </w:rPr>
    </w:lvl>
  </w:abstractNum>
  <w:abstractNum w:abstractNumId="39">
    <w:nsid w:val="4553498A"/>
    <w:multiLevelType w:val="hybridMultilevel"/>
    <w:tmpl w:val="02061D32"/>
    <w:lvl w:ilvl="0" w:tplc="62F852D0">
      <w:start w:val="1"/>
      <w:numFmt w:val="lowerLetter"/>
      <w:lvlText w:val="%1)"/>
      <w:lvlJc w:val="left"/>
      <w:pPr>
        <w:ind w:left="506" w:hanging="360"/>
        <w:jc w:val="left"/>
      </w:pPr>
      <w:rPr>
        <w:rFonts w:ascii="Times New Roman" w:eastAsia="Times New Roman" w:hAnsi="Times New Roman" w:cs="Times New Roman" w:hint="default"/>
        <w:spacing w:val="-6"/>
        <w:w w:val="99"/>
        <w:sz w:val="24"/>
        <w:szCs w:val="24"/>
        <w:lang w:val="it-IT" w:eastAsia="it-IT" w:bidi="it-IT"/>
      </w:rPr>
    </w:lvl>
    <w:lvl w:ilvl="1" w:tplc="6F9EA456">
      <w:start w:val="1"/>
      <w:numFmt w:val="decimal"/>
      <w:lvlText w:val="%2)"/>
      <w:lvlJc w:val="left"/>
      <w:pPr>
        <w:ind w:left="998" w:hanging="360"/>
        <w:jc w:val="left"/>
      </w:pPr>
      <w:rPr>
        <w:rFonts w:ascii="Times New Roman" w:eastAsia="Times New Roman" w:hAnsi="Times New Roman" w:cs="Times New Roman" w:hint="default"/>
        <w:spacing w:val="-20"/>
        <w:w w:val="99"/>
        <w:sz w:val="24"/>
        <w:szCs w:val="24"/>
        <w:lang w:val="it-IT" w:eastAsia="it-IT" w:bidi="it-IT"/>
      </w:rPr>
    </w:lvl>
    <w:lvl w:ilvl="2" w:tplc="037039E4">
      <w:numFmt w:val="bullet"/>
      <w:lvlText w:val="•"/>
      <w:lvlJc w:val="left"/>
      <w:pPr>
        <w:ind w:left="1874" w:hanging="360"/>
      </w:pPr>
      <w:rPr>
        <w:rFonts w:hint="default"/>
        <w:lang w:val="it-IT" w:eastAsia="it-IT" w:bidi="it-IT"/>
      </w:rPr>
    </w:lvl>
    <w:lvl w:ilvl="3" w:tplc="4C305576">
      <w:numFmt w:val="bullet"/>
      <w:lvlText w:val="•"/>
      <w:lvlJc w:val="left"/>
      <w:pPr>
        <w:ind w:left="2748" w:hanging="360"/>
      </w:pPr>
      <w:rPr>
        <w:rFonts w:hint="default"/>
        <w:lang w:val="it-IT" w:eastAsia="it-IT" w:bidi="it-IT"/>
      </w:rPr>
    </w:lvl>
    <w:lvl w:ilvl="4" w:tplc="0EA63178">
      <w:numFmt w:val="bullet"/>
      <w:lvlText w:val="•"/>
      <w:lvlJc w:val="left"/>
      <w:pPr>
        <w:ind w:left="3622" w:hanging="360"/>
      </w:pPr>
      <w:rPr>
        <w:rFonts w:hint="default"/>
        <w:lang w:val="it-IT" w:eastAsia="it-IT" w:bidi="it-IT"/>
      </w:rPr>
    </w:lvl>
    <w:lvl w:ilvl="5" w:tplc="2A00B6E8">
      <w:numFmt w:val="bullet"/>
      <w:lvlText w:val="•"/>
      <w:lvlJc w:val="left"/>
      <w:pPr>
        <w:ind w:left="4496" w:hanging="360"/>
      </w:pPr>
      <w:rPr>
        <w:rFonts w:hint="default"/>
        <w:lang w:val="it-IT" w:eastAsia="it-IT" w:bidi="it-IT"/>
      </w:rPr>
    </w:lvl>
    <w:lvl w:ilvl="6" w:tplc="52888074">
      <w:numFmt w:val="bullet"/>
      <w:lvlText w:val="•"/>
      <w:lvlJc w:val="left"/>
      <w:pPr>
        <w:ind w:left="5370" w:hanging="360"/>
      </w:pPr>
      <w:rPr>
        <w:rFonts w:hint="default"/>
        <w:lang w:val="it-IT" w:eastAsia="it-IT" w:bidi="it-IT"/>
      </w:rPr>
    </w:lvl>
    <w:lvl w:ilvl="7" w:tplc="58309002">
      <w:numFmt w:val="bullet"/>
      <w:lvlText w:val="•"/>
      <w:lvlJc w:val="left"/>
      <w:pPr>
        <w:ind w:left="6244" w:hanging="360"/>
      </w:pPr>
      <w:rPr>
        <w:rFonts w:hint="default"/>
        <w:lang w:val="it-IT" w:eastAsia="it-IT" w:bidi="it-IT"/>
      </w:rPr>
    </w:lvl>
    <w:lvl w:ilvl="8" w:tplc="45F66398">
      <w:numFmt w:val="bullet"/>
      <w:lvlText w:val="•"/>
      <w:lvlJc w:val="left"/>
      <w:pPr>
        <w:ind w:left="7118" w:hanging="360"/>
      </w:pPr>
      <w:rPr>
        <w:rFonts w:hint="default"/>
        <w:lang w:val="it-IT" w:eastAsia="it-IT" w:bidi="it-IT"/>
      </w:rPr>
    </w:lvl>
  </w:abstractNum>
  <w:abstractNum w:abstractNumId="40">
    <w:nsid w:val="45E946F4"/>
    <w:multiLevelType w:val="hybridMultilevel"/>
    <w:tmpl w:val="76D08E48"/>
    <w:lvl w:ilvl="0" w:tplc="D1FE8FAC">
      <w:start w:val="1"/>
      <w:numFmt w:val="decimal"/>
      <w:lvlText w:val="%1."/>
      <w:lvlJc w:val="left"/>
      <w:pPr>
        <w:ind w:left="146" w:hanging="283"/>
        <w:jc w:val="left"/>
      </w:pPr>
      <w:rPr>
        <w:rFonts w:ascii="Times New Roman" w:eastAsia="Times New Roman" w:hAnsi="Times New Roman" w:cs="Times New Roman" w:hint="default"/>
        <w:spacing w:val="-18"/>
        <w:w w:val="99"/>
        <w:sz w:val="24"/>
        <w:szCs w:val="24"/>
        <w:lang w:val="it-IT" w:eastAsia="it-IT" w:bidi="it-IT"/>
      </w:rPr>
    </w:lvl>
    <w:lvl w:ilvl="1" w:tplc="555636F8">
      <w:numFmt w:val="bullet"/>
      <w:lvlText w:val="•"/>
      <w:lvlJc w:val="left"/>
      <w:pPr>
        <w:ind w:left="1012" w:hanging="283"/>
      </w:pPr>
      <w:rPr>
        <w:rFonts w:hint="default"/>
        <w:lang w:val="it-IT" w:eastAsia="it-IT" w:bidi="it-IT"/>
      </w:rPr>
    </w:lvl>
    <w:lvl w:ilvl="2" w:tplc="1BD04B5A">
      <w:numFmt w:val="bullet"/>
      <w:lvlText w:val="•"/>
      <w:lvlJc w:val="left"/>
      <w:pPr>
        <w:ind w:left="1885" w:hanging="283"/>
      </w:pPr>
      <w:rPr>
        <w:rFonts w:hint="default"/>
        <w:lang w:val="it-IT" w:eastAsia="it-IT" w:bidi="it-IT"/>
      </w:rPr>
    </w:lvl>
    <w:lvl w:ilvl="3" w:tplc="3F9A65A0">
      <w:numFmt w:val="bullet"/>
      <w:lvlText w:val="•"/>
      <w:lvlJc w:val="left"/>
      <w:pPr>
        <w:ind w:left="2757" w:hanging="283"/>
      </w:pPr>
      <w:rPr>
        <w:rFonts w:hint="default"/>
        <w:lang w:val="it-IT" w:eastAsia="it-IT" w:bidi="it-IT"/>
      </w:rPr>
    </w:lvl>
    <w:lvl w:ilvl="4" w:tplc="39A8456E">
      <w:numFmt w:val="bullet"/>
      <w:lvlText w:val="•"/>
      <w:lvlJc w:val="left"/>
      <w:pPr>
        <w:ind w:left="3630" w:hanging="283"/>
      </w:pPr>
      <w:rPr>
        <w:rFonts w:hint="default"/>
        <w:lang w:val="it-IT" w:eastAsia="it-IT" w:bidi="it-IT"/>
      </w:rPr>
    </w:lvl>
    <w:lvl w:ilvl="5" w:tplc="00A878B8">
      <w:numFmt w:val="bullet"/>
      <w:lvlText w:val="•"/>
      <w:lvlJc w:val="left"/>
      <w:pPr>
        <w:ind w:left="4503" w:hanging="283"/>
      </w:pPr>
      <w:rPr>
        <w:rFonts w:hint="default"/>
        <w:lang w:val="it-IT" w:eastAsia="it-IT" w:bidi="it-IT"/>
      </w:rPr>
    </w:lvl>
    <w:lvl w:ilvl="6" w:tplc="A476DC3A">
      <w:numFmt w:val="bullet"/>
      <w:lvlText w:val="•"/>
      <w:lvlJc w:val="left"/>
      <w:pPr>
        <w:ind w:left="5375" w:hanging="283"/>
      </w:pPr>
      <w:rPr>
        <w:rFonts w:hint="default"/>
        <w:lang w:val="it-IT" w:eastAsia="it-IT" w:bidi="it-IT"/>
      </w:rPr>
    </w:lvl>
    <w:lvl w:ilvl="7" w:tplc="50926BE8">
      <w:numFmt w:val="bullet"/>
      <w:lvlText w:val="•"/>
      <w:lvlJc w:val="left"/>
      <w:pPr>
        <w:ind w:left="6248" w:hanging="283"/>
      </w:pPr>
      <w:rPr>
        <w:rFonts w:hint="default"/>
        <w:lang w:val="it-IT" w:eastAsia="it-IT" w:bidi="it-IT"/>
      </w:rPr>
    </w:lvl>
    <w:lvl w:ilvl="8" w:tplc="2EF27AFC">
      <w:numFmt w:val="bullet"/>
      <w:lvlText w:val="•"/>
      <w:lvlJc w:val="left"/>
      <w:pPr>
        <w:ind w:left="7121" w:hanging="283"/>
      </w:pPr>
      <w:rPr>
        <w:rFonts w:hint="default"/>
        <w:lang w:val="it-IT" w:eastAsia="it-IT" w:bidi="it-IT"/>
      </w:rPr>
    </w:lvl>
  </w:abstractNum>
  <w:abstractNum w:abstractNumId="41">
    <w:nsid w:val="49D06658"/>
    <w:multiLevelType w:val="hybridMultilevel"/>
    <w:tmpl w:val="26EE04AA"/>
    <w:lvl w:ilvl="0" w:tplc="04100001">
      <w:start w:val="1"/>
      <w:numFmt w:val="bullet"/>
      <w:lvlText w:val=""/>
      <w:lvlJc w:val="left"/>
      <w:pPr>
        <w:ind w:left="146" w:hanging="240"/>
        <w:jc w:val="left"/>
      </w:pPr>
      <w:rPr>
        <w:rFonts w:ascii="Symbol" w:hAnsi="Symbol" w:hint="default"/>
        <w:spacing w:val="-6"/>
        <w:w w:val="99"/>
        <w:sz w:val="24"/>
        <w:szCs w:val="24"/>
        <w:lang w:val="it-IT" w:eastAsia="it-IT" w:bidi="it-IT"/>
      </w:rPr>
    </w:lvl>
    <w:lvl w:ilvl="1" w:tplc="039E125C">
      <w:numFmt w:val="bullet"/>
      <w:lvlText w:val="•"/>
      <w:lvlJc w:val="left"/>
      <w:pPr>
        <w:ind w:left="1012" w:hanging="240"/>
      </w:pPr>
      <w:rPr>
        <w:rFonts w:hint="default"/>
        <w:lang w:val="it-IT" w:eastAsia="it-IT" w:bidi="it-IT"/>
      </w:rPr>
    </w:lvl>
    <w:lvl w:ilvl="2" w:tplc="D910BE4E">
      <w:numFmt w:val="bullet"/>
      <w:lvlText w:val="•"/>
      <w:lvlJc w:val="left"/>
      <w:pPr>
        <w:ind w:left="1885" w:hanging="240"/>
      </w:pPr>
      <w:rPr>
        <w:rFonts w:hint="default"/>
        <w:lang w:val="it-IT" w:eastAsia="it-IT" w:bidi="it-IT"/>
      </w:rPr>
    </w:lvl>
    <w:lvl w:ilvl="3" w:tplc="41163D00">
      <w:numFmt w:val="bullet"/>
      <w:lvlText w:val="•"/>
      <w:lvlJc w:val="left"/>
      <w:pPr>
        <w:ind w:left="2757" w:hanging="240"/>
      </w:pPr>
      <w:rPr>
        <w:rFonts w:hint="default"/>
        <w:lang w:val="it-IT" w:eastAsia="it-IT" w:bidi="it-IT"/>
      </w:rPr>
    </w:lvl>
    <w:lvl w:ilvl="4" w:tplc="87D2032C">
      <w:numFmt w:val="bullet"/>
      <w:lvlText w:val="•"/>
      <w:lvlJc w:val="left"/>
      <w:pPr>
        <w:ind w:left="3630" w:hanging="240"/>
      </w:pPr>
      <w:rPr>
        <w:rFonts w:hint="default"/>
        <w:lang w:val="it-IT" w:eastAsia="it-IT" w:bidi="it-IT"/>
      </w:rPr>
    </w:lvl>
    <w:lvl w:ilvl="5" w:tplc="10782526">
      <w:numFmt w:val="bullet"/>
      <w:lvlText w:val="•"/>
      <w:lvlJc w:val="left"/>
      <w:pPr>
        <w:ind w:left="4503" w:hanging="240"/>
      </w:pPr>
      <w:rPr>
        <w:rFonts w:hint="default"/>
        <w:lang w:val="it-IT" w:eastAsia="it-IT" w:bidi="it-IT"/>
      </w:rPr>
    </w:lvl>
    <w:lvl w:ilvl="6" w:tplc="87F41760">
      <w:numFmt w:val="bullet"/>
      <w:lvlText w:val="•"/>
      <w:lvlJc w:val="left"/>
      <w:pPr>
        <w:ind w:left="5375" w:hanging="240"/>
      </w:pPr>
      <w:rPr>
        <w:rFonts w:hint="default"/>
        <w:lang w:val="it-IT" w:eastAsia="it-IT" w:bidi="it-IT"/>
      </w:rPr>
    </w:lvl>
    <w:lvl w:ilvl="7" w:tplc="13D2D1CE">
      <w:numFmt w:val="bullet"/>
      <w:lvlText w:val="•"/>
      <w:lvlJc w:val="left"/>
      <w:pPr>
        <w:ind w:left="6248" w:hanging="240"/>
      </w:pPr>
      <w:rPr>
        <w:rFonts w:hint="default"/>
        <w:lang w:val="it-IT" w:eastAsia="it-IT" w:bidi="it-IT"/>
      </w:rPr>
    </w:lvl>
    <w:lvl w:ilvl="8" w:tplc="5FACB01A">
      <w:numFmt w:val="bullet"/>
      <w:lvlText w:val="•"/>
      <w:lvlJc w:val="left"/>
      <w:pPr>
        <w:ind w:left="7121" w:hanging="240"/>
      </w:pPr>
      <w:rPr>
        <w:rFonts w:hint="default"/>
        <w:lang w:val="it-IT" w:eastAsia="it-IT" w:bidi="it-IT"/>
      </w:rPr>
    </w:lvl>
  </w:abstractNum>
  <w:abstractNum w:abstractNumId="42">
    <w:nsid w:val="4A097FA5"/>
    <w:multiLevelType w:val="hybridMultilevel"/>
    <w:tmpl w:val="6122A938"/>
    <w:lvl w:ilvl="0" w:tplc="54164C6A">
      <w:start w:val="1"/>
      <w:numFmt w:val="lowerLetter"/>
      <w:lvlText w:val="%1)"/>
      <w:lvlJc w:val="left"/>
      <w:pPr>
        <w:ind w:left="506" w:hanging="360"/>
        <w:jc w:val="left"/>
      </w:pPr>
      <w:rPr>
        <w:rFonts w:ascii="Times New Roman" w:eastAsia="Times New Roman" w:hAnsi="Times New Roman" w:cs="Times New Roman" w:hint="default"/>
        <w:spacing w:val="-6"/>
        <w:w w:val="99"/>
        <w:sz w:val="24"/>
        <w:szCs w:val="24"/>
        <w:lang w:val="it-IT" w:eastAsia="it-IT" w:bidi="it-IT"/>
      </w:rPr>
    </w:lvl>
    <w:lvl w:ilvl="1" w:tplc="D8DE4828">
      <w:numFmt w:val="bullet"/>
      <w:lvlText w:val="•"/>
      <w:lvlJc w:val="left"/>
      <w:pPr>
        <w:ind w:left="1336" w:hanging="360"/>
      </w:pPr>
      <w:rPr>
        <w:rFonts w:hint="default"/>
        <w:lang w:val="it-IT" w:eastAsia="it-IT" w:bidi="it-IT"/>
      </w:rPr>
    </w:lvl>
    <w:lvl w:ilvl="2" w:tplc="A7389A2C">
      <w:numFmt w:val="bullet"/>
      <w:lvlText w:val="•"/>
      <w:lvlJc w:val="left"/>
      <w:pPr>
        <w:ind w:left="2173" w:hanging="360"/>
      </w:pPr>
      <w:rPr>
        <w:rFonts w:hint="default"/>
        <w:lang w:val="it-IT" w:eastAsia="it-IT" w:bidi="it-IT"/>
      </w:rPr>
    </w:lvl>
    <w:lvl w:ilvl="3" w:tplc="03900BAA">
      <w:numFmt w:val="bullet"/>
      <w:lvlText w:val="•"/>
      <w:lvlJc w:val="left"/>
      <w:pPr>
        <w:ind w:left="3009" w:hanging="360"/>
      </w:pPr>
      <w:rPr>
        <w:rFonts w:hint="default"/>
        <w:lang w:val="it-IT" w:eastAsia="it-IT" w:bidi="it-IT"/>
      </w:rPr>
    </w:lvl>
    <w:lvl w:ilvl="4" w:tplc="C1546766">
      <w:numFmt w:val="bullet"/>
      <w:lvlText w:val="•"/>
      <w:lvlJc w:val="left"/>
      <w:pPr>
        <w:ind w:left="3846" w:hanging="360"/>
      </w:pPr>
      <w:rPr>
        <w:rFonts w:hint="default"/>
        <w:lang w:val="it-IT" w:eastAsia="it-IT" w:bidi="it-IT"/>
      </w:rPr>
    </w:lvl>
    <w:lvl w:ilvl="5" w:tplc="5346F674">
      <w:numFmt w:val="bullet"/>
      <w:lvlText w:val="•"/>
      <w:lvlJc w:val="left"/>
      <w:pPr>
        <w:ind w:left="4683" w:hanging="360"/>
      </w:pPr>
      <w:rPr>
        <w:rFonts w:hint="default"/>
        <w:lang w:val="it-IT" w:eastAsia="it-IT" w:bidi="it-IT"/>
      </w:rPr>
    </w:lvl>
    <w:lvl w:ilvl="6" w:tplc="839A2BE4">
      <w:numFmt w:val="bullet"/>
      <w:lvlText w:val="•"/>
      <w:lvlJc w:val="left"/>
      <w:pPr>
        <w:ind w:left="5519" w:hanging="360"/>
      </w:pPr>
      <w:rPr>
        <w:rFonts w:hint="default"/>
        <w:lang w:val="it-IT" w:eastAsia="it-IT" w:bidi="it-IT"/>
      </w:rPr>
    </w:lvl>
    <w:lvl w:ilvl="7" w:tplc="3168BC86">
      <w:numFmt w:val="bullet"/>
      <w:lvlText w:val="•"/>
      <w:lvlJc w:val="left"/>
      <w:pPr>
        <w:ind w:left="6356" w:hanging="360"/>
      </w:pPr>
      <w:rPr>
        <w:rFonts w:hint="default"/>
        <w:lang w:val="it-IT" w:eastAsia="it-IT" w:bidi="it-IT"/>
      </w:rPr>
    </w:lvl>
    <w:lvl w:ilvl="8" w:tplc="19CAB118">
      <w:numFmt w:val="bullet"/>
      <w:lvlText w:val="•"/>
      <w:lvlJc w:val="left"/>
      <w:pPr>
        <w:ind w:left="7193" w:hanging="360"/>
      </w:pPr>
      <w:rPr>
        <w:rFonts w:hint="default"/>
        <w:lang w:val="it-IT" w:eastAsia="it-IT" w:bidi="it-IT"/>
      </w:rPr>
    </w:lvl>
  </w:abstractNum>
  <w:abstractNum w:abstractNumId="43">
    <w:nsid w:val="4A346AA2"/>
    <w:multiLevelType w:val="hybridMultilevel"/>
    <w:tmpl w:val="35BA82D4"/>
    <w:lvl w:ilvl="0" w:tplc="A77266EE">
      <w:start w:val="1"/>
      <w:numFmt w:val="decimal"/>
      <w:lvlText w:val="%1)"/>
      <w:lvlJc w:val="left"/>
      <w:pPr>
        <w:ind w:left="146" w:hanging="300"/>
        <w:jc w:val="left"/>
      </w:pPr>
      <w:rPr>
        <w:rFonts w:ascii="Times New Roman" w:eastAsia="Times New Roman" w:hAnsi="Times New Roman" w:cs="Times New Roman" w:hint="default"/>
        <w:spacing w:val="-21"/>
        <w:w w:val="99"/>
        <w:sz w:val="24"/>
        <w:szCs w:val="24"/>
        <w:lang w:val="it-IT" w:eastAsia="it-IT" w:bidi="it-IT"/>
      </w:rPr>
    </w:lvl>
    <w:lvl w:ilvl="1" w:tplc="4DF63C0C">
      <w:numFmt w:val="bullet"/>
      <w:lvlText w:val="•"/>
      <w:lvlJc w:val="left"/>
      <w:pPr>
        <w:ind w:left="1012" w:hanging="300"/>
      </w:pPr>
      <w:rPr>
        <w:rFonts w:hint="default"/>
        <w:lang w:val="it-IT" w:eastAsia="it-IT" w:bidi="it-IT"/>
      </w:rPr>
    </w:lvl>
    <w:lvl w:ilvl="2" w:tplc="F7C8662C">
      <w:numFmt w:val="bullet"/>
      <w:lvlText w:val="•"/>
      <w:lvlJc w:val="left"/>
      <w:pPr>
        <w:ind w:left="1885" w:hanging="300"/>
      </w:pPr>
      <w:rPr>
        <w:rFonts w:hint="default"/>
        <w:lang w:val="it-IT" w:eastAsia="it-IT" w:bidi="it-IT"/>
      </w:rPr>
    </w:lvl>
    <w:lvl w:ilvl="3" w:tplc="211EDEDC">
      <w:numFmt w:val="bullet"/>
      <w:lvlText w:val="•"/>
      <w:lvlJc w:val="left"/>
      <w:pPr>
        <w:ind w:left="2757" w:hanging="300"/>
      </w:pPr>
      <w:rPr>
        <w:rFonts w:hint="default"/>
        <w:lang w:val="it-IT" w:eastAsia="it-IT" w:bidi="it-IT"/>
      </w:rPr>
    </w:lvl>
    <w:lvl w:ilvl="4" w:tplc="30C69DB0">
      <w:numFmt w:val="bullet"/>
      <w:lvlText w:val="•"/>
      <w:lvlJc w:val="left"/>
      <w:pPr>
        <w:ind w:left="3630" w:hanging="300"/>
      </w:pPr>
      <w:rPr>
        <w:rFonts w:hint="default"/>
        <w:lang w:val="it-IT" w:eastAsia="it-IT" w:bidi="it-IT"/>
      </w:rPr>
    </w:lvl>
    <w:lvl w:ilvl="5" w:tplc="F6DACD1E">
      <w:numFmt w:val="bullet"/>
      <w:lvlText w:val="•"/>
      <w:lvlJc w:val="left"/>
      <w:pPr>
        <w:ind w:left="4503" w:hanging="300"/>
      </w:pPr>
      <w:rPr>
        <w:rFonts w:hint="default"/>
        <w:lang w:val="it-IT" w:eastAsia="it-IT" w:bidi="it-IT"/>
      </w:rPr>
    </w:lvl>
    <w:lvl w:ilvl="6" w:tplc="A984C9F8">
      <w:numFmt w:val="bullet"/>
      <w:lvlText w:val="•"/>
      <w:lvlJc w:val="left"/>
      <w:pPr>
        <w:ind w:left="5375" w:hanging="300"/>
      </w:pPr>
      <w:rPr>
        <w:rFonts w:hint="default"/>
        <w:lang w:val="it-IT" w:eastAsia="it-IT" w:bidi="it-IT"/>
      </w:rPr>
    </w:lvl>
    <w:lvl w:ilvl="7" w:tplc="C9D221B2">
      <w:numFmt w:val="bullet"/>
      <w:lvlText w:val="•"/>
      <w:lvlJc w:val="left"/>
      <w:pPr>
        <w:ind w:left="6248" w:hanging="300"/>
      </w:pPr>
      <w:rPr>
        <w:rFonts w:hint="default"/>
        <w:lang w:val="it-IT" w:eastAsia="it-IT" w:bidi="it-IT"/>
      </w:rPr>
    </w:lvl>
    <w:lvl w:ilvl="8" w:tplc="3138A6EE">
      <w:numFmt w:val="bullet"/>
      <w:lvlText w:val="•"/>
      <w:lvlJc w:val="left"/>
      <w:pPr>
        <w:ind w:left="7121" w:hanging="300"/>
      </w:pPr>
      <w:rPr>
        <w:rFonts w:hint="default"/>
        <w:lang w:val="it-IT" w:eastAsia="it-IT" w:bidi="it-IT"/>
      </w:rPr>
    </w:lvl>
  </w:abstractNum>
  <w:abstractNum w:abstractNumId="44">
    <w:nsid w:val="4A4929D8"/>
    <w:multiLevelType w:val="hybridMultilevel"/>
    <w:tmpl w:val="D6CCCD38"/>
    <w:lvl w:ilvl="0" w:tplc="62C22FDE">
      <w:start w:val="1"/>
      <w:numFmt w:val="decimal"/>
      <w:lvlText w:val="%1."/>
      <w:lvlJc w:val="left"/>
      <w:pPr>
        <w:ind w:left="146" w:hanging="238"/>
        <w:jc w:val="left"/>
      </w:pPr>
      <w:rPr>
        <w:rFonts w:ascii="Times New Roman" w:eastAsia="Times New Roman" w:hAnsi="Times New Roman" w:cs="Times New Roman" w:hint="default"/>
        <w:w w:val="100"/>
        <w:sz w:val="24"/>
        <w:szCs w:val="24"/>
        <w:lang w:val="it-IT" w:eastAsia="it-IT" w:bidi="it-IT"/>
      </w:rPr>
    </w:lvl>
    <w:lvl w:ilvl="1" w:tplc="CCA2D670">
      <w:start w:val="1"/>
      <w:numFmt w:val="decimal"/>
      <w:lvlText w:val="%2."/>
      <w:lvlJc w:val="left"/>
      <w:pPr>
        <w:ind w:left="146" w:hanging="243"/>
        <w:jc w:val="left"/>
      </w:pPr>
      <w:rPr>
        <w:rFonts w:ascii="Times New Roman" w:eastAsia="Times New Roman" w:hAnsi="Times New Roman" w:cs="Times New Roman" w:hint="default"/>
        <w:w w:val="100"/>
        <w:sz w:val="24"/>
        <w:szCs w:val="24"/>
        <w:lang w:val="it-IT" w:eastAsia="it-IT" w:bidi="it-IT"/>
      </w:rPr>
    </w:lvl>
    <w:lvl w:ilvl="2" w:tplc="3EB2A0F2">
      <w:numFmt w:val="bullet"/>
      <w:lvlText w:val="•"/>
      <w:lvlJc w:val="left"/>
      <w:pPr>
        <w:ind w:left="1885" w:hanging="243"/>
      </w:pPr>
      <w:rPr>
        <w:rFonts w:hint="default"/>
        <w:lang w:val="it-IT" w:eastAsia="it-IT" w:bidi="it-IT"/>
      </w:rPr>
    </w:lvl>
    <w:lvl w:ilvl="3" w:tplc="F9D85C06">
      <w:numFmt w:val="bullet"/>
      <w:lvlText w:val="•"/>
      <w:lvlJc w:val="left"/>
      <w:pPr>
        <w:ind w:left="2757" w:hanging="243"/>
      </w:pPr>
      <w:rPr>
        <w:rFonts w:hint="default"/>
        <w:lang w:val="it-IT" w:eastAsia="it-IT" w:bidi="it-IT"/>
      </w:rPr>
    </w:lvl>
    <w:lvl w:ilvl="4" w:tplc="B4583AA2">
      <w:numFmt w:val="bullet"/>
      <w:lvlText w:val="•"/>
      <w:lvlJc w:val="left"/>
      <w:pPr>
        <w:ind w:left="3630" w:hanging="243"/>
      </w:pPr>
      <w:rPr>
        <w:rFonts w:hint="default"/>
        <w:lang w:val="it-IT" w:eastAsia="it-IT" w:bidi="it-IT"/>
      </w:rPr>
    </w:lvl>
    <w:lvl w:ilvl="5" w:tplc="D924B766">
      <w:numFmt w:val="bullet"/>
      <w:lvlText w:val="•"/>
      <w:lvlJc w:val="left"/>
      <w:pPr>
        <w:ind w:left="4503" w:hanging="243"/>
      </w:pPr>
      <w:rPr>
        <w:rFonts w:hint="default"/>
        <w:lang w:val="it-IT" w:eastAsia="it-IT" w:bidi="it-IT"/>
      </w:rPr>
    </w:lvl>
    <w:lvl w:ilvl="6" w:tplc="56EAE34C">
      <w:numFmt w:val="bullet"/>
      <w:lvlText w:val="•"/>
      <w:lvlJc w:val="left"/>
      <w:pPr>
        <w:ind w:left="5375" w:hanging="243"/>
      </w:pPr>
      <w:rPr>
        <w:rFonts w:hint="default"/>
        <w:lang w:val="it-IT" w:eastAsia="it-IT" w:bidi="it-IT"/>
      </w:rPr>
    </w:lvl>
    <w:lvl w:ilvl="7" w:tplc="97168C4E">
      <w:numFmt w:val="bullet"/>
      <w:lvlText w:val="•"/>
      <w:lvlJc w:val="left"/>
      <w:pPr>
        <w:ind w:left="6248" w:hanging="243"/>
      </w:pPr>
      <w:rPr>
        <w:rFonts w:hint="default"/>
        <w:lang w:val="it-IT" w:eastAsia="it-IT" w:bidi="it-IT"/>
      </w:rPr>
    </w:lvl>
    <w:lvl w:ilvl="8" w:tplc="1D163BBA">
      <w:numFmt w:val="bullet"/>
      <w:lvlText w:val="•"/>
      <w:lvlJc w:val="left"/>
      <w:pPr>
        <w:ind w:left="7121" w:hanging="243"/>
      </w:pPr>
      <w:rPr>
        <w:rFonts w:hint="default"/>
        <w:lang w:val="it-IT" w:eastAsia="it-IT" w:bidi="it-IT"/>
      </w:rPr>
    </w:lvl>
  </w:abstractNum>
  <w:abstractNum w:abstractNumId="45">
    <w:nsid w:val="4F301D95"/>
    <w:multiLevelType w:val="hybridMultilevel"/>
    <w:tmpl w:val="41FA76B6"/>
    <w:lvl w:ilvl="0" w:tplc="B1128E14">
      <w:numFmt w:val="bullet"/>
      <w:lvlText w:val="-"/>
      <w:lvlJc w:val="left"/>
      <w:pPr>
        <w:ind w:left="854" w:hanging="228"/>
      </w:pPr>
      <w:rPr>
        <w:rFonts w:ascii="Times New Roman" w:eastAsia="Times New Roman" w:hAnsi="Times New Roman" w:cs="Times New Roman" w:hint="default"/>
        <w:spacing w:val="-3"/>
        <w:w w:val="99"/>
        <w:sz w:val="24"/>
        <w:szCs w:val="24"/>
        <w:lang w:val="it-IT" w:eastAsia="it-IT" w:bidi="it-IT"/>
      </w:rPr>
    </w:lvl>
    <w:lvl w:ilvl="1" w:tplc="3D2A036C">
      <w:numFmt w:val="bullet"/>
      <w:lvlText w:val="•"/>
      <w:lvlJc w:val="left"/>
      <w:pPr>
        <w:ind w:left="1660" w:hanging="228"/>
      </w:pPr>
      <w:rPr>
        <w:rFonts w:hint="default"/>
        <w:lang w:val="it-IT" w:eastAsia="it-IT" w:bidi="it-IT"/>
      </w:rPr>
    </w:lvl>
    <w:lvl w:ilvl="2" w:tplc="90661742">
      <w:numFmt w:val="bullet"/>
      <w:lvlText w:val="•"/>
      <w:lvlJc w:val="left"/>
      <w:pPr>
        <w:ind w:left="2461" w:hanging="228"/>
      </w:pPr>
      <w:rPr>
        <w:rFonts w:hint="default"/>
        <w:lang w:val="it-IT" w:eastAsia="it-IT" w:bidi="it-IT"/>
      </w:rPr>
    </w:lvl>
    <w:lvl w:ilvl="3" w:tplc="B8F62BE6">
      <w:numFmt w:val="bullet"/>
      <w:lvlText w:val="•"/>
      <w:lvlJc w:val="left"/>
      <w:pPr>
        <w:ind w:left="3261" w:hanging="228"/>
      </w:pPr>
      <w:rPr>
        <w:rFonts w:hint="default"/>
        <w:lang w:val="it-IT" w:eastAsia="it-IT" w:bidi="it-IT"/>
      </w:rPr>
    </w:lvl>
    <w:lvl w:ilvl="4" w:tplc="7BD891A8">
      <w:numFmt w:val="bullet"/>
      <w:lvlText w:val="•"/>
      <w:lvlJc w:val="left"/>
      <w:pPr>
        <w:ind w:left="4062" w:hanging="228"/>
      </w:pPr>
      <w:rPr>
        <w:rFonts w:hint="default"/>
        <w:lang w:val="it-IT" w:eastAsia="it-IT" w:bidi="it-IT"/>
      </w:rPr>
    </w:lvl>
    <w:lvl w:ilvl="5" w:tplc="6DB06398">
      <w:numFmt w:val="bullet"/>
      <w:lvlText w:val="•"/>
      <w:lvlJc w:val="left"/>
      <w:pPr>
        <w:ind w:left="4863" w:hanging="228"/>
      </w:pPr>
      <w:rPr>
        <w:rFonts w:hint="default"/>
        <w:lang w:val="it-IT" w:eastAsia="it-IT" w:bidi="it-IT"/>
      </w:rPr>
    </w:lvl>
    <w:lvl w:ilvl="6" w:tplc="2EC0ED86">
      <w:numFmt w:val="bullet"/>
      <w:lvlText w:val="•"/>
      <w:lvlJc w:val="left"/>
      <w:pPr>
        <w:ind w:left="5663" w:hanging="228"/>
      </w:pPr>
      <w:rPr>
        <w:rFonts w:hint="default"/>
        <w:lang w:val="it-IT" w:eastAsia="it-IT" w:bidi="it-IT"/>
      </w:rPr>
    </w:lvl>
    <w:lvl w:ilvl="7" w:tplc="D1368758">
      <w:numFmt w:val="bullet"/>
      <w:lvlText w:val="•"/>
      <w:lvlJc w:val="left"/>
      <w:pPr>
        <w:ind w:left="6464" w:hanging="228"/>
      </w:pPr>
      <w:rPr>
        <w:rFonts w:hint="default"/>
        <w:lang w:val="it-IT" w:eastAsia="it-IT" w:bidi="it-IT"/>
      </w:rPr>
    </w:lvl>
    <w:lvl w:ilvl="8" w:tplc="E402A0DE">
      <w:numFmt w:val="bullet"/>
      <w:lvlText w:val="•"/>
      <w:lvlJc w:val="left"/>
      <w:pPr>
        <w:ind w:left="7265" w:hanging="228"/>
      </w:pPr>
      <w:rPr>
        <w:rFonts w:hint="default"/>
        <w:lang w:val="it-IT" w:eastAsia="it-IT" w:bidi="it-IT"/>
      </w:rPr>
    </w:lvl>
  </w:abstractNum>
  <w:abstractNum w:abstractNumId="46">
    <w:nsid w:val="51544DBE"/>
    <w:multiLevelType w:val="hybridMultilevel"/>
    <w:tmpl w:val="8C4CB4F6"/>
    <w:lvl w:ilvl="0" w:tplc="E494C7B8">
      <w:start w:val="1"/>
      <w:numFmt w:val="decimal"/>
      <w:lvlText w:val="%1."/>
      <w:lvlJc w:val="left"/>
      <w:pPr>
        <w:ind w:left="146" w:hanging="243"/>
        <w:jc w:val="left"/>
      </w:pPr>
      <w:rPr>
        <w:rFonts w:ascii="Times New Roman" w:eastAsia="Times New Roman" w:hAnsi="Times New Roman" w:cs="Times New Roman" w:hint="default"/>
        <w:w w:val="100"/>
        <w:sz w:val="24"/>
        <w:szCs w:val="24"/>
        <w:lang w:val="it-IT" w:eastAsia="it-IT" w:bidi="it-IT"/>
      </w:rPr>
    </w:lvl>
    <w:lvl w:ilvl="1" w:tplc="90B28D50">
      <w:numFmt w:val="bullet"/>
      <w:lvlText w:val="•"/>
      <w:lvlJc w:val="left"/>
      <w:pPr>
        <w:ind w:left="1012" w:hanging="243"/>
      </w:pPr>
      <w:rPr>
        <w:rFonts w:hint="default"/>
        <w:lang w:val="it-IT" w:eastAsia="it-IT" w:bidi="it-IT"/>
      </w:rPr>
    </w:lvl>
    <w:lvl w:ilvl="2" w:tplc="AFE0C816">
      <w:numFmt w:val="bullet"/>
      <w:lvlText w:val="•"/>
      <w:lvlJc w:val="left"/>
      <w:pPr>
        <w:ind w:left="1885" w:hanging="243"/>
      </w:pPr>
      <w:rPr>
        <w:rFonts w:hint="default"/>
        <w:lang w:val="it-IT" w:eastAsia="it-IT" w:bidi="it-IT"/>
      </w:rPr>
    </w:lvl>
    <w:lvl w:ilvl="3" w:tplc="AC2CB172">
      <w:numFmt w:val="bullet"/>
      <w:lvlText w:val="•"/>
      <w:lvlJc w:val="left"/>
      <w:pPr>
        <w:ind w:left="2757" w:hanging="243"/>
      </w:pPr>
      <w:rPr>
        <w:rFonts w:hint="default"/>
        <w:lang w:val="it-IT" w:eastAsia="it-IT" w:bidi="it-IT"/>
      </w:rPr>
    </w:lvl>
    <w:lvl w:ilvl="4" w:tplc="E2986FCC">
      <w:numFmt w:val="bullet"/>
      <w:lvlText w:val="•"/>
      <w:lvlJc w:val="left"/>
      <w:pPr>
        <w:ind w:left="3630" w:hanging="243"/>
      </w:pPr>
      <w:rPr>
        <w:rFonts w:hint="default"/>
        <w:lang w:val="it-IT" w:eastAsia="it-IT" w:bidi="it-IT"/>
      </w:rPr>
    </w:lvl>
    <w:lvl w:ilvl="5" w:tplc="66C4E7AC">
      <w:numFmt w:val="bullet"/>
      <w:lvlText w:val="•"/>
      <w:lvlJc w:val="left"/>
      <w:pPr>
        <w:ind w:left="4503" w:hanging="243"/>
      </w:pPr>
      <w:rPr>
        <w:rFonts w:hint="default"/>
        <w:lang w:val="it-IT" w:eastAsia="it-IT" w:bidi="it-IT"/>
      </w:rPr>
    </w:lvl>
    <w:lvl w:ilvl="6" w:tplc="3252C666">
      <w:numFmt w:val="bullet"/>
      <w:lvlText w:val="•"/>
      <w:lvlJc w:val="left"/>
      <w:pPr>
        <w:ind w:left="5375" w:hanging="243"/>
      </w:pPr>
      <w:rPr>
        <w:rFonts w:hint="default"/>
        <w:lang w:val="it-IT" w:eastAsia="it-IT" w:bidi="it-IT"/>
      </w:rPr>
    </w:lvl>
    <w:lvl w:ilvl="7" w:tplc="AE6860DC">
      <w:numFmt w:val="bullet"/>
      <w:lvlText w:val="•"/>
      <w:lvlJc w:val="left"/>
      <w:pPr>
        <w:ind w:left="6248" w:hanging="243"/>
      </w:pPr>
      <w:rPr>
        <w:rFonts w:hint="default"/>
        <w:lang w:val="it-IT" w:eastAsia="it-IT" w:bidi="it-IT"/>
      </w:rPr>
    </w:lvl>
    <w:lvl w:ilvl="8" w:tplc="4E56CE8A">
      <w:numFmt w:val="bullet"/>
      <w:lvlText w:val="•"/>
      <w:lvlJc w:val="left"/>
      <w:pPr>
        <w:ind w:left="7121" w:hanging="243"/>
      </w:pPr>
      <w:rPr>
        <w:rFonts w:hint="default"/>
        <w:lang w:val="it-IT" w:eastAsia="it-IT" w:bidi="it-IT"/>
      </w:rPr>
    </w:lvl>
  </w:abstractNum>
  <w:abstractNum w:abstractNumId="47">
    <w:nsid w:val="529A16A7"/>
    <w:multiLevelType w:val="hybridMultilevel"/>
    <w:tmpl w:val="770EB89E"/>
    <w:lvl w:ilvl="0" w:tplc="04100001">
      <w:start w:val="1"/>
      <w:numFmt w:val="bullet"/>
      <w:lvlText w:val=""/>
      <w:lvlJc w:val="left"/>
      <w:pPr>
        <w:ind w:left="146" w:hanging="240"/>
        <w:jc w:val="left"/>
      </w:pPr>
      <w:rPr>
        <w:rFonts w:ascii="Symbol" w:hAnsi="Symbol" w:hint="default"/>
        <w:spacing w:val="-6"/>
        <w:w w:val="99"/>
        <w:sz w:val="24"/>
        <w:szCs w:val="24"/>
        <w:lang w:val="it-IT" w:eastAsia="it-IT" w:bidi="it-IT"/>
      </w:rPr>
    </w:lvl>
    <w:lvl w:ilvl="1" w:tplc="039E125C">
      <w:numFmt w:val="bullet"/>
      <w:lvlText w:val="•"/>
      <w:lvlJc w:val="left"/>
      <w:pPr>
        <w:ind w:left="1012" w:hanging="240"/>
      </w:pPr>
      <w:rPr>
        <w:rFonts w:hint="default"/>
        <w:lang w:val="it-IT" w:eastAsia="it-IT" w:bidi="it-IT"/>
      </w:rPr>
    </w:lvl>
    <w:lvl w:ilvl="2" w:tplc="D910BE4E">
      <w:numFmt w:val="bullet"/>
      <w:lvlText w:val="•"/>
      <w:lvlJc w:val="left"/>
      <w:pPr>
        <w:ind w:left="1885" w:hanging="240"/>
      </w:pPr>
      <w:rPr>
        <w:rFonts w:hint="default"/>
        <w:lang w:val="it-IT" w:eastAsia="it-IT" w:bidi="it-IT"/>
      </w:rPr>
    </w:lvl>
    <w:lvl w:ilvl="3" w:tplc="41163D00">
      <w:numFmt w:val="bullet"/>
      <w:lvlText w:val="•"/>
      <w:lvlJc w:val="left"/>
      <w:pPr>
        <w:ind w:left="2757" w:hanging="240"/>
      </w:pPr>
      <w:rPr>
        <w:rFonts w:hint="default"/>
        <w:lang w:val="it-IT" w:eastAsia="it-IT" w:bidi="it-IT"/>
      </w:rPr>
    </w:lvl>
    <w:lvl w:ilvl="4" w:tplc="87D2032C">
      <w:numFmt w:val="bullet"/>
      <w:lvlText w:val="•"/>
      <w:lvlJc w:val="left"/>
      <w:pPr>
        <w:ind w:left="3630" w:hanging="240"/>
      </w:pPr>
      <w:rPr>
        <w:rFonts w:hint="default"/>
        <w:lang w:val="it-IT" w:eastAsia="it-IT" w:bidi="it-IT"/>
      </w:rPr>
    </w:lvl>
    <w:lvl w:ilvl="5" w:tplc="10782526">
      <w:numFmt w:val="bullet"/>
      <w:lvlText w:val="•"/>
      <w:lvlJc w:val="left"/>
      <w:pPr>
        <w:ind w:left="4503" w:hanging="240"/>
      </w:pPr>
      <w:rPr>
        <w:rFonts w:hint="default"/>
        <w:lang w:val="it-IT" w:eastAsia="it-IT" w:bidi="it-IT"/>
      </w:rPr>
    </w:lvl>
    <w:lvl w:ilvl="6" w:tplc="87F41760">
      <w:numFmt w:val="bullet"/>
      <w:lvlText w:val="•"/>
      <w:lvlJc w:val="left"/>
      <w:pPr>
        <w:ind w:left="5375" w:hanging="240"/>
      </w:pPr>
      <w:rPr>
        <w:rFonts w:hint="default"/>
        <w:lang w:val="it-IT" w:eastAsia="it-IT" w:bidi="it-IT"/>
      </w:rPr>
    </w:lvl>
    <w:lvl w:ilvl="7" w:tplc="13D2D1CE">
      <w:numFmt w:val="bullet"/>
      <w:lvlText w:val="•"/>
      <w:lvlJc w:val="left"/>
      <w:pPr>
        <w:ind w:left="6248" w:hanging="240"/>
      </w:pPr>
      <w:rPr>
        <w:rFonts w:hint="default"/>
        <w:lang w:val="it-IT" w:eastAsia="it-IT" w:bidi="it-IT"/>
      </w:rPr>
    </w:lvl>
    <w:lvl w:ilvl="8" w:tplc="5FACB01A">
      <w:numFmt w:val="bullet"/>
      <w:lvlText w:val="•"/>
      <w:lvlJc w:val="left"/>
      <w:pPr>
        <w:ind w:left="7121" w:hanging="240"/>
      </w:pPr>
      <w:rPr>
        <w:rFonts w:hint="default"/>
        <w:lang w:val="it-IT" w:eastAsia="it-IT" w:bidi="it-IT"/>
      </w:rPr>
    </w:lvl>
  </w:abstractNum>
  <w:abstractNum w:abstractNumId="48">
    <w:nsid w:val="54754CE6"/>
    <w:multiLevelType w:val="hybridMultilevel"/>
    <w:tmpl w:val="B7385E28"/>
    <w:lvl w:ilvl="0" w:tplc="96DCFC26">
      <w:start w:val="1"/>
      <w:numFmt w:val="decimal"/>
      <w:lvlText w:val="%1."/>
      <w:lvlJc w:val="left"/>
      <w:pPr>
        <w:ind w:left="146" w:hanging="238"/>
        <w:jc w:val="left"/>
      </w:pPr>
      <w:rPr>
        <w:rFonts w:ascii="Times New Roman" w:eastAsia="Times New Roman" w:hAnsi="Times New Roman" w:cs="Times New Roman" w:hint="default"/>
        <w:w w:val="100"/>
        <w:sz w:val="24"/>
        <w:szCs w:val="24"/>
        <w:lang w:val="it-IT" w:eastAsia="it-IT" w:bidi="it-IT"/>
      </w:rPr>
    </w:lvl>
    <w:lvl w:ilvl="1" w:tplc="02C832DA">
      <w:numFmt w:val="bullet"/>
      <w:lvlText w:val="•"/>
      <w:lvlJc w:val="left"/>
      <w:pPr>
        <w:ind w:left="1012" w:hanging="238"/>
      </w:pPr>
      <w:rPr>
        <w:rFonts w:hint="default"/>
        <w:lang w:val="it-IT" w:eastAsia="it-IT" w:bidi="it-IT"/>
      </w:rPr>
    </w:lvl>
    <w:lvl w:ilvl="2" w:tplc="2D5C7F6A">
      <w:numFmt w:val="bullet"/>
      <w:lvlText w:val="•"/>
      <w:lvlJc w:val="left"/>
      <w:pPr>
        <w:ind w:left="1885" w:hanging="238"/>
      </w:pPr>
      <w:rPr>
        <w:rFonts w:hint="default"/>
        <w:lang w:val="it-IT" w:eastAsia="it-IT" w:bidi="it-IT"/>
      </w:rPr>
    </w:lvl>
    <w:lvl w:ilvl="3" w:tplc="8D9042DC">
      <w:numFmt w:val="bullet"/>
      <w:lvlText w:val="•"/>
      <w:lvlJc w:val="left"/>
      <w:pPr>
        <w:ind w:left="2757" w:hanging="238"/>
      </w:pPr>
      <w:rPr>
        <w:rFonts w:hint="default"/>
        <w:lang w:val="it-IT" w:eastAsia="it-IT" w:bidi="it-IT"/>
      </w:rPr>
    </w:lvl>
    <w:lvl w:ilvl="4" w:tplc="6F86EFF8">
      <w:numFmt w:val="bullet"/>
      <w:lvlText w:val="•"/>
      <w:lvlJc w:val="left"/>
      <w:pPr>
        <w:ind w:left="3630" w:hanging="238"/>
      </w:pPr>
      <w:rPr>
        <w:rFonts w:hint="default"/>
        <w:lang w:val="it-IT" w:eastAsia="it-IT" w:bidi="it-IT"/>
      </w:rPr>
    </w:lvl>
    <w:lvl w:ilvl="5" w:tplc="A2CC029C">
      <w:numFmt w:val="bullet"/>
      <w:lvlText w:val="•"/>
      <w:lvlJc w:val="left"/>
      <w:pPr>
        <w:ind w:left="4503" w:hanging="238"/>
      </w:pPr>
      <w:rPr>
        <w:rFonts w:hint="default"/>
        <w:lang w:val="it-IT" w:eastAsia="it-IT" w:bidi="it-IT"/>
      </w:rPr>
    </w:lvl>
    <w:lvl w:ilvl="6" w:tplc="6BBC9D76">
      <w:numFmt w:val="bullet"/>
      <w:lvlText w:val="•"/>
      <w:lvlJc w:val="left"/>
      <w:pPr>
        <w:ind w:left="5375" w:hanging="238"/>
      </w:pPr>
      <w:rPr>
        <w:rFonts w:hint="default"/>
        <w:lang w:val="it-IT" w:eastAsia="it-IT" w:bidi="it-IT"/>
      </w:rPr>
    </w:lvl>
    <w:lvl w:ilvl="7" w:tplc="3B384620">
      <w:numFmt w:val="bullet"/>
      <w:lvlText w:val="•"/>
      <w:lvlJc w:val="left"/>
      <w:pPr>
        <w:ind w:left="6248" w:hanging="238"/>
      </w:pPr>
      <w:rPr>
        <w:rFonts w:hint="default"/>
        <w:lang w:val="it-IT" w:eastAsia="it-IT" w:bidi="it-IT"/>
      </w:rPr>
    </w:lvl>
    <w:lvl w:ilvl="8" w:tplc="C494E660">
      <w:numFmt w:val="bullet"/>
      <w:lvlText w:val="•"/>
      <w:lvlJc w:val="left"/>
      <w:pPr>
        <w:ind w:left="7121" w:hanging="238"/>
      </w:pPr>
      <w:rPr>
        <w:rFonts w:hint="default"/>
        <w:lang w:val="it-IT" w:eastAsia="it-IT" w:bidi="it-IT"/>
      </w:rPr>
    </w:lvl>
  </w:abstractNum>
  <w:abstractNum w:abstractNumId="49">
    <w:nsid w:val="556E29FA"/>
    <w:multiLevelType w:val="hybridMultilevel"/>
    <w:tmpl w:val="175EB8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5B5502EA"/>
    <w:multiLevelType w:val="hybridMultilevel"/>
    <w:tmpl w:val="DD0E111E"/>
    <w:lvl w:ilvl="0" w:tplc="03589B7A">
      <w:start w:val="1"/>
      <w:numFmt w:val="decimal"/>
      <w:lvlText w:val="%1."/>
      <w:lvlJc w:val="left"/>
      <w:pPr>
        <w:ind w:left="146" w:hanging="271"/>
        <w:jc w:val="left"/>
      </w:pPr>
      <w:rPr>
        <w:rFonts w:ascii="Times New Roman" w:eastAsia="Times New Roman" w:hAnsi="Times New Roman" w:cs="Times New Roman" w:hint="default"/>
        <w:spacing w:val="-30"/>
        <w:w w:val="99"/>
        <w:sz w:val="24"/>
        <w:szCs w:val="24"/>
        <w:lang w:val="it-IT" w:eastAsia="it-IT" w:bidi="it-IT"/>
      </w:rPr>
    </w:lvl>
    <w:lvl w:ilvl="1" w:tplc="242C0592">
      <w:numFmt w:val="bullet"/>
      <w:lvlText w:val="•"/>
      <w:lvlJc w:val="left"/>
      <w:pPr>
        <w:ind w:left="1012" w:hanging="271"/>
      </w:pPr>
      <w:rPr>
        <w:rFonts w:hint="default"/>
        <w:lang w:val="it-IT" w:eastAsia="it-IT" w:bidi="it-IT"/>
      </w:rPr>
    </w:lvl>
    <w:lvl w:ilvl="2" w:tplc="31362DC6">
      <w:numFmt w:val="bullet"/>
      <w:lvlText w:val="•"/>
      <w:lvlJc w:val="left"/>
      <w:pPr>
        <w:ind w:left="1885" w:hanging="271"/>
      </w:pPr>
      <w:rPr>
        <w:rFonts w:hint="default"/>
        <w:lang w:val="it-IT" w:eastAsia="it-IT" w:bidi="it-IT"/>
      </w:rPr>
    </w:lvl>
    <w:lvl w:ilvl="3" w:tplc="53F68286">
      <w:numFmt w:val="bullet"/>
      <w:lvlText w:val="•"/>
      <w:lvlJc w:val="left"/>
      <w:pPr>
        <w:ind w:left="2757" w:hanging="271"/>
      </w:pPr>
      <w:rPr>
        <w:rFonts w:hint="default"/>
        <w:lang w:val="it-IT" w:eastAsia="it-IT" w:bidi="it-IT"/>
      </w:rPr>
    </w:lvl>
    <w:lvl w:ilvl="4" w:tplc="D876BCE8">
      <w:numFmt w:val="bullet"/>
      <w:lvlText w:val="•"/>
      <w:lvlJc w:val="left"/>
      <w:pPr>
        <w:ind w:left="3630" w:hanging="271"/>
      </w:pPr>
      <w:rPr>
        <w:rFonts w:hint="default"/>
        <w:lang w:val="it-IT" w:eastAsia="it-IT" w:bidi="it-IT"/>
      </w:rPr>
    </w:lvl>
    <w:lvl w:ilvl="5" w:tplc="853259E0">
      <w:numFmt w:val="bullet"/>
      <w:lvlText w:val="•"/>
      <w:lvlJc w:val="left"/>
      <w:pPr>
        <w:ind w:left="4503" w:hanging="271"/>
      </w:pPr>
      <w:rPr>
        <w:rFonts w:hint="default"/>
        <w:lang w:val="it-IT" w:eastAsia="it-IT" w:bidi="it-IT"/>
      </w:rPr>
    </w:lvl>
    <w:lvl w:ilvl="6" w:tplc="52BA0520">
      <w:numFmt w:val="bullet"/>
      <w:lvlText w:val="•"/>
      <w:lvlJc w:val="left"/>
      <w:pPr>
        <w:ind w:left="5375" w:hanging="271"/>
      </w:pPr>
      <w:rPr>
        <w:rFonts w:hint="default"/>
        <w:lang w:val="it-IT" w:eastAsia="it-IT" w:bidi="it-IT"/>
      </w:rPr>
    </w:lvl>
    <w:lvl w:ilvl="7" w:tplc="E2BE25A4">
      <w:numFmt w:val="bullet"/>
      <w:lvlText w:val="•"/>
      <w:lvlJc w:val="left"/>
      <w:pPr>
        <w:ind w:left="6248" w:hanging="271"/>
      </w:pPr>
      <w:rPr>
        <w:rFonts w:hint="default"/>
        <w:lang w:val="it-IT" w:eastAsia="it-IT" w:bidi="it-IT"/>
      </w:rPr>
    </w:lvl>
    <w:lvl w:ilvl="8" w:tplc="738A0FEA">
      <w:numFmt w:val="bullet"/>
      <w:lvlText w:val="•"/>
      <w:lvlJc w:val="left"/>
      <w:pPr>
        <w:ind w:left="7121" w:hanging="271"/>
      </w:pPr>
      <w:rPr>
        <w:rFonts w:hint="default"/>
        <w:lang w:val="it-IT" w:eastAsia="it-IT" w:bidi="it-IT"/>
      </w:rPr>
    </w:lvl>
  </w:abstractNum>
  <w:abstractNum w:abstractNumId="51">
    <w:nsid w:val="5C03191D"/>
    <w:multiLevelType w:val="hybridMultilevel"/>
    <w:tmpl w:val="461C069C"/>
    <w:lvl w:ilvl="0" w:tplc="0C36DB68">
      <w:start w:val="1"/>
      <w:numFmt w:val="decimal"/>
      <w:lvlText w:val="%1."/>
      <w:lvlJc w:val="left"/>
      <w:pPr>
        <w:ind w:left="146" w:hanging="310"/>
        <w:jc w:val="left"/>
      </w:pPr>
      <w:rPr>
        <w:rFonts w:ascii="Times New Roman" w:eastAsia="Times New Roman" w:hAnsi="Times New Roman" w:cs="Times New Roman" w:hint="default"/>
        <w:spacing w:val="-4"/>
        <w:w w:val="99"/>
        <w:sz w:val="24"/>
        <w:szCs w:val="24"/>
        <w:lang w:val="it-IT" w:eastAsia="it-IT" w:bidi="it-IT"/>
      </w:rPr>
    </w:lvl>
    <w:lvl w:ilvl="1" w:tplc="CD7C8AAE">
      <w:numFmt w:val="bullet"/>
      <w:lvlText w:val="•"/>
      <w:lvlJc w:val="left"/>
      <w:pPr>
        <w:ind w:left="1012" w:hanging="310"/>
      </w:pPr>
      <w:rPr>
        <w:rFonts w:hint="default"/>
        <w:lang w:val="it-IT" w:eastAsia="it-IT" w:bidi="it-IT"/>
      </w:rPr>
    </w:lvl>
    <w:lvl w:ilvl="2" w:tplc="B1A8FC6E">
      <w:numFmt w:val="bullet"/>
      <w:lvlText w:val="•"/>
      <w:lvlJc w:val="left"/>
      <w:pPr>
        <w:ind w:left="1885" w:hanging="310"/>
      </w:pPr>
      <w:rPr>
        <w:rFonts w:hint="default"/>
        <w:lang w:val="it-IT" w:eastAsia="it-IT" w:bidi="it-IT"/>
      </w:rPr>
    </w:lvl>
    <w:lvl w:ilvl="3" w:tplc="D08E6D5C">
      <w:numFmt w:val="bullet"/>
      <w:lvlText w:val="•"/>
      <w:lvlJc w:val="left"/>
      <w:pPr>
        <w:ind w:left="2757" w:hanging="310"/>
      </w:pPr>
      <w:rPr>
        <w:rFonts w:hint="default"/>
        <w:lang w:val="it-IT" w:eastAsia="it-IT" w:bidi="it-IT"/>
      </w:rPr>
    </w:lvl>
    <w:lvl w:ilvl="4" w:tplc="E140D252">
      <w:numFmt w:val="bullet"/>
      <w:lvlText w:val="•"/>
      <w:lvlJc w:val="left"/>
      <w:pPr>
        <w:ind w:left="3630" w:hanging="310"/>
      </w:pPr>
      <w:rPr>
        <w:rFonts w:hint="default"/>
        <w:lang w:val="it-IT" w:eastAsia="it-IT" w:bidi="it-IT"/>
      </w:rPr>
    </w:lvl>
    <w:lvl w:ilvl="5" w:tplc="0972BBD2">
      <w:numFmt w:val="bullet"/>
      <w:lvlText w:val="•"/>
      <w:lvlJc w:val="left"/>
      <w:pPr>
        <w:ind w:left="4503" w:hanging="310"/>
      </w:pPr>
      <w:rPr>
        <w:rFonts w:hint="default"/>
        <w:lang w:val="it-IT" w:eastAsia="it-IT" w:bidi="it-IT"/>
      </w:rPr>
    </w:lvl>
    <w:lvl w:ilvl="6" w:tplc="0A14F246">
      <w:numFmt w:val="bullet"/>
      <w:lvlText w:val="•"/>
      <w:lvlJc w:val="left"/>
      <w:pPr>
        <w:ind w:left="5375" w:hanging="310"/>
      </w:pPr>
      <w:rPr>
        <w:rFonts w:hint="default"/>
        <w:lang w:val="it-IT" w:eastAsia="it-IT" w:bidi="it-IT"/>
      </w:rPr>
    </w:lvl>
    <w:lvl w:ilvl="7" w:tplc="0D96ADCE">
      <w:numFmt w:val="bullet"/>
      <w:lvlText w:val="•"/>
      <w:lvlJc w:val="left"/>
      <w:pPr>
        <w:ind w:left="6248" w:hanging="310"/>
      </w:pPr>
      <w:rPr>
        <w:rFonts w:hint="default"/>
        <w:lang w:val="it-IT" w:eastAsia="it-IT" w:bidi="it-IT"/>
      </w:rPr>
    </w:lvl>
    <w:lvl w:ilvl="8" w:tplc="57A27D38">
      <w:numFmt w:val="bullet"/>
      <w:lvlText w:val="•"/>
      <w:lvlJc w:val="left"/>
      <w:pPr>
        <w:ind w:left="7121" w:hanging="310"/>
      </w:pPr>
      <w:rPr>
        <w:rFonts w:hint="default"/>
        <w:lang w:val="it-IT" w:eastAsia="it-IT" w:bidi="it-IT"/>
      </w:rPr>
    </w:lvl>
  </w:abstractNum>
  <w:abstractNum w:abstractNumId="52">
    <w:nsid w:val="5C0A323D"/>
    <w:multiLevelType w:val="hybridMultilevel"/>
    <w:tmpl w:val="30B60A72"/>
    <w:lvl w:ilvl="0" w:tplc="02420F2C">
      <w:start w:val="1"/>
      <w:numFmt w:val="decimal"/>
      <w:lvlText w:val="%1."/>
      <w:lvlJc w:val="left"/>
      <w:pPr>
        <w:ind w:left="146" w:hanging="240"/>
        <w:jc w:val="left"/>
      </w:pPr>
      <w:rPr>
        <w:rFonts w:ascii="Times New Roman" w:eastAsia="Times New Roman" w:hAnsi="Times New Roman" w:cs="Times New Roman" w:hint="default"/>
        <w:spacing w:val="-13"/>
        <w:w w:val="99"/>
        <w:sz w:val="24"/>
        <w:szCs w:val="24"/>
        <w:lang w:val="it-IT" w:eastAsia="it-IT" w:bidi="it-IT"/>
      </w:rPr>
    </w:lvl>
    <w:lvl w:ilvl="1" w:tplc="856E47DC">
      <w:numFmt w:val="bullet"/>
      <w:lvlText w:val="•"/>
      <w:lvlJc w:val="left"/>
      <w:pPr>
        <w:ind w:left="1012" w:hanging="240"/>
      </w:pPr>
      <w:rPr>
        <w:rFonts w:hint="default"/>
        <w:lang w:val="it-IT" w:eastAsia="it-IT" w:bidi="it-IT"/>
      </w:rPr>
    </w:lvl>
    <w:lvl w:ilvl="2" w:tplc="440E5952">
      <w:numFmt w:val="bullet"/>
      <w:lvlText w:val="•"/>
      <w:lvlJc w:val="left"/>
      <w:pPr>
        <w:ind w:left="1885" w:hanging="240"/>
      </w:pPr>
      <w:rPr>
        <w:rFonts w:hint="default"/>
        <w:lang w:val="it-IT" w:eastAsia="it-IT" w:bidi="it-IT"/>
      </w:rPr>
    </w:lvl>
    <w:lvl w:ilvl="3" w:tplc="3BC8C044">
      <w:numFmt w:val="bullet"/>
      <w:lvlText w:val="•"/>
      <w:lvlJc w:val="left"/>
      <w:pPr>
        <w:ind w:left="2757" w:hanging="240"/>
      </w:pPr>
      <w:rPr>
        <w:rFonts w:hint="default"/>
        <w:lang w:val="it-IT" w:eastAsia="it-IT" w:bidi="it-IT"/>
      </w:rPr>
    </w:lvl>
    <w:lvl w:ilvl="4" w:tplc="8E9CA42A">
      <w:numFmt w:val="bullet"/>
      <w:lvlText w:val="•"/>
      <w:lvlJc w:val="left"/>
      <w:pPr>
        <w:ind w:left="3630" w:hanging="240"/>
      </w:pPr>
      <w:rPr>
        <w:rFonts w:hint="default"/>
        <w:lang w:val="it-IT" w:eastAsia="it-IT" w:bidi="it-IT"/>
      </w:rPr>
    </w:lvl>
    <w:lvl w:ilvl="5" w:tplc="756E5C96">
      <w:numFmt w:val="bullet"/>
      <w:lvlText w:val="•"/>
      <w:lvlJc w:val="left"/>
      <w:pPr>
        <w:ind w:left="4503" w:hanging="240"/>
      </w:pPr>
      <w:rPr>
        <w:rFonts w:hint="default"/>
        <w:lang w:val="it-IT" w:eastAsia="it-IT" w:bidi="it-IT"/>
      </w:rPr>
    </w:lvl>
    <w:lvl w:ilvl="6" w:tplc="422276BA">
      <w:numFmt w:val="bullet"/>
      <w:lvlText w:val="•"/>
      <w:lvlJc w:val="left"/>
      <w:pPr>
        <w:ind w:left="5375" w:hanging="240"/>
      </w:pPr>
      <w:rPr>
        <w:rFonts w:hint="default"/>
        <w:lang w:val="it-IT" w:eastAsia="it-IT" w:bidi="it-IT"/>
      </w:rPr>
    </w:lvl>
    <w:lvl w:ilvl="7" w:tplc="56961A20">
      <w:numFmt w:val="bullet"/>
      <w:lvlText w:val="•"/>
      <w:lvlJc w:val="left"/>
      <w:pPr>
        <w:ind w:left="6248" w:hanging="240"/>
      </w:pPr>
      <w:rPr>
        <w:rFonts w:hint="default"/>
        <w:lang w:val="it-IT" w:eastAsia="it-IT" w:bidi="it-IT"/>
      </w:rPr>
    </w:lvl>
    <w:lvl w:ilvl="8" w:tplc="A808CC50">
      <w:numFmt w:val="bullet"/>
      <w:lvlText w:val="•"/>
      <w:lvlJc w:val="left"/>
      <w:pPr>
        <w:ind w:left="7121" w:hanging="240"/>
      </w:pPr>
      <w:rPr>
        <w:rFonts w:hint="default"/>
        <w:lang w:val="it-IT" w:eastAsia="it-IT" w:bidi="it-IT"/>
      </w:rPr>
    </w:lvl>
  </w:abstractNum>
  <w:abstractNum w:abstractNumId="53">
    <w:nsid w:val="5CCD6E6E"/>
    <w:multiLevelType w:val="hybridMultilevel"/>
    <w:tmpl w:val="67A493CE"/>
    <w:lvl w:ilvl="0" w:tplc="C590A72C">
      <w:start w:val="1"/>
      <w:numFmt w:val="decimal"/>
      <w:lvlText w:val="%1."/>
      <w:lvlJc w:val="left"/>
      <w:pPr>
        <w:ind w:left="146" w:hanging="252"/>
        <w:jc w:val="left"/>
      </w:pPr>
      <w:rPr>
        <w:rFonts w:ascii="Times New Roman" w:eastAsia="Times New Roman" w:hAnsi="Times New Roman" w:cs="Times New Roman" w:hint="default"/>
        <w:w w:val="100"/>
        <w:sz w:val="24"/>
        <w:szCs w:val="24"/>
        <w:lang w:val="it-IT" w:eastAsia="it-IT" w:bidi="it-IT"/>
      </w:rPr>
    </w:lvl>
    <w:lvl w:ilvl="1" w:tplc="EC703108">
      <w:numFmt w:val="bullet"/>
      <w:lvlText w:val="•"/>
      <w:lvlJc w:val="left"/>
      <w:pPr>
        <w:ind w:left="1012" w:hanging="252"/>
      </w:pPr>
      <w:rPr>
        <w:rFonts w:hint="default"/>
        <w:lang w:val="it-IT" w:eastAsia="it-IT" w:bidi="it-IT"/>
      </w:rPr>
    </w:lvl>
    <w:lvl w:ilvl="2" w:tplc="70166176">
      <w:numFmt w:val="bullet"/>
      <w:lvlText w:val="•"/>
      <w:lvlJc w:val="left"/>
      <w:pPr>
        <w:ind w:left="1885" w:hanging="252"/>
      </w:pPr>
      <w:rPr>
        <w:rFonts w:hint="default"/>
        <w:lang w:val="it-IT" w:eastAsia="it-IT" w:bidi="it-IT"/>
      </w:rPr>
    </w:lvl>
    <w:lvl w:ilvl="3" w:tplc="81B6AF7A">
      <w:numFmt w:val="bullet"/>
      <w:lvlText w:val="•"/>
      <w:lvlJc w:val="left"/>
      <w:pPr>
        <w:ind w:left="2757" w:hanging="252"/>
      </w:pPr>
      <w:rPr>
        <w:rFonts w:hint="default"/>
        <w:lang w:val="it-IT" w:eastAsia="it-IT" w:bidi="it-IT"/>
      </w:rPr>
    </w:lvl>
    <w:lvl w:ilvl="4" w:tplc="65CA82D6">
      <w:numFmt w:val="bullet"/>
      <w:lvlText w:val="•"/>
      <w:lvlJc w:val="left"/>
      <w:pPr>
        <w:ind w:left="3630" w:hanging="252"/>
      </w:pPr>
      <w:rPr>
        <w:rFonts w:hint="default"/>
        <w:lang w:val="it-IT" w:eastAsia="it-IT" w:bidi="it-IT"/>
      </w:rPr>
    </w:lvl>
    <w:lvl w:ilvl="5" w:tplc="C6A42BD2">
      <w:numFmt w:val="bullet"/>
      <w:lvlText w:val="•"/>
      <w:lvlJc w:val="left"/>
      <w:pPr>
        <w:ind w:left="4503" w:hanging="252"/>
      </w:pPr>
      <w:rPr>
        <w:rFonts w:hint="default"/>
        <w:lang w:val="it-IT" w:eastAsia="it-IT" w:bidi="it-IT"/>
      </w:rPr>
    </w:lvl>
    <w:lvl w:ilvl="6" w:tplc="915031C0">
      <w:numFmt w:val="bullet"/>
      <w:lvlText w:val="•"/>
      <w:lvlJc w:val="left"/>
      <w:pPr>
        <w:ind w:left="5375" w:hanging="252"/>
      </w:pPr>
      <w:rPr>
        <w:rFonts w:hint="default"/>
        <w:lang w:val="it-IT" w:eastAsia="it-IT" w:bidi="it-IT"/>
      </w:rPr>
    </w:lvl>
    <w:lvl w:ilvl="7" w:tplc="006A2590">
      <w:numFmt w:val="bullet"/>
      <w:lvlText w:val="•"/>
      <w:lvlJc w:val="left"/>
      <w:pPr>
        <w:ind w:left="6248" w:hanging="252"/>
      </w:pPr>
      <w:rPr>
        <w:rFonts w:hint="default"/>
        <w:lang w:val="it-IT" w:eastAsia="it-IT" w:bidi="it-IT"/>
      </w:rPr>
    </w:lvl>
    <w:lvl w:ilvl="8" w:tplc="650C07EE">
      <w:numFmt w:val="bullet"/>
      <w:lvlText w:val="•"/>
      <w:lvlJc w:val="left"/>
      <w:pPr>
        <w:ind w:left="7121" w:hanging="252"/>
      </w:pPr>
      <w:rPr>
        <w:rFonts w:hint="default"/>
        <w:lang w:val="it-IT" w:eastAsia="it-IT" w:bidi="it-IT"/>
      </w:rPr>
    </w:lvl>
  </w:abstractNum>
  <w:abstractNum w:abstractNumId="54">
    <w:nsid w:val="63A04EB4"/>
    <w:multiLevelType w:val="hybridMultilevel"/>
    <w:tmpl w:val="05F4A7AC"/>
    <w:lvl w:ilvl="0" w:tplc="04100001">
      <w:start w:val="1"/>
      <w:numFmt w:val="bullet"/>
      <w:lvlText w:val=""/>
      <w:lvlJc w:val="left"/>
      <w:pPr>
        <w:ind w:left="146" w:hanging="240"/>
        <w:jc w:val="left"/>
      </w:pPr>
      <w:rPr>
        <w:rFonts w:ascii="Symbol" w:hAnsi="Symbol" w:hint="default"/>
        <w:spacing w:val="-6"/>
        <w:w w:val="99"/>
        <w:sz w:val="24"/>
        <w:szCs w:val="24"/>
        <w:lang w:val="it-IT" w:eastAsia="it-IT" w:bidi="it-IT"/>
      </w:rPr>
    </w:lvl>
    <w:lvl w:ilvl="1" w:tplc="039E125C">
      <w:numFmt w:val="bullet"/>
      <w:lvlText w:val="•"/>
      <w:lvlJc w:val="left"/>
      <w:pPr>
        <w:ind w:left="1012" w:hanging="240"/>
      </w:pPr>
      <w:rPr>
        <w:rFonts w:hint="default"/>
        <w:lang w:val="it-IT" w:eastAsia="it-IT" w:bidi="it-IT"/>
      </w:rPr>
    </w:lvl>
    <w:lvl w:ilvl="2" w:tplc="D910BE4E">
      <w:numFmt w:val="bullet"/>
      <w:lvlText w:val="•"/>
      <w:lvlJc w:val="left"/>
      <w:pPr>
        <w:ind w:left="1885" w:hanging="240"/>
      </w:pPr>
      <w:rPr>
        <w:rFonts w:hint="default"/>
        <w:lang w:val="it-IT" w:eastAsia="it-IT" w:bidi="it-IT"/>
      </w:rPr>
    </w:lvl>
    <w:lvl w:ilvl="3" w:tplc="41163D00">
      <w:numFmt w:val="bullet"/>
      <w:lvlText w:val="•"/>
      <w:lvlJc w:val="left"/>
      <w:pPr>
        <w:ind w:left="2757" w:hanging="240"/>
      </w:pPr>
      <w:rPr>
        <w:rFonts w:hint="default"/>
        <w:lang w:val="it-IT" w:eastAsia="it-IT" w:bidi="it-IT"/>
      </w:rPr>
    </w:lvl>
    <w:lvl w:ilvl="4" w:tplc="87D2032C">
      <w:numFmt w:val="bullet"/>
      <w:lvlText w:val="•"/>
      <w:lvlJc w:val="left"/>
      <w:pPr>
        <w:ind w:left="3630" w:hanging="240"/>
      </w:pPr>
      <w:rPr>
        <w:rFonts w:hint="default"/>
        <w:lang w:val="it-IT" w:eastAsia="it-IT" w:bidi="it-IT"/>
      </w:rPr>
    </w:lvl>
    <w:lvl w:ilvl="5" w:tplc="10782526">
      <w:numFmt w:val="bullet"/>
      <w:lvlText w:val="•"/>
      <w:lvlJc w:val="left"/>
      <w:pPr>
        <w:ind w:left="4503" w:hanging="240"/>
      </w:pPr>
      <w:rPr>
        <w:rFonts w:hint="default"/>
        <w:lang w:val="it-IT" w:eastAsia="it-IT" w:bidi="it-IT"/>
      </w:rPr>
    </w:lvl>
    <w:lvl w:ilvl="6" w:tplc="87F41760">
      <w:numFmt w:val="bullet"/>
      <w:lvlText w:val="•"/>
      <w:lvlJc w:val="left"/>
      <w:pPr>
        <w:ind w:left="5375" w:hanging="240"/>
      </w:pPr>
      <w:rPr>
        <w:rFonts w:hint="default"/>
        <w:lang w:val="it-IT" w:eastAsia="it-IT" w:bidi="it-IT"/>
      </w:rPr>
    </w:lvl>
    <w:lvl w:ilvl="7" w:tplc="13D2D1CE">
      <w:numFmt w:val="bullet"/>
      <w:lvlText w:val="•"/>
      <w:lvlJc w:val="left"/>
      <w:pPr>
        <w:ind w:left="6248" w:hanging="240"/>
      </w:pPr>
      <w:rPr>
        <w:rFonts w:hint="default"/>
        <w:lang w:val="it-IT" w:eastAsia="it-IT" w:bidi="it-IT"/>
      </w:rPr>
    </w:lvl>
    <w:lvl w:ilvl="8" w:tplc="5FACB01A">
      <w:numFmt w:val="bullet"/>
      <w:lvlText w:val="•"/>
      <w:lvlJc w:val="left"/>
      <w:pPr>
        <w:ind w:left="7121" w:hanging="240"/>
      </w:pPr>
      <w:rPr>
        <w:rFonts w:hint="default"/>
        <w:lang w:val="it-IT" w:eastAsia="it-IT" w:bidi="it-IT"/>
      </w:rPr>
    </w:lvl>
  </w:abstractNum>
  <w:abstractNum w:abstractNumId="55">
    <w:nsid w:val="64D50DF6"/>
    <w:multiLevelType w:val="hybridMultilevel"/>
    <w:tmpl w:val="7BE81A0C"/>
    <w:lvl w:ilvl="0" w:tplc="ACCCA568">
      <w:start w:val="1"/>
      <w:numFmt w:val="decimal"/>
      <w:lvlText w:val="%1."/>
      <w:lvlJc w:val="left"/>
      <w:pPr>
        <w:ind w:left="146" w:hanging="269"/>
        <w:jc w:val="left"/>
      </w:pPr>
      <w:rPr>
        <w:rFonts w:ascii="Times New Roman" w:eastAsia="Times New Roman" w:hAnsi="Times New Roman" w:cs="Times New Roman" w:hint="default"/>
        <w:w w:val="100"/>
        <w:sz w:val="24"/>
        <w:szCs w:val="24"/>
        <w:lang w:val="it-IT" w:eastAsia="it-IT" w:bidi="it-IT"/>
      </w:rPr>
    </w:lvl>
    <w:lvl w:ilvl="1" w:tplc="28383C92">
      <w:numFmt w:val="bullet"/>
      <w:lvlText w:val="•"/>
      <w:lvlJc w:val="left"/>
      <w:pPr>
        <w:ind w:left="1012" w:hanging="269"/>
      </w:pPr>
      <w:rPr>
        <w:rFonts w:hint="default"/>
        <w:lang w:val="it-IT" w:eastAsia="it-IT" w:bidi="it-IT"/>
      </w:rPr>
    </w:lvl>
    <w:lvl w:ilvl="2" w:tplc="05B408B4">
      <w:numFmt w:val="bullet"/>
      <w:lvlText w:val="•"/>
      <w:lvlJc w:val="left"/>
      <w:pPr>
        <w:ind w:left="1885" w:hanging="269"/>
      </w:pPr>
      <w:rPr>
        <w:rFonts w:hint="default"/>
        <w:lang w:val="it-IT" w:eastAsia="it-IT" w:bidi="it-IT"/>
      </w:rPr>
    </w:lvl>
    <w:lvl w:ilvl="3" w:tplc="2AA8EAFC">
      <w:numFmt w:val="bullet"/>
      <w:lvlText w:val="•"/>
      <w:lvlJc w:val="left"/>
      <w:pPr>
        <w:ind w:left="2757" w:hanging="269"/>
      </w:pPr>
      <w:rPr>
        <w:rFonts w:hint="default"/>
        <w:lang w:val="it-IT" w:eastAsia="it-IT" w:bidi="it-IT"/>
      </w:rPr>
    </w:lvl>
    <w:lvl w:ilvl="4" w:tplc="79706114">
      <w:numFmt w:val="bullet"/>
      <w:lvlText w:val="•"/>
      <w:lvlJc w:val="left"/>
      <w:pPr>
        <w:ind w:left="3630" w:hanging="269"/>
      </w:pPr>
      <w:rPr>
        <w:rFonts w:hint="default"/>
        <w:lang w:val="it-IT" w:eastAsia="it-IT" w:bidi="it-IT"/>
      </w:rPr>
    </w:lvl>
    <w:lvl w:ilvl="5" w:tplc="C616D25C">
      <w:numFmt w:val="bullet"/>
      <w:lvlText w:val="•"/>
      <w:lvlJc w:val="left"/>
      <w:pPr>
        <w:ind w:left="4503" w:hanging="269"/>
      </w:pPr>
      <w:rPr>
        <w:rFonts w:hint="default"/>
        <w:lang w:val="it-IT" w:eastAsia="it-IT" w:bidi="it-IT"/>
      </w:rPr>
    </w:lvl>
    <w:lvl w:ilvl="6" w:tplc="D0A6069C">
      <w:numFmt w:val="bullet"/>
      <w:lvlText w:val="•"/>
      <w:lvlJc w:val="left"/>
      <w:pPr>
        <w:ind w:left="5375" w:hanging="269"/>
      </w:pPr>
      <w:rPr>
        <w:rFonts w:hint="default"/>
        <w:lang w:val="it-IT" w:eastAsia="it-IT" w:bidi="it-IT"/>
      </w:rPr>
    </w:lvl>
    <w:lvl w:ilvl="7" w:tplc="EBCA66C8">
      <w:numFmt w:val="bullet"/>
      <w:lvlText w:val="•"/>
      <w:lvlJc w:val="left"/>
      <w:pPr>
        <w:ind w:left="6248" w:hanging="269"/>
      </w:pPr>
      <w:rPr>
        <w:rFonts w:hint="default"/>
        <w:lang w:val="it-IT" w:eastAsia="it-IT" w:bidi="it-IT"/>
      </w:rPr>
    </w:lvl>
    <w:lvl w:ilvl="8" w:tplc="60228D0A">
      <w:numFmt w:val="bullet"/>
      <w:lvlText w:val="•"/>
      <w:lvlJc w:val="left"/>
      <w:pPr>
        <w:ind w:left="7121" w:hanging="269"/>
      </w:pPr>
      <w:rPr>
        <w:rFonts w:hint="default"/>
        <w:lang w:val="it-IT" w:eastAsia="it-IT" w:bidi="it-IT"/>
      </w:rPr>
    </w:lvl>
  </w:abstractNum>
  <w:abstractNum w:abstractNumId="56">
    <w:nsid w:val="66B0284D"/>
    <w:multiLevelType w:val="hybridMultilevel"/>
    <w:tmpl w:val="B052EA22"/>
    <w:lvl w:ilvl="0" w:tplc="DC32F262">
      <w:start w:val="1"/>
      <w:numFmt w:val="decimal"/>
      <w:lvlText w:val="%1."/>
      <w:lvlJc w:val="left"/>
      <w:pPr>
        <w:ind w:left="146" w:hanging="252"/>
        <w:jc w:val="left"/>
      </w:pPr>
      <w:rPr>
        <w:rFonts w:ascii="Times New Roman" w:eastAsia="Times New Roman" w:hAnsi="Times New Roman" w:cs="Times New Roman" w:hint="default"/>
        <w:w w:val="100"/>
        <w:sz w:val="24"/>
        <w:szCs w:val="24"/>
        <w:lang w:val="it-IT" w:eastAsia="it-IT" w:bidi="it-IT"/>
      </w:rPr>
    </w:lvl>
    <w:lvl w:ilvl="1" w:tplc="56E61C60">
      <w:numFmt w:val="bullet"/>
      <w:lvlText w:val="•"/>
      <w:lvlJc w:val="left"/>
      <w:pPr>
        <w:ind w:left="1012" w:hanging="252"/>
      </w:pPr>
      <w:rPr>
        <w:rFonts w:hint="default"/>
        <w:lang w:val="it-IT" w:eastAsia="it-IT" w:bidi="it-IT"/>
      </w:rPr>
    </w:lvl>
    <w:lvl w:ilvl="2" w:tplc="F83CA458">
      <w:numFmt w:val="bullet"/>
      <w:lvlText w:val="•"/>
      <w:lvlJc w:val="left"/>
      <w:pPr>
        <w:ind w:left="1885" w:hanging="252"/>
      </w:pPr>
      <w:rPr>
        <w:rFonts w:hint="default"/>
        <w:lang w:val="it-IT" w:eastAsia="it-IT" w:bidi="it-IT"/>
      </w:rPr>
    </w:lvl>
    <w:lvl w:ilvl="3" w:tplc="463E2100">
      <w:numFmt w:val="bullet"/>
      <w:lvlText w:val="•"/>
      <w:lvlJc w:val="left"/>
      <w:pPr>
        <w:ind w:left="2757" w:hanging="252"/>
      </w:pPr>
      <w:rPr>
        <w:rFonts w:hint="default"/>
        <w:lang w:val="it-IT" w:eastAsia="it-IT" w:bidi="it-IT"/>
      </w:rPr>
    </w:lvl>
    <w:lvl w:ilvl="4" w:tplc="4838FF6C">
      <w:numFmt w:val="bullet"/>
      <w:lvlText w:val="•"/>
      <w:lvlJc w:val="left"/>
      <w:pPr>
        <w:ind w:left="3630" w:hanging="252"/>
      </w:pPr>
      <w:rPr>
        <w:rFonts w:hint="default"/>
        <w:lang w:val="it-IT" w:eastAsia="it-IT" w:bidi="it-IT"/>
      </w:rPr>
    </w:lvl>
    <w:lvl w:ilvl="5" w:tplc="983C9A7C">
      <w:numFmt w:val="bullet"/>
      <w:lvlText w:val="•"/>
      <w:lvlJc w:val="left"/>
      <w:pPr>
        <w:ind w:left="4503" w:hanging="252"/>
      </w:pPr>
      <w:rPr>
        <w:rFonts w:hint="default"/>
        <w:lang w:val="it-IT" w:eastAsia="it-IT" w:bidi="it-IT"/>
      </w:rPr>
    </w:lvl>
    <w:lvl w:ilvl="6" w:tplc="19C62A5C">
      <w:numFmt w:val="bullet"/>
      <w:lvlText w:val="•"/>
      <w:lvlJc w:val="left"/>
      <w:pPr>
        <w:ind w:left="5375" w:hanging="252"/>
      </w:pPr>
      <w:rPr>
        <w:rFonts w:hint="default"/>
        <w:lang w:val="it-IT" w:eastAsia="it-IT" w:bidi="it-IT"/>
      </w:rPr>
    </w:lvl>
    <w:lvl w:ilvl="7" w:tplc="89120AC8">
      <w:numFmt w:val="bullet"/>
      <w:lvlText w:val="•"/>
      <w:lvlJc w:val="left"/>
      <w:pPr>
        <w:ind w:left="6248" w:hanging="252"/>
      </w:pPr>
      <w:rPr>
        <w:rFonts w:hint="default"/>
        <w:lang w:val="it-IT" w:eastAsia="it-IT" w:bidi="it-IT"/>
      </w:rPr>
    </w:lvl>
    <w:lvl w:ilvl="8" w:tplc="F5624482">
      <w:numFmt w:val="bullet"/>
      <w:lvlText w:val="•"/>
      <w:lvlJc w:val="left"/>
      <w:pPr>
        <w:ind w:left="7121" w:hanging="252"/>
      </w:pPr>
      <w:rPr>
        <w:rFonts w:hint="default"/>
        <w:lang w:val="it-IT" w:eastAsia="it-IT" w:bidi="it-IT"/>
      </w:rPr>
    </w:lvl>
  </w:abstractNum>
  <w:abstractNum w:abstractNumId="57">
    <w:nsid w:val="68B70B6E"/>
    <w:multiLevelType w:val="hybridMultilevel"/>
    <w:tmpl w:val="44B8B804"/>
    <w:lvl w:ilvl="0" w:tplc="271EFC32">
      <w:start w:val="1"/>
      <w:numFmt w:val="decimal"/>
      <w:lvlText w:val="%1."/>
      <w:lvlJc w:val="left"/>
      <w:pPr>
        <w:ind w:left="146" w:hanging="243"/>
        <w:jc w:val="left"/>
      </w:pPr>
      <w:rPr>
        <w:rFonts w:ascii="Times New Roman" w:eastAsia="Times New Roman" w:hAnsi="Times New Roman" w:cs="Times New Roman" w:hint="default"/>
        <w:w w:val="100"/>
        <w:sz w:val="24"/>
        <w:szCs w:val="24"/>
        <w:lang w:val="it-IT" w:eastAsia="it-IT" w:bidi="it-IT"/>
      </w:rPr>
    </w:lvl>
    <w:lvl w:ilvl="1" w:tplc="D4160FD4">
      <w:numFmt w:val="bullet"/>
      <w:lvlText w:val="•"/>
      <w:lvlJc w:val="left"/>
      <w:pPr>
        <w:ind w:left="1012" w:hanging="243"/>
      </w:pPr>
      <w:rPr>
        <w:rFonts w:hint="default"/>
        <w:lang w:val="it-IT" w:eastAsia="it-IT" w:bidi="it-IT"/>
      </w:rPr>
    </w:lvl>
    <w:lvl w:ilvl="2" w:tplc="A4609424">
      <w:numFmt w:val="bullet"/>
      <w:lvlText w:val="•"/>
      <w:lvlJc w:val="left"/>
      <w:pPr>
        <w:ind w:left="1885" w:hanging="243"/>
      </w:pPr>
      <w:rPr>
        <w:rFonts w:hint="default"/>
        <w:lang w:val="it-IT" w:eastAsia="it-IT" w:bidi="it-IT"/>
      </w:rPr>
    </w:lvl>
    <w:lvl w:ilvl="3" w:tplc="B5D64D86">
      <w:numFmt w:val="bullet"/>
      <w:lvlText w:val="•"/>
      <w:lvlJc w:val="left"/>
      <w:pPr>
        <w:ind w:left="2757" w:hanging="243"/>
      </w:pPr>
      <w:rPr>
        <w:rFonts w:hint="default"/>
        <w:lang w:val="it-IT" w:eastAsia="it-IT" w:bidi="it-IT"/>
      </w:rPr>
    </w:lvl>
    <w:lvl w:ilvl="4" w:tplc="8CDEC958">
      <w:numFmt w:val="bullet"/>
      <w:lvlText w:val="•"/>
      <w:lvlJc w:val="left"/>
      <w:pPr>
        <w:ind w:left="3630" w:hanging="243"/>
      </w:pPr>
      <w:rPr>
        <w:rFonts w:hint="default"/>
        <w:lang w:val="it-IT" w:eastAsia="it-IT" w:bidi="it-IT"/>
      </w:rPr>
    </w:lvl>
    <w:lvl w:ilvl="5" w:tplc="EF4E187A">
      <w:numFmt w:val="bullet"/>
      <w:lvlText w:val="•"/>
      <w:lvlJc w:val="left"/>
      <w:pPr>
        <w:ind w:left="4503" w:hanging="243"/>
      </w:pPr>
      <w:rPr>
        <w:rFonts w:hint="default"/>
        <w:lang w:val="it-IT" w:eastAsia="it-IT" w:bidi="it-IT"/>
      </w:rPr>
    </w:lvl>
    <w:lvl w:ilvl="6" w:tplc="555AB51C">
      <w:numFmt w:val="bullet"/>
      <w:lvlText w:val="•"/>
      <w:lvlJc w:val="left"/>
      <w:pPr>
        <w:ind w:left="5375" w:hanging="243"/>
      </w:pPr>
      <w:rPr>
        <w:rFonts w:hint="default"/>
        <w:lang w:val="it-IT" w:eastAsia="it-IT" w:bidi="it-IT"/>
      </w:rPr>
    </w:lvl>
    <w:lvl w:ilvl="7" w:tplc="94840980">
      <w:numFmt w:val="bullet"/>
      <w:lvlText w:val="•"/>
      <w:lvlJc w:val="left"/>
      <w:pPr>
        <w:ind w:left="6248" w:hanging="243"/>
      </w:pPr>
      <w:rPr>
        <w:rFonts w:hint="default"/>
        <w:lang w:val="it-IT" w:eastAsia="it-IT" w:bidi="it-IT"/>
      </w:rPr>
    </w:lvl>
    <w:lvl w:ilvl="8" w:tplc="E482E044">
      <w:numFmt w:val="bullet"/>
      <w:lvlText w:val="•"/>
      <w:lvlJc w:val="left"/>
      <w:pPr>
        <w:ind w:left="7121" w:hanging="243"/>
      </w:pPr>
      <w:rPr>
        <w:rFonts w:hint="default"/>
        <w:lang w:val="it-IT" w:eastAsia="it-IT" w:bidi="it-IT"/>
      </w:rPr>
    </w:lvl>
  </w:abstractNum>
  <w:abstractNum w:abstractNumId="58">
    <w:nsid w:val="6930298D"/>
    <w:multiLevelType w:val="hybridMultilevel"/>
    <w:tmpl w:val="8476273C"/>
    <w:lvl w:ilvl="0" w:tplc="B590C644">
      <w:start w:val="12"/>
      <w:numFmt w:val="lowerLetter"/>
      <w:lvlText w:val="%1)"/>
      <w:lvlJc w:val="left"/>
      <w:pPr>
        <w:ind w:left="506" w:hanging="360"/>
        <w:jc w:val="left"/>
      </w:pPr>
      <w:rPr>
        <w:rFonts w:ascii="Times New Roman" w:eastAsia="Times New Roman" w:hAnsi="Times New Roman" w:cs="Times New Roman" w:hint="default"/>
        <w:spacing w:val="-3"/>
        <w:w w:val="99"/>
        <w:sz w:val="24"/>
        <w:szCs w:val="24"/>
        <w:lang w:val="it-IT" w:eastAsia="it-IT" w:bidi="it-IT"/>
      </w:rPr>
    </w:lvl>
    <w:lvl w:ilvl="1" w:tplc="A71C4A04">
      <w:start w:val="1"/>
      <w:numFmt w:val="decimal"/>
      <w:lvlText w:val="%2)"/>
      <w:lvlJc w:val="left"/>
      <w:pPr>
        <w:ind w:left="998" w:hanging="360"/>
        <w:jc w:val="left"/>
      </w:pPr>
      <w:rPr>
        <w:rFonts w:ascii="Times New Roman" w:eastAsia="Times New Roman" w:hAnsi="Times New Roman" w:cs="Times New Roman" w:hint="default"/>
        <w:spacing w:val="-20"/>
        <w:w w:val="99"/>
        <w:sz w:val="24"/>
        <w:szCs w:val="24"/>
        <w:lang w:val="it-IT" w:eastAsia="it-IT" w:bidi="it-IT"/>
      </w:rPr>
    </w:lvl>
    <w:lvl w:ilvl="2" w:tplc="FFDAF1CA">
      <w:numFmt w:val="bullet"/>
      <w:lvlText w:val="•"/>
      <w:lvlJc w:val="left"/>
      <w:pPr>
        <w:ind w:left="1874" w:hanging="360"/>
      </w:pPr>
      <w:rPr>
        <w:rFonts w:hint="default"/>
        <w:lang w:val="it-IT" w:eastAsia="it-IT" w:bidi="it-IT"/>
      </w:rPr>
    </w:lvl>
    <w:lvl w:ilvl="3" w:tplc="53426602">
      <w:numFmt w:val="bullet"/>
      <w:lvlText w:val="•"/>
      <w:lvlJc w:val="left"/>
      <w:pPr>
        <w:ind w:left="2748" w:hanging="360"/>
      </w:pPr>
      <w:rPr>
        <w:rFonts w:hint="default"/>
        <w:lang w:val="it-IT" w:eastAsia="it-IT" w:bidi="it-IT"/>
      </w:rPr>
    </w:lvl>
    <w:lvl w:ilvl="4" w:tplc="CCC089C4">
      <w:numFmt w:val="bullet"/>
      <w:lvlText w:val="•"/>
      <w:lvlJc w:val="left"/>
      <w:pPr>
        <w:ind w:left="3622" w:hanging="360"/>
      </w:pPr>
      <w:rPr>
        <w:rFonts w:hint="default"/>
        <w:lang w:val="it-IT" w:eastAsia="it-IT" w:bidi="it-IT"/>
      </w:rPr>
    </w:lvl>
    <w:lvl w:ilvl="5" w:tplc="BD5AC6F6">
      <w:numFmt w:val="bullet"/>
      <w:lvlText w:val="•"/>
      <w:lvlJc w:val="left"/>
      <w:pPr>
        <w:ind w:left="4496" w:hanging="360"/>
      </w:pPr>
      <w:rPr>
        <w:rFonts w:hint="default"/>
        <w:lang w:val="it-IT" w:eastAsia="it-IT" w:bidi="it-IT"/>
      </w:rPr>
    </w:lvl>
    <w:lvl w:ilvl="6" w:tplc="6D84F374">
      <w:numFmt w:val="bullet"/>
      <w:lvlText w:val="•"/>
      <w:lvlJc w:val="left"/>
      <w:pPr>
        <w:ind w:left="5370" w:hanging="360"/>
      </w:pPr>
      <w:rPr>
        <w:rFonts w:hint="default"/>
        <w:lang w:val="it-IT" w:eastAsia="it-IT" w:bidi="it-IT"/>
      </w:rPr>
    </w:lvl>
    <w:lvl w:ilvl="7" w:tplc="3702A766">
      <w:numFmt w:val="bullet"/>
      <w:lvlText w:val="•"/>
      <w:lvlJc w:val="left"/>
      <w:pPr>
        <w:ind w:left="6244" w:hanging="360"/>
      </w:pPr>
      <w:rPr>
        <w:rFonts w:hint="default"/>
        <w:lang w:val="it-IT" w:eastAsia="it-IT" w:bidi="it-IT"/>
      </w:rPr>
    </w:lvl>
    <w:lvl w:ilvl="8" w:tplc="617C6F7C">
      <w:numFmt w:val="bullet"/>
      <w:lvlText w:val="•"/>
      <w:lvlJc w:val="left"/>
      <w:pPr>
        <w:ind w:left="7118" w:hanging="360"/>
      </w:pPr>
      <w:rPr>
        <w:rFonts w:hint="default"/>
        <w:lang w:val="it-IT" w:eastAsia="it-IT" w:bidi="it-IT"/>
      </w:rPr>
    </w:lvl>
  </w:abstractNum>
  <w:abstractNum w:abstractNumId="59">
    <w:nsid w:val="6C0838A2"/>
    <w:multiLevelType w:val="hybridMultilevel"/>
    <w:tmpl w:val="BE1003B2"/>
    <w:lvl w:ilvl="0" w:tplc="26167158">
      <w:start w:val="1"/>
      <w:numFmt w:val="decimal"/>
      <w:lvlText w:val="%1."/>
      <w:lvlJc w:val="left"/>
      <w:pPr>
        <w:ind w:left="146" w:hanging="307"/>
        <w:jc w:val="left"/>
      </w:pPr>
      <w:rPr>
        <w:rFonts w:ascii="Times New Roman" w:eastAsia="Times New Roman" w:hAnsi="Times New Roman" w:cs="Times New Roman" w:hint="default"/>
        <w:spacing w:val="-30"/>
        <w:w w:val="100"/>
        <w:sz w:val="24"/>
        <w:szCs w:val="24"/>
        <w:lang w:val="it-IT" w:eastAsia="it-IT" w:bidi="it-IT"/>
      </w:rPr>
    </w:lvl>
    <w:lvl w:ilvl="1" w:tplc="AFEEF008">
      <w:numFmt w:val="bullet"/>
      <w:lvlText w:val="•"/>
      <w:lvlJc w:val="left"/>
      <w:pPr>
        <w:ind w:left="1012" w:hanging="307"/>
      </w:pPr>
      <w:rPr>
        <w:rFonts w:hint="default"/>
        <w:lang w:val="it-IT" w:eastAsia="it-IT" w:bidi="it-IT"/>
      </w:rPr>
    </w:lvl>
    <w:lvl w:ilvl="2" w:tplc="F3DCC2A2">
      <w:numFmt w:val="bullet"/>
      <w:lvlText w:val="•"/>
      <w:lvlJc w:val="left"/>
      <w:pPr>
        <w:ind w:left="1885" w:hanging="307"/>
      </w:pPr>
      <w:rPr>
        <w:rFonts w:hint="default"/>
        <w:lang w:val="it-IT" w:eastAsia="it-IT" w:bidi="it-IT"/>
      </w:rPr>
    </w:lvl>
    <w:lvl w:ilvl="3" w:tplc="3B767CF8">
      <w:numFmt w:val="bullet"/>
      <w:lvlText w:val="•"/>
      <w:lvlJc w:val="left"/>
      <w:pPr>
        <w:ind w:left="2757" w:hanging="307"/>
      </w:pPr>
      <w:rPr>
        <w:rFonts w:hint="default"/>
        <w:lang w:val="it-IT" w:eastAsia="it-IT" w:bidi="it-IT"/>
      </w:rPr>
    </w:lvl>
    <w:lvl w:ilvl="4" w:tplc="DA78E8B2">
      <w:numFmt w:val="bullet"/>
      <w:lvlText w:val="•"/>
      <w:lvlJc w:val="left"/>
      <w:pPr>
        <w:ind w:left="3630" w:hanging="307"/>
      </w:pPr>
      <w:rPr>
        <w:rFonts w:hint="default"/>
        <w:lang w:val="it-IT" w:eastAsia="it-IT" w:bidi="it-IT"/>
      </w:rPr>
    </w:lvl>
    <w:lvl w:ilvl="5" w:tplc="736A2D0A">
      <w:numFmt w:val="bullet"/>
      <w:lvlText w:val="•"/>
      <w:lvlJc w:val="left"/>
      <w:pPr>
        <w:ind w:left="4503" w:hanging="307"/>
      </w:pPr>
      <w:rPr>
        <w:rFonts w:hint="default"/>
        <w:lang w:val="it-IT" w:eastAsia="it-IT" w:bidi="it-IT"/>
      </w:rPr>
    </w:lvl>
    <w:lvl w:ilvl="6" w:tplc="28E2D0C0">
      <w:numFmt w:val="bullet"/>
      <w:lvlText w:val="•"/>
      <w:lvlJc w:val="left"/>
      <w:pPr>
        <w:ind w:left="5375" w:hanging="307"/>
      </w:pPr>
      <w:rPr>
        <w:rFonts w:hint="default"/>
        <w:lang w:val="it-IT" w:eastAsia="it-IT" w:bidi="it-IT"/>
      </w:rPr>
    </w:lvl>
    <w:lvl w:ilvl="7" w:tplc="E40656AE">
      <w:numFmt w:val="bullet"/>
      <w:lvlText w:val="•"/>
      <w:lvlJc w:val="left"/>
      <w:pPr>
        <w:ind w:left="6248" w:hanging="307"/>
      </w:pPr>
      <w:rPr>
        <w:rFonts w:hint="default"/>
        <w:lang w:val="it-IT" w:eastAsia="it-IT" w:bidi="it-IT"/>
      </w:rPr>
    </w:lvl>
    <w:lvl w:ilvl="8" w:tplc="DBC837EA">
      <w:numFmt w:val="bullet"/>
      <w:lvlText w:val="•"/>
      <w:lvlJc w:val="left"/>
      <w:pPr>
        <w:ind w:left="7121" w:hanging="307"/>
      </w:pPr>
      <w:rPr>
        <w:rFonts w:hint="default"/>
        <w:lang w:val="it-IT" w:eastAsia="it-IT" w:bidi="it-IT"/>
      </w:rPr>
    </w:lvl>
  </w:abstractNum>
  <w:abstractNum w:abstractNumId="60">
    <w:nsid w:val="6E2723FA"/>
    <w:multiLevelType w:val="hybridMultilevel"/>
    <w:tmpl w:val="CB6ED260"/>
    <w:lvl w:ilvl="0" w:tplc="3D10FBA8">
      <w:start w:val="1"/>
      <w:numFmt w:val="decimal"/>
      <w:lvlText w:val="%1)"/>
      <w:lvlJc w:val="left"/>
      <w:pPr>
        <w:ind w:left="146" w:hanging="255"/>
        <w:jc w:val="left"/>
      </w:pPr>
      <w:rPr>
        <w:rFonts w:ascii="Times New Roman" w:eastAsia="Times New Roman" w:hAnsi="Times New Roman" w:cs="Times New Roman" w:hint="default"/>
        <w:w w:val="99"/>
        <w:sz w:val="24"/>
        <w:szCs w:val="24"/>
        <w:lang w:val="it-IT" w:eastAsia="it-IT" w:bidi="it-IT"/>
      </w:rPr>
    </w:lvl>
    <w:lvl w:ilvl="1" w:tplc="EC9A71B6">
      <w:start w:val="1"/>
      <w:numFmt w:val="decimal"/>
      <w:lvlText w:val="%2."/>
      <w:lvlJc w:val="left"/>
      <w:pPr>
        <w:ind w:left="146" w:hanging="305"/>
        <w:jc w:val="left"/>
      </w:pPr>
      <w:rPr>
        <w:rFonts w:ascii="Times New Roman" w:eastAsia="Times New Roman" w:hAnsi="Times New Roman" w:cs="Times New Roman" w:hint="default"/>
        <w:spacing w:val="-6"/>
        <w:w w:val="99"/>
        <w:sz w:val="24"/>
        <w:szCs w:val="24"/>
        <w:lang w:val="it-IT" w:eastAsia="it-IT" w:bidi="it-IT"/>
      </w:rPr>
    </w:lvl>
    <w:lvl w:ilvl="2" w:tplc="E29E5688">
      <w:numFmt w:val="bullet"/>
      <w:lvlText w:val="•"/>
      <w:lvlJc w:val="left"/>
      <w:pPr>
        <w:ind w:left="1885" w:hanging="305"/>
      </w:pPr>
      <w:rPr>
        <w:rFonts w:hint="default"/>
        <w:lang w:val="it-IT" w:eastAsia="it-IT" w:bidi="it-IT"/>
      </w:rPr>
    </w:lvl>
    <w:lvl w:ilvl="3" w:tplc="25B88600">
      <w:numFmt w:val="bullet"/>
      <w:lvlText w:val="•"/>
      <w:lvlJc w:val="left"/>
      <w:pPr>
        <w:ind w:left="2757" w:hanging="305"/>
      </w:pPr>
      <w:rPr>
        <w:rFonts w:hint="default"/>
        <w:lang w:val="it-IT" w:eastAsia="it-IT" w:bidi="it-IT"/>
      </w:rPr>
    </w:lvl>
    <w:lvl w:ilvl="4" w:tplc="12C08F5E">
      <w:numFmt w:val="bullet"/>
      <w:lvlText w:val="•"/>
      <w:lvlJc w:val="left"/>
      <w:pPr>
        <w:ind w:left="3630" w:hanging="305"/>
      </w:pPr>
      <w:rPr>
        <w:rFonts w:hint="default"/>
        <w:lang w:val="it-IT" w:eastAsia="it-IT" w:bidi="it-IT"/>
      </w:rPr>
    </w:lvl>
    <w:lvl w:ilvl="5" w:tplc="774E6B6E">
      <w:numFmt w:val="bullet"/>
      <w:lvlText w:val="•"/>
      <w:lvlJc w:val="left"/>
      <w:pPr>
        <w:ind w:left="4503" w:hanging="305"/>
      </w:pPr>
      <w:rPr>
        <w:rFonts w:hint="default"/>
        <w:lang w:val="it-IT" w:eastAsia="it-IT" w:bidi="it-IT"/>
      </w:rPr>
    </w:lvl>
    <w:lvl w:ilvl="6" w:tplc="D88C2D88">
      <w:numFmt w:val="bullet"/>
      <w:lvlText w:val="•"/>
      <w:lvlJc w:val="left"/>
      <w:pPr>
        <w:ind w:left="5375" w:hanging="305"/>
      </w:pPr>
      <w:rPr>
        <w:rFonts w:hint="default"/>
        <w:lang w:val="it-IT" w:eastAsia="it-IT" w:bidi="it-IT"/>
      </w:rPr>
    </w:lvl>
    <w:lvl w:ilvl="7" w:tplc="18AA9B40">
      <w:numFmt w:val="bullet"/>
      <w:lvlText w:val="•"/>
      <w:lvlJc w:val="left"/>
      <w:pPr>
        <w:ind w:left="6248" w:hanging="305"/>
      </w:pPr>
      <w:rPr>
        <w:rFonts w:hint="default"/>
        <w:lang w:val="it-IT" w:eastAsia="it-IT" w:bidi="it-IT"/>
      </w:rPr>
    </w:lvl>
    <w:lvl w:ilvl="8" w:tplc="83362424">
      <w:numFmt w:val="bullet"/>
      <w:lvlText w:val="•"/>
      <w:lvlJc w:val="left"/>
      <w:pPr>
        <w:ind w:left="7121" w:hanging="305"/>
      </w:pPr>
      <w:rPr>
        <w:rFonts w:hint="default"/>
        <w:lang w:val="it-IT" w:eastAsia="it-IT" w:bidi="it-IT"/>
      </w:rPr>
    </w:lvl>
  </w:abstractNum>
  <w:abstractNum w:abstractNumId="61">
    <w:nsid w:val="75272937"/>
    <w:multiLevelType w:val="hybridMultilevel"/>
    <w:tmpl w:val="D38413AE"/>
    <w:lvl w:ilvl="0" w:tplc="70307426">
      <w:start w:val="1"/>
      <w:numFmt w:val="decimal"/>
      <w:lvlText w:val="%1."/>
      <w:lvlJc w:val="left"/>
      <w:pPr>
        <w:ind w:left="146" w:hanging="259"/>
        <w:jc w:val="left"/>
      </w:pPr>
      <w:rPr>
        <w:rFonts w:ascii="Times New Roman" w:eastAsia="Times New Roman" w:hAnsi="Times New Roman" w:cs="Times New Roman" w:hint="default"/>
        <w:w w:val="100"/>
        <w:sz w:val="24"/>
        <w:szCs w:val="24"/>
        <w:lang w:val="it-IT" w:eastAsia="it-IT" w:bidi="it-IT"/>
      </w:rPr>
    </w:lvl>
    <w:lvl w:ilvl="1" w:tplc="5BD44300">
      <w:numFmt w:val="bullet"/>
      <w:lvlText w:val="•"/>
      <w:lvlJc w:val="left"/>
      <w:pPr>
        <w:ind w:left="1012" w:hanging="259"/>
      </w:pPr>
      <w:rPr>
        <w:rFonts w:hint="default"/>
        <w:lang w:val="it-IT" w:eastAsia="it-IT" w:bidi="it-IT"/>
      </w:rPr>
    </w:lvl>
    <w:lvl w:ilvl="2" w:tplc="ABDE127C">
      <w:numFmt w:val="bullet"/>
      <w:lvlText w:val="•"/>
      <w:lvlJc w:val="left"/>
      <w:pPr>
        <w:ind w:left="1885" w:hanging="259"/>
      </w:pPr>
      <w:rPr>
        <w:rFonts w:hint="default"/>
        <w:lang w:val="it-IT" w:eastAsia="it-IT" w:bidi="it-IT"/>
      </w:rPr>
    </w:lvl>
    <w:lvl w:ilvl="3" w:tplc="891A4350">
      <w:numFmt w:val="bullet"/>
      <w:lvlText w:val="•"/>
      <w:lvlJc w:val="left"/>
      <w:pPr>
        <w:ind w:left="2757" w:hanging="259"/>
      </w:pPr>
      <w:rPr>
        <w:rFonts w:hint="default"/>
        <w:lang w:val="it-IT" w:eastAsia="it-IT" w:bidi="it-IT"/>
      </w:rPr>
    </w:lvl>
    <w:lvl w:ilvl="4" w:tplc="D8942410">
      <w:numFmt w:val="bullet"/>
      <w:lvlText w:val="•"/>
      <w:lvlJc w:val="left"/>
      <w:pPr>
        <w:ind w:left="3630" w:hanging="259"/>
      </w:pPr>
      <w:rPr>
        <w:rFonts w:hint="default"/>
        <w:lang w:val="it-IT" w:eastAsia="it-IT" w:bidi="it-IT"/>
      </w:rPr>
    </w:lvl>
    <w:lvl w:ilvl="5" w:tplc="D06C354E">
      <w:numFmt w:val="bullet"/>
      <w:lvlText w:val="•"/>
      <w:lvlJc w:val="left"/>
      <w:pPr>
        <w:ind w:left="4503" w:hanging="259"/>
      </w:pPr>
      <w:rPr>
        <w:rFonts w:hint="default"/>
        <w:lang w:val="it-IT" w:eastAsia="it-IT" w:bidi="it-IT"/>
      </w:rPr>
    </w:lvl>
    <w:lvl w:ilvl="6" w:tplc="3F04C654">
      <w:numFmt w:val="bullet"/>
      <w:lvlText w:val="•"/>
      <w:lvlJc w:val="left"/>
      <w:pPr>
        <w:ind w:left="5375" w:hanging="259"/>
      </w:pPr>
      <w:rPr>
        <w:rFonts w:hint="default"/>
        <w:lang w:val="it-IT" w:eastAsia="it-IT" w:bidi="it-IT"/>
      </w:rPr>
    </w:lvl>
    <w:lvl w:ilvl="7" w:tplc="FCE8D348">
      <w:numFmt w:val="bullet"/>
      <w:lvlText w:val="•"/>
      <w:lvlJc w:val="left"/>
      <w:pPr>
        <w:ind w:left="6248" w:hanging="259"/>
      </w:pPr>
      <w:rPr>
        <w:rFonts w:hint="default"/>
        <w:lang w:val="it-IT" w:eastAsia="it-IT" w:bidi="it-IT"/>
      </w:rPr>
    </w:lvl>
    <w:lvl w:ilvl="8" w:tplc="0BF638EA">
      <w:numFmt w:val="bullet"/>
      <w:lvlText w:val="•"/>
      <w:lvlJc w:val="left"/>
      <w:pPr>
        <w:ind w:left="7121" w:hanging="259"/>
      </w:pPr>
      <w:rPr>
        <w:rFonts w:hint="default"/>
        <w:lang w:val="it-IT" w:eastAsia="it-IT" w:bidi="it-IT"/>
      </w:rPr>
    </w:lvl>
  </w:abstractNum>
  <w:abstractNum w:abstractNumId="62">
    <w:nsid w:val="7C854E4E"/>
    <w:multiLevelType w:val="hybridMultilevel"/>
    <w:tmpl w:val="7D5C93A6"/>
    <w:lvl w:ilvl="0" w:tplc="C2BC5D98">
      <w:start w:val="1"/>
      <w:numFmt w:val="decimal"/>
      <w:lvlText w:val="%1)"/>
      <w:lvlJc w:val="left"/>
      <w:pPr>
        <w:ind w:left="146" w:hanging="286"/>
        <w:jc w:val="left"/>
      </w:pPr>
      <w:rPr>
        <w:rFonts w:ascii="Times New Roman" w:eastAsia="Times New Roman" w:hAnsi="Times New Roman" w:cs="Times New Roman" w:hint="default"/>
        <w:w w:val="100"/>
        <w:sz w:val="24"/>
        <w:szCs w:val="24"/>
        <w:lang w:val="it-IT" w:eastAsia="it-IT" w:bidi="it-IT"/>
      </w:rPr>
    </w:lvl>
    <w:lvl w:ilvl="1" w:tplc="EAAEDBF0">
      <w:numFmt w:val="bullet"/>
      <w:lvlText w:val="•"/>
      <w:lvlJc w:val="left"/>
      <w:pPr>
        <w:ind w:left="1012" w:hanging="286"/>
      </w:pPr>
      <w:rPr>
        <w:rFonts w:hint="default"/>
        <w:lang w:val="it-IT" w:eastAsia="it-IT" w:bidi="it-IT"/>
      </w:rPr>
    </w:lvl>
    <w:lvl w:ilvl="2" w:tplc="354885A2">
      <w:numFmt w:val="bullet"/>
      <w:lvlText w:val="•"/>
      <w:lvlJc w:val="left"/>
      <w:pPr>
        <w:ind w:left="1885" w:hanging="286"/>
      </w:pPr>
      <w:rPr>
        <w:rFonts w:hint="default"/>
        <w:lang w:val="it-IT" w:eastAsia="it-IT" w:bidi="it-IT"/>
      </w:rPr>
    </w:lvl>
    <w:lvl w:ilvl="3" w:tplc="213A23BC">
      <w:numFmt w:val="bullet"/>
      <w:lvlText w:val="•"/>
      <w:lvlJc w:val="left"/>
      <w:pPr>
        <w:ind w:left="2757" w:hanging="286"/>
      </w:pPr>
      <w:rPr>
        <w:rFonts w:hint="default"/>
        <w:lang w:val="it-IT" w:eastAsia="it-IT" w:bidi="it-IT"/>
      </w:rPr>
    </w:lvl>
    <w:lvl w:ilvl="4" w:tplc="39EA43B8">
      <w:numFmt w:val="bullet"/>
      <w:lvlText w:val="•"/>
      <w:lvlJc w:val="left"/>
      <w:pPr>
        <w:ind w:left="3630" w:hanging="286"/>
      </w:pPr>
      <w:rPr>
        <w:rFonts w:hint="default"/>
        <w:lang w:val="it-IT" w:eastAsia="it-IT" w:bidi="it-IT"/>
      </w:rPr>
    </w:lvl>
    <w:lvl w:ilvl="5" w:tplc="5C1E83AA">
      <w:numFmt w:val="bullet"/>
      <w:lvlText w:val="•"/>
      <w:lvlJc w:val="left"/>
      <w:pPr>
        <w:ind w:left="4503" w:hanging="286"/>
      </w:pPr>
      <w:rPr>
        <w:rFonts w:hint="default"/>
        <w:lang w:val="it-IT" w:eastAsia="it-IT" w:bidi="it-IT"/>
      </w:rPr>
    </w:lvl>
    <w:lvl w:ilvl="6" w:tplc="8C16949C">
      <w:numFmt w:val="bullet"/>
      <w:lvlText w:val="•"/>
      <w:lvlJc w:val="left"/>
      <w:pPr>
        <w:ind w:left="5375" w:hanging="286"/>
      </w:pPr>
      <w:rPr>
        <w:rFonts w:hint="default"/>
        <w:lang w:val="it-IT" w:eastAsia="it-IT" w:bidi="it-IT"/>
      </w:rPr>
    </w:lvl>
    <w:lvl w:ilvl="7" w:tplc="B8204E24">
      <w:numFmt w:val="bullet"/>
      <w:lvlText w:val="•"/>
      <w:lvlJc w:val="left"/>
      <w:pPr>
        <w:ind w:left="6248" w:hanging="286"/>
      </w:pPr>
      <w:rPr>
        <w:rFonts w:hint="default"/>
        <w:lang w:val="it-IT" w:eastAsia="it-IT" w:bidi="it-IT"/>
      </w:rPr>
    </w:lvl>
    <w:lvl w:ilvl="8" w:tplc="26F4E8E4">
      <w:numFmt w:val="bullet"/>
      <w:lvlText w:val="•"/>
      <w:lvlJc w:val="left"/>
      <w:pPr>
        <w:ind w:left="7121" w:hanging="286"/>
      </w:pPr>
      <w:rPr>
        <w:rFonts w:hint="default"/>
        <w:lang w:val="it-IT" w:eastAsia="it-IT" w:bidi="it-IT"/>
      </w:rPr>
    </w:lvl>
  </w:abstractNum>
  <w:abstractNum w:abstractNumId="63">
    <w:nsid w:val="7D3F2192"/>
    <w:multiLevelType w:val="hybridMultilevel"/>
    <w:tmpl w:val="3FA85B14"/>
    <w:lvl w:ilvl="0" w:tplc="8CF28C9C">
      <w:start w:val="1"/>
      <w:numFmt w:val="decimal"/>
      <w:lvlText w:val="%1)"/>
      <w:lvlJc w:val="left"/>
      <w:pPr>
        <w:ind w:left="146" w:hanging="312"/>
        <w:jc w:val="left"/>
      </w:pPr>
      <w:rPr>
        <w:rFonts w:ascii="Times New Roman" w:eastAsia="Times New Roman" w:hAnsi="Times New Roman" w:cs="Times New Roman" w:hint="default"/>
        <w:spacing w:val="-14"/>
        <w:w w:val="99"/>
        <w:sz w:val="24"/>
        <w:szCs w:val="24"/>
        <w:lang w:val="it-IT" w:eastAsia="it-IT" w:bidi="it-IT"/>
      </w:rPr>
    </w:lvl>
    <w:lvl w:ilvl="1" w:tplc="CA164566">
      <w:numFmt w:val="bullet"/>
      <w:lvlText w:val="•"/>
      <w:lvlJc w:val="left"/>
      <w:pPr>
        <w:ind w:left="1012" w:hanging="312"/>
      </w:pPr>
      <w:rPr>
        <w:rFonts w:hint="default"/>
        <w:lang w:val="it-IT" w:eastAsia="it-IT" w:bidi="it-IT"/>
      </w:rPr>
    </w:lvl>
    <w:lvl w:ilvl="2" w:tplc="C5DE929A">
      <w:numFmt w:val="bullet"/>
      <w:lvlText w:val="•"/>
      <w:lvlJc w:val="left"/>
      <w:pPr>
        <w:ind w:left="1885" w:hanging="312"/>
      </w:pPr>
      <w:rPr>
        <w:rFonts w:hint="default"/>
        <w:lang w:val="it-IT" w:eastAsia="it-IT" w:bidi="it-IT"/>
      </w:rPr>
    </w:lvl>
    <w:lvl w:ilvl="3" w:tplc="A950CB24">
      <w:numFmt w:val="bullet"/>
      <w:lvlText w:val="•"/>
      <w:lvlJc w:val="left"/>
      <w:pPr>
        <w:ind w:left="2757" w:hanging="312"/>
      </w:pPr>
      <w:rPr>
        <w:rFonts w:hint="default"/>
        <w:lang w:val="it-IT" w:eastAsia="it-IT" w:bidi="it-IT"/>
      </w:rPr>
    </w:lvl>
    <w:lvl w:ilvl="4" w:tplc="C9A8BD54">
      <w:numFmt w:val="bullet"/>
      <w:lvlText w:val="•"/>
      <w:lvlJc w:val="left"/>
      <w:pPr>
        <w:ind w:left="3630" w:hanging="312"/>
      </w:pPr>
      <w:rPr>
        <w:rFonts w:hint="default"/>
        <w:lang w:val="it-IT" w:eastAsia="it-IT" w:bidi="it-IT"/>
      </w:rPr>
    </w:lvl>
    <w:lvl w:ilvl="5" w:tplc="F97E0332">
      <w:numFmt w:val="bullet"/>
      <w:lvlText w:val="•"/>
      <w:lvlJc w:val="left"/>
      <w:pPr>
        <w:ind w:left="4503" w:hanging="312"/>
      </w:pPr>
      <w:rPr>
        <w:rFonts w:hint="default"/>
        <w:lang w:val="it-IT" w:eastAsia="it-IT" w:bidi="it-IT"/>
      </w:rPr>
    </w:lvl>
    <w:lvl w:ilvl="6" w:tplc="D6C87554">
      <w:numFmt w:val="bullet"/>
      <w:lvlText w:val="•"/>
      <w:lvlJc w:val="left"/>
      <w:pPr>
        <w:ind w:left="5375" w:hanging="312"/>
      </w:pPr>
      <w:rPr>
        <w:rFonts w:hint="default"/>
        <w:lang w:val="it-IT" w:eastAsia="it-IT" w:bidi="it-IT"/>
      </w:rPr>
    </w:lvl>
    <w:lvl w:ilvl="7" w:tplc="9476FAAC">
      <w:numFmt w:val="bullet"/>
      <w:lvlText w:val="•"/>
      <w:lvlJc w:val="left"/>
      <w:pPr>
        <w:ind w:left="6248" w:hanging="312"/>
      </w:pPr>
      <w:rPr>
        <w:rFonts w:hint="default"/>
        <w:lang w:val="it-IT" w:eastAsia="it-IT" w:bidi="it-IT"/>
      </w:rPr>
    </w:lvl>
    <w:lvl w:ilvl="8" w:tplc="3DC62054">
      <w:numFmt w:val="bullet"/>
      <w:lvlText w:val="•"/>
      <w:lvlJc w:val="left"/>
      <w:pPr>
        <w:ind w:left="7121" w:hanging="312"/>
      </w:pPr>
      <w:rPr>
        <w:rFonts w:hint="default"/>
        <w:lang w:val="it-IT" w:eastAsia="it-IT" w:bidi="it-IT"/>
      </w:rPr>
    </w:lvl>
  </w:abstractNum>
  <w:abstractNum w:abstractNumId="64">
    <w:nsid w:val="7D783BF5"/>
    <w:multiLevelType w:val="hybridMultilevel"/>
    <w:tmpl w:val="E228A1DA"/>
    <w:lvl w:ilvl="0" w:tplc="9FD654A4">
      <w:numFmt w:val="bullet"/>
      <w:lvlText w:val="-"/>
      <w:lvlJc w:val="left"/>
      <w:pPr>
        <w:ind w:left="790" w:hanging="360"/>
      </w:pPr>
      <w:rPr>
        <w:rFonts w:ascii="Times New Roman" w:eastAsia="Times New Roman" w:hAnsi="Times New Roman" w:cs="Times New Roman" w:hint="default"/>
        <w:spacing w:val="-20"/>
        <w:w w:val="99"/>
        <w:sz w:val="24"/>
        <w:szCs w:val="24"/>
        <w:lang w:val="it-IT" w:eastAsia="it-IT" w:bidi="it-IT"/>
      </w:rPr>
    </w:lvl>
    <w:lvl w:ilvl="1" w:tplc="7A0693C2">
      <w:numFmt w:val="bullet"/>
      <w:lvlText w:val="•"/>
      <w:lvlJc w:val="left"/>
      <w:pPr>
        <w:ind w:left="1606" w:hanging="360"/>
      </w:pPr>
      <w:rPr>
        <w:rFonts w:hint="default"/>
        <w:lang w:val="it-IT" w:eastAsia="it-IT" w:bidi="it-IT"/>
      </w:rPr>
    </w:lvl>
    <w:lvl w:ilvl="2" w:tplc="EAAC4FD2">
      <w:numFmt w:val="bullet"/>
      <w:lvlText w:val="•"/>
      <w:lvlJc w:val="left"/>
      <w:pPr>
        <w:ind w:left="2413" w:hanging="360"/>
      </w:pPr>
      <w:rPr>
        <w:rFonts w:hint="default"/>
        <w:lang w:val="it-IT" w:eastAsia="it-IT" w:bidi="it-IT"/>
      </w:rPr>
    </w:lvl>
    <w:lvl w:ilvl="3" w:tplc="A31E5460">
      <w:numFmt w:val="bullet"/>
      <w:lvlText w:val="•"/>
      <w:lvlJc w:val="left"/>
      <w:pPr>
        <w:ind w:left="3219" w:hanging="360"/>
      </w:pPr>
      <w:rPr>
        <w:rFonts w:hint="default"/>
        <w:lang w:val="it-IT" w:eastAsia="it-IT" w:bidi="it-IT"/>
      </w:rPr>
    </w:lvl>
    <w:lvl w:ilvl="4" w:tplc="40BE4642">
      <w:numFmt w:val="bullet"/>
      <w:lvlText w:val="•"/>
      <w:lvlJc w:val="left"/>
      <w:pPr>
        <w:ind w:left="4026" w:hanging="360"/>
      </w:pPr>
      <w:rPr>
        <w:rFonts w:hint="default"/>
        <w:lang w:val="it-IT" w:eastAsia="it-IT" w:bidi="it-IT"/>
      </w:rPr>
    </w:lvl>
    <w:lvl w:ilvl="5" w:tplc="C526F2BE">
      <w:numFmt w:val="bullet"/>
      <w:lvlText w:val="•"/>
      <w:lvlJc w:val="left"/>
      <w:pPr>
        <w:ind w:left="4833" w:hanging="360"/>
      </w:pPr>
      <w:rPr>
        <w:rFonts w:hint="default"/>
        <w:lang w:val="it-IT" w:eastAsia="it-IT" w:bidi="it-IT"/>
      </w:rPr>
    </w:lvl>
    <w:lvl w:ilvl="6" w:tplc="FA4A9DF4">
      <w:numFmt w:val="bullet"/>
      <w:lvlText w:val="•"/>
      <w:lvlJc w:val="left"/>
      <w:pPr>
        <w:ind w:left="5639" w:hanging="360"/>
      </w:pPr>
      <w:rPr>
        <w:rFonts w:hint="default"/>
        <w:lang w:val="it-IT" w:eastAsia="it-IT" w:bidi="it-IT"/>
      </w:rPr>
    </w:lvl>
    <w:lvl w:ilvl="7" w:tplc="0D5CC048">
      <w:numFmt w:val="bullet"/>
      <w:lvlText w:val="•"/>
      <w:lvlJc w:val="left"/>
      <w:pPr>
        <w:ind w:left="6446" w:hanging="360"/>
      </w:pPr>
      <w:rPr>
        <w:rFonts w:hint="default"/>
        <w:lang w:val="it-IT" w:eastAsia="it-IT" w:bidi="it-IT"/>
      </w:rPr>
    </w:lvl>
    <w:lvl w:ilvl="8" w:tplc="FACE4766">
      <w:numFmt w:val="bullet"/>
      <w:lvlText w:val="•"/>
      <w:lvlJc w:val="left"/>
      <w:pPr>
        <w:ind w:left="7253" w:hanging="360"/>
      </w:pPr>
      <w:rPr>
        <w:rFonts w:hint="default"/>
        <w:lang w:val="it-IT" w:eastAsia="it-IT" w:bidi="it-IT"/>
      </w:rPr>
    </w:lvl>
  </w:abstractNum>
  <w:abstractNum w:abstractNumId="65">
    <w:nsid w:val="7FA47E2B"/>
    <w:multiLevelType w:val="hybridMultilevel"/>
    <w:tmpl w:val="F14C71F0"/>
    <w:lvl w:ilvl="0" w:tplc="773A791E">
      <w:start w:val="1"/>
      <w:numFmt w:val="decimal"/>
      <w:lvlText w:val="%1."/>
      <w:lvlJc w:val="left"/>
      <w:pPr>
        <w:ind w:left="146" w:hanging="243"/>
        <w:jc w:val="left"/>
      </w:pPr>
      <w:rPr>
        <w:rFonts w:ascii="Times New Roman" w:eastAsia="Times New Roman" w:hAnsi="Times New Roman" w:cs="Times New Roman" w:hint="default"/>
        <w:w w:val="100"/>
        <w:sz w:val="24"/>
        <w:szCs w:val="24"/>
        <w:lang w:val="it-IT" w:eastAsia="it-IT" w:bidi="it-IT"/>
      </w:rPr>
    </w:lvl>
    <w:lvl w:ilvl="1" w:tplc="EE8AAE2A">
      <w:start w:val="1"/>
      <w:numFmt w:val="decimal"/>
      <w:lvlText w:val="%2."/>
      <w:lvlJc w:val="left"/>
      <w:pPr>
        <w:ind w:left="146" w:hanging="240"/>
        <w:jc w:val="left"/>
      </w:pPr>
      <w:rPr>
        <w:rFonts w:ascii="Times New Roman" w:eastAsia="Times New Roman" w:hAnsi="Times New Roman" w:cs="Times New Roman" w:hint="default"/>
        <w:spacing w:val="-3"/>
        <w:w w:val="99"/>
        <w:sz w:val="24"/>
        <w:szCs w:val="24"/>
        <w:lang w:val="it-IT" w:eastAsia="it-IT" w:bidi="it-IT"/>
      </w:rPr>
    </w:lvl>
    <w:lvl w:ilvl="2" w:tplc="1C762B80">
      <w:numFmt w:val="bullet"/>
      <w:lvlText w:val="•"/>
      <w:lvlJc w:val="left"/>
      <w:pPr>
        <w:ind w:left="1885" w:hanging="240"/>
      </w:pPr>
      <w:rPr>
        <w:rFonts w:hint="default"/>
        <w:lang w:val="it-IT" w:eastAsia="it-IT" w:bidi="it-IT"/>
      </w:rPr>
    </w:lvl>
    <w:lvl w:ilvl="3" w:tplc="231AFCAA">
      <w:numFmt w:val="bullet"/>
      <w:lvlText w:val="•"/>
      <w:lvlJc w:val="left"/>
      <w:pPr>
        <w:ind w:left="2757" w:hanging="240"/>
      </w:pPr>
      <w:rPr>
        <w:rFonts w:hint="default"/>
        <w:lang w:val="it-IT" w:eastAsia="it-IT" w:bidi="it-IT"/>
      </w:rPr>
    </w:lvl>
    <w:lvl w:ilvl="4" w:tplc="BE7087F0">
      <w:numFmt w:val="bullet"/>
      <w:lvlText w:val="•"/>
      <w:lvlJc w:val="left"/>
      <w:pPr>
        <w:ind w:left="3630" w:hanging="240"/>
      </w:pPr>
      <w:rPr>
        <w:rFonts w:hint="default"/>
        <w:lang w:val="it-IT" w:eastAsia="it-IT" w:bidi="it-IT"/>
      </w:rPr>
    </w:lvl>
    <w:lvl w:ilvl="5" w:tplc="A1EECD06">
      <w:numFmt w:val="bullet"/>
      <w:lvlText w:val="•"/>
      <w:lvlJc w:val="left"/>
      <w:pPr>
        <w:ind w:left="4503" w:hanging="240"/>
      </w:pPr>
      <w:rPr>
        <w:rFonts w:hint="default"/>
        <w:lang w:val="it-IT" w:eastAsia="it-IT" w:bidi="it-IT"/>
      </w:rPr>
    </w:lvl>
    <w:lvl w:ilvl="6" w:tplc="FAAC5932">
      <w:numFmt w:val="bullet"/>
      <w:lvlText w:val="•"/>
      <w:lvlJc w:val="left"/>
      <w:pPr>
        <w:ind w:left="5375" w:hanging="240"/>
      </w:pPr>
      <w:rPr>
        <w:rFonts w:hint="default"/>
        <w:lang w:val="it-IT" w:eastAsia="it-IT" w:bidi="it-IT"/>
      </w:rPr>
    </w:lvl>
    <w:lvl w:ilvl="7" w:tplc="282687A6">
      <w:numFmt w:val="bullet"/>
      <w:lvlText w:val="•"/>
      <w:lvlJc w:val="left"/>
      <w:pPr>
        <w:ind w:left="6248" w:hanging="240"/>
      </w:pPr>
      <w:rPr>
        <w:rFonts w:hint="default"/>
        <w:lang w:val="it-IT" w:eastAsia="it-IT" w:bidi="it-IT"/>
      </w:rPr>
    </w:lvl>
    <w:lvl w:ilvl="8" w:tplc="5894B7B0">
      <w:numFmt w:val="bullet"/>
      <w:lvlText w:val="•"/>
      <w:lvlJc w:val="left"/>
      <w:pPr>
        <w:ind w:left="7121" w:hanging="240"/>
      </w:pPr>
      <w:rPr>
        <w:rFonts w:hint="default"/>
        <w:lang w:val="it-IT" w:eastAsia="it-IT" w:bidi="it-IT"/>
      </w:rPr>
    </w:lvl>
  </w:abstractNum>
  <w:num w:numId="1">
    <w:abstractNumId w:val="17"/>
  </w:num>
  <w:num w:numId="2">
    <w:abstractNumId w:val="9"/>
  </w:num>
  <w:num w:numId="3">
    <w:abstractNumId w:val="40"/>
  </w:num>
  <w:num w:numId="4">
    <w:abstractNumId w:val="44"/>
  </w:num>
  <w:num w:numId="5">
    <w:abstractNumId w:val="52"/>
  </w:num>
  <w:num w:numId="6">
    <w:abstractNumId w:val="56"/>
  </w:num>
  <w:num w:numId="7">
    <w:abstractNumId w:val="36"/>
  </w:num>
  <w:num w:numId="8">
    <w:abstractNumId w:val="14"/>
  </w:num>
  <w:num w:numId="9">
    <w:abstractNumId w:val="60"/>
  </w:num>
  <w:num w:numId="10">
    <w:abstractNumId w:val="63"/>
  </w:num>
  <w:num w:numId="11">
    <w:abstractNumId w:val="43"/>
  </w:num>
  <w:num w:numId="12">
    <w:abstractNumId w:val="45"/>
  </w:num>
  <w:num w:numId="13">
    <w:abstractNumId w:val="62"/>
  </w:num>
  <w:num w:numId="14">
    <w:abstractNumId w:val="64"/>
  </w:num>
  <w:num w:numId="15">
    <w:abstractNumId w:val="38"/>
  </w:num>
  <w:num w:numId="16">
    <w:abstractNumId w:val="7"/>
  </w:num>
  <w:num w:numId="17">
    <w:abstractNumId w:val="4"/>
  </w:num>
  <w:num w:numId="18">
    <w:abstractNumId w:val="11"/>
  </w:num>
  <w:num w:numId="19">
    <w:abstractNumId w:val="23"/>
  </w:num>
  <w:num w:numId="20">
    <w:abstractNumId w:val="65"/>
  </w:num>
  <w:num w:numId="21">
    <w:abstractNumId w:val="20"/>
  </w:num>
  <w:num w:numId="22">
    <w:abstractNumId w:val="32"/>
  </w:num>
  <w:num w:numId="23">
    <w:abstractNumId w:val="51"/>
  </w:num>
  <w:num w:numId="24">
    <w:abstractNumId w:val="12"/>
  </w:num>
  <w:num w:numId="25">
    <w:abstractNumId w:val="1"/>
  </w:num>
  <w:num w:numId="26">
    <w:abstractNumId w:val="59"/>
  </w:num>
  <w:num w:numId="27">
    <w:abstractNumId w:val="25"/>
  </w:num>
  <w:num w:numId="28">
    <w:abstractNumId w:val="6"/>
  </w:num>
  <w:num w:numId="29">
    <w:abstractNumId w:val="30"/>
  </w:num>
  <w:num w:numId="30">
    <w:abstractNumId w:val="61"/>
  </w:num>
  <w:num w:numId="31">
    <w:abstractNumId w:val="58"/>
  </w:num>
  <w:num w:numId="32">
    <w:abstractNumId w:val="39"/>
  </w:num>
  <w:num w:numId="33">
    <w:abstractNumId w:val="21"/>
  </w:num>
  <w:num w:numId="34">
    <w:abstractNumId w:val="5"/>
  </w:num>
  <w:num w:numId="35">
    <w:abstractNumId w:val="35"/>
  </w:num>
  <w:num w:numId="36">
    <w:abstractNumId w:val="28"/>
  </w:num>
  <w:num w:numId="37">
    <w:abstractNumId w:val="42"/>
  </w:num>
  <w:num w:numId="38">
    <w:abstractNumId w:val="27"/>
  </w:num>
  <w:num w:numId="39">
    <w:abstractNumId w:val="29"/>
  </w:num>
  <w:num w:numId="40">
    <w:abstractNumId w:val="48"/>
  </w:num>
  <w:num w:numId="41">
    <w:abstractNumId w:val="31"/>
  </w:num>
  <w:num w:numId="42">
    <w:abstractNumId w:val="15"/>
  </w:num>
  <w:num w:numId="43">
    <w:abstractNumId w:val="26"/>
  </w:num>
  <w:num w:numId="44">
    <w:abstractNumId w:val="8"/>
  </w:num>
  <w:num w:numId="45">
    <w:abstractNumId w:val="37"/>
  </w:num>
  <w:num w:numId="46">
    <w:abstractNumId w:val="53"/>
  </w:num>
  <w:num w:numId="47">
    <w:abstractNumId w:val="33"/>
  </w:num>
  <w:num w:numId="48">
    <w:abstractNumId w:val="55"/>
  </w:num>
  <w:num w:numId="49">
    <w:abstractNumId w:val="18"/>
  </w:num>
  <w:num w:numId="50">
    <w:abstractNumId w:val="50"/>
  </w:num>
  <w:num w:numId="51">
    <w:abstractNumId w:val="57"/>
  </w:num>
  <w:num w:numId="52">
    <w:abstractNumId w:val="22"/>
  </w:num>
  <w:num w:numId="53">
    <w:abstractNumId w:val="46"/>
  </w:num>
  <w:num w:numId="54">
    <w:abstractNumId w:val="13"/>
  </w:num>
  <w:num w:numId="55">
    <w:abstractNumId w:val="2"/>
  </w:num>
  <w:num w:numId="56">
    <w:abstractNumId w:val="3"/>
  </w:num>
  <w:num w:numId="57">
    <w:abstractNumId w:val="34"/>
  </w:num>
  <w:num w:numId="58">
    <w:abstractNumId w:val="24"/>
  </w:num>
  <w:num w:numId="59">
    <w:abstractNumId w:val="0"/>
  </w:num>
  <w:num w:numId="60">
    <w:abstractNumId w:val="10"/>
  </w:num>
  <w:num w:numId="61">
    <w:abstractNumId w:val="54"/>
  </w:num>
  <w:num w:numId="62">
    <w:abstractNumId w:val="19"/>
  </w:num>
  <w:num w:numId="63">
    <w:abstractNumId w:val="41"/>
  </w:num>
  <w:num w:numId="64">
    <w:abstractNumId w:val="16"/>
  </w:num>
  <w:num w:numId="65">
    <w:abstractNumId w:val="47"/>
  </w:num>
  <w:num w:numId="66">
    <w:abstractNumId w:val="4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150"/>
    <w:rsid w:val="00046094"/>
    <w:rsid w:val="006537BA"/>
    <w:rsid w:val="007C56E8"/>
    <w:rsid w:val="00802150"/>
    <w:rsid w:val="008E1D6E"/>
    <w:rsid w:val="00C339F1"/>
    <w:rsid w:val="00EF18D7"/>
    <w:rsid w:val="00F503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46"/>
    </w:pPr>
    <w:rPr>
      <w:sz w:val="24"/>
      <w:szCs w:val="24"/>
    </w:rPr>
  </w:style>
  <w:style w:type="paragraph" w:styleId="Paragrafoelenco">
    <w:name w:val="List Paragraph"/>
    <w:basedOn w:val="Normale"/>
    <w:uiPriority w:val="1"/>
    <w:qFormat/>
    <w:pPr>
      <w:ind w:left="146" w:hanging="360"/>
      <w:jc w:val="both"/>
    </w:pPr>
  </w:style>
  <w:style w:type="paragraph" w:customStyle="1" w:styleId="TableParagraph">
    <w:name w:val="Table Paragraph"/>
    <w:basedOn w:val="Normale"/>
    <w:uiPriority w:val="1"/>
    <w:qFormat/>
    <w:pPr>
      <w:ind w:left="107"/>
    </w:pPr>
    <w:rPr>
      <w:rFonts w:ascii="Georgia" w:eastAsia="Georgia" w:hAnsi="Georgia" w:cs="Georgia"/>
    </w:rPr>
  </w:style>
  <w:style w:type="paragraph" w:styleId="Testofumetto">
    <w:name w:val="Balloon Text"/>
    <w:basedOn w:val="Normale"/>
    <w:link w:val="TestofumettoCarattere"/>
    <w:uiPriority w:val="99"/>
    <w:semiHidden/>
    <w:unhideWhenUsed/>
    <w:rsid w:val="008E1D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1D6E"/>
    <w:rPr>
      <w:rFonts w:ascii="Tahoma" w:eastAsia="Times New Roman" w:hAnsi="Tahoma" w:cs="Tahoma"/>
      <w:sz w:val="16"/>
      <w:szCs w:val="16"/>
      <w:lang w:val="it-IT" w:eastAsia="it-IT" w:bidi="it-IT"/>
    </w:rPr>
  </w:style>
  <w:style w:type="character" w:customStyle="1" w:styleId="CorpotestoCarattere">
    <w:name w:val="Corpo testo Carattere"/>
    <w:basedOn w:val="Carpredefinitoparagrafo"/>
    <w:link w:val="Corpotesto"/>
    <w:uiPriority w:val="1"/>
    <w:rsid w:val="008E1D6E"/>
    <w:rPr>
      <w:rFonts w:ascii="Times New Roman" w:eastAsia="Times New Roman" w:hAnsi="Times New Roman" w:cs="Times New Roman"/>
      <w:sz w:val="24"/>
      <w:szCs w:val="24"/>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46"/>
    </w:pPr>
    <w:rPr>
      <w:sz w:val="24"/>
      <w:szCs w:val="24"/>
    </w:rPr>
  </w:style>
  <w:style w:type="paragraph" w:styleId="Paragrafoelenco">
    <w:name w:val="List Paragraph"/>
    <w:basedOn w:val="Normale"/>
    <w:uiPriority w:val="1"/>
    <w:qFormat/>
    <w:pPr>
      <w:ind w:left="146" w:hanging="360"/>
      <w:jc w:val="both"/>
    </w:pPr>
  </w:style>
  <w:style w:type="paragraph" w:customStyle="1" w:styleId="TableParagraph">
    <w:name w:val="Table Paragraph"/>
    <w:basedOn w:val="Normale"/>
    <w:uiPriority w:val="1"/>
    <w:qFormat/>
    <w:pPr>
      <w:ind w:left="107"/>
    </w:pPr>
    <w:rPr>
      <w:rFonts w:ascii="Georgia" w:eastAsia="Georgia" w:hAnsi="Georgia" w:cs="Georgia"/>
    </w:rPr>
  </w:style>
  <w:style w:type="paragraph" w:styleId="Testofumetto">
    <w:name w:val="Balloon Text"/>
    <w:basedOn w:val="Normale"/>
    <w:link w:val="TestofumettoCarattere"/>
    <w:uiPriority w:val="99"/>
    <w:semiHidden/>
    <w:unhideWhenUsed/>
    <w:rsid w:val="008E1D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1D6E"/>
    <w:rPr>
      <w:rFonts w:ascii="Tahoma" w:eastAsia="Times New Roman" w:hAnsi="Tahoma" w:cs="Tahoma"/>
      <w:sz w:val="16"/>
      <w:szCs w:val="16"/>
      <w:lang w:val="it-IT" w:eastAsia="it-IT" w:bidi="it-IT"/>
    </w:rPr>
  </w:style>
  <w:style w:type="character" w:customStyle="1" w:styleId="CorpotestoCarattere">
    <w:name w:val="Corpo testo Carattere"/>
    <w:basedOn w:val="Carpredefinitoparagrafo"/>
    <w:link w:val="Corpotesto"/>
    <w:uiPriority w:val="1"/>
    <w:rsid w:val="008E1D6E"/>
    <w:rPr>
      <w:rFonts w:ascii="Times New Roman" w:eastAsia="Times New Roman" w:hAnsi="Times New Roman" w:cs="Times New Roman"/>
      <w:sz w:val="24"/>
      <w:szCs w:val="24"/>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32</Pages>
  <Words>13266</Words>
  <Characters>75618</Characters>
  <Application>Microsoft Office Word</Application>
  <DocSecurity>0</DocSecurity>
  <Lines>630</Lines>
  <Paragraphs>177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SEGRETERIA3</cp:lastModifiedBy>
  <cp:revision>3</cp:revision>
  <dcterms:created xsi:type="dcterms:W3CDTF">2019-05-13T11:30:00Z</dcterms:created>
  <dcterms:modified xsi:type="dcterms:W3CDTF">2019-06-10T10:06:00Z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2016-03-01T00:00:00Z</vt:filetime>
  </property>
  <property fmtid="{D5CDD505-2E9C-101B-9397-08002B2CF9AE}" pid="3" name="Creator">
    <vt:lpwstr>Microsoft® Office Word 2007</vt:lpwstr>
  </property>
  <property fmtid="{D5CDD505-2E9C-101B-9397-08002B2CF9AE}" pid="4" name="LastSaved">
    <vt:filetime>2019-05-13T00:00:00Z</vt:filetime>
  </property>
</Properties>
</file>