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C3" w:rsidRDefault="00CC782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SCRITTURA PRIVATA</w:t>
      </w:r>
    </w:p>
    <w:p w:rsidR="003375C3" w:rsidRDefault="00CC782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</w:t>
      </w:r>
    </w:p>
    <w:p w:rsidR="003375C3" w:rsidRDefault="00CC7825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Delegazione FAI / Il Gruppo FAI _____________, con sede in ____________________________________,</w:t>
      </w:r>
    </w:p>
    <w:p w:rsidR="003375C3" w:rsidRDefault="00CC7825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 _______________________ in persona del Capo Delegazione / Capo Gruppo ______________________</w:t>
      </w:r>
    </w:p>
    <w:p w:rsidR="003375C3" w:rsidRDefault="00CC7825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(nome e cognome), d’ora in avanti anche FAI</w:t>
      </w:r>
    </w:p>
    <w:p w:rsidR="003375C3" w:rsidRDefault="00CC7825">
      <w:pPr>
        <w:spacing w:after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</w:p>
    <w:p w:rsidR="003375C3" w:rsidRDefault="00CC7825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Comune di Amandola con sede in Piazza Risorgimento n. 17 C.F. 80001030446, in persona del Sindaco pro tempore Ing. Adolfo Marinangeli, per conto e nell’interesse dell’Ente che rappresenta in esecuzione della</w:t>
      </w:r>
      <w:r>
        <w:rPr>
          <w:rFonts w:ascii="Calibri" w:eastAsia="Calibri" w:hAnsi="Calibri" w:cs="Calibri"/>
        </w:rPr>
        <w:t xml:space="preserve"> Delibera di Giunta comunale n. _____ del ______________;</w:t>
      </w:r>
    </w:p>
    <w:p w:rsidR="003375C3" w:rsidRDefault="003375C3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3375C3" w:rsidRDefault="00CC7825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PREMESSO</w:t>
      </w:r>
    </w:p>
    <w:p w:rsidR="003375C3" w:rsidRDefault="003375C3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3375C3" w:rsidRDefault="00CC7825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che il FAI è una Fondazione privata non avente scopo di lucro che ha come scopo esclusivo la tutela, conservazione e valorizzazione di beni di interesse storico artistico e ambientale, ch</w:t>
      </w:r>
      <w:r>
        <w:rPr>
          <w:rFonts w:ascii="Calibri" w:eastAsia="Calibri" w:hAnsi="Calibri" w:cs="Calibri"/>
        </w:rPr>
        <w:t>e apre regolarmente al pubblico;</w:t>
      </w:r>
    </w:p>
    <w:p w:rsidR="003375C3" w:rsidRDefault="00CC7825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che il FAI intende promuovere la propria missione e far conoscere le proprie attività attraverso l’apertura di Punti FAI sul territorio di sua competenza;</w:t>
      </w:r>
    </w:p>
    <w:p w:rsidR="003375C3" w:rsidRDefault="00CC7825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che il Comune di Amandola intende contribuire alla diffusione della </w:t>
      </w:r>
      <w:r>
        <w:rPr>
          <w:rFonts w:ascii="Calibri" w:eastAsia="Calibri" w:hAnsi="Calibri" w:cs="Calibri"/>
        </w:rPr>
        <w:t>missione e della conoscenza del FAI presso i propri clienti aprendo un Punto FAI;</w:t>
      </w:r>
    </w:p>
    <w:p w:rsidR="003375C3" w:rsidRDefault="00CC7825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tutto ciò premesso</w:t>
      </w:r>
    </w:p>
    <w:p w:rsidR="003375C3" w:rsidRDefault="003375C3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3375C3" w:rsidRDefault="00CC7825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 CONVIENE E SI STIPULA QUANTO SEGUE</w:t>
      </w:r>
    </w:p>
    <w:p w:rsidR="003375C3" w:rsidRDefault="003375C3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3375C3" w:rsidRDefault="00CC7825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Art. 1 - Obblighi Comune di Amandola</w:t>
      </w:r>
    </w:p>
    <w:p w:rsidR="003375C3" w:rsidRDefault="003375C3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3375C3" w:rsidRDefault="00CC7825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Comune di Amandola, al fine di promuovere la conoscenza del FAI sul territ</w:t>
      </w:r>
      <w:r>
        <w:rPr>
          <w:rFonts w:ascii="Calibri" w:eastAsia="Calibri" w:hAnsi="Calibri" w:cs="Calibri"/>
        </w:rPr>
        <w:t>orio, si impegna ad aprire un Punto FAI all’interno della propria struttura, secondo le modalità indicate dal FAI, garantendo di:</w:t>
      </w:r>
    </w:p>
    <w:p w:rsidR="003375C3" w:rsidRDefault="00CC7825">
      <w:pPr>
        <w:numPr>
          <w:ilvl w:val="0"/>
          <w:numId w:val="2"/>
        </w:numPr>
        <w:ind w:left="644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esporre il materiale informativo fornito dal FAI;</w:t>
      </w:r>
    </w:p>
    <w:p w:rsidR="003375C3" w:rsidRDefault="00CC7825">
      <w:pPr>
        <w:numPr>
          <w:ilvl w:val="0"/>
          <w:numId w:val="2"/>
        </w:numPr>
        <w:ind w:left="644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fornire ai propri clienti informazioni sul FAI  e sulle sue attività;</w:t>
      </w:r>
    </w:p>
    <w:p w:rsidR="003375C3" w:rsidRDefault="00CC7825">
      <w:pPr>
        <w:numPr>
          <w:ilvl w:val="0"/>
          <w:numId w:val="2"/>
        </w:numPr>
        <w:ind w:left="644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effettuare iscrizioni al FAI e/o ad ospitare in giorni e orari predefiniti un volontario FAI incaricato dalla Delegazione che effettui iscrizioni in loco;</w:t>
      </w:r>
    </w:p>
    <w:p w:rsidR="003375C3" w:rsidRDefault="00CC7825">
      <w:pPr>
        <w:numPr>
          <w:ilvl w:val="0"/>
          <w:numId w:val="2"/>
        </w:numPr>
        <w:ind w:left="644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consegnare al FAI, su base periodica e regolare precedentemente concordata (almeno una volta al mese)</w:t>
      </w:r>
      <w:r>
        <w:rPr>
          <w:rFonts w:ascii="Calibri" w:eastAsia="Calibri" w:hAnsi="Calibri" w:cs="Calibri"/>
        </w:rPr>
        <w:t>, nominativi e contributi provenienti dalle iscrizioni;</w:t>
      </w:r>
    </w:p>
    <w:p w:rsidR="003375C3" w:rsidRDefault="00CC7825">
      <w:pPr>
        <w:numPr>
          <w:ilvl w:val="0"/>
          <w:numId w:val="2"/>
        </w:numPr>
        <w:ind w:left="644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riservare, ove possibile, uno sconto agli iscritti FAI sui propri prodotti/servizi;</w:t>
      </w:r>
    </w:p>
    <w:p w:rsidR="003375C3" w:rsidRDefault="00CC7825">
      <w:pPr>
        <w:numPr>
          <w:ilvl w:val="0"/>
          <w:numId w:val="2"/>
        </w:numPr>
        <w:ind w:left="644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utilizzare il materiale FAI solo ed esclusivamente per promuovere la fondazione;</w:t>
      </w:r>
    </w:p>
    <w:p w:rsidR="003375C3" w:rsidRDefault="00CC782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Art. 2 - Obblighi FAI</w:t>
      </w:r>
    </w:p>
    <w:p w:rsidR="003375C3" w:rsidRDefault="00CC7825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FAI si imp</w:t>
      </w:r>
      <w:r>
        <w:rPr>
          <w:rFonts w:ascii="Calibri" w:eastAsia="Calibri" w:hAnsi="Calibri" w:cs="Calibri"/>
        </w:rPr>
        <w:t>egna a:</w:t>
      </w:r>
    </w:p>
    <w:p w:rsidR="003375C3" w:rsidRDefault="00CC7825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inviare il “kit Punto FAI” e garantire che il materiale all’interno del Punto sia aggiornato costantemente e di quantità sufficiente;</w:t>
      </w:r>
    </w:p>
    <w:p w:rsidR="003375C3" w:rsidRDefault="00CC7825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formare il personale del Comune di Amandola con il supporto del materiale fornito dal FAI;</w:t>
      </w:r>
    </w:p>
    <w:p w:rsidR="003375C3" w:rsidRDefault="00CC7825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essere presente presso </w:t>
      </w:r>
      <w:r>
        <w:rPr>
          <w:rFonts w:ascii="Calibri" w:eastAsia="Calibri" w:hAnsi="Calibri" w:cs="Calibri"/>
        </w:rPr>
        <w:t>il Comune di Amandola minimo due ore a settimana se le iscrizioni al FAI non vengono gestite dal personale dello stesso;</w:t>
      </w:r>
    </w:p>
    <w:p w:rsidR="003375C3" w:rsidRDefault="00CC7825">
      <w:pPr>
        <w:numPr>
          <w:ilvl w:val="0"/>
          <w:numId w:val="3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inserire il Comune di Amandola sul sito del FAI, </w:t>
      </w:r>
      <w:hyperlink r:id="rId6">
        <w:r>
          <w:rPr>
            <w:rFonts w:ascii="Calibri" w:eastAsia="Calibri" w:hAnsi="Calibri" w:cs="Calibri"/>
            <w:i/>
            <w:color w:val="000000"/>
            <w:u w:val="single"/>
          </w:rPr>
          <w:t>www.delegazionifai.it</w:t>
        </w:r>
      </w:hyperlink>
      <w:r>
        <w:rPr>
          <w:rFonts w:ascii="Calibri" w:eastAsia="Calibri" w:hAnsi="Calibri" w:cs="Calibri"/>
        </w:rPr>
        <w:t>, nella pagina d</w:t>
      </w:r>
      <w:r>
        <w:rPr>
          <w:rFonts w:ascii="Calibri" w:eastAsia="Calibri" w:hAnsi="Calibri" w:cs="Calibri"/>
        </w:rPr>
        <w:t>edicata alla Delegazione/Gruppo FAI di riferimento, insieme alle informazioni su indirizzo, orari, contatti (escluso il sito web) e all’indicazione della eventuale presenza del volontario della Delegazione per le iscrizioni;</w:t>
      </w:r>
    </w:p>
    <w:p w:rsidR="003375C3" w:rsidRDefault="003375C3">
      <w:pPr>
        <w:jc w:val="both"/>
        <w:rPr>
          <w:rFonts w:ascii="Calibri" w:eastAsia="Calibri" w:hAnsi="Calibri" w:cs="Calibri"/>
        </w:rPr>
      </w:pPr>
    </w:p>
    <w:p w:rsidR="003375C3" w:rsidRDefault="00CC782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Art. 3 - Durata</w:t>
      </w:r>
    </w:p>
    <w:p w:rsidR="003375C3" w:rsidRDefault="00CC782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presente ac</w:t>
      </w:r>
      <w:r>
        <w:rPr>
          <w:rFonts w:ascii="Calibri" w:eastAsia="Calibri" w:hAnsi="Calibri" w:cs="Calibri"/>
        </w:rPr>
        <w:t>cordo ha la durata di un anno e decorre dal momento della sua sottoscrizione.</w:t>
      </w:r>
    </w:p>
    <w:p w:rsidR="003375C3" w:rsidRDefault="00CC782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L’accordo potrà essere</w:t>
      </w:r>
      <w:r>
        <w:rPr>
          <w:rFonts w:ascii="Calibri" w:eastAsia="Calibri" w:hAnsi="Calibri" w:cs="Calibri"/>
        </w:rPr>
        <w:t xml:space="preserve"> rinnovato di anno in anno previa formale comunicazione scritta</w:t>
      </w:r>
      <w:bookmarkStart w:id="0" w:name="_GoBack"/>
      <w:bookmarkEnd w:id="0"/>
      <w:r>
        <w:rPr>
          <w:rFonts w:ascii="Calibri" w:eastAsia="Calibri" w:hAnsi="Calibri" w:cs="Calibri"/>
        </w:rPr>
        <w:t>. Le parti potranno comunque recedere dal presente contratto in ogni momento, con un preavviso di un mese da comunicarsi</w:t>
      </w:r>
      <w:r>
        <w:rPr>
          <w:rFonts w:ascii="Calibri" w:eastAsia="Calibri" w:hAnsi="Calibri" w:cs="Calibri"/>
        </w:rPr>
        <w:t xml:space="preserve"> con raccomandata agli indirizzi indicati in epigrafe.</w:t>
      </w:r>
    </w:p>
    <w:p w:rsidR="003375C3" w:rsidRDefault="003375C3">
      <w:pPr>
        <w:jc w:val="both"/>
        <w:rPr>
          <w:rFonts w:ascii="Calibri" w:eastAsia="Calibri" w:hAnsi="Calibri" w:cs="Calibri"/>
        </w:rPr>
      </w:pPr>
    </w:p>
    <w:p w:rsidR="003375C3" w:rsidRDefault="00CC782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Amandola, lì ___________________</w:t>
      </w:r>
    </w:p>
    <w:p w:rsidR="003375C3" w:rsidRDefault="003375C3">
      <w:pPr>
        <w:jc w:val="both"/>
        <w:rPr>
          <w:rFonts w:ascii="Calibri" w:eastAsia="Calibri" w:hAnsi="Calibri" w:cs="Calibri"/>
        </w:rPr>
      </w:pPr>
    </w:p>
    <w:p w:rsidR="003375C3" w:rsidRDefault="00CC7825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Delegazione FAI / Gruppo FAI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Il Comune di Amandola</w:t>
      </w:r>
    </w:p>
    <w:p w:rsidR="003375C3" w:rsidRDefault="00CC7825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Capo Delegazione /Il Capo Gruppo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Il Sindaco</w:t>
      </w:r>
    </w:p>
    <w:p w:rsidR="003375C3" w:rsidRDefault="003375C3">
      <w:pPr>
        <w:spacing w:after="0"/>
        <w:jc w:val="both"/>
        <w:rPr>
          <w:rFonts w:ascii="Calibri" w:eastAsia="Calibri" w:hAnsi="Calibri" w:cs="Calibri"/>
        </w:rPr>
      </w:pPr>
    </w:p>
    <w:p w:rsidR="003375C3" w:rsidRDefault="00CC7825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__________</w:t>
      </w:r>
      <w:r>
        <w:rPr>
          <w:rFonts w:ascii="Calibri" w:eastAsia="Calibri" w:hAnsi="Calibri" w:cs="Calibri"/>
        </w:rPr>
        <w:t>________________</w:t>
      </w:r>
    </w:p>
    <w:p w:rsidR="003375C3" w:rsidRDefault="003375C3">
      <w:pPr>
        <w:spacing w:after="0"/>
        <w:jc w:val="both"/>
        <w:rPr>
          <w:rFonts w:ascii="Calibri" w:eastAsia="Calibri" w:hAnsi="Calibri" w:cs="Calibri"/>
        </w:rPr>
      </w:pPr>
    </w:p>
    <w:sectPr w:rsidR="003375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5DFA"/>
    <w:multiLevelType w:val="multilevel"/>
    <w:tmpl w:val="1AE053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D45C8"/>
    <w:multiLevelType w:val="multilevel"/>
    <w:tmpl w:val="A1D4C4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653FCB"/>
    <w:multiLevelType w:val="multilevel"/>
    <w:tmpl w:val="FEC42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C3"/>
    <w:rsid w:val="003375C3"/>
    <w:rsid w:val="00CC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legazionifai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SEGRETERIA3</dc:creator>
  <cp:lastModifiedBy>SEGRETERIA3</cp:lastModifiedBy>
  <cp:revision>2</cp:revision>
  <dcterms:created xsi:type="dcterms:W3CDTF">2017-07-12T15:45:00Z</dcterms:created>
  <dcterms:modified xsi:type="dcterms:W3CDTF">2017-07-12T15:45:00Z</dcterms:modified>
</cp:coreProperties>
</file>