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2FC" w:rsidRPr="009A7EF5" w:rsidRDefault="004E12F4" w:rsidP="004E2428">
      <w:pPr>
        <w:pStyle w:val="Titolo1"/>
        <w:rPr>
          <w:sz w:val="40"/>
          <w:szCs w:val="40"/>
        </w:rPr>
      </w:pPr>
      <w:r w:rsidRPr="009A7EF5">
        <w:rPr>
          <w:color w:val="365F92"/>
          <w:sz w:val="40"/>
          <w:szCs w:val="40"/>
        </w:rPr>
        <w:t>ISTANZA</w:t>
      </w:r>
      <w:bookmarkStart w:id="0" w:name="_GoBack"/>
      <w:bookmarkEnd w:id="0"/>
    </w:p>
    <w:p w:rsidR="005E32FC" w:rsidRDefault="004E12F4">
      <w:pPr>
        <w:spacing w:before="200"/>
        <w:ind w:right="282"/>
        <w:jc w:val="center"/>
        <w:rPr>
          <w:rFonts w:ascii="Arial"/>
          <w:i/>
        </w:rPr>
      </w:pPr>
      <w:r>
        <w:rPr>
          <w:rFonts w:ascii="Arial"/>
          <w:i/>
          <w:color w:val="365F92"/>
        </w:rPr>
        <w:t>PER L'APPLICAZIONE DELLE AGEVOLAZIONI TARIFFAR</w:t>
      </w:r>
      <w:r w:rsidR="00C42958">
        <w:rPr>
          <w:rFonts w:ascii="Arial"/>
          <w:i/>
          <w:color w:val="365F92"/>
        </w:rPr>
        <w:t xml:space="preserve">IE DEL SERVIZIO ELETTRICO </w:t>
      </w:r>
      <w:r>
        <w:rPr>
          <w:rFonts w:ascii="Arial"/>
          <w:i/>
          <w:color w:val="365F92"/>
        </w:rPr>
        <w:t xml:space="preserve"> NEI COMUNI COLPITI DAGLI EVENTI SISMICI DEL 24 AGOSTO 2016 E SUCCESSIVI</w:t>
      </w:r>
    </w:p>
    <w:p w:rsidR="005E32FC" w:rsidRDefault="004E12F4">
      <w:pPr>
        <w:pStyle w:val="Titolo2"/>
        <w:spacing w:line="249" w:lineRule="exact"/>
        <w:ind w:right="280"/>
        <w:jc w:val="center"/>
      </w:pPr>
      <w:r>
        <w:rPr>
          <w:color w:val="365F92"/>
        </w:rPr>
        <w:t>DICHIARAZIONE SOSTITUTIVA (RESA AI SENSI DEGLI ARTT. 46, 47 E 76 DEL D.P.R. N. 445/2000)</w:t>
      </w:r>
    </w:p>
    <w:p w:rsidR="005E32FC" w:rsidRDefault="005E32FC">
      <w:pPr>
        <w:pStyle w:val="Corpodeltesto"/>
        <w:spacing w:before="8"/>
        <w:rPr>
          <w:rFonts w:ascii="Arial"/>
          <w:b/>
          <w:sz w:val="18"/>
        </w:rPr>
      </w:pPr>
    </w:p>
    <w:tbl>
      <w:tblPr>
        <w:tblStyle w:val="TableNormal"/>
        <w:tblW w:w="0" w:type="auto"/>
        <w:tblInd w:w="167" w:type="dxa"/>
        <w:tblBorders>
          <w:top w:val="double" w:sz="1" w:space="0" w:color="17365D"/>
          <w:left w:val="double" w:sz="1" w:space="0" w:color="17365D"/>
          <w:bottom w:val="double" w:sz="1" w:space="0" w:color="17365D"/>
          <w:right w:val="double" w:sz="1" w:space="0" w:color="17365D"/>
          <w:insideH w:val="double" w:sz="1" w:space="0" w:color="17365D"/>
          <w:insideV w:val="double" w:sz="1" w:space="0" w:color="17365D"/>
        </w:tblBorders>
        <w:tblLayout w:type="fixed"/>
        <w:tblLook w:val="01E0"/>
      </w:tblPr>
      <w:tblGrid>
        <w:gridCol w:w="5305"/>
        <w:gridCol w:w="2602"/>
        <w:gridCol w:w="2701"/>
      </w:tblGrid>
      <w:tr w:rsidR="005E32FC">
        <w:trPr>
          <w:trHeight w:val="563"/>
        </w:trPr>
        <w:tc>
          <w:tcPr>
            <w:tcW w:w="10608" w:type="dxa"/>
            <w:gridSpan w:val="3"/>
            <w:tcBorders>
              <w:bottom w:val="single" w:sz="4" w:space="0" w:color="1F487C"/>
            </w:tcBorders>
          </w:tcPr>
          <w:p w:rsidR="005E32FC" w:rsidRDefault="004E12F4">
            <w:pPr>
              <w:pStyle w:val="TableParagraph"/>
              <w:spacing w:before="145"/>
            </w:pPr>
            <w:r>
              <w:rPr>
                <w:color w:val="365F92"/>
              </w:rPr>
              <w:t>Il sottoscritto</w:t>
            </w:r>
          </w:p>
        </w:tc>
      </w:tr>
      <w:tr w:rsidR="005E32FC">
        <w:trPr>
          <w:trHeight w:val="561"/>
        </w:trPr>
        <w:tc>
          <w:tcPr>
            <w:tcW w:w="5305" w:type="dxa"/>
            <w:tcBorders>
              <w:top w:val="single" w:sz="4" w:space="0" w:color="1F487C"/>
              <w:bottom w:val="single" w:sz="4" w:space="0" w:color="1F487C"/>
              <w:right w:val="single" w:sz="4" w:space="0" w:color="1F487C"/>
            </w:tcBorders>
          </w:tcPr>
          <w:p w:rsidR="005E32FC" w:rsidRDefault="004E12F4">
            <w:pPr>
              <w:pStyle w:val="TableParagraph"/>
            </w:pPr>
            <w:r>
              <w:rPr>
                <w:color w:val="365F92"/>
              </w:rPr>
              <w:t>Nato a</w:t>
            </w:r>
          </w:p>
        </w:tc>
        <w:tc>
          <w:tcPr>
            <w:tcW w:w="5303" w:type="dxa"/>
            <w:gridSpan w:val="2"/>
            <w:tcBorders>
              <w:top w:val="single" w:sz="4" w:space="0" w:color="1F487C"/>
              <w:left w:val="single" w:sz="4" w:space="0" w:color="1F487C"/>
              <w:bottom w:val="single" w:sz="4" w:space="0" w:color="1F487C"/>
            </w:tcBorders>
          </w:tcPr>
          <w:p w:rsidR="005E32FC" w:rsidRDefault="004E12F4">
            <w:pPr>
              <w:pStyle w:val="TableParagraph"/>
              <w:ind w:left="107"/>
            </w:pPr>
            <w:r>
              <w:rPr>
                <w:color w:val="365F92"/>
              </w:rPr>
              <w:t>il</w:t>
            </w:r>
          </w:p>
        </w:tc>
      </w:tr>
      <w:tr w:rsidR="005E32FC">
        <w:trPr>
          <w:trHeight w:val="561"/>
        </w:trPr>
        <w:tc>
          <w:tcPr>
            <w:tcW w:w="10608" w:type="dxa"/>
            <w:gridSpan w:val="3"/>
            <w:tcBorders>
              <w:top w:val="single" w:sz="4" w:space="0" w:color="1F487C"/>
              <w:bottom w:val="single" w:sz="4" w:space="0" w:color="1F487C"/>
            </w:tcBorders>
          </w:tcPr>
          <w:p w:rsidR="005E32FC" w:rsidRDefault="004E12F4">
            <w:pPr>
              <w:pStyle w:val="TableParagraph"/>
            </w:pPr>
            <w:r>
              <w:rPr>
                <w:color w:val="365F92"/>
              </w:rPr>
              <w:t>Codice Fiscale</w:t>
            </w:r>
          </w:p>
        </w:tc>
      </w:tr>
      <w:tr w:rsidR="005E32FC">
        <w:trPr>
          <w:trHeight w:val="561"/>
        </w:trPr>
        <w:tc>
          <w:tcPr>
            <w:tcW w:w="7907" w:type="dxa"/>
            <w:gridSpan w:val="2"/>
            <w:tcBorders>
              <w:top w:val="single" w:sz="4" w:space="0" w:color="1F487C"/>
              <w:bottom w:val="single" w:sz="4" w:space="0" w:color="1F487C"/>
              <w:right w:val="single" w:sz="4" w:space="0" w:color="1F487C"/>
            </w:tcBorders>
          </w:tcPr>
          <w:p w:rsidR="005E32FC" w:rsidRDefault="004E12F4">
            <w:pPr>
              <w:pStyle w:val="TableParagraph"/>
            </w:pPr>
            <w:r>
              <w:rPr>
                <w:color w:val="365F92"/>
              </w:rPr>
              <w:t>Residente a</w:t>
            </w:r>
          </w:p>
        </w:tc>
        <w:tc>
          <w:tcPr>
            <w:tcW w:w="2701" w:type="dxa"/>
            <w:tcBorders>
              <w:top w:val="single" w:sz="4" w:space="0" w:color="1F487C"/>
              <w:left w:val="single" w:sz="4" w:space="0" w:color="1F487C"/>
              <w:bottom w:val="single" w:sz="4" w:space="0" w:color="1F487C"/>
            </w:tcBorders>
          </w:tcPr>
          <w:p w:rsidR="005E32FC" w:rsidRDefault="004E12F4">
            <w:pPr>
              <w:pStyle w:val="TableParagraph"/>
              <w:ind w:left="107"/>
            </w:pPr>
            <w:r>
              <w:rPr>
                <w:color w:val="365F92"/>
              </w:rPr>
              <w:t>CAP</w:t>
            </w:r>
          </w:p>
        </w:tc>
      </w:tr>
      <w:tr w:rsidR="005E32FC">
        <w:trPr>
          <w:trHeight w:val="561"/>
        </w:trPr>
        <w:tc>
          <w:tcPr>
            <w:tcW w:w="10608" w:type="dxa"/>
            <w:gridSpan w:val="3"/>
            <w:tcBorders>
              <w:top w:val="single" w:sz="4" w:space="0" w:color="1F487C"/>
              <w:bottom w:val="single" w:sz="4" w:space="0" w:color="1F487C"/>
            </w:tcBorders>
          </w:tcPr>
          <w:p w:rsidR="005E32FC" w:rsidRDefault="004E12F4">
            <w:pPr>
              <w:pStyle w:val="TableParagraph"/>
            </w:pPr>
            <w:r>
              <w:rPr>
                <w:color w:val="365F92"/>
              </w:rPr>
              <w:t>Indirizzo</w:t>
            </w:r>
          </w:p>
        </w:tc>
      </w:tr>
      <w:tr w:rsidR="005E32FC">
        <w:trPr>
          <w:trHeight w:val="561"/>
        </w:trPr>
        <w:tc>
          <w:tcPr>
            <w:tcW w:w="5305" w:type="dxa"/>
            <w:tcBorders>
              <w:top w:val="single" w:sz="4" w:space="0" w:color="1F487C"/>
              <w:bottom w:val="single" w:sz="4" w:space="0" w:color="1F487C"/>
              <w:right w:val="single" w:sz="4" w:space="0" w:color="1F487C"/>
            </w:tcBorders>
          </w:tcPr>
          <w:p w:rsidR="005E32FC" w:rsidRDefault="004E12F4">
            <w:pPr>
              <w:pStyle w:val="TableParagraph"/>
            </w:pPr>
            <w:r>
              <w:rPr>
                <w:color w:val="365F92"/>
              </w:rPr>
              <w:t>Telefono</w:t>
            </w:r>
          </w:p>
        </w:tc>
        <w:tc>
          <w:tcPr>
            <w:tcW w:w="5303" w:type="dxa"/>
            <w:gridSpan w:val="2"/>
            <w:tcBorders>
              <w:top w:val="single" w:sz="4" w:space="0" w:color="1F487C"/>
              <w:left w:val="single" w:sz="4" w:space="0" w:color="1F487C"/>
              <w:bottom w:val="single" w:sz="4" w:space="0" w:color="1F487C"/>
            </w:tcBorders>
          </w:tcPr>
          <w:p w:rsidR="005E32FC" w:rsidRDefault="004E12F4">
            <w:pPr>
              <w:pStyle w:val="TableParagraph"/>
              <w:ind w:left="107"/>
            </w:pPr>
            <w:r>
              <w:rPr>
                <w:color w:val="365F92"/>
              </w:rPr>
              <w:t>E-mail</w:t>
            </w:r>
          </w:p>
        </w:tc>
      </w:tr>
      <w:tr w:rsidR="005E32FC">
        <w:trPr>
          <w:trHeight w:val="563"/>
        </w:trPr>
        <w:tc>
          <w:tcPr>
            <w:tcW w:w="5305" w:type="dxa"/>
            <w:tcBorders>
              <w:top w:val="single" w:sz="4" w:space="0" w:color="1F487C"/>
              <w:right w:val="single" w:sz="4" w:space="0" w:color="1F487C"/>
            </w:tcBorders>
          </w:tcPr>
          <w:p w:rsidR="005E32FC" w:rsidRDefault="004E12F4">
            <w:pPr>
              <w:pStyle w:val="TableParagraph"/>
              <w:spacing w:before="145"/>
            </w:pPr>
            <w:r>
              <w:rPr>
                <w:color w:val="365F92"/>
              </w:rPr>
              <w:t>Fax (facoltativo)</w:t>
            </w:r>
          </w:p>
        </w:tc>
        <w:tc>
          <w:tcPr>
            <w:tcW w:w="5303" w:type="dxa"/>
            <w:gridSpan w:val="2"/>
            <w:tcBorders>
              <w:top w:val="single" w:sz="4" w:space="0" w:color="1F487C"/>
              <w:left w:val="single" w:sz="4" w:space="0" w:color="1F487C"/>
            </w:tcBorders>
          </w:tcPr>
          <w:p w:rsidR="005E32FC" w:rsidRDefault="004E12F4">
            <w:pPr>
              <w:pStyle w:val="TableParagraph"/>
              <w:spacing w:before="145"/>
              <w:ind w:left="107"/>
            </w:pPr>
            <w:r>
              <w:rPr>
                <w:color w:val="365F92"/>
              </w:rPr>
              <w:t>Cellulare</w:t>
            </w:r>
          </w:p>
        </w:tc>
      </w:tr>
    </w:tbl>
    <w:p w:rsidR="005E32FC" w:rsidRDefault="004E12F4">
      <w:pPr>
        <w:pStyle w:val="Corpodeltesto"/>
        <w:spacing w:before="176"/>
        <w:ind w:right="282"/>
        <w:jc w:val="center"/>
      </w:pPr>
      <w:r>
        <w:rPr>
          <w:color w:val="365F92"/>
        </w:rPr>
        <w:t>In qualità di Rappresentante Legale (da compilare se trattasi di soggetto diverso da persona fisica)</w:t>
      </w:r>
    </w:p>
    <w:p w:rsidR="005E32FC" w:rsidRDefault="005E32FC">
      <w:pPr>
        <w:pStyle w:val="Corpodeltesto"/>
        <w:spacing w:before="8"/>
        <w:rPr>
          <w:sz w:val="17"/>
        </w:rPr>
      </w:pPr>
    </w:p>
    <w:tbl>
      <w:tblPr>
        <w:tblStyle w:val="TableNormal"/>
        <w:tblW w:w="0" w:type="auto"/>
        <w:tblInd w:w="167" w:type="dxa"/>
        <w:tblBorders>
          <w:top w:val="double" w:sz="1" w:space="0" w:color="17365D"/>
          <w:left w:val="double" w:sz="1" w:space="0" w:color="17365D"/>
          <w:bottom w:val="double" w:sz="1" w:space="0" w:color="17365D"/>
          <w:right w:val="double" w:sz="1" w:space="0" w:color="17365D"/>
          <w:insideH w:val="double" w:sz="1" w:space="0" w:color="17365D"/>
          <w:insideV w:val="double" w:sz="1" w:space="0" w:color="17365D"/>
        </w:tblBorders>
        <w:tblLayout w:type="fixed"/>
        <w:tblLook w:val="01E0"/>
      </w:tblPr>
      <w:tblGrid>
        <w:gridCol w:w="5305"/>
        <w:gridCol w:w="2602"/>
        <w:gridCol w:w="2701"/>
      </w:tblGrid>
      <w:tr w:rsidR="005E32FC">
        <w:trPr>
          <w:trHeight w:val="563"/>
        </w:trPr>
        <w:tc>
          <w:tcPr>
            <w:tcW w:w="10608" w:type="dxa"/>
            <w:gridSpan w:val="3"/>
            <w:tcBorders>
              <w:bottom w:val="single" w:sz="4" w:space="0" w:color="1F487C"/>
            </w:tcBorders>
          </w:tcPr>
          <w:p w:rsidR="005E32FC" w:rsidRDefault="004E12F4">
            <w:pPr>
              <w:pStyle w:val="TableParagraph"/>
              <w:spacing w:before="145"/>
            </w:pPr>
            <w:r>
              <w:rPr>
                <w:color w:val="365F92"/>
              </w:rPr>
              <w:t>Ragione sociale</w:t>
            </w:r>
          </w:p>
        </w:tc>
      </w:tr>
      <w:tr w:rsidR="005E32FC">
        <w:trPr>
          <w:trHeight w:val="561"/>
        </w:trPr>
        <w:tc>
          <w:tcPr>
            <w:tcW w:w="5305" w:type="dxa"/>
            <w:tcBorders>
              <w:top w:val="single" w:sz="4" w:space="0" w:color="1F487C"/>
              <w:bottom w:val="single" w:sz="4" w:space="0" w:color="1F487C"/>
              <w:right w:val="single" w:sz="4" w:space="0" w:color="1F487C"/>
            </w:tcBorders>
          </w:tcPr>
          <w:p w:rsidR="005E32FC" w:rsidRDefault="004E12F4">
            <w:pPr>
              <w:pStyle w:val="TableParagraph"/>
            </w:pPr>
            <w:r>
              <w:rPr>
                <w:color w:val="365F92"/>
              </w:rPr>
              <w:t>P.I.</w:t>
            </w:r>
          </w:p>
        </w:tc>
        <w:tc>
          <w:tcPr>
            <w:tcW w:w="5303" w:type="dxa"/>
            <w:gridSpan w:val="2"/>
            <w:tcBorders>
              <w:top w:val="single" w:sz="4" w:space="0" w:color="1F487C"/>
              <w:left w:val="single" w:sz="4" w:space="0" w:color="1F487C"/>
              <w:bottom w:val="single" w:sz="4" w:space="0" w:color="1F487C"/>
            </w:tcBorders>
          </w:tcPr>
          <w:p w:rsidR="005E32FC" w:rsidRDefault="004E12F4">
            <w:pPr>
              <w:pStyle w:val="TableParagraph"/>
              <w:ind w:left="107"/>
            </w:pPr>
            <w:r>
              <w:rPr>
                <w:color w:val="365F92"/>
              </w:rPr>
              <w:t>C.F.</w:t>
            </w:r>
          </w:p>
        </w:tc>
      </w:tr>
      <w:tr w:rsidR="005E32FC">
        <w:trPr>
          <w:trHeight w:val="561"/>
        </w:trPr>
        <w:tc>
          <w:tcPr>
            <w:tcW w:w="7907" w:type="dxa"/>
            <w:gridSpan w:val="2"/>
            <w:tcBorders>
              <w:top w:val="single" w:sz="4" w:space="0" w:color="1F487C"/>
              <w:bottom w:val="single" w:sz="4" w:space="0" w:color="1F487C"/>
              <w:right w:val="single" w:sz="4" w:space="0" w:color="1F487C"/>
            </w:tcBorders>
          </w:tcPr>
          <w:p w:rsidR="005E32FC" w:rsidRDefault="004E12F4">
            <w:pPr>
              <w:pStyle w:val="TableParagraph"/>
            </w:pPr>
            <w:r>
              <w:rPr>
                <w:color w:val="365F92"/>
              </w:rPr>
              <w:t>Con sede legale a</w:t>
            </w:r>
          </w:p>
        </w:tc>
        <w:tc>
          <w:tcPr>
            <w:tcW w:w="2701" w:type="dxa"/>
            <w:tcBorders>
              <w:top w:val="single" w:sz="4" w:space="0" w:color="1F487C"/>
              <w:left w:val="single" w:sz="4" w:space="0" w:color="1F487C"/>
              <w:bottom w:val="single" w:sz="4" w:space="0" w:color="1F487C"/>
            </w:tcBorders>
          </w:tcPr>
          <w:p w:rsidR="005E32FC" w:rsidRDefault="004E12F4">
            <w:pPr>
              <w:pStyle w:val="TableParagraph"/>
              <w:ind w:left="107"/>
            </w:pPr>
            <w:r>
              <w:rPr>
                <w:color w:val="365F92"/>
              </w:rPr>
              <w:t>CAP</w:t>
            </w:r>
          </w:p>
        </w:tc>
      </w:tr>
      <w:tr w:rsidR="005E32FC">
        <w:trPr>
          <w:trHeight w:val="561"/>
        </w:trPr>
        <w:tc>
          <w:tcPr>
            <w:tcW w:w="10608" w:type="dxa"/>
            <w:gridSpan w:val="3"/>
            <w:tcBorders>
              <w:top w:val="single" w:sz="4" w:space="0" w:color="1F487C"/>
              <w:bottom w:val="single" w:sz="4" w:space="0" w:color="1F487C"/>
            </w:tcBorders>
          </w:tcPr>
          <w:p w:rsidR="005E32FC" w:rsidRDefault="004E12F4">
            <w:pPr>
              <w:pStyle w:val="TableParagraph"/>
            </w:pPr>
            <w:r>
              <w:rPr>
                <w:color w:val="365F92"/>
              </w:rPr>
              <w:t>Indirizzo</w:t>
            </w:r>
          </w:p>
        </w:tc>
      </w:tr>
      <w:tr w:rsidR="005E32FC">
        <w:trPr>
          <w:trHeight w:val="561"/>
        </w:trPr>
        <w:tc>
          <w:tcPr>
            <w:tcW w:w="5305" w:type="dxa"/>
            <w:tcBorders>
              <w:top w:val="single" w:sz="4" w:space="0" w:color="1F487C"/>
              <w:bottom w:val="single" w:sz="4" w:space="0" w:color="1F487C"/>
              <w:right w:val="single" w:sz="4" w:space="0" w:color="1F487C"/>
            </w:tcBorders>
          </w:tcPr>
          <w:p w:rsidR="005E32FC" w:rsidRDefault="004E12F4">
            <w:pPr>
              <w:pStyle w:val="TableParagraph"/>
            </w:pPr>
            <w:r>
              <w:rPr>
                <w:color w:val="365F92"/>
              </w:rPr>
              <w:t>Telefono</w:t>
            </w:r>
          </w:p>
        </w:tc>
        <w:tc>
          <w:tcPr>
            <w:tcW w:w="5303" w:type="dxa"/>
            <w:gridSpan w:val="2"/>
            <w:tcBorders>
              <w:top w:val="single" w:sz="4" w:space="0" w:color="1F487C"/>
              <w:left w:val="single" w:sz="4" w:space="0" w:color="1F487C"/>
              <w:bottom w:val="single" w:sz="4" w:space="0" w:color="1F487C"/>
            </w:tcBorders>
          </w:tcPr>
          <w:p w:rsidR="005E32FC" w:rsidRDefault="004E12F4">
            <w:pPr>
              <w:pStyle w:val="TableParagraph"/>
              <w:ind w:left="107"/>
            </w:pPr>
            <w:r>
              <w:rPr>
                <w:color w:val="365F92"/>
              </w:rPr>
              <w:t>E-mail</w:t>
            </w:r>
          </w:p>
        </w:tc>
      </w:tr>
      <w:tr w:rsidR="005E32FC">
        <w:trPr>
          <w:trHeight w:val="563"/>
        </w:trPr>
        <w:tc>
          <w:tcPr>
            <w:tcW w:w="5305" w:type="dxa"/>
            <w:tcBorders>
              <w:top w:val="single" w:sz="4" w:space="0" w:color="1F487C"/>
              <w:right w:val="single" w:sz="4" w:space="0" w:color="1F487C"/>
            </w:tcBorders>
          </w:tcPr>
          <w:p w:rsidR="005E32FC" w:rsidRDefault="004E12F4">
            <w:pPr>
              <w:pStyle w:val="TableParagraph"/>
              <w:spacing w:before="145"/>
            </w:pPr>
            <w:r>
              <w:rPr>
                <w:color w:val="365F92"/>
              </w:rPr>
              <w:t>Fax (facoltativo)</w:t>
            </w:r>
          </w:p>
        </w:tc>
        <w:tc>
          <w:tcPr>
            <w:tcW w:w="5303" w:type="dxa"/>
            <w:gridSpan w:val="2"/>
            <w:tcBorders>
              <w:top w:val="single" w:sz="4" w:space="0" w:color="1F487C"/>
              <w:left w:val="single" w:sz="4" w:space="0" w:color="1F487C"/>
            </w:tcBorders>
          </w:tcPr>
          <w:p w:rsidR="005E32FC" w:rsidRDefault="004E12F4">
            <w:pPr>
              <w:pStyle w:val="TableParagraph"/>
              <w:spacing w:before="145"/>
              <w:ind w:left="107"/>
            </w:pPr>
            <w:r>
              <w:rPr>
                <w:color w:val="365F92"/>
              </w:rPr>
              <w:t>Cellulare</w:t>
            </w:r>
          </w:p>
        </w:tc>
      </w:tr>
    </w:tbl>
    <w:p w:rsidR="005E32FC" w:rsidRDefault="005E32FC">
      <w:pPr>
        <w:pStyle w:val="Corpodeltesto"/>
        <w:spacing w:before="10"/>
        <w:rPr>
          <w:sz w:val="25"/>
        </w:rPr>
      </w:pPr>
    </w:p>
    <w:p w:rsidR="005E32FC" w:rsidRDefault="004E12F4">
      <w:pPr>
        <w:spacing w:before="1"/>
        <w:ind w:right="276"/>
        <w:jc w:val="center"/>
      </w:pPr>
      <w:r>
        <w:rPr>
          <w:color w:val="365F92"/>
        </w:rPr>
        <w:t>in seguito all’inagibilità dell’immobile originario, già servito alla data degli eventi sismici del:</w:t>
      </w:r>
    </w:p>
    <w:p w:rsidR="005E32FC" w:rsidRDefault="00D96A72">
      <w:pPr>
        <w:tabs>
          <w:tab w:val="left" w:pos="3389"/>
          <w:tab w:val="left" w:pos="5580"/>
          <w:tab w:val="left" w:pos="8295"/>
        </w:tabs>
        <w:spacing w:before="38"/>
        <w:ind w:right="276"/>
        <w:jc w:val="center"/>
        <w:rPr>
          <w:rFonts w:ascii="Arial"/>
          <w:b/>
        </w:rPr>
      </w:pPr>
      <w:r w:rsidRPr="00D96A72">
        <w:rPr>
          <w:noProof/>
          <w:lang w:bidi="ar-SA"/>
        </w:rPr>
        <w:pict>
          <v:rect id="Rectangle 9" o:spid="_x0000_s1026" style="position:absolute;left:0;text-align:left;margin-left:200.25pt;margin-top:2.7pt;width:11.25pt;height:11.25pt;z-index:-2520207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" filled="f" strokecolor="#548ed4" strokeweight=".5pt">
            <w10:wrap anchorx="page"/>
          </v:rect>
        </w:pict>
      </w:r>
      <w:r w:rsidRPr="00D96A72">
        <w:rPr>
          <w:noProof/>
          <w:lang w:bidi="ar-SA"/>
        </w:rPr>
        <w:pict>
          <v:rect id="Rectangle 8" o:spid="_x0000_s1033" style="position:absolute;left:0;text-align:left;margin-left:309.75pt;margin-top:2.7pt;width:11.25pt;height:11.25pt;z-index:-2520197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" filled="f" strokecolor="#548ed4" strokeweight=".5pt">
            <w10:wrap anchorx="page"/>
          </v:rect>
        </w:pict>
      </w:r>
      <w:r w:rsidRPr="00D96A72">
        <w:rPr>
          <w:noProof/>
          <w:lang w:bidi="ar-SA"/>
        </w:rPr>
        <w:pict>
          <v:rect id="Rectangle 7" o:spid="_x0000_s1032" style="position:absolute;left:0;text-align:left;margin-left:447.75pt;margin-top:2.7pt;width:11.25pt;height:11.25pt;z-index:-2520186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" filled="f" strokecolor="#548ed4" strokeweight=".5pt">
            <w10:wrap anchorx="page"/>
          </v:rect>
        </w:pict>
      </w:r>
      <w:r w:rsidR="004E12F4">
        <w:rPr>
          <w:color w:val="365F92"/>
        </w:rPr>
        <w:t>(barrare la data</w:t>
      </w:r>
      <w:r w:rsidR="004E12F4">
        <w:rPr>
          <w:color w:val="365F92"/>
          <w:spacing w:val="-3"/>
        </w:rPr>
        <w:t xml:space="preserve"> </w:t>
      </w:r>
      <w:r w:rsidR="004E12F4">
        <w:rPr>
          <w:color w:val="365F92"/>
        </w:rPr>
        <w:t>di</w:t>
      </w:r>
      <w:r w:rsidR="004E12F4">
        <w:rPr>
          <w:color w:val="365F92"/>
          <w:spacing w:val="-2"/>
        </w:rPr>
        <w:t xml:space="preserve"> </w:t>
      </w:r>
      <w:r w:rsidR="004E12F4">
        <w:rPr>
          <w:color w:val="365F92"/>
        </w:rPr>
        <w:t>riferimento)</w:t>
      </w:r>
      <w:r w:rsidR="004E12F4">
        <w:rPr>
          <w:color w:val="365F92"/>
        </w:rPr>
        <w:tab/>
      </w:r>
      <w:r w:rsidR="004E12F4">
        <w:rPr>
          <w:rFonts w:ascii="Arial"/>
          <w:b/>
          <w:color w:val="365F92"/>
        </w:rPr>
        <w:t>24 agosto</w:t>
      </w:r>
      <w:r w:rsidR="004E12F4">
        <w:rPr>
          <w:rFonts w:ascii="Arial"/>
          <w:b/>
          <w:color w:val="365F92"/>
          <w:spacing w:val="-1"/>
        </w:rPr>
        <w:t xml:space="preserve"> </w:t>
      </w:r>
      <w:r w:rsidR="004E12F4">
        <w:rPr>
          <w:rFonts w:ascii="Arial"/>
          <w:b/>
          <w:color w:val="365F92"/>
        </w:rPr>
        <w:t>2016</w:t>
      </w:r>
      <w:r w:rsidR="004E12F4">
        <w:rPr>
          <w:rFonts w:ascii="Arial"/>
          <w:b/>
          <w:color w:val="365F92"/>
        </w:rPr>
        <w:tab/>
        <w:t>26 e 30</w:t>
      </w:r>
      <w:r w:rsidR="004E12F4">
        <w:rPr>
          <w:rFonts w:ascii="Arial"/>
          <w:b/>
          <w:color w:val="365F92"/>
          <w:spacing w:val="-3"/>
        </w:rPr>
        <w:t xml:space="preserve"> </w:t>
      </w:r>
      <w:r w:rsidR="004E12F4">
        <w:rPr>
          <w:rFonts w:ascii="Arial"/>
          <w:b/>
          <w:color w:val="365F92"/>
        </w:rPr>
        <w:t>ottobre</w:t>
      </w:r>
      <w:r w:rsidR="004E12F4">
        <w:rPr>
          <w:rFonts w:ascii="Arial"/>
          <w:b/>
          <w:color w:val="365F92"/>
          <w:spacing w:val="-2"/>
        </w:rPr>
        <w:t xml:space="preserve"> </w:t>
      </w:r>
      <w:r w:rsidR="004E12F4">
        <w:rPr>
          <w:rFonts w:ascii="Arial"/>
          <w:b/>
          <w:color w:val="365F92"/>
        </w:rPr>
        <w:t>2016</w:t>
      </w:r>
      <w:r w:rsidR="004E12F4">
        <w:rPr>
          <w:rFonts w:ascii="Arial"/>
          <w:b/>
          <w:color w:val="365F92"/>
        </w:rPr>
        <w:tab/>
        <w:t>18 gennaio</w:t>
      </w:r>
      <w:r w:rsidR="004E12F4">
        <w:rPr>
          <w:rFonts w:ascii="Arial"/>
          <w:b/>
          <w:color w:val="365F92"/>
          <w:spacing w:val="-5"/>
        </w:rPr>
        <w:t xml:space="preserve"> </w:t>
      </w:r>
      <w:r w:rsidR="004E12F4">
        <w:rPr>
          <w:rFonts w:ascii="Arial"/>
          <w:b/>
          <w:color w:val="365F92"/>
        </w:rPr>
        <w:t>2017</w:t>
      </w:r>
    </w:p>
    <w:p w:rsidR="005E32FC" w:rsidRDefault="004E12F4">
      <w:pPr>
        <w:spacing w:before="41"/>
        <w:ind w:right="279"/>
        <w:jc w:val="center"/>
      </w:pPr>
      <w:r>
        <w:rPr>
          <w:color w:val="365F92"/>
        </w:rPr>
        <w:t>relativamente alla seguente uten</w:t>
      </w:r>
      <w:r w:rsidR="00723921">
        <w:rPr>
          <w:color w:val="365F92"/>
        </w:rPr>
        <w:t>za del Servizio Elettrico</w:t>
      </w:r>
      <w:r>
        <w:rPr>
          <w:color w:val="365F92"/>
        </w:rPr>
        <w:t>:</w:t>
      </w:r>
    </w:p>
    <w:p w:rsidR="005E32FC" w:rsidRDefault="005E32FC">
      <w:pPr>
        <w:pStyle w:val="Corpodeltesto"/>
        <w:spacing w:before="4"/>
        <w:rPr>
          <w:sz w:val="11"/>
        </w:rPr>
      </w:pPr>
    </w:p>
    <w:tbl>
      <w:tblPr>
        <w:tblStyle w:val="TableNormal"/>
        <w:tblW w:w="0" w:type="auto"/>
        <w:tblInd w:w="167" w:type="dxa"/>
        <w:tblBorders>
          <w:top w:val="double" w:sz="1" w:space="0" w:color="1F487C"/>
          <w:left w:val="double" w:sz="1" w:space="0" w:color="1F487C"/>
          <w:bottom w:val="double" w:sz="1" w:space="0" w:color="1F487C"/>
          <w:right w:val="double" w:sz="1" w:space="0" w:color="1F487C"/>
          <w:insideH w:val="double" w:sz="1" w:space="0" w:color="1F487C"/>
          <w:insideV w:val="double" w:sz="1" w:space="0" w:color="1F487C"/>
        </w:tblBorders>
        <w:tblLayout w:type="fixed"/>
        <w:tblLook w:val="01E0"/>
      </w:tblPr>
      <w:tblGrid>
        <w:gridCol w:w="5211"/>
        <w:gridCol w:w="2556"/>
        <w:gridCol w:w="2842"/>
      </w:tblGrid>
      <w:tr w:rsidR="005E32FC" w:rsidTr="00995218">
        <w:trPr>
          <w:trHeight w:val="483"/>
        </w:trPr>
        <w:tc>
          <w:tcPr>
            <w:tcW w:w="10609" w:type="dxa"/>
            <w:gridSpan w:val="3"/>
            <w:tcBorders>
              <w:bottom w:val="single" w:sz="6" w:space="0" w:color="1F487C"/>
            </w:tcBorders>
          </w:tcPr>
          <w:p w:rsidR="005E32FC" w:rsidRDefault="004E12F4">
            <w:pPr>
              <w:pStyle w:val="TableParagraph"/>
              <w:spacing w:before="142"/>
            </w:pPr>
            <w:r>
              <w:rPr>
                <w:color w:val="365F92"/>
              </w:rPr>
              <w:t>Intestatario fornitura</w:t>
            </w:r>
          </w:p>
        </w:tc>
      </w:tr>
      <w:tr w:rsidR="005E32FC" w:rsidTr="00995218">
        <w:trPr>
          <w:trHeight w:val="483"/>
        </w:trPr>
        <w:tc>
          <w:tcPr>
            <w:tcW w:w="10609" w:type="dxa"/>
            <w:gridSpan w:val="3"/>
            <w:tcBorders>
              <w:top w:val="single" w:sz="6" w:space="0" w:color="1F487C"/>
              <w:bottom w:val="single" w:sz="6" w:space="0" w:color="1F487C"/>
            </w:tcBorders>
          </w:tcPr>
          <w:p w:rsidR="005E32FC" w:rsidRDefault="004E12F4">
            <w:pPr>
              <w:pStyle w:val="TableParagraph"/>
              <w:spacing w:before="145"/>
            </w:pPr>
            <w:r>
              <w:rPr>
                <w:color w:val="365F92"/>
              </w:rPr>
              <w:t>Codice utente/cliente</w:t>
            </w:r>
          </w:p>
        </w:tc>
      </w:tr>
      <w:tr w:rsidR="005E32FC" w:rsidTr="00995218">
        <w:trPr>
          <w:trHeight w:val="485"/>
        </w:trPr>
        <w:tc>
          <w:tcPr>
            <w:tcW w:w="5211" w:type="dxa"/>
            <w:tcBorders>
              <w:top w:val="single" w:sz="6" w:space="0" w:color="1F487C"/>
              <w:bottom w:val="single" w:sz="6" w:space="0" w:color="1F487C"/>
              <w:right w:val="single" w:sz="6" w:space="0" w:color="1F487C"/>
            </w:tcBorders>
          </w:tcPr>
          <w:p w:rsidR="005E32FC" w:rsidRDefault="004E12F4">
            <w:pPr>
              <w:pStyle w:val="TableParagraph"/>
              <w:spacing w:before="145"/>
            </w:pPr>
            <w:r>
              <w:rPr>
                <w:color w:val="365F92"/>
              </w:rPr>
              <w:t>Contratto n.</w:t>
            </w:r>
          </w:p>
        </w:tc>
        <w:tc>
          <w:tcPr>
            <w:tcW w:w="5398" w:type="dxa"/>
            <w:gridSpan w:val="2"/>
            <w:tcBorders>
              <w:top w:val="single" w:sz="6" w:space="0" w:color="1F487C"/>
              <w:left w:val="single" w:sz="6" w:space="0" w:color="1F487C"/>
              <w:bottom w:val="single" w:sz="6" w:space="0" w:color="1F487C"/>
            </w:tcBorders>
          </w:tcPr>
          <w:p w:rsidR="005E32FC" w:rsidRDefault="004E12F4">
            <w:pPr>
              <w:pStyle w:val="TableParagraph"/>
              <w:spacing w:before="145"/>
              <w:ind w:left="105"/>
            </w:pPr>
            <w:r>
              <w:rPr>
                <w:color w:val="365F92"/>
              </w:rPr>
              <w:t>Tipologia</w:t>
            </w:r>
          </w:p>
        </w:tc>
      </w:tr>
      <w:tr w:rsidR="005E32FC" w:rsidTr="00995218">
        <w:trPr>
          <w:trHeight w:val="484"/>
        </w:trPr>
        <w:tc>
          <w:tcPr>
            <w:tcW w:w="7767" w:type="dxa"/>
            <w:gridSpan w:val="2"/>
            <w:tcBorders>
              <w:top w:val="single" w:sz="6" w:space="0" w:color="1F487C"/>
              <w:bottom w:val="single" w:sz="6" w:space="0" w:color="1F487C"/>
              <w:right w:val="single" w:sz="6" w:space="0" w:color="1F487C"/>
            </w:tcBorders>
          </w:tcPr>
          <w:p w:rsidR="005E32FC" w:rsidRDefault="004E12F4" w:rsidP="004E2428">
            <w:pPr>
              <w:pStyle w:val="TableParagraph"/>
              <w:spacing w:before="0"/>
            </w:pPr>
            <w:r>
              <w:rPr>
                <w:color w:val="365F92"/>
              </w:rPr>
              <w:t>Comune</w:t>
            </w:r>
          </w:p>
        </w:tc>
        <w:tc>
          <w:tcPr>
            <w:tcW w:w="2842" w:type="dxa"/>
            <w:tcBorders>
              <w:top w:val="single" w:sz="6" w:space="0" w:color="1F487C"/>
              <w:left w:val="single" w:sz="6" w:space="0" w:color="1F487C"/>
              <w:bottom w:val="single" w:sz="6" w:space="0" w:color="1F487C"/>
            </w:tcBorders>
          </w:tcPr>
          <w:p w:rsidR="005E32FC" w:rsidRDefault="004E12F4">
            <w:pPr>
              <w:pStyle w:val="TableParagraph"/>
              <w:ind w:left="105"/>
            </w:pPr>
            <w:r>
              <w:rPr>
                <w:color w:val="365F92"/>
              </w:rPr>
              <w:t>CAP</w:t>
            </w:r>
          </w:p>
        </w:tc>
      </w:tr>
      <w:tr w:rsidR="005E32FC" w:rsidTr="00995218">
        <w:trPr>
          <w:trHeight w:val="485"/>
        </w:trPr>
        <w:tc>
          <w:tcPr>
            <w:tcW w:w="10609" w:type="dxa"/>
            <w:gridSpan w:val="3"/>
            <w:tcBorders>
              <w:top w:val="single" w:sz="6" w:space="0" w:color="1F487C"/>
            </w:tcBorders>
          </w:tcPr>
          <w:p w:rsidR="005E32FC" w:rsidRDefault="004E12F4">
            <w:pPr>
              <w:pStyle w:val="TableParagraph"/>
            </w:pPr>
            <w:r>
              <w:rPr>
                <w:color w:val="365F92"/>
              </w:rPr>
              <w:t>Indirizzo di fornitura</w:t>
            </w:r>
          </w:p>
        </w:tc>
      </w:tr>
    </w:tbl>
    <w:p w:rsidR="005E32FC" w:rsidRDefault="005E32FC">
      <w:pPr>
        <w:sectPr w:rsidR="005E32FC" w:rsidSect="00C53D6F">
          <w:headerReference w:type="default" r:id="rId8"/>
          <w:type w:val="continuous"/>
          <w:pgSz w:w="11910" w:h="16840" w:code="9"/>
          <w:pgMar w:top="0" w:right="249" w:bottom="0" w:left="459" w:header="227" w:footer="0" w:gutter="0"/>
          <w:cols w:space="720"/>
        </w:sectPr>
      </w:pPr>
    </w:p>
    <w:p w:rsidR="005E32FC" w:rsidRDefault="005E32FC">
      <w:pPr>
        <w:pStyle w:val="Corpodeltesto"/>
      </w:pPr>
    </w:p>
    <w:p w:rsidR="005E32FC" w:rsidRDefault="005E32FC">
      <w:pPr>
        <w:pStyle w:val="Corpodeltesto"/>
        <w:spacing w:before="2"/>
        <w:rPr>
          <w:sz w:val="19"/>
        </w:rPr>
      </w:pPr>
    </w:p>
    <w:p w:rsidR="005E32FC" w:rsidRDefault="004E12F4">
      <w:pPr>
        <w:ind w:left="260" w:right="534"/>
        <w:jc w:val="both"/>
      </w:pPr>
      <w:r>
        <w:rPr>
          <w:color w:val="365F92"/>
        </w:rPr>
        <w:t>consapevole delle responsabilità e delle sanzioni penali previste dall'art.76 del D.P.R. n.445/2000 per false attestazioni e dichiarazioni mendaci, al fine di ottenere le agevolazioni previste dal DL 189/2016 convertito in L. 229/2016 e successive modificazioni e integrazioni, così come stabilito dalla Del. 252/2017/R/COM della AEEGSI,</w:t>
      </w:r>
    </w:p>
    <w:p w:rsidR="005E32FC" w:rsidRDefault="005E32FC">
      <w:pPr>
        <w:pStyle w:val="Corpodeltesto"/>
        <w:spacing w:before="5"/>
        <w:rPr>
          <w:sz w:val="29"/>
        </w:rPr>
      </w:pPr>
    </w:p>
    <w:p w:rsidR="005E32FC" w:rsidRDefault="004E12F4">
      <w:pPr>
        <w:ind w:right="280"/>
        <w:jc w:val="center"/>
        <w:rPr>
          <w:rFonts w:ascii="Arial"/>
          <w:b/>
          <w:sz w:val="44"/>
        </w:rPr>
      </w:pPr>
      <w:r>
        <w:rPr>
          <w:rFonts w:ascii="Arial"/>
          <w:b/>
          <w:color w:val="365F92"/>
          <w:sz w:val="44"/>
        </w:rPr>
        <w:t>DICHIARA</w:t>
      </w:r>
    </w:p>
    <w:p w:rsidR="005E32FC" w:rsidRDefault="004E12F4">
      <w:pPr>
        <w:pStyle w:val="Paragrafoelenco"/>
        <w:numPr>
          <w:ilvl w:val="0"/>
          <w:numId w:val="3"/>
        </w:numPr>
        <w:tabs>
          <w:tab w:val="left" w:pos="980"/>
          <w:tab w:val="left" w:pos="981"/>
        </w:tabs>
        <w:spacing w:before="274"/>
        <w:ind w:left="980"/>
        <w:rPr>
          <w:rFonts w:ascii="Arial" w:hAnsi="Arial"/>
          <w:b/>
        </w:rPr>
      </w:pPr>
      <w:r>
        <w:rPr>
          <w:rFonts w:ascii="Arial" w:hAnsi="Arial"/>
          <w:b/>
          <w:color w:val="365F92"/>
        </w:rPr>
        <w:t>l’utenza sopra indicata era attiva alla data degli eventi</w:t>
      </w:r>
      <w:r>
        <w:rPr>
          <w:rFonts w:ascii="Arial" w:hAnsi="Arial"/>
          <w:b/>
          <w:color w:val="365F92"/>
          <w:spacing w:val="-11"/>
        </w:rPr>
        <w:t xml:space="preserve"> </w:t>
      </w:r>
      <w:r>
        <w:rPr>
          <w:rFonts w:ascii="Arial" w:hAnsi="Arial"/>
          <w:b/>
          <w:color w:val="365F92"/>
        </w:rPr>
        <w:t>sismici;</w:t>
      </w:r>
    </w:p>
    <w:p w:rsidR="005E32FC" w:rsidRDefault="004E12F4">
      <w:pPr>
        <w:spacing w:before="126"/>
        <w:ind w:left="3092"/>
      </w:pPr>
      <w:r>
        <w:rPr>
          <w:color w:val="365F92"/>
        </w:rPr>
        <w:t>(barrare solo se sussiste la tipologia interessata)</w:t>
      </w:r>
    </w:p>
    <w:p w:rsidR="005E32FC" w:rsidRDefault="00D96A72">
      <w:pPr>
        <w:pStyle w:val="Paragrafoelenco"/>
        <w:numPr>
          <w:ilvl w:val="0"/>
          <w:numId w:val="3"/>
        </w:numPr>
        <w:tabs>
          <w:tab w:val="left" w:pos="1287"/>
          <w:tab w:val="left" w:pos="1288"/>
        </w:tabs>
        <w:spacing w:before="133"/>
        <w:ind w:left="1287" w:hanging="668"/>
        <w:rPr>
          <w:rFonts w:ascii="Arial" w:hAnsi="Arial"/>
          <w:b/>
        </w:rPr>
      </w:pPr>
      <w:r w:rsidRPr="00D96A72">
        <w:rPr>
          <w:noProof/>
          <w:lang w:bidi="ar-SA"/>
        </w:rPr>
        <w:pict>
          <v:rect id="Rectangle 6" o:spid="_x0000_s1031" style="position:absolute;left:0;text-align:left;margin-left:69pt;margin-top:8.25pt;width:11.25pt;height:11.25pt;z-index:-2520176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" filled="f" strokecolor="#548ed4" strokeweight=".5pt">
            <w10:wrap anchorx="page"/>
          </v:rect>
        </w:pict>
      </w:r>
      <w:r w:rsidR="004E12F4">
        <w:rPr>
          <w:rFonts w:ascii="Arial" w:hAnsi="Arial"/>
          <w:b/>
          <w:color w:val="365F92"/>
        </w:rPr>
        <w:t>l’immobile certificato inagibile è casa di</w:t>
      </w:r>
      <w:r w:rsidR="004E12F4">
        <w:rPr>
          <w:rFonts w:ascii="Arial" w:hAnsi="Arial"/>
          <w:b/>
          <w:color w:val="365F92"/>
          <w:spacing w:val="-7"/>
        </w:rPr>
        <w:t xml:space="preserve"> </w:t>
      </w:r>
      <w:r w:rsidR="004E12F4">
        <w:rPr>
          <w:rFonts w:ascii="Arial" w:hAnsi="Arial"/>
          <w:b/>
          <w:color w:val="365F92"/>
        </w:rPr>
        <w:t>residenza</w:t>
      </w:r>
    </w:p>
    <w:p w:rsidR="005E32FC" w:rsidRDefault="00D96A72">
      <w:pPr>
        <w:pStyle w:val="Paragrafoelenco"/>
        <w:numPr>
          <w:ilvl w:val="0"/>
          <w:numId w:val="3"/>
        </w:numPr>
        <w:tabs>
          <w:tab w:val="left" w:pos="1287"/>
          <w:tab w:val="left" w:pos="1288"/>
        </w:tabs>
        <w:spacing w:before="126" w:line="578" w:lineRule="auto"/>
        <w:ind w:right="2357" w:firstLine="360"/>
        <w:rPr>
          <w:b/>
        </w:rPr>
      </w:pPr>
      <w:r w:rsidRPr="00D96A72">
        <w:rPr>
          <w:noProof/>
          <w:lang w:bidi="ar-SA"/>
        </w:rPr>
        <w:pict>
          <v:rect id="Rectangle 5" o:spid="_x0000_s1030" style="position:absolute;left:0;text-align:left;margin-left:69pt;margin-top:7.6pt;width:11.25pt;height:11.25pt;z-index:-2520166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" filled="f" strokecolor="#548ed4" strokeweight=".5pt">
            <w10:wrap anchorx="page"/>
          </v:rect>
        </w:pict>
      </w:r>
      <w:r w:rsidRPr="00D96A72">
        <w:rPr>
          <w:noProof/>
          <w:lang w:bidi="ar-SA"/>
        </w:rPr>
        <w:pict>
          <v:shapetype id="_x0000_t202" coordsize="21600,21600" o:spt="202" path="m,l,21600r21600,l21600,xe">
            <v:stroke joinstyle="miter"/>
            <v:path gradientshapeok="t" o:connecttype="rect"/>
          </v:shapetype>
          <v:shape id="Text Box 4" o:spid="_x0000_s1029" type="#_x0000_t202" style="position:absolute;left:0;text-align:left;margin-left:30.35pt;margin-top:64.75pt;width:531.1pt;height:145.5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" filled="f" stroked="f">
            <v:textbox inset="0,0,0,0">
              <w:txbxContent>
                <w:tbl>
                  <w:tblPr>
                    <w:tblStyle w:val="TableNormal"/>
                    <w:tblW w:w="0" w:type="auto"/>
                    <w:tblInd w:w="5" w:type="dxa"/>
                    <w:tblBorders>
                      <w:top w:val="double" w:sz="1" w:space="0" w:color="1F487C"/>
                      <w:left w:val="double" w:sz="1" w:space="0" w:color="1F487C"/>
                      <w:bottom w:val="double" w:sz="1" w:space="0" w:color="1F487C"/>
                      <w:right w:val="double" w:sz="1" w:space="0" w:color="1F487C"/>
                      <w:insideH w:val="double" w:sz="1" w:space="0" w:color="1F487C"/>
                      <w:insideV w:val="double" w:sz="1" w:space="0" w:color="1F487C"/>
                    </w:tblBorders>
                    <w:tblLayout w:type="fixed"/>
                    <w:tblLook w:val="01E0"/>
                  </w:tblPr>
                  <w:tblGrid>
                    <w:gridCol w:w="5305"/>
                    <w:gridCol w:w="2602"/>
                    <w:gridCol w:w="2701"/>
                  </w:tblGrid>
                  <w:tr w:rsidR="005E32FC">
                    <w:trPr>
                      <w:trHeight w:val="563"/>
                    </w:trPr>
                    <w:tc>
                      <w:tcPr>
                        <w:tcW w:w="10608" w:type="dxa"/>
                        <w:gridSpan w:val="3"/>
                        <w:tcBorders>
                          <w:bottom w:val="single" w:sz="6" w:space="0" w:color="1F487C"/>
                        </w:tcBorders>
                      </w:tcPr>
                      <w:p w:rsidR="005E32FC" w:rsidRDefault="004E12F4">
                        <w:pPr>
                          <w:pStyle w:val="TableParagraph"/>
                          <w:spacing w:before="145"/>
                        </w:pPr>
                        <w:r>
                          <w:rPr>
                            <w:color w:val="365F92"/>
                          </w:rPr>
                          <w:t>Intestatario utenza</w:t>
                        </w:r>
                      </w:p>
                    </w:tc>
                  </w:tr>
                  <w:tr w:rsidR="005E32FC">
                    <w:trPr>
                      <w:trHeight w:val="561"/>
                    </w:trPr>
                    <w:tc>
                      <w:tcPr>
                        <w:tcW w:w="10608" w:type="dxa"/>
                        <w:gridSpan w:val="3"/>
                        <w:tcBorders>
                          <w:top w:val="single" w:sz="6" w:space="0" w:color="1F487C"/>
                          <w:bottom w:val="single" w:sz="6" w:space="0" w:color="1F487C"/>
                        </w:tcBorders>
                      </w:tcPr>
                      <w:p w:rsidR="005E32FC" w:rsidRDefault="004E12F4">
                        <w:pPr>
                          <w:pStyle w:val="TableParagraph"/>
                        </w:pPr>
                        <w:r>
                          <w:rPr>
                            <w:color w:val="365F92"/>
                          </w:rPr>
                          <w:t>Codice utente/cliente</w:t>
                        </w:r>
                      </w:p>
                    </w:tc>
                  </w:tr>
                  <w:tr w:rsidR="005E32FC">
                    <w:trPr>
                      <w:trHeight w:val="561"/>
                    </w:trPr>
                    <w:tc>
                      <w:tcPr>
                        <w:tcW w:w="5305" w:type="dxa"/>
                        <w:tcBorders>
                          <w:top w:val="single" w:sz="6" w:space="0" w:color="1F487C"/>
                          <w:bottom w:val="single" w:sz="6" w:space="0" w:color="1F487C"/>
                          <w:right w:val="single" w:sz="6" w:space="0" w:color="1F487C"/>
                        </w:tcBorders>
                      </w:tcPr>
                      <w:p w:rsidR="005E32FC" w:rsidRDefault="004E12F4">
                        <w:pPr>
                          <w:pStyle w:val="TableParagraph"/>
                        </w:pPr>
                        <w:r>
                          <w:rPr>
                            <w:color w:val="365F92"/>
                          </w:rPr>
                          <w:t>Contratto n.</w:t>
                        </w:r>
                      </w:p>
                    </w:tc>
                    <w:tc>
                      <w:tcPr>
                        <w:tcW w:w="5303" w:type="dxa"/>
                        <w:gridSpan w:val="2"/>
                        <w:tcBorders>
                          <w:top w:val="single" w:sz="6" w:space="0" w:color="1F487C"/>
                          <w:left w:val="single" w:sz="6" w:space="0" w:color="1F487C"/>
                          <w:bottom w:val="single" w:sz="6" w:space="0" w:color="1F487C"/>
                        </w:tcBorders>
                      </w:tcPr>
                      <w:p w:rsidR="005E32FC" w:rsidRDefault="004E12F4">
                        <w:pPr>
                          <w:pStyle w:val="TableParagraph"/>
                          <w:ind w:left="105"/>
                        </w:pPr>
                        <w:r>
                          <w:rPr>
                            <w:color w:val="365F92"/>
                          </w:rPr>
                          <w:t>Tipologia</w:t>
                        </w:r>
                      </w:p>
                    </w:tc>
                  </w:tr>
                  <w:tr w:rsidR="005E32FC">
                    <w:trPr>
                      <w:trHeight w:val="561"/>
                    </w:trPr>
                    <w:tc>
                      <w:tcPr>
                        <w:tcW w:w="7907" w:type="dxa"/>
                        <w:gridSpan w:val="2"/>
                        <w:tcBorders>
                          <w:top w:val="single" w:sz="6" w:space="0" w:color="1F487C"/>
                          <w:bottom w:val="single" w:sz="6" w:space="0" w:color="1F487C"/>
                          <w:right w:val="single" w:sz="6" w:space="0" w:color="1F487C"/>
                        </w:tcBorders>
                      </w:tcPr>
                      <w:p w:rsidR="005E32FC" w:rsidRDefault="004E12F4">
                        <w:pPr>
                          <w:pStyle w:val="TableParagraph"/>
                          <w:spacing w:before="145"/>
                        </w:pPr>
                        <w:r>
                          <w:rPr>
                            <w:color w:val="365F92"/>
                          </w:rPr>
                          <w:t>Comune</w:t>
                        </w:r>
                      </w:p>
                    </w:tc>
                    <w:tc>
                      <w:tcPr>
                        <w:tcW w:w="2701" w:type="dxa"/>
                        <w:tcBorders>
                          <w:top w:val="single" w:sz="6" w:space="0" w:color="1F487C"/>
                          <w:left w:val="single" w:sz="6" w:space="0" w:color="1F487C"/>
                          <w:bottom w:val="single" w:sz="6" w:space="0" w:color="1F487C"/>
                        </w:tcBorders>
                      </w:tcPr>
                      <w:p w:rsidR="005E32FC" w:rsidRDefault="004E12F4">
                        <w:pPr>
                          <w:pStyle w:val="TableParagraph"/>
                          <w:spacing w:before="145"/>
                          <w:ind w:left="105"/>
                        </w:pPr>
                        <w:r>
                          <w:rPr>
                            <w:color w:val="365F92"/>
                          </w:rPr>
                          <w:t>CAP</w:t>
                        </w:r>
                      </w:p>
                    </w:tc>
                  </w:tr>
                  <w:tr w:rsidR="005E32FC">
                    <w:trPr>
                      <w:trHeight w:val="563"/>
                    </w:trPr>
                    <w:tc>
                      <w:tcPr>
                        <w:tcW w:w="10608" w:type="dxa"/>
                        <w:gridSpan w:val="3"/>
                        <w:tcBorders>
                          <w:top w:val="single" w:sz="6" w:space="0" w:color="1F487C"/>
                        </w:tcBorders>
                      </w:tcPr>
                      <w:p w:rsidR="005E32FC" w:rsidRDefault="004E12F4">
                        <w:pPr>
                          <w:pStyle w:val="TableParagraph"/>
                          <w:spacing w:before="146"/>
                        </w:pPr>
                        <w:r>
                          <w:rPr>
                            <w:color w:val="365F92"/>
                          </w:rPr>
                          <w:t>Indirizzo di fornitura</w:t>
                        </w:r>
                      </w:p>
                    </w:tc>
                  </w:tr>
                </w:tbl>
                <w:p w:rsidR="005E32FC" w:rsidRDefault="005E32FC">
                  <w:pPr>
                    <w:pStyle w:val="Corpodeltesto"/>
                  </w:pPr>
                </w:p>
              </w:txbxContent>
            </v:textbox>
            <w10:wrap anchorx="page"/>
          </v:shape>
        </w:pict>
      </w:r>
      <w:r w:rsidR="004E12F4">
        <w:rPr>
          <w:rFonts w:ascii="Arial" w:hAnsi="Arial"/>
          <w:b/>
          <w:color w:val="365F92"/>
        </w:rPr>
        <w:t>l’immobile certificato inagibile è sede legale/operativa della società</w:t>
      </w:r>
      <w:r w:rsidR="004E12F4">
        <w:rPr>
          <w:rFonts w:ascii="Arial" w:hAnsi="Arial"/>
          <w:b/>
          <w:color w:val="365F92"/>
          <w:u w:val="single" w:color="365F92"/>
        </w:rPr>
        <w:t xml:space="preserve"> RICHIEDE</w:t>
      </w:r>
      <w:r w:rsidR="004E12F4">
        <w:rPr>
          <w:rFonts w:ascii="Arial" w:hAnsi="Arial"/>
          <w:b/>
          <w:color w:val="365F92"/>
          <w:spacing w:val="-38"/>
          <w:u w:val="single" w:color="365F92"/>
        </w:rPr>
        <w:t xml:space="preserve"> </w:t>
      </w:r>
      <w:r w:rsidR="004E12F4">
        <w:rPr>
          <w:b/>
          <w:color w:val="365F92"/>
          <w:u w:val="single" w:color="365F92"/>
        </w:rPr>
        <w:t>pertanto a codesto gestore che le agevolazioni tariffarie siano applicate all’utenza:</w:t>
      </w:r>
    </w:p>
    <w:p w:rsidR="005E32FC" w:rsidRDefault="005E32FC">
      <w:pPr>
        <w:pStyle w:val="Corpodeltesto"/>
        <w:rPr>
          <w:b/>
          <w:sz w:val="26"/>
        </w:rPr>
      </w:pPr>
    </w:p>
    <w:p w:rsidR="005E32FC" w:rsidRDefault="005E32FC">
      <w:pPr>
        <w:pStyle w:val="Corpodeltesto"/>
        <w:rPr>
          <w:b/>
          <w:sz w:val="26"/>
        </w:rPr>
      </w:pPr>
    </w:p>
    <w:p w:rsidR="005E32FC" w:rsidRDefault="005E32FC">
      <w:pPr>
        <w:pStyle w:val="Corpodeltesto"/>
        <w:rPr>
          <w:b/>
          <w:sz w:val="26"/>
        </w:rPr>
      </w:pPr>
    </w:p>
    <w:p w:rsidR="005E32FC" w:rsidRDefault="005E32FC">
      <w:pPr>
        <w:pStyle w:val="Corpodeltesto"/>
        <w:rPr>
          <w:b/>
          <w:sz w:val="26"/>
        </w:rPr>
      </w:pPr>
    </w:p>
    <w:p w:rsidR="005E32FC" w:rsidRDefault="005E32FC">
      <w:pPr>
        <w:pStyle w:val="Corpodeltesto"/>
        <w:rPr>
          <w:b/>
          <w:sz w:val="26"/>
        </w:rPr>
      </w:pPr>
    </w:p>
    <w:p w:rsidR="005E32FC" w:rsidRDefault="005E32FC">
      <w:pPr>
        <w:pStyle w:val="Corpodeltesto"/>
        <w:rPr>
          <w:b/>
          <w:sz w:val="26"/>
        </w:rPr>
      </w:pPr>
    </w:p>
    <w:p w:rsidR="005E32FC" w:rsidRDefault="005E32FC">
      <w:pPr>
        <w:pStyle w:val="Corpodeltesto"/>
        <w:rPr>
          <w:b/>
          <w:sz w:val="26"/>
        </w:rPr>
      </w:pPr>
    </w:p>
    <w:p w:rsidR="005E32FC" w:rsidRDefault="005E32FC">
      <w:pPr>
        <w:pStyle w:val="Corpodeltesto"/>
        <w:rPr>
          <w:b/>
          <w:sz w:val="26"/>
        </w:rPr>
      </w:pPr>
    </w:p>
    <w:p w:rsidR="005E32FC" w:rsidRDefault="005E32FC">
      <w:pPr>
        <w:pStyle w:val="Corpodeltesto"/>
        <w:rPr>
          <w:b/>
          <w:sz w:val="26"/>
        </w:rPr>
      </w:pPr>
    </w:p>
    <w:p w:rsidR="005E32FC" w:rsidRDefault="004E12F4">
      <w:pPr>
        <w:spacing w:before="187"/>
        <w:ind w:left="260"/>
        <w:jc w:val="both"/>
      </w:pPr>
      <w:r>
        <w:rPr>
          <w:rFonts w:ascii="Arial"/>
          <w:b/>
          <w:color w:val="365F92"/>
        </w:rPr>
        <w:t xml:space="preserve">RICHIEDE </w:t>
      </w:r>
      <w:r>
        <w:rPr>
          <w:color w:val="365F92"/>
        </w:rPr>
        <w:t>inoltre che il punto di fornitura originario (nel caso trattasi di cliente domestico):</w:t>
      </w:r>
    </w:p>
    <w:p w:rsidR="005E32FC" w:rsidRDefault="00D96A72">
      <w:pPr>
        <w:tabs>
          <w:tab w:val="left" w:pos="2832"/>
        </w:tabs>
        <w:spacing w:before="130"/>
        <w:ind w:right="278"/>
        <w:jc w:val="center"/>
        <w:rPr>
          <w:rFonts w:ascii="Arial"/>
          <w:b/>
        </w:rPr>
      </w:pPr>
      <w:r w:rsidRPr="00D96A72">
        <w:rPr>
          <w:noProof/>
          <w:lang w:bidi="ar-SA"/>
        </w:rPr>
        <w:pict>
          <v:rect id="Rectangle 3" o:spid="_x0000_s1028" style="position:absolute;left:0;text-align:left;margin-left:173.25pt;margin-top:7.15pt;width:11.25pt;height:11.25pt;z-index:2516643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" filled="f" strokecolor="#548ed4" strokeweight=".5pt">
            <w10:wrap anchorx="page"/>
          </v:rect>
        </w:pict>
      </w:r>
      <w:r w:rsidRPr="00D96A72">
        <w:rPr>
          <w:noProof/>
          <w:lang w:bidi="ar-SA"/>
        </w:rPr>
        <w:pict>
          <v:rect id="Rectangle 2" o:spid="_x0000_s1027" style="position:absolute;left:0;text-align:left;margin-left:313.5pt;margin-top:7.9pt;width:11.25pt;height:11.25pt;z-index:-2520145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" filled="f" strokecolor="#548ed4" strokeweight=".5pt">
            <w10:wrap anchorx="page"/>
          </v:rect>
        </w:pict>
      </w:r>
      <w:r w:rsidR="004E12F4">
        <w:rPr>
          <w:rFonts w:ascii="Arial"/>
          <w:b/>
          <w:color w:val="365F92"/>
        </w:rPr>
        <w:t>rimanga</w:t>
      </w:r>
      <w:r w:rsidR="004E12F4">
        <w:rPr>
          <w:rFonts w:ascii="Arial"/>
          <w:b/>
          <w:color w:val="365F92"/>
          <w:spacing w:val="-2"/>
        </w:rPr>
        <w:t xml:space="preserve"> </w:t>
      </w:r>
      <w:r w:rsidR="004E12F4">
        <w:rPr>
          <w:rFonts w:ascii="Arial"/>
          <w:b/>
          <w:color w:val="365F92"/>
        </w:rPr>
        <w:t>attivo</w:t>
      </w:r>
      <w:r w:rsidR="004E12F4">
        <w:rPr>
          <w:rFonts w:ascii="Arial"/>
          <w:b/>
          <w:color w:val="365F92"/>
        </w:rPr>
        <w:tab/>
        <w:t>venga cessato</w:t>
      </w:r>
    </w:p>
    <w:p w:rsidR="005E32FC" w:rsidRDefault="005E32FC">
      <w:pPr>
        <w:pStyle w:val="Corpodeltesto"/>
        <w:spacing w:before="7"/>
        <w:rPr>
          <w:rFonts w:ascii="Arial"/>
          <w:b/>
          <w:sz w:val="28"/>
        </w:rPr>
      </w:pPr>
    </w:p>
    <w:p w:rsidR="005E32FC" w:rsidRDefault="004E12F4">
      <w:pPr>
        <w:spacing w:before="1"/>
        <w:ind w:left="260" w:right="534"/>
        <w:jc w:val="both"/>
      </w:pPr>
      <w:r>
        <w:rPr>
          <w:b/>
          <w:color w:val="365F92"/>
        </w:rPr>
        <w:t xml:space="preserve">Dichiara </w:t>
      </w:r>
      <w:r>
        <w:rPr>
          <w:color w:val="365F92"/>
        </w:rPr>
        <w:t xml:space="preserve">altresì che, in relazione al punto di fornitura asservito all’unità immobiliare originaria, non sono state richieste agevolazioni per altri punti di fornitura, né da parte del soggetto richiedente, né da parte di altri soggetti che alla data precedentemente indicata risiedevano nella medesima unità immobiliare. </w:t>
      </w:r>
      <w:r>
        <w:rPr>
          <w:b/>
          <w:color w:val="365F92"/>
        </w:rPr>
        <w:t>Si impegna a comunicare entro 30 giorni l’eventuale ripristino dell’agibilità dell’unità immobiliare originaria</w:t>
      </w:r>
      <w:r>
        <w:rPr>
          <w:color w:val="365F92"/>
        </w:rPr>
        <w:t>, qualora ciò avvenga prima della scadenza delle agevolazioni</w:t>
      </w:r>
      <w:r>
        <w:rPr>
          <w:color w:val="365F92"/>
          <w:spacing w:val="-3"/>
        </w:rPr>
        <w:t xml:space="preserve"> </w:t>
      </w:r>
      <w:r>
        <w:rPr>
          <w:color w:val="365F92"/>
        </w:rPr>
        <w:t>medesime.</w:t>
      </w:r>
    </w:p>
    <w:p w:rsidR="005E32FC" w:rsidRDefault="005E32FC">
      <w:pPr>
        <w:pStyle w:val="Corpodeltesto"/>
        <w:rPr>
          <w:sz w:val="22"/>
        </w:rPr>
      </w:pPr>
    </w:p>
    <w:p w:rsidR="005E32FC" w:rsidRDefault="005E32FC">
      <w:pPr>
        <w:pStyle w:val="Corpodeltesto"/>
        <w:spacing w:before="3"/>
        <w:rPr>
          <w:sz w:val="19"/>
        </w:rPr>
      </w:pPr>
    </w:p>
    <w:p w:rsidR="005E32FC" w:rsidRDefault="004E12F4">
      <w:pPr>
        <w:pStyle w:val="Titolo2"/>
        <w:tabs>
          <w:tab w:val="left" w:pos="7740"/>
        </w:tabs>
        <w:ind w:left="997"/>
      </w:pPr>
      <w:r>
        <w:rPr>
          <w:color w:val="365F92"/>
        </w:rPr>
        <w:t>Luogo</w:t>
      </w:r>
      <w:r>
        <w:rPr>
          <w:color w:val="365F92"/>
          <w:spacing w:val="-3"/>
        </w:rPr>
        <w:t xml:space="preserve"> </w:t>
      </w:r>
      <w:r>
        <w:rPr>
          <w:color w:val="365F92"/>
        </w:rPr>
        <w:t>e</w:t>
      </w:r>
      <w:r>
        <w:rPr>
          <w:color w:val="365F92"/>
          <w:spacing w:val="-1"/>
        </w:rPr>
        <w:t xml:space="preserve"> </w:t>
      </w:r>
      <w:r>
        <w:rPr>
          <w:color w:val="365F92"/>
        </w:rPr>
        <w:t>data</w:t>
      </w:r>
      <w:r>
        <w:rPr>
          <w:color w:val="365F92"/>
        </w:rPr>
        <w:tab/>
        <w:t>Il</w:t>
      </w:r>
      <w:r>
        <w:rPr>
          <w:color w:val="365F92"/>
          <w:spacing w:val="2"/>
        </w:rPr>
        <w:t xml:space="preserve"> </w:t>
      </w:r>
      <w:r>
        <w:rPr>
          <w:color w:val="365F92"/>
        </w:rPr>
        <w:t>Dichiarante</w:t>
      </w:r>
    </w:p>
    <w:p w:rsidR="005E32FC" w:rsidRDefault="005E32FC">
      <w:pPr>
        <w:pStyle w:val="Corpodeltesto"/>
        <w:spacing w:before="11"/>
        <w:rPr>
          <w:rFonts w:ascii="Arial"/>
          <w:b/>
          <w:sz w:val="33"/>
        </w:rPr>
      </w:pPr>
    </w:p>
    <w:p w:rsidR="005E32FC" w:rsidRDefault="004E12F4">
      <w:pPr>
        <w:tabs>
          <w:tab w:val="left" w:pos="6197"/>
        </w:tabs>
        <w:ind w:right="307"/>
        <w:jc w:val="center"/>
        <w:rPr>
          <w:rFonts w:ascii="Arial" w:hAnsi="Arial"/>
          <w:b/>
        </w:rPr>
      </w:pPr>
      <w:r>
        <w:rPr>
          <w:rFonts w:ascii="Arial" w:hAnsi="Arial"/>
          <w:b/>
          <w:color w:val="365F92"/>
        </w:rPr>
        <w:t>……………………………………</w:t>
      </w:r>
      <w:r>
        <w:rPr>
          <w:rFonts w:ascii="Arial" w:hAnsi="Arial"/>
          <w:b/>
          <w:color w:val="365F92"/>
        </w:rPr>
        <w:tab/>
        <w:t>………………………………………………….</w:t>
      </w:r>
    </w:p>
    <w:p w:rsidR="005E32FC" w:rsidRDefault="005E32FC">
      <w:pPr>
        <w:pStyle w:val="Corpodeltesto"/>
        <w:spacing w:before="7"/>
        <w:rPr>
          <w:rFonts w:ascii="Arial"/>
          <w:b/>
          <w:sz w:val="28"/>
        </w:rPr>
      </w:pPr>
    </w:p>
    <w:p w:rsidR="005E32FC" w:rsidRDefault="004E12F4">
      <w:pPr>
        <w:ind w:left="260"/>
        <w:jc w:val="both"/>
        <w:rPr>
          <w:rFonts w:ascii="Arial" w:hAnsi="Arial"/>
          <w:i/>
          <w:sz w:val="18"/>
        </w:rPr>
      </w:pPr>
      <w:r>
        <w:rPr>
          <w:rFonts w:ascii="Arial" w:hAnsi="Arial"/>
          <w:i/>
          <w:color w:val="365F92"/>
          <w:sz w:val="18"/>
        </w:rPr>
        <w:t>La presente dichiarazione è esente da imposta di bollo ai sensi dell’art. 37 del D.P.R. 445/2000.</w:t>
      </w:r>
    </w:p>
    <w:p w:rsidR="005E32FC" w:rsidRDefault="005E32FC">
      <w:pPr>
        <w:pStyle w:val="Corpodeltesto"/>
        <w:rPr>
          <w:rFonts w:ascii="Arial"/>
          <w:i/>
        </w:rPr>
      </w:pPr>
    </w:p>
    <w:p w:rsidR="005E32FC" w:rsidRDefault="005E32FC">
      <w:pPr>
        <w:pStyle w:val="Corpodeltesto"/>
        <w:spacing w:before="3"/>
        <w:rPr>
          <w:rFonts w:ascii="Arial"/>
          <w:i/>
          <w:sz w:val="21"/>
        </w:rPr>
      </w:pPr>
    </w:p>
    <w:p w:rsidR="005E32FC" w:rsidRDefault="004E12F4">
      <w:pPr>
        <w:ind w:left="260"/>
        <w:jc w:val="both"/>
        <w:rPr>
          <w:rFonts w:ascii="Arial"/>
          <w:b/>
          <w:sz w:val="18"/>
        </w:rPr>
      </w:pPr>
      <w:r>
        <w:rPr>
          <w:rFonts w:ascii="Arial"/>
          <w:b/>
          <w:color w:val="365F92"/>
          <w:sz w:val="18"/>
        </w:rPr>
        <w:t>Allegati obbligatori:</w:t>
      </w:r>
    </w:p>
    <w:p w:rsidR="005E32FC" w:rsidRDefault="004E12F4">
      <w:pPr>
        <w:pStyle w:val="Paragrafoelenco"/>
        <w:numPr>
          <w:ilvl w:val="0"/>
          <w:numId w:val="2"/>
        </w:numPr>
        <w:tabs>
          <w:tab w:val="left" w:pos="447"/>
        </w:tabs>
        <w:spacing w:before="36"/>
        <w:rPr>
          <w:sz w:val="18"/>
        </w:rPr>
      </w:pPr>
      <w:r>
        <w:rPr>
          <w:color w:val="365F92"/>
          <w:sz w:val="18"/>
        </w:rPr>
        <w:t>Fotocopia del documento di identità in fronte/retro e in corso di validità del</w:t>
      </w:r>
      <w:r>
        <w:rPr>
          <w:color w:val="365F92"/>
          <w:spacing w:val="-12"/>
          <w:sz w:val="18"/>
        </w:rPr>
        <w:t xml:space="preserve"> </w:t>
      </w:r>
      <w:r>
        <w:rPr>
          <w:color w:val="365F92"/>
          <w:sz w:val="18"/>
        </w:rPr>
        <w:t>dichiarante</w:t>
      </w:r>
    </w:p>
    <w:p w:rsidR="005E32FC" w:rsidRDefault="005E32FC">
      <w:pPr>
        <w:rPr>
          <w:sz w:val="18"/>
        </w:rPr>
        <w:sectPr w:rsidR="005E32FC">
          <w:headerReference w:type="default" r:id="rId9"/>
          <w:pgSz w:w="11910" w:h="16840"/>
          <w:pgMar w:top="2100" w:right="180" w:bottom="280" w:left="460" w:header="180" w:footer="0" w:gutter="0"/>
          <w:cols w:space="720"/>
        </w:sectPr>
      </w:pPr>
    </w:p>
    <w:p w:rsidR="005E32FC" w:rsidRDefault="005E32FC">
      <w:pPr>
        <w:pStyle w:val="Corpodeltesto"/>
        <w:spacing w:before="10"/>
        <w:rPr>
          <w:sz w:val="28"/>
        </w:rPr>
      </w:pPr>
    </w:p>
    <w:p w:rsidR="005E32FC" w:rsidRDefault="004E12F4">
      <w:pPr>
        <w:pStyle w:val="Titolo2"/>
        <w:spacing w:before="93"/>
        <w:ind w:left="260"/>
      </w:pPr>
      <w:r>
        <w:rPr>
          <w:color w:val="365F92"/>
        </w:rPr>
        <w:t>NOTE:</w:t>
      </w:r>
    </w:p>
    <w:p w:rsidR="005E32FC" w:rsidRDefault="005E32FC">
      <w:pPr>
        <w:pStyle w:val="Corpodeltesto"/>
        <w:spacing w:before="8"/>
        <w:rPr>
          <w:rFonts w:ascii="Arial"/>
          <w:b/>
          <w:sz w:val="23"/>
        </w:rPr>
      </w:pPr>
    </w:p>
    <w:p w:rsidR="005E32FC" w:rsidRDefault="004E12F4">
      <w:pPr>
        <w:ind w:left="260" w:right="1407"/>
      </w:pPr>
      <w:r>
        <w:rPr>
          <w:color w:val="365F92"/>
        </w:rPr>
        <w:t>L’istanza e la relativa documentazione a corredo (dichiarazione, allegati obbligatori) potrà essere trasmessa e consegnata nelle seguenti forme:</w:t>
      </w:r>
    </w:p>
    <w:p w:rsidR="005E32FC" w:rsidRDefault="005E32FC">
      <w:pPr>
        <w:pStyle w:val="Corpodeltesto"/>
        <w:spacing w:before="10"/>
        <w:rPr>
          <w:sz w:val="21"/>
        </w:rPr>
      </w:pPr>
    </w:p>
    <w:p w:rsidR="005E32FC" w:rsidRDefault="004E12F4">
      <w:pPr>
        <w:pStyle w:val="Paragrafoelenco"/>
        <w:numPr>
          <w:ilvl w:val="1"/>
          <w:numId w:val="2"/>
        </w:numPr>
        <w:tabs>
          <w:tab w:val="left" w:pos="980"/>
          <w:tab w:val="left" w:pos="981"/>
        </w:tabs>
        <w:rPr>
          <w:rFonts w:ascii="Symbol" w:hAnsi="Symbol"/>
          <w:color w:val="0000FF"/>
        </w:rPr>
      </w:pPr>
      <w:r>
        <w:rPr>
          <w:color w:val="365F92"/>
        </w:rPr>
        <w:t>Indirizzo mail</w:t>
      </w:r>
      <w:r>
        <w:rPr>
          <w:color w:val="0000FF"/>
        </w:rPr>
        <w:t xml:space="preserve"> </w:t>
      </w:r>
      <w:hyperlink r:id="rId10" w:history="1">
        <w:r w:rsidR="00FF3F01" w:rsidRPr="00887BFA">
          <w:rPr>
            <w:rStyle w:val="Collegamentoipertestuale"/>
            <w:u w:color="0000FF"/>
          </w:rPr>
          <w:t>servizio.elettrico@comune.ussita.mc.it</w:t>
        </w:r>
      </w:hyperlink>
      <w:r>
        <w:rPr>
          <w:color w:val="0000FF"/>
        </w:rPr>
        <w:t xml:space="preserve"> </w:t>
      </w:r>
      <w:r>
        <w:rPr>
          <w:color w:val="365F92"/>
        </w:rPr>
        <w:t>Indirizzo PEC</w:t>
      </w:r>
      <w:hyperlink r:id="rId11" w:history="1">
        <w:r w:rsidR="00FF3F01" w:rsidRPr="00887BFA">
          <w:rPr>
            <w:rStyle w:val="Collegamentoipertestuale"/>
            <w:spacing w:val="-1"/>
          </w:rPr>
          <w:t xml:space="preserve"> </w:t>
        </w:r>
        <w:r w:rsidR="00FF3F01" w:rsidRPr="00887BFA">
          <w:rPr>
            <w:rStyle w:val="Collegamentoipertestuale"/>
            <w:u w:color="0000FF"/>
          </w:rPr>
          <w:t>ussita@pec.comune.ussita.mc.it</w:t>
        </w:r>
      </w:hyperlink>
    </w:p>
    <w:p w:rsidR="005E32FC" w:rsidRDefault="004E12F4">
      <w:pPr>
        <w:pStyle w:val="Paragrafoelenco"/>
        <w:numPr>
          <w:ilvl w:val="1"/>
          <w:numId w:val="2"/>
        </w:numPr>
        <w:tabs>
          <w:tab w:val="left" w:pos="980"/>
          <w:tab w:val="left" w:pos="981"/>
        </w:tabs>
        <w:spacing w:before="0"/>
        <w:rPr>
          <w:rFonts w:ascii="Symbol" w:hAnsi="Symbol"/>
          <w:color w:val="365F92"/>
        </w:rPr>
      </w:pPr>
      <w:r>
        <w:rPr>
          <w:color w:val="365F92"/>
        </w:rPr>
        <w:t>recandos</w:t>
      </w:r>
      <w:r w:rsidR="00FF3F01">
        <w:rPr>
          <w:color w:val="365F92"/>
        </w:rPr>
        <w:t>i presso gli sportelli del Comune di Ussita – Servizio Elettrico</w:t>
      </w:r>
    </w:p>
    <w:p w:rsidR="005E32FC" w:rsidRDefault="004E12F4">
      <w:pPr>
        <w:pStyle w:val="Paragrafoelenco"/>
        <w:numPr>
          <w:ilvl w:val="1"/>
          <w:numId w:val="2"/>
        </w:numPr>
        <w:tabs>
          <w:tab w:val="left" w:pos="980"/>
          <w:tab w:val="left" w:pos="981"/>
        </w:tabs>
        <w:rPr>
          <w:rFonts w:ascii="Symbol" w:hAnsi="Symbol"/>
          <w:color w:val="365F92"/>
        </w:rPr>
      </w:pPr>
      <w:r>
        <w:rPr>
          <w:color w:val="365F92"/>
        </w:rPr>
        <w:t>a mezzo posta, all</w:t>
      </w:r>
      <w:r w:rsidR="00FF3F01">
        <w:rPr>
          <w:color w:val="365F92"/>
        </w:rPr>
        <w:t>’indirizzo COMUNE DI USSITA, Piazza XI Febbraio, 5 – 62039 Ussita</w:t>
      </w:r>
      <w:r>
        <w:rPr>
          <w:color w:val="365F92"/>
          <w:spacing w:val="-10"/>
        </w:rPr>
        <w:t xml:space="preserve"> </w:t>
      </w:r>
      <w:r>
        <w:rPr>
          <w:color w:val="365F92"/>
        </w:rPr>
        <w:t>(MC)</w:t>
      </w:r>
    </w:p>
    <w:p w:rsidR="005E32FC" w:rsidRDefault="005E32FC">
      <w:pPr>
        <w:pStyle w:val="Corpodeltesto"/>
        <w:rPr>
          <w:sz w:val="28"/>
        </w:rPr>
      </w:pPr>
    </w:p>
    <w:p w:rsidR="005E32FC" w:rsidRDefault="005E32FC">
      <w:pPr>
        <w:pStyle w:val="Corpodeltesto"/>
        <w:rPr>
          <w:sz w:val="28"/>
        </w:rPr>
      </w:pPr>
    </w:p>
    <w:p w:rsidR="005E32FC" w:rsidRDefault="005E32FC">
      <w:pPr>
        <w:pStyle w:val="Corpodeltesto"/>
        <w:spacing w:before="2"/>
        <w:rPr>
          <w:sz w:val="28"/>
        </w:rPr>
      </w:pPr>
    </w:p>
    <w:p w:rsidR="005E32FC" w:rsidRDefault="004E12F4">
      <w:pPr>
        <w:pStyle w:val="Titolo3"/>
      </w:pPr>
      <w:r>
        <w:rPr>
          <w:color w:val="365F92"/>
        </w:rPr>
        <w:t>INFORMATIVA SULLA PROTEZIONE DEI DATI PERSONALI</w:t>
      </w:r>
    </w:p>
    <w:p w:rsidR="005E32FC" w:rsidRDefault="005E32FC">
      <w:pPr>
        <w:pStyle w:val="Corpodeltesto"/>
        <w:rPr>
          <w:b/>
        </w:rPr>
      </w:pPr>
    </w:p>
    <w:p w:rsidR="005E32FC" w:rsidRDefault="005E32FC">
      <w:pPr>
        <w:pStyle w:val="Corpodeltesto"/>
        <w:rPr>
          <w:b/>
        </w:rPr>
      </w:pPr>
    </w:p>
    <w:p w:rsidR="005E32FC" w:rsidRDefault="004E12F4">
      <w:pPr>
        <w:ind w:left="260"/>
        <w:rPr>
          <w:b/>
          <w:sz w:val="20"/>
        </w:rPr>
      </w:pPr>
      <w:r>
        <w:rPr>
          <w:b/>
          <w:color w:val="365F92"/>
          <w:sz w:val="20"/>
        </w:rPr>
        <w:t>Clienti</w:t>
      </w:r>
    </w:p>
    <w:p w:rsidR="005E32FC" w:rsidRDefault="005E32FC">
      <w:pPr>
        <w:pStyle w:val="Corpodeltesto"/>
        <w:spacing w:before="1"/>
        <w:rPr>
          <w:b/>
        </w:rPr>
      </w:pPr>
    </w:p>
    <w:p w:rsidR="005E32FC" w:rsidRDefault="00C75503">
      <w:pPr>
        <w:pStyle w:val="Corpodeltesto"/>
        <w:ind w:left="260" w:right="1335"/>
      </w:pPr>
      <w:r>
        <w:rPr>
          <w:color w:val="365F92"/>
        </w:rPr>
        <w:t>Il Comune di Ussita</w:t>
      </w:r>
      <w:r w:rsidR="004E12F4">
        <w:rPr>
          <w:color w:val="365F92"/>
        </w:rPr>
        <w:t xml:space="preserve"> tratta i dati personali dei propri clienti, nel rispetto dei diritti dell’interessato, in maniera lecita, trasparente e secondo correttezza, ai sensi di quanto previsto dal Reg. 2016/679/UE (“GDPR”).</w:t>
      </w:r>
    </w:p>
    <w:p w:rsidR="005E32FC" w:rsidRDefault="004E12F4">
      <w:pPr>
        <w:pStyle w:val="Corpodeltesto"/>
        <w:spacing w:line="243" w:lineRule="exact"/>
        <w:ind w:left="260"/>
      </w:pPr>
      <w:r>
        <w:rPr>
          <w:color w:val="365F92"/>
        </w:rPr>
        <w:t>Finalità del trattamento</w:t>
      </w:r>
    </w:p>
    <w:p w:rsidR="005E32FC" w:rsidRDefault="005E32FC">
      <w:pPr>
        <w:pStyle w:val="Corpodeltesto"/>
        <w:spacing w:before="11"/>
        <w:rPr>
          <w:sz w:val="19"/>
        </w:rPr>
      </w:pPr>
    </w:p>
    <w:p w:rsidR="005E32FC" w:rsidRDefault="00144B80">
      <w:pPr>
        <w:pStyle w:val="Corpodeltesto"/>
        <w:ind w:left="260"/>
      </w:pPr>
      <w:r>
        <w:rPr>
          <w:color w:val="365F92"/>
        </w:rPr>
        <w:t>Il Cliente è informato che il Comune di Ussita</w:t>
      </w:r>
      <w:r w:rsidR="004E12F4">
        <w:rPr>
          <w:color w:val="365F92"/>
        </w:rPr>
        <w:t xml:space="preserve"> tratterà i dati personali del Cliente per:</w:t>
      </w:r>
    </w:p>
    <w:p w:rsidR="005E32FC" w:rsidRDefault="005E32FC">
      <w:pPr>
        <w:pStyle w:val="Corpodeltesto"/>
        <w:spacing w:before="1"/>
      </w:pPr>
    </w:p>
    <w:p w:rsidR="005E32FC" w:rsidRDefault="004E12F4">
      <w:pPr>
        <w:pStyle w:val="Paragrafoelenco"/>
        <w:numPr>
          <w:ilvl w:val="0"/>
          <w:numId w:val="1"/>
        </w:numPr>
        <w:tabs>
          <w:tab w:val="left" w:pos="968"/>
          <w:tab w:val="left" w:pos="969"/>
        </w:tabs>
        <w:ind w:right="905" w:firstLine="0"/>
        <w:rPr>
          <w:sz w:val="20"/>
        </w:rPr>
      </w:pPr>
      <w:r>
        <w:rPr>
          <w:color w:val="365F92"/>
          <w:sz w:val="20"/>
        </w:rPr>
        <w:t>lo</w:t>
      </w:r>
      <w:r>
        <w:rPr>
          <w:color w:val="365F92"/>
          <w:spacing w:val="-3"/>
          <w:sz w:val="20"/>
        </w:rPr>
        <w:t xml:space="preserve"> </w:t>
      </w:r>
      <w:r>
        <w:rPr>
          <w:color w:val="365F92"/>
          <w:sz w:val="20"/>
        </w:rPr>
        <w:t>svolgimento</w:t>
      </w:r>
      <w:r>
        <w:rPr>
          <w:color w:val="365F92"/>
          <w:spacing w:val="-2"/>
          <w:sz w:val="20"/>
        </w:rPr>
        <w:t xml:space="preserve"> </w:t>
      </w:r>
      <w:r>
        <w:rPr>
          <w:color w:val="365F92"/>
          <w:sz w:val="20"/>
        </w:rPr>
        <w:t>delle</w:t>
      </w:r>
      <w:r>
        <w:rPr>
          <w:color w:val="365F92"/>
          <w:spacing w:val="-5"/>
          <w:sz w:val="20"/>
        </w:rPr>
        <w:t xml:space="preserve"> </w:t>
      </w:r>
      <w:r>
        <w:rPr>
          <w:color w:val="365F92"/>
          <w:sz w:val="20"/>
        </w:rPr>
        <w:t>prestazioni</w:t>
      </w:r>
      <w:r>
        <w:rPr>
          <w:color w:val="365F92"/>
          <w:spacing w:val="-2"/>
          <w:sz w:val="20"/>
        </w:rPr>
        <w:t xml:space="preserve"> </w:t>
      </w:r>
      <w:r>
        <w:rPr>
          <w:color w:val="365F92"/>
          <w:sz w:val="20"/>
        </w:rPr>
        <w:t>oggetto</w:t>
      </w:r>
      <w:r>
        <w:rPr>
          <w:color w:val="365F92"/>
          <w:spacing w:val="-3"/>
          <w:sz w:val="20"/>
        </w:rPr>
        <w:t xml:space="preserve"> </w:t>
      </w:r>
      <w:r>
        <w:rPr>
          <w:color w:val="365F92"/>
          <w:sz w:val="20"/>
        </w:rPr>
        <w:t>dei</w:t>
      </w:r>
      <w:r>
        <w:rPr>
          <w:color w:val="365F92"/>
          <w:spacing w:val="-2"/>
          <w:sz w:val="20"/>
        </w:rPr>
        <w:t xml:space="preserve"> </w:t>
      </w:r>
      <w:r>
        <w:rPr>
          <w:color w:val="365F92"/>
          <w:sz w:val="20"/>
        </w:rPr>
        <w:t>rapporti</w:t>
      </w:r>
      <w:r>
        <w:rPr>
          <w:color w:val="365F92"/>
          <w:spacing w:val="-3"/>
          <w:sz w:val="20"/>
        </w:rPr>
        <w:t xml:space="preserve"> </w:t>
      </w:r>
      <w:r>
        <w:rPr>
          <w:color w:val="365F92"/>
          <w:sz w:val="20"/>
        </w:rPr>
        <w:t>contrattuali,</w:t>
      </w:r>
      <w:r>
        <w:rPr>
          <w:color w:val="365F92"/>
          <w:spacing w:val="-2"/>
          <w:sz w:val="20"/>
        </w:rPr>
        <w:t xml:space="preserve"> </w:t>
      </w:r>
      <w:r>
        <w:rPr>
          <w:color w:val="365F92"/>
          <w:sz w:val="20"/>
        </w:rPr>
        <w:t>quali</w:t>
      </w:r>
      <w:r>
        <w:rPr>
          <w:color w:val="365F92"/>
          <w:spacing w:val="-3"/>
          <w:sz w:val="20"/>
        </w:rPr>
        <w:t xml:space="preserve"> </w:t>
      </w:r>
      <w:r>
        <w:rPr>
          <w:color w:val="365F92"/>
          <w:sz w:val="20"/>
        </w:rPr>
        <w:t>l’inserimento</w:t>
      </w:r>
      <w:r>
        <w:rPr>
          <w:color w:val="365F92"/>
          <w:spacing w:val="-2"/>
          <w:sz w:val="20"/>
        </w:rPr>
        <w:t xml:space="preserve"> </w:t>
      </w:r>
      <w:r>
        <w:rPr>
          <w:color w:val="365F92"/>
          <w:sz w:val="20"/>
        </w:rPr>
        <w:t>nelle</w:t>
      </w:r>
      <w:r>
        <w:rPr>
          <w:color w:val="365F92"/>
          <w:spacing w:val="-4"/>
          <w:sz w:val="20"/>
        </w:rPr>
        <w:t xml:space="preserve"> </w:t>
      </w:r>
      <w:r>
        <w:rPr>
          <w:color w:val="365F92"/>
          <w:sz w:val="20"/>
        </w:rPr>
        <w:t>anagrafiche</w:t>
      </w:r>
      <w:r>
        <w:rPr>
          <w:color w:val="365F92"/>
          <w:spacing w:val="-2"/>
          <w:sz w:val="20"/>
        </w:rPr>
        <w:t xml:space="preserve"> </w:t>
      </w:r>
      <w:r>
        <w:rPr>
          <w:color w:val="365F92"/>
          <w:sz w:val="20"/>
        </w:rPr>
        <w:t>nei</w:t>
      </w:r>
      <w:r>
        <w:rPr>
          <w:color w:val="365F92"/>
          <w:spacing w:val="-3"/>
          <w:sz w:val="20"/>
        </w:rPr>
        <w:t xml:space="preserve"> </w:t>
      </w:r>
      <w:r>
        <w:rPr>
          <w:color w:val="365F92"/>
          <w:sz w:val="20"/>
        </w:rPr>
        <w:t>database informatici e/o analogici aziendali, l’emissione di documenti di trasporto, fatture e note accredito, tenuta della</w:t>
      </w:r>
      <w:r>
        <w:rPr>
          <w:color w:val="365F92"/>
          <w:spacing w:val="-29"/>
          <w:sz w:val="20"/>
        </w:rPr>
        <w:t xml:space="preserve"> </w:t>
      </w:r>
      <w:r>
        <w:rPr>
          <w:color w:val="365F92"/>
          <w:sz w:val="20"/>
        </w:rPr>
        <w:t>contabilità,</w:t>
      </w:r>
    </w:p>
    <w:p w:rsidR="005E32FC" w:rsidRDefault="004E12F4">
      <w:pPr>
        <w:pStyle w:val="Corpodeltesto"/>
        <w:ind w:left="260" w:right="848"/>
      </w:pPr>
      <w:r>
        <w:rPr>
          <w:color w:val="365F92"/>
        </w:rPr>
        <w:t>gestione di incassi e pagamenti, l’esecuzione dei servizi, l’interazione con il sito web aziendale, tutela del credito, regolazione degli accessi ai locali aziendali, scambio di comunicazioni inerenti l’attività economica, amministrativa e commerciale</w:t>
      </w:r>
    </w:p>
    <w:p w:rsidR="005E32FC" w:rsidRDefault="004E12F4">
      <w:pPr>
        <w:pStyle w:val="Corpodeltesto"/>
        <w:spacing w:line="243" w:lineRule="exact"/>
        <w:ind w:left="260"/>
      </w:pPr>
      <w:r>
        <w:rPr>
          <w:color w:val="365F92"/>
        </w:rPr>
        <w:t>dell’azienda;</w:t>
      </w:r>
    </w:p>
    <w:p w:rsidR="005E32FC" w:rsidRDefault="004E12F4">
      <w:pPr>
        <w:pStyle w:val="Paragrafoelenco"/>
        <w:numPr>
          <w:ilvl w:val="0"/>
          <w:numId w:val="1"/>
        </w:numPr>
        <w:tabs>
          <w:tab w:val="left" w:pos="968"/>
          <w:tab w:val="left" w:pos="969"/>
        </w:tabs>
        <w:spacing w:before="0"/>
        <w:ind w:right="713" w:firstLine="0"/>
        <w:rPr>
          <w:sz w:val="20"/>
        </w:rPr>
      </w:pPr>
      <w:r>
        <w:rPr>
          <w:color w:val="365F92"/>
          <w:sz w:val="20"/>
        </w:rPr>
        <w:t>l’adempimento agli obblighi di legge, contabili e fiscali, quali dichiarazioni fiscali, adempimenti antiriciclaggio, controlli antimafia, adempimenti previdenziali, controlli</w:t>
      </w:r>
      <w:r>
        <w:rPr>
          <w:color w:val="365F92"/>
          <w:spacing w:val="-2"/>
          <w:sz w:val="20"/>
        </w:rPr>
        <w:t xml:space="preserve"> </w:t>
      </w:r>
      <w:r>
        <w:rPr>
          <w:color w:val="365F92"/>
          <w:sz w:val="20"/>
        </w:rPr>
        <w:t>amministrativi;</w:t>
      </w:r>
    </w:p>
    <w:p w:rsidR="005E32FC" w:rsidRDefault="004E12F4">
      <w:pPr>
        <w:pStyle w:val="Paragrafoelenco"/>
        <w:numPr>
          <w:ilvl w:val="0"/>
          <w:numId w:val="1"/>
        </w:numPr>
        <w:tabs>
          <w:tab w:val="left" w:pos="968"/>
          <w:tab w:val="left" w:pos="969"/>
        </w:tabs>
        <w:ind w:left="968"/>
        <w:rPr>
          <w:sz w:val="20"/>
        </w:rPr>
      </w:pPr>
      <w:r>
        <w:rPr>
          <w:color w:val="365F92"/>
          <w:sz w:val="20"/>
        </w:rPr>
        <w:t>la verifica e concessione di agevolazioni legate al</w:t>
      </w:r>
      <w:r>
        <w:rPr>
          <w:color w:val="365F92"/>
          <w:spacing w:val="-4"/>
          <w:sz w:val="20"/>
        </w:rPr>
        <w:t xml:space="preserve"> </w:t>
      </w:r>
      <w:r>
        <w:rPr>
          <w:color w:val="365F92"/>
          <w:sz w:val="20"/>
        </w:rPr>
        <w:t>reddito;</w:t>
      </w:r>
    </w:p>
    <w:p w:rsidR="005E32FC" w:rsidRDefault="004E12F4">
      <w:pPr>
        <w:pStyle w:val="Paragrafoelenco"/>
        <w:numPr>
          <w:ilvl w:val="0"/>
          <w:numId w:val="1"/>
        </w:numPr>
        <w:tabs>
          <w:tab w:val="left" w:pos="968"/>
          <w:tab w:val="left" w:pos="969"/>
        </w:tabs>
        <w:spacing w:before="0" w:line="243" w:lineRule="exact"/>
        <w:ind w:left="968"/>
        <w:rPr>
          <w:sz w:val="20"/>
        </w:rPr>
      </w:pPr>
      <w:r>
        <w:rPr>
          <w:color w:val="365F92"/>
          <w:sz w:val="20"/>
        </w:rPr>
        <w:t>l’adempimento di attività legate alla presenza di apparecchi</w:t>
      </w:r>
      <w:r>
        <w:rPr>
          <w:color w:val="365F92"/>
          <w:spacing w:val="-4"/>
          <w:sz w:val="20"/>
        </w:rPr>
        <w:t xml:space="preserve"> </w:t>
      </w:r>
      <w:r>
        <w:rPr>
          <w:color w:val="365F92"/>
          <w:sz w:val="20"/>
        </w:rPr>
        <w:t>elettromedicali;</w:t>
      </w:r>
    </w:p>
    <w:p w:rsidR="005E32FC" w:rsidRDefault="004E12F4">
      <w:pPr>
        <w:pStyle w:val="Paragrafoelenco"/>
        <w:numPr>
          <w:ilvl w:val="0"/>
          <w:numId w:val="1"/>
        </w:numPr>
        <w:tabs>
          <w:tab w:val="left" w:pos="968"/>
          <w:tab w:val="left" w:pos="969"/>
        </w:tabs>
        <w:spacing w:before="0"/>
        <w:ind w:right="560" w:firstLine="0"/>
        <w:rPr>
          <w:sz w:val="20"/>
        </w:rPr>
      </w:pPr>
      <w:r>
        <w:rPr>
          <w:color w:val="365F92"/>
          <w:sz w:val="20"/>
        </w:rPr>
        <w:t>la trasmissione al Gestore dei Servizi Energetici delle informazioni relative agli impianti di clienti produttori di energia, ai fini dell’erogazione degli incentivi</w:t>
      </w:r>
      <w:r>
        <w:rPr>
          <w:color w:val="365F92"/>
          <w:spacing w:val="-3"/>
          <w:sz w:val="20"/>
        </w:rPr>
        <w:t xml:space="preserve"> </w:t>
      </w:r>
      <w:r>
        <w:rPr>
          <w:color w:val="365F92"/>
          <w:sz w:val="20"/>
        </w:rPr>
        <w:t>pubblici;</w:t>
      </w:r>
    </w:p>
    <w:p w:rsidR="005E32FC" w:rsidRDefault="004E12F4">
      <w:pPr>
        <w:pStyle w:val="Paragrafoelenco"/>
        <w:numPr>
          <w:ilvl w:val="0"/>
          <w:numId w:val="1"/>
        </w:numPr>
        <w:tabs>
          <w:tab w:val="left" w:pos="968"/>
          <w:tab w:val="left" w:pos="969"/>
        </w:tabs>
        <w:ind w:left="968"/>
        <w:rPr>
          <w:sz w:val="20"/>
        </w:rPr>
      </w:pPr>
      <w:r>
        <w:rPr>
          <w:color w:val="365F92"/>
          <w:sz w:val="20"/>
        </w:rPr>
        <w:t>la gestione delle segnalazioni e/o richieste di</w:t>
      </w:r>
      <w:r>
        <w:rPr>
          <w:color w:val="365F92"/>
          <w:spacing w:val="-1"/>
          <w:sz w:val="20"/>
        </w:rPr>
        <w:t xml:space="preserve"> </w:t>
      </w:r>
      <w:r>
        <w:rPr>
          <w:color w:val="365F92"/>
          <w:sz w:val="20"/>
        </w:rPr>
        <w:t>intervento.</w:t>
      </w:r>
    </w:p>
    <w:p w:rsidR="005E32FC" w:rsidRDefault="005E32FC">
      <w:pPr>
        <w:pStyle w:val="Corpodeltesto"/>
      </w:pPr>
    </w:p>
    <w:p w:rsidR="005E32FC" w:rsidRDefault="005E32FC">
      <w:pPr>
        <w:pStyle w:val="Corpodeltesto"/>
        <w:spacing w:before="11"/>
        <w:rPr>
          <w:sz w:val="19"/>
        </w:rPr>
      </w:pPr>
    </w:p>
    <w:p w:rsidR="005E32FC" w:rsidRDefault="004E12F4">
      <w:pPr>
        <w:pStyle w:val="Corpodeltesto"/>
        <w:ind w:left="260" w:right="848"/>
      </w:pPr>
      <w:r>
        <w:rPr>
          <w:color w:val="365F92"/>
        </w:rPr>
        <w:t>Il trattamento avverrà attraverso strumenti elettronici e cartacei e trova base giuridica nel contratto e nella legge. Il conferimento di dati è un obbligo legale e un requisito per concludere il contratto e l’eventuale rifiuto di fornirli comporta</w:t>
      </w:r>
    </w:p>
    <w:p w:rsidR="005E32FC" w:rsidRDefault="00BE6A5F">
      <w:pPr>
        <w:pStyle w:val="Corpodeltesto"/>
        <w:ind w:left="260" w:right="595"/>
      </w:pPr>
      <w:r>
        <w:rPr>
          <w:color w:val="365F92"/>
        </w:rPr>
        <w:t>l’impossibilità per il Comune di Ussita</w:t>
      </w:r>
      <w:r w:rsidR="004E12F4">
        <w:rPr>
          <w:color w:val="365F92"/>
        </w:rPr>
        <w:t xml:space="preserve"> di svolgere le attività richieste per perseguire le singole finalità. Il conferimento per i trattamenti di cui al punto (3), (4), (5) e (6) è facoltativo, ma l’eventuale rifiuto impedisce lo svolgimento delle relative attività, con possibili</w:t>
      </w:r>
    </w:p>
    <w:p w:rsidR="005E32FC" w:rsidRDefault="004E12F4">
      <w:pPr>
        <w:pStyle w:val="Corpodeltesto"/>
        <w:spacing w:before="1"/>
        <w:ind w:left="260"/>
      </w:pPr>
      <w:r>
        <w:rPr>
          <w:color w:val="365F92"/>
        </w:rPr>
        <w:t>conseguenze negative per l’interessato (ad esempio, la mancata percezione delle agevolazioni).</w:t>
      </w:r>
    </w:p>
    <w:p w:rsidR="005E32FC" w:rsidRDefault="005E32FC">
      <w:pPr>
        <w:pStyle w:val="Corpodeltesto"/>
      </w:pPr>
    </w:p>
    <w:p w:rsidR="005E32FC" w:rsidRDefault="005E32FC">
      <w:pPr>
        <w:pStyle w:val="Corpodeltesto"/>
      </w:pPr>
    </w:p>
    <w:p w:rsidR="005E32FC" w:rsidRDefault="005E32FC">
      <w:pPr>
        <w:pStyle w:val="Corpodeltesto"/>
      </w:pPr>
    </w:p>
    <w:p w:rsidR="005E32FC" w:rsidRDefault="004E12F4">
      <w:pPr>
        <w:pStyle w:val="Corpodeltesto"/>
        <w:spacing w:before="1"/>
        <w:ind w:left="260" w:right="770"/>
      </w:pPr>
      <w:r>
        <w:rPr>
          <w:color w:val="365F92"/>
        </w:rPr>
        <w:t>I dati saranno trattati per il tempo necessario all’esecuzione del contratto e conservati sino a 10 anni dopo la cessazione del rapporto, in relazione ai termini civilistici e prescrizionali. Alcuni dati, come quelli relativi alle agevolazioni o, comunque, quelli trasmessi alle Pubbliche Amministrazioni potrebbero essere conservati senza termine finale, in relazione a interessi pubblici preminenti. Potranno essere assunti dati comuni, sensibili o giudiziari da altre fonti, quali banche dati o elenchi pubblici, comunque per le finalità indicate.</w:t>
      </w:r>
    </w:p>
    <w:p w:rsidR="005E32FC" w:rsidRDefault="005E32FC">
      <w:pPr>
        <w:sectPr w:rsidR="005E32FC">
          <w:pgSz w:w="11910" w:h="16840"/>
          <w:pgMar w:top="2100" w:right="180" w:bottom="280" w:left="460" w:header="180" w:footer="0" w:gutter="0"/>
          <w:cols w:space="720"/>
        </w:sectPr>
      </w:pPr>
    </w:p>
    <w:p w:rsidR="005E32FC" w:rsidRDefault="005E32FC">
      <w:pPr>
        <w:pStyle w:val="Corpodeltesto"/>
      </w:pPr>
    </w:p>
    <w:p w:rsidR="005E32FC" w:rsidRDefault="005E32FC">
      <w:pPr>
        <w:pStyle w:val="Corpodeltesto"/>
        <w:spacing w:before="5"/>
        <w:rPr>
          <w:sz w:val="15"/>
        </w:rPr>
      </w:pPr>
    </w:p>
    <w:p w:rsidR="005E32FC" w:rsidRDefault="004E12F4">
      <w:pPr>
        <w:pStyle w:val="Titolo3"/>
      </w:pPr>
      <w:r>
        <w:rPr>
          <w:color w:val="365F92"/>
        </w:rPr>
        <w:t>Comunicazione e diffusione dei dati</w:t>
      </w:r>
    </w:p>
    <w:p w:rsidR="005E32FC" w:rsidRDefault="00BE6A5F">
      <w:pPr>
        <w:pStyle w:val="Corpodeltesto"/>
        <w:spacing w:before="1"/>
        <w:ind w:left="260" w:right="535"/>
      </w:pPr>
      <w:r>
        <w:rPr>
          <w:color w:val="365F92"/>
        </w:rPr>
        <w:t>Il Comune di Ussita</w:t>
      </w:r>
      <w:r w:rsidR="004E12F4">
        <w:rPr>
          <w:color w:val="365F92"/>
        </w:rPr>
        <w:t xml:space="preserve"> si impegna a non trasferire ad alcuno i dati personali comunicati e/o trattati dal Cliente. Tuttavia, potranno essere comunicati a eventuali terzi al fine di adempiere ad obblighi di legge o di contratto, nonc</w:t>
      </w:r>
      <w:r>
        <w:rPr>
          <w:color w:val="365F92"/>
        </w:rPr>
        <w:t>hé a soggetti terzi di cui il Comune di Ussita</w:t>
      </w:r>
      <w:r w:rsidR="004E12F4">
        <w:rPr>
          <w:color w:val="365F92"/>
        </w:rPr>
        <w:t xml:space="preserve"> si avvale nell’esercizio delle proprie attività, nei limiti in cui ciò sia necessario all’esercizio delle attività della Società (quali istituti bancari, consulenti fiscali o del lavoro, medici competenti, internet e service provider, autorità pubbliche).</w:t>
      </w:r>
    </w:p>
    <w:p w:rsidR="005E32FC" w:rsidRDefault="005E32FC">
      <w:pPr>
        <w:pStyle w:val="Corpodeltesto"/>
      </w:pPr>
    </w:p>
    <w:p w:rsidR="005E32FC" w:rsidRDefault="005E32FC">
      <w:pPr>
        <w:pStyle w:val="Corpodeltesto"/>
        <w:spacing w:before="11"/>
        <w:rPr>
          <w:sz w:val="19"/>
        </w:rPr>
      </w:pPr>
    </w:p>
    <w:p w:rsidR="005E32FC" w:rsidRDefault="004E12F4">
      <w:pPr>
        <w:pStyle w:val="Corpodeltesto"/>
        <w:ind w:left="260"/>
      </w:pPr>
      <w:r>
        <w:rPr>
          <w:color w:val="365F92"/>
        </w:rPr>
        <w:t>Titolare del trattamento e DPO</w:t>
      </w:r>
    </w:p>
    <w:p w:rsidR="005E32FC" w:rsidRDefault="004E12F4">
      <w:pPr>
        <w:pStyle w:val="Corpodeltesto"/>
        <w:spacing w:before="1" w:line="243" w:lineRule="exact"/>
        <w:ind w:left="260"/>
      </w:pPr>
      <w:r>
        <w:rPr>
          <w:color w:val="365F92"/>
        </w:rPr>
        <w:t>Titolare del tratt</w:t>
      </w:r>
      <w:r w:rsidR="00CB76BA">
        <w:rPr>
          <w:color w:val="365F92"/>
        </w:rPr>
        <w:t>amento è il Comune di Ussita</w:t>
      </w:r>
    </w:p>
    <w:p w:rsidR="00CB76BA" w:rsidRDefault="00CB76BA">
      <w:pPr>
        <w:pStyle w:val="Corpodeltesto"/>
        <w:ind w:left="260" w:right="5884"/>
        <w:rPr>
          <w:color w:val="365F92"/>
        </w:rPr>
      </w:pPr>
      <w:r>
        <w:rPr>
          <w:color w:val="365F92"/>
        </w:rPr>
        <w:t xml:space="preserve">Sede legale: Piazza XI Febbraio 5 – 62039 Ussita </w:t>
      </w:r>
      <w:r w:rsidR="004E12F4">
        <w:rPr>
          <w:color w:val="365F92"/>
        </w:rPr>
        <w:t>(MC)</w:t>
      </w:r>
    </w:p>
    <w:p w:rsidR="005E32FC" w:rsidRDefault="004E12F4">
      <w:pPr>
        <w:pStyle w:val="Corpodeltesto"/>
        <w:ind w:left="260" w:right="5884"/>
      </w:pPr>
      <w:r>
        <w:rPr>
          <w:color w:val="365F92"/>
        </w:rPr>
        <w:t>Cod. Fisc.</w:t>
      </w:r>
      <w:r w:rsidR="00CB76BA">
        <w:rPr>
          <w:color w:val="365F92"/>
        </w:rPr>
        <w:t xml:space="preserve"> 81001810431 e P. IVA 00166310433</w:t>
      </w:r>
    </w:p>
    <w:p w:rsidR="005E32FC" w:rsidRDefault="004E12F4">
      <w:pPr>
        <w:pStyle w:val="Corpodeltesto"/>
        <w:ind w:left="260" w:right="848"/>
        <w:rPr>
          <w:color w:val="365F92"/>
        </w:rPr>
      </w:pPr>
      <w:r>
        <w:rPr>
          <w:color w:val="365F92"/>
        </w:rPr>
        <w:t>Il DPO - Responsabile della protezione de</w:t>
      </w:r>
      <w:r w:rsidR="00FC6F5E">
        <w:rPr>
          <w:color w:val="365F92"/>
        </w:rPr>
        <w:t>i dati, nominato dal Comune di Ussita</w:t>
      </w:r>
      <w:r>
        <w:rPr>
          <w:color w:val="365F92"/>
        </w:rPr>
        <w:t>, può essere contattato ai seg</w:t>
      </w:r>
      <w:r w:rsidR="00FC6F5E">
        <w:rPr>
          <w:color w:val="365F92"/>
        </w:rPr>
        <w:t>uenti recapiti: Tel. 0737/971214</w:t>
      </w:r>
      <w:r>
        <w:rPr>
          <w:color w:val="365F92"/>
        </w:rPr>
        <w:t>,</w:t>
      </w:r>
    </w:p>
    <w:p w:rsidR="009C5304" w:rsidRPr="009C5304" w:rsidRDefault="009C5304" w:rsidP="009C5304">
      <w:pPr>
        <w:rPr>
          <w:rFonts w:eastAsia="Times New Roman" w:cs="Times New Roman"/>
          <w:color w:val="0000FF"/>
          <w:u w:val="single"/>
          <w:lang w:bidi="ar-SA"/>
        </w:rPr>
      </w:pPr>
      <w:r>
        <w:rPr>
          <w:color w:val="0070C0"/>
        </w:rPr>
        <w:t xml:space="preserve">     </w:t>
      </w:r>
      <w:r w:rsidRPr="009C5304">
        <w:rPr>
          <w:color w:val="0070C0"/>
        </w:rPr>
        <w:t xml:space="preserve">PEC </w:t>
      </w:r>
      <w:r>
        <w:rPr>
          <w:rFonts w:eastAsia="Times New Roman" w:cs="Times New Roman"/>
          <w:color w:val="0070C0"/>
          <w:u w:val="single"/>
          <w:lang w:bidi="ar-SA"/>
        </w:rPr>
        <w:t>ussita@pec.comune.ussita.mc.it,</w:t>
      </w:r>
    </w:p>
    <w:p w:rsidR="009C5304" w:rsidRPr="009C5304" w:rsidRDefault="009C5304" w:rsidP="009C5304">
      <w:pPr>
        <w:pStyle w:val="Corpodeltesto"/>
        <w:rPr>
          <w:u w:val="single"/>
        </w:rPr>
      </w:pPr>
      <w:r>
        <w:t xml:space="preserve">      </w:t>
      </w:r>
      <w:r w:rsidRPr="009C5304">
        <w:rPr>
          <w:color w:val="0070C0"/>
        </w:rPr>
        <w:t xml:space="preserve">e-mail: </w:t>
      </w:r>
      <w:hyperlink r:id="rId12" w:history="1">
        <w:r w:rsidRPr="009C5304">
          <w:rPr>
            <w:rStyle w:val="Collegamentoipertestuale"/>
            <w:color w:val="0070C0"/>
          </w:rPr>
          <w:t>servizio.elettrico@comune.ussita.mc.it.</w:t>
        </w:r>
      </w:hyperlink>
    </w:p>
    <w:p w:rsidR="005E32FC" w:rsidRDefault="005E32FC">
      <w:pPr>
        <w:pStyle w:val="Corpodeltesto"/>
      </w:pPr>
    </w:p>
    <w:p w:rsidR="005E32FC" w:rsidRDefault="005E32FC">
      <w:pPr>
        <w:pStyle w:val="Corpodeltesto"/>
      </w:pPr>
    </w:p>
    <w:p w:rsidR="005E32FC" w:rsidRDefault="004E12F4">
      <w:pPr>
        <w:pStyle w:val="Titolo3"/>
      </w:pPr>
      <w:r>
        <w:rPr>
          <w:color w:val="365F92"/>
        </w:rPr>
        <w:t>Diritti dell’interessato</w:t>
      </w:r>
    </w:p>
    <w:p w:rsidR="005E32FC" w:rsidRDefault="004E12F4">
      <w:pPr>
        <w:pStyle w:val="Corpodeltesto"/>
        <w:spacing w:before="1"/>
        <w:ind w:left="260" w:right="558"/>
      </w:pPr>
      <w:r>
        <w:rPr>
          <w:color w:val="365F92"/>
        </w:rPr>
        <w:t>L’interessato ha tutti i diritti previsti dagli articoli 15 e seguenti del GDPR. In particolare, ha diritto di ottenere l'accesso, la rettificazione, la cancellazione, la portabilità dei dati, nonché il diritto alla limitazione del loro trattamento, il diritto di revocare il consenso (senza che ciò pregiudichi la liceità del trattamento precedente), di opporsi al trattamento stesso e di proporre</w:t>
      </w:r>
    </w:p>
    <w:p w:rsidR="005E32FC" w:rsidRDefault="004E12F4">
      <w:pPr>
        <w:pStyle w:val="Corpodeltesto"/>
        <w:spacing w:line="244" w:lineRule="exact"/>
        <w:ind w:left="260"/>
      </w:pPr>
      <w:r>
        <w:rPr>
          <w:color w:val="365F92"/>
        </w:rPr>
        <w:t>reclamo ad un’Autorità di controllo.</w:t>
      </w:r>
    </w:p>
    <w:p w:rsidR="005E32FC" w:rsidRDefault="004E12F4">
      <w:pPr>
        <w:pStyle w:val="Corpodeltesto"/>
        <w:ind w:left="260"/>
      </w:pPr>
      <w:r>
        <w:rPr>
          <w:color w:val="365F92"/>
        </w:rPr>
        <w:t>Tali diritti possono essere esercitati dall’interessato con richiesta rivolta senza formalità al titolare, alla quale è fornito idoneo</w:t>
      </w:r>
    </w:p>
    <w:p w:rsidR="003F3FB9" w:rsidRPr="003F3FB9" w:rsidRDefault="003F3FB9" w:rsidP="003F3FB9">
      <w:pPr>
        <w:rPr>
          <w:rFonts w:eastAsia="Times New Roman" w:cs="Times New Roman"/>
          <w:color w:val="0000FF"/>
          <w:u w:val="single"/>
          <w:lang w:bidi="ar-SA"/>
        </w:rPr>
      </w:pPr>
      <w:r>
        <w:rPr>
          <w:color w:val="365F92"/>
        </w:rPr>
        <w:t xml:space="preserve">     </w:t>
      </w:r>
      <w:r w:rsidR="004E12F4">
        <w:rPr>
          <w:color w:val="365F92"/>
        </w:rPr>
        <w:t xml:space="preserve">riscontro senza ritardo, per posta o per fax ai recapiti in calce, indicando sulla busta o sul foglio la dicitura “Inerente alla </w:t>
      </w:r>
      <w:r>
        <w:rPr>
          <w:color w:val="365F92"/>
        </w:rPr>
        <w:t xml:space="preserve">       </w:t>
      </w:r>
    </w:p>
    <w:p w:rsidR="005E32FC" w:rsidRPr="003F3FB9" w:rsidRDefault="003F3FB9" w:rsidP="003F3FB9">
      <w:pPr>
        <w:pStyle w:val="Corpodeltesto"/>
        <w:spacing w:before="1"/>
        <w:ind w:left="260" w:right="532"/>
        <w:rPr>
          <w:color w:val="0070C0"/>
        </w:rPr>
      </w:pPr>
      <w:r w:rsidRPr="003F3FB9">
        <w:rPr>
          <w:color w:val="0070C0"/>
        </w:rPr>
        <w:t xml:space="preserve">Privacy”, o inviando un’e-mail all’indirizzo </w:t>
      </w:r>
      <w:hyperlink r:id="rId13" w:history="1">
        <w:r w:rsidRPr="003F3FB9">
          <w:rPr>
            <w:rFonts w:eastAsia="Times New Roman" w:cs="Times New Roman"/>
            <w:color w:val="0070C0"/>
            <w:u w:val="single"/>
            <w:lang w:bidi="ar-SA"/>
          </w:rPr>
          <w:t>ussita@pec.comune.ussita.mc.it.</w:t>
        </w:r>
      </w:hyperlink>
    </w:p>
    <w:p w:rsidR="003F3FB9" w:rsidRDefault="003F3FB9" w:rsidP="003F3FB9">
      <w:pPr>
        <w:pStyle w:val="Corpodeltesto"/>
        <w:spacing w:before="1"/>
        <w:ind w:left="260" w:right="532"/>
        <w:rPr>
          <w:color w:val="365F92"/>
        </w:rPr>
      </w:pPr>
    </w:p>
    <w:p w:rsidR="003F3FB9" w:rsidRDefault="003F3FB9" w:rsidP="003F3FB9">
      <w:pPr>
        <w:pStyle w:val="Corpodeltesto"/>
        <w:spacing w:before="1"/>
        <w:ind w:left="260" w:right="532"/>
        <w:rPr>
          <w:sz w:val="15"/>
        </w:rPr>
      </w:pPr>
    </w:p>
    <w:p w:rsidR="005E32FC" w:rsidRDefault="004E12F4">
      <w:pPr>
        <w:pStyle w:val="Titolo3"/>
        <w:tabs>
          <w:tab w:val="left" w:pos="8094"/>
        </w:tabs>
        <w:spacing w:before="60"/>
        <w:ind w:left="1059"/>
      </w:pPr>
      <w:r>
        <w:rPr>
          <w:color w:val="365F92"/>
        </w:rPr>
        <w:t>Luogo</w:t>
      </w:r>
      <w:r>
        <w:rPr>
          <w:color w:val="365F92"/>
          <w:spacing w:val="-1"/>
        </w:rPr>
        <w:t xml:space="preserve"> </w:t>
      </w:r>
      <w:r>
        <w:rPr>
          <w:color w:val="365F92"/>
        </w:rPr>
        <w:t>e</w:t>
      </w:r>
      <w:r>
        <w:rPr>
          <w:color w:val="365F92"/>
          <w:spacing w:val="-1"/>
        </w:rPr>
        <w:t xml:space="preserve"> </w:t>
      </w:r>
      <w:r>
        <w:rPr>
          <w:color w:val="365F92"/>
        </w:rPr>
        <w:t>data</w:t>
      </w:r>
      <w:r>
        <w:rPr>
          <w:color w:val="365F92"/>
        </w:rPr>
        <w:tab/>
        <w:t>Il</w:t>
      </w:r>
      <w:r>
        <w:rPr>
          <w:color w:val="365F92"/>
          <w:spacing w:val="-2"/>
        </w:rPr>
        <w:t xml:space="preserve"> </w:t>
      </w:r>
      <w:r>
        <w:rPr>
          <w:color w:val="365F92"/>
        </w:rPr>
        <w:t>Dichiarante</w:t>
      </w:r>
    </w:p>
    <w:p w:rsidR="005E32FC" w:rsidRDefault="005E32FC">
      <w:pPr>
        <w:pStyle w:val="Corpodeltesto"/>
        <w:rPr>
          <w:b/>
        </w:rPr>
      </w:pPr>
    </w:p>
    <w:p w:rsidR="005E32FC" w:rsidRDefault="005E32FC">
      <w:pPr>
        <w:pStyle w:val="Corpodeltesto"/>
        <w:spacing w:before="11"/>
        <w:rPr>
          <w:b/>
          <w:sz w:val="19"/>
        </w:rPr>
      </w:pPr>
    </w:p>
    <w:p w:rsidR="005E32FC" w:rsidRDefault="004E12F4">
      <w:pPr>
        <w:pStyle w:val="Corpodeltesto"/>
        <w:tabs>
          <w:tab w:val="left" w:pos="7149"/>
        </w:tabs>
        <w:ind w:left="624"/>
      </w:pPr>
      <w:r>
        <w:rPr>
          <w:color w:val="365F92"/>
        </w:rPr>
        <w:t>……..…………………………………………..</w:t>
      </w:r>
      <w:r>
        <w:rPr>
          <w:color w:val="365F92"/>
        </w:rPr>
        <w:tab/>
        <w:t>………….………………………………………………….</w:t>
      </w:r>
    </w:p>
    <w:sectPr w:rsidR="005E32FC" w:rsidSect="00D96A72">
      <w:pgSz w:w="11910" w:h="16840"/>
      <w:pgMar w:top="2100" w:right="180" w:bottom="280" w:left="460" w:header="18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18B" w:rsidRDefault="007F418B">
      <w:r>
        <w:separator/>
      </w:r>
    </w:p>
  </w:endnote>
  <w:endnote w:type="continuationSeparator" w:id="0">
    <w:p w:rsidR="007F418B" w:rsidRDefault="007F41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altName w:val="Bell MT"/>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18B" w:rsidRDefault="007F418B">
      <w:r>
        <w:separator/>
      </w:r>
    </w:p>
  </w:footnote>
  <w:footnote w:type="continuationSeparator" w:id="0">
    <w:p w:rsidR="007F418B" w:rsidRDefault="007F4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988"/>
      <w:gridCol w:w="6790"/>
    </w:tblGrid>
    <w:tr w:rsidR="006E71CE" w:rsidRPr="00AD7D29" w:rsidTr="00771D63">
      <w:tc>
        <w:tcPr>
          <w:tcW w:w="2988" w:type="dxa"/>
          <w:shd w:val="clear" w:color="auto" w:fill="auto"/>
          <w:vAlign w:val="center"/>
        </w:tcPr>
        <w:p w:rsidR="006E71CE" w:rsidRDefault="006E71CE" w:rsidP="00771D63">
          <w:pPr>
            <w:pStyle w:val="Intestazione"/>
            <w:jc w:val="center"/>
          </w:pPr>
          <w:r>
            <w:rPr>
              <w:noProof/>
              <w:lang w:bidi="ar-SA"/>
            </w:rPr>
            <w:drawing>
              <wp:inline distT="0" distB="0" distL="0" distR="0">
                <wp:extent cx="1160633" cy="1200647"/>
                <wp:effectExtent l="0" t="0" r="1905" b="0"/>
                <wp:docPr id="15" name="Immagine 15" descr="solo%20stemma%20bn%20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lo%20stemma%20bn%20ridott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0780" cy="1200800"/>
                        </a:xfrm>
                        <a:prstGeom prst="rect">
                          <a:avLst/>
                        </a:prstGeom>
                        <a:noFill/>
                        <a:ln>
                          <a:noFill/>
                        </a:ln>
                      </pic:spPr>
                    </pic:pic>
                  </a:graphicData>
                </a:graphic>
              </wp:inline>
            </w:drawing>
          </w:r>
        </w:p>
      </w:tc>
      <w:tc>
        <w:tcPr>
          <w:tcW w:w="6790" w:type="dxa"/>
          <w:shd w:val="clear" w:color="auto" w:fill="auto"/>
          <w:vAlign w:val="center"/>
        </w:tcPr>
        <w:p w:rsidR="006E71CE" w:rsidRPr="00AD7D29" w:rsidRDefault="006E71CE" w:rsidP="00771D63">
          <w:pPr>
            <w:spacing w:after="40"/>
            <w:ind w:right="28"/>
            <w:jc w:val="center"/>
            <w:rPr>
              <w:rFonts w:ascii="Goudy Old Style" w:hAnsi="Goudy Old Style"/>
              <w:b/>
              <w:spacing w:val="120"/>
              <w:sz w:val="32"/>
              <w:szCs w:val="32"/>
            </w:rPr>
          </w:pPr>
          <w:r w:rsidRPr="00AD7D29">
            <w:rPr>
              <w:rFonts w:ascii="Goudy Old Style" w:hAnsi="Goudy Old Style"/>
              <w:b/>
              <w:spacing w:val="120"/>
              <w:sz w:val="32"/>
              <w:szCs w:val="32"/>
            </w:rPr>
            <w:t>COMUNE DI USSITA</w:t>
          </w:r>
        </w:p>
        <w:p w:rsidR="006E71CE" w:rsidRPr="00AD7D29" w:rsidRDefault="006E71CE" w:rsidP="00771D63">
          <w:pPr>
            <w:jc w:val="center"/>
            <w:rPr>
              <w:rFonts w:ascii="Goudy Old Style" w:hAnsi="Goudy Old Style"/>
              <w:b/>
              <w:sz w:val="18"/>
            </w:rPr>
          </w:pPr>
          <w:r w:rsidRPr="00AD7D29">
            <w:rPr>
              <w:rFonts w:ascii="Goudy Old Style" w:hAnsi="Goudy Old Style"/>
              <w:b/>
              <w:sz w:val="18"/>
            </w:rPr>
            <w:t>Piazza XI Febbraio, 5</w:t>
          </w:r>
        </w:p>
        <w:p w:rsidR="006E71CE" w:rsidRDefault="006E71CE" w:rsidP="00771D63">
          <w:pPr>
            <w:jc w:val="center"/>
          </w:pPr>
          <w:r w:rsidRPr="00AD7D29">
            <w:rPr>
              <w:rFonts w:ascii="Goudy Old Style" w:hAnsi="Goudy Old Style"/>
              <w:b/>
              <w:sz w:val="18"/>
            </w:rPr>
            <w:t>62039  USSITA  (MC)</w:t>
          </w:r>
          <w:r>
            <w:t xml:space="preserve"> </w:t>
          </w:r>
        </w:p>
        <w:p w:rsidR="006E71CE" w:rsidRDefault="006E71CE" w:rsidP="00771D63">
          <w:pPr>
            <w:jc w:val="center"/>
          </w:pPr>
          <w:r>
            <w:t>C.F. 81001810431</w:t>
          </w:r>
        </w:p>
        <w:p w:rsidR="006E71CE" w:rsidRPr="00AD7D29" w:rsidRDefault="006E71CE" w:rsidP="00771D63">
          <w:pPr>
            <w:pStyle w:val="Intestazione"/>
            <w:jc w:val="center"/>
            <w:rPr>
              <w:rFonts w:ascii="Goudy Old Style" w:hAnsi="Goudy Old Style"/>
              <w:b/>
              <w:sz w:val="18"/>
            </w:rPr>
          </w:pPr>
          <w:r>
            <w:rPr>
              <w:rFonts w:ascii="Goudy Old Style" w:hAnsi="Goudy Old Style"/>
              <w:b/>
              <w:sz w:val="18"/>
            </w:rPr>
            <w:t>Tel. 0737/971214</w:t>
          </w:r>
          <w:r w:rsidRPr="00AD7D29">
            <w:rPr>
              <w:rFonts w:ascii="Goudy Old Style" w:hAnsi="Goudy Old Style"/>
              <w:b/>
              <w:sz w:val="18"/>
            </w:rPr>
            <w:t xml:space="preserve">   Fax  0737/99643 </w:t>
          </w:r>
        </w:p>
        <w:p w:rsidR="006E71CE" w:rsidRPr="00AD7D29" w:rsidRDefault="006E71CE" w:rsidP="00771D63">
          <w:pPr>
            <w:pStyle w:val="Intestazione"/>
            <w:jc w:val="center"/>
            <w:rPr>
              <w:rFonts w:ascii="Goudy Old Style" w:hAnsi="Goudy Old Style"/>
              <w:b/>
              <w:sz w:val="18"/>
            </w:rPr>
          </w:pPr>
          <w:r>
            <w:rPr>
              <w:rFonts w:ascii="Goudy Old Style" w:hAnsi="Goudy Old Style"/>
              <w:b/>
              <w:sz w:val="18"/>
            </w:rPr>
            <w:t xml:space="preserve">  E-mail: servizio.elettrico</w:t>
          </w:r>
          <w:r w:rsidR="004E2428">
            <w:rPr>
              <w:rFonts w:ascii="Goudy Old Style" w:hAnsi="Goudy Old Style"/>
              <w:b/>
              <w:sz w:val="18"/>
            </w:rPr>
            <w:t>@comune.ussita.mc.it</w:t>
          </w:r>
        </w:p>
        <w:p w:rsidR="006E71CE" w:rsidRPr="00AD7D29" w:rsidRDefault="006E71CE" w:rsidP="00771D63">
          <w:pPr>
            <w:jc w:val="center"/>
            <w:rPr>
              <w:rFonts w:ascii="Goudy Old Style" w:hAnsi="Goudy Old Style"/>
              <w:b/>
              <w:sz w:val="18"/>
            </w:rPr>
          </w:pPr>
        </w:p>
      </w:tc>
    </w:tr>
  </w:tbl>
  <w:p w:rsidR="006E71CE" w:rsidRDefault="006E71CE" w:rsidP="006E71C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988"/>
      <w:gridCol w:w="6790"/>
    </w:tblGrid>
    <w:tr w:rsidR="001377C0" w:rsidRPr="00AD7D29" w:rsidTr="00771D63">
      <w:tc>
        <w:tcPr>
          <w:tcW w:w="2988" w:type="dxa"/>
          <w:shd w:val="clear" w:color="auto" w:fill="auto"/>
          <w:vAlign w:val="center"/>
        </w:tcPr>
        <w:p w:rsidR="001377C0" w:rsidRDefault="001377C0" w:rsidP="00771D63">
          <w:pPr>
            <w:pStyle w:val="Intestazione"/>
            <w:jc w:val="center"/>
          </w:pPr>
          <w:r>
            <w:rPr>
              <w:noProof/>
              <w:lang w:bidi="ar-SA"/>
            </w:rPr>
            <w:drawing>
              <wp:inline distT="0" distB="0" distL="0" distR="0">
                <wp:extent cx="1160633" cy="1200647"/>
                <wp:effectExtent l="0" t="0" r="1905" b="0"/>
                <wp:docPr id="16" name="Immagine 16" descr="solo%20stemma%20bn%20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lo%20stemma%20bn%20ridott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0780" cy="1200800"/>
                        </a:xfrm>
                        <a:prstGeom prst="rect">
                          <a:avLst/>
                        </a:prstGeom>
                        <a:noFill/>
                        <a:ln>
                          <a:noFill/>
                        </a:ln>
                      </pic:spPr>
                    </pic:pic>
                  </a:graphicData>
                </a:graphic>
              </wp:inline>
            </w:drawing>
          </w:r>
        </w:p>
      </w:tc>
      <w:tc>
        <w:tcPr>
          <w:tcW w:w="6790" w:type="dxa"/>
          <w:shd w:val="clear" w:color="auto" w:fill="auto"/>
          <w:vAlign w:val="center"/>
        </w:tcPr>
        <w:p w:rsidR="001377C0" w:rsidRPr="00AD7D29" w:rsidRDefault="001377C0" w:rsidP="00771D63">
          <w:pPr>
            <w:spacing w:after="40"/>
            <w:ind w:right="28"/>
            <w:jc w:val="center"/>
            <w:rPr>
              <w:rFonts w:ascii="Goudy Old Style" w:hAnsi="Goudy Old Style"/>
              <w:b/>
              <w:spacing w:val="120"/>
              <w:sz w:val="32"/>
              <w:szCs w:val="32"/>
            </w:rPr>
          </w:pPr>
          <w:r w:rsidRPr="00AD7D29">
            <w:rPr>
              <w:rFonts w:ascii="Goudy Old Style" w:hAnsi="Goudy Old Style"/>
              <w:b/>
              <w:spacing w:val="120"/>
              <w:sz w:val="32"/>
              <w:szCs w:val="32"/>
            </w:rPr>
            <w:t>COMUNE DI USSITA</w:t>
          </w:r>
        </w:p>
        <w:p w:rsidR="001377C0" w:rsidRPr="00AD7D29" w:rsidRDefault="001377C0" w:rsidP="00771D63">
          <w:pPr>
            <w:jc w:val="center"/>
            <w:rPr>
              <w:rFonts w:ascii="Goudy Old Style" w:hAnsi="Goudy Old Style"/>
              <w:b/>
              <w:sz w:val="18"/>
            </w:rPr>
          </w:pPr>
          <w:r w:rsidRPr="00AD7D29">
            <w:rPr>
              <w:rFonts w:ascii="Goudy Old Style" w:hAnsi="Goudy Old Style"/>
              <w:b/>
              <w:sz w:val="18"/>
            </w:rPr>
            <w:t>Piazza XI Febbraio, 5</w:t>
          </w:r>
        </w:p>
        <w:p w:rsidR="001377C0" w:rsidRDefault="001377C0" w:rsidP="00771D63">
          <w:pPr>
            <w:jc w:val="center"/>
          </w:pPr>
          <w:r w:rsidRPr="00AD7D29">
            <w:rPr>
              <w:rFonts w:ascii="Goudy Old Style" w:hAnsi="Goudy Old Style"/>
              <w:b/>
              <w:sz w:val="18"/>
            </w:rPr>
            <w:t>62039  USSITA  (MC)</w:t>
          </w:r>
          <w:r>
            <w:t xml:space="preserve"> </w:t>
          </w:r>
        </w:p>
        <w:p w:rsidR="001377C0" w:rsidRDefault="001377C0" w:rsidP="00771D63">
          <w:pPr>
            <w:jc w:val="center"/>
          </w:pPr>
          <w:r>
            <w:t>C.F. 81001810431</w:t>
          </w:r>
        </w:p>
        <w:p w:rsidR="001377C0" w:rsidRPr="00AD7D29" w:rsidRDefault="001377C0" w:rsidP="00771D63">
          <w:pPr>
            <w:pStyle w:val="Intestazione"/>
            <w:jc w:val="center"/>
            <w:rPr>
              <w:rFonts w:ascii="Goudy Old Style" w:hAnsi="Goudy Old Style"/>
              <w:b/>
              <w:sz w:val="18"/>
            </w:rPr>
          </w:pPr>
          <w:r>
            <w:rPr>
              <w:rFonts w:ascii="Goudy Old Style" w:hAnsi="Goudy Old Style"/>
              <w:b/>
              <w:sz w:val="18"/>
            </w:rPr>
            <w:t>Tel. 0737/971214</w:t>
          </w:r>
          <w:r w:rsidRPr="00AD7D29">
            <w:rPr>
              <w:rFonts w:ascii="Goudy Old Style" w:hAnsi="Goudy Old Style"/>
              <w:b/>
              <w:sz w:val="18"/>
            </w:rPr>
            <w:t xml:space="preserve">   Fax  0737/99643 </w:t>
          </w:r>
        </w:p>
        <w:p w:rsidR="001377C0" w:rsidRPr="00AD7D29" w:rsidRDefault="001377C0" w:rsidP="00771D63">
          <w:pPr>
            <w:pStyle w:val="Intestazione"/>
            <w:jc w:val="center"/>
            <w:rPr>
              <w:rFonts w:ascii="Goudy Old Style" w:hAnsi="Goudy Old Style"/>
              <w:b/>
              <w:sz w:val="18"/>
            </w:rPr>
          </w:pPr>
          <w:r>
            <w:rPr>
              <w:rFonts w:ascii="Goudy Old Style" w:hAnsi="Goudy Old Style"/>
              <w:b/>
              <w:sz w:val="18"/>
            </w:rPr>
            <w:t xml:space="preserve">  E-mail: servizio.elettrico@comune.ussita.mc.it</w:t>
          </w:r>
        </w:p>
        <w:p w:rsidR="001377C0" w:rsidRPr="00AD7D29" w:rsidRDefault="001377C0" w:rsidP="00771D63">
          <w:pPr>
            <w:jc w:val="center"/>
            <w:rPr>
              <w:rFonts w:ascii="Goudy Old Style" w:hAnsi="Goudy Old Style"/>
              <w:b/>
              <w:sz w:val="18"/>
            </w:rPr>
          </w:pPr>
        </w:p>
      </w:tc>
    </w:tr>
  </w:tbl>
  <w:p w:rsidR="005E32FC" w:rsidRDefault="005E32FC">
    <w:pPr>
      <w:pStyle w:val="Corpodeltesto"/>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A07CA"/>
    <w:multiLevelType w:val="hybridMultilevel"/>
    <w:tmpl w:val="1D00EF44"/>
    <w:lvl w:ilvl="0" w:tplc="C18A4810">
      <w:start w:val="1"/>
      <w:numFmt w:val="decimal"/>
      <w:lvlText w:val="(%1)"/>
      <w:lvlJc w:val="left"/>
      <w:pPr>
        <w:ind w:left="260" w:hanging="709"/>
      </w:pPr>
      <w:rPr>
        <w:rFonts w:ascii="Calibri" w:eastAsia="Calibri" w:hAnsi="Calibri" w:cs="Calibri" w:hint="default"/>
        <w:color w:val="365F92"/>
        <w:spacing w:val="-1"/>
        <w:w w:val="99"/>
        <w:sz w:val="20"/>
        <w:szCs w:val="20"/>
        <w:lang w:val="it-IT" w:eastAsia="it-IT" w:bidi="it-IT"/>
      </w:rPr>
    </w:lvl>
    <w:lvl w:ilvl="1" w:tplc="0360B4B4">
      <w:numFmt w:val="bullet"/>
      <w:lvlText w:val="•"/>
      <w:lvlJc w:val="left"/>
      <w:pPr>
        <w:ind w:left="1360" w:hanging="709"/>
      </w:pPr>
      <w:rPr>
        <w:rFonts w:hint="default"/>
        <w:lang w:val="it-IT" w:eastAsia="it-IT" w:bidi="it-IT"/>
      </w:rPr>
    </w:lvl>
    <w:lvl w:ilvl="2" w:tplc="0FE4DA9E">
      <w:numFmt w:val="bullet"/>
      <w:lvlText w:val="•"/>
      <w:lvlJc w:val="left"/>
      <w:pPr>
        <w:ind w:left="2461" w:hanging="709"/>
      </w:pPr>
      <w:rPr>
        <w:rFonts w:hint="default"/>
        <w:lang w:val="it-IT" w:eastAsia="it-IT" w:bidi="it-IT"/>
      </w:rPr>
    </w:lvl>
    <w:lvl w:ilvl="3" w:tplc="945E6AEA">
      <w:numFmt w:val="bullet"/>
      <w:lvlText w:val="•"/>
      <w:lvlJc w:val="left"/>
      <w:pPr>
        <w:ind w:left="3561" w:hanging="709"/>
      </w:pPr>
      <w:rPr>
        <w:rFonts w:hint="default"/>
        <w:lang w:val="it-IT" w:eastAsia="it-IT" w:bidi="it-IT"/>
      </w:rPr>
    </w:lvl>
    <w:lvl w:ilvl="4" w:tplc="203AD226">
      <w:numFmt w:val="bullet"/>
      <w:lvlText w:val="•"/>
      <w:lvlJc w:val="left"/>
      <w:pPr>
        <w:ind w:left="4662" w:hanging="709"/>
      </w:pPr>
      <w:rPr>
        <w:rFonts w:hint="default"/>
        <w:lang w:val="it-IT" w:eastAsia="it-IT" w:bidi="it-IT"/>
      </w:rPr>
    </w:lvl>
    <w:lvl w:ilvl="5" w:tplc="A33EFF70">
      <w:numFmt w:val="bullet"/>
      <w:lvlText w:val="•"/>
      <w:lvlJc w:val="left"/>
      <w:pPr>
        <w:ind w:left="5763" w:hanging="709"/>
      </w:pPr>
      <w:rPr>
        <w:rFonts w:hint="default"/>
        <w:lang w:val="it-IT" w:eastAsia="it-IT" w:bidi="it-IT"/>
      </w:rPr>
    </w:lvl>
    <w:lvl w:ilvl="6" w:tplc="3058272A">
      <w:numFmt w:val="bullet"/>
      <w:lvlText w:val="•"/>
      <w:lvlJc w:val="left"/>
      <w:pPr>
        <w:ind w:left="6863" w:hanging="709"/>
      </w:pPr>
      <w:rPr>
        <w:rFonts w:hint="default"/>
        <w:lang w:val="it-IT" w:eastAsia="it-IT" w:bidi="it-IT"/>
      </w:rPr>
    </w:lvl>
    <w:lvl w:ilvl="7" w:tplc="B9FC7970">
      <w:numFmt w:val="bullet"/>
      <w:lvlText w:val="•"/>
      <w:lvlJc w:val="left"/>
      <w:pPr>
        <w:ind w:left="7964" w:hanging="709"/>
      </w:pPr>
      <w:rPr>
        <w:rFonts w:hint="default"/>
        <w:lang w:val="it-IT" w:eastAsia="it-IT" w:bidi="it-IT"/>
      </w:rPr>
    </w:lvl>
    <w:lvl w:ilvl="8" w:tplc="3A564418">
      <w:numFmt w:val="bullet"/>
      <w:lvlText w:val="•"/>
      <w:lvlJc w:val="left"/>
      <w:pPr>
        <w:ind w:left="9065" w:hanging="709"/>
      </w:pPr>
      <w:rPr>
        <w:rFonts w:hint="default"/>
        <w:lang w:val="it-IT" w:eastAsia="it-IT" w:bidi="it-IT"/>
      </w:rPr>
    </w:lvl>
  </w:abstractNum>
  <w:abstractNum w:abstractNumId="1">
    <w:nsid w:val="6F2E1026"/>
    <w:multiLevelType w:val="hybridMultilevel"/>
    <w:tmpl w:val="85929940"/>
    <w:lvl w:ilvl="0" w:tplc="C96A9580">
      <w:start w:val="1"/>
      <w:numFmt w:val="decimal"/>
      <w:lvlText w:val="%1)"/>
      <w:lvlJc w:val="left"/>
      <w:pPr>
        <w:ind w:left="446" w:hanging="187"/>
      </w:pPr>
      <w:rPr>
        <w:rFonts w:ascii="Calibri" w:eastAsia="Calibri" w:hAnsi="Calibri" w:cs="Calibri" w:hint="default"/>
        <w:color w:val="365F92"/>
        <w:spacing w:val="-2"/>
        <w:w w:val="100"/>
        <w:sz w:val="18"/>
        <w:szCs w:val="18"/>
        <w:lang w:val="it-IT" w:eastAsia="it-IT" w:bidi="it-IT"/>
      </w:rPr>
    </w:lvl>
    <w:lvl w:ilvl="1" w:tplc="B2864968">
      <w:numFmt w:val="bullet"/>
      <w:lvlText w:val=""/>
      <w:lvlJc w:val="left"/>
      <w:pPr>
        <w:ind w:left="980" w:hanging="361"/>
      </w:pPr>
      <w:rPr>
        <w:rFonts w:hint="default"/>
        <w:w w:val="100"/>
        <w:lang w:val="it-IT" w:eastAsia="it-IT" w:bidi="it-IT"/>
      </w:rPr>
    </w:lvl>
    <w:lvl w:ilvl="2" w:tplc="9C865AE4">
      <w:numFmt w:val="bullet"/>
      <w:lvlText w:val="•"/>
      <w:lvlJc w:val="left"/>
      <w:pPr>
        <w:ind w:left="2122" w:hanging="361"/>
      </w:pPr>
      <w:rPr>
        <w:rFonts w:hint="default"/>
        <w:lang w:val="it-IT" w:eastAsia="it-IT" w:bidi="it-IT"/>
      </w:rPr>
    </w:lvl>
    <w:lvl w:ilvl="3" w:tplc="4E52FC14">
      <w:numFmt w:val="bullet"/>
      <w:lvlText w:val="•"/>
      <w:lvlJc w:val="left"/>
      <w:pPr>
        <w:ind w:left="3265" w:hanging="361"/>
      </w:pPr>
      <w:rPr>
        <w:rFonts w:hint="default"/>
        <w:lang w:val="it-IT" w:eastAsia="it-IT" w:bidi="it-IT"/>
      </w:rPr>
    </w:lvl>
    <w:lvl w:ilvl="4" w:tplc="0D1E771A">
      <w:numFmt w:val="bullet"/>
      <w:lvlText w:val="•"/>
      <w:lvlJc w:val="left"/>
      <w:pPr>
        <w:ind w:left="4408" w:hanging="361"/>
      </w:pPr>
      <w:rPr>
        <w:rFonts w:hint="default"/>
        <w:lang w:val="it-IT" w:eastAsia="it-IT" w:bidi="it-IT"/>
      </w:rPr>
    </w:lvl>
    <w:lvl w:ilvl="5" w:tplc="AF5CF894">
      <w:numFmt w:val="bullet"/>
      <w:lvlText w:val="•"/>
      <w:lvlJc w:val="left"/>
      <w:pPr>
        <w:ind w:left="5551" w:hanging="361"/>
      </w:pPr>
      <w:rPr>
        <w:rFonts w:hint="default"/>
        <w:lang w:val="it-IT" w:eastAsia="it-IT" w:bidi="it-IT"/>
      </w:rPr>
    </w:lvl>
    <w:lvl w:ilvl="6" w:tplc="E1B097BC">
      <w:numFmt w:val="bullet"/>
      <w:lvlText w:val="•"/>
      <w:lvlJc w:val="left"/>
      <w:pPr>
        <w:ind w:left="6694" w:hanging="361"/>
      </w:pPr>
      <w:rPr>
        <w:rFonts w:hint="default"/>
        <w:lang w:val="it-IT" w:eastAsia="it-IT" w:bidi="it-IT"/>
      </w:rPr>
    </w:lvl>
    <w:lvl w:ilvl="7" w:tplc="8D9AD9E4">
      <w:numFmt w:val="bullet"/>
      <w:lvlText w:val="•"/>
      <w:lvlJc w:val="left"/>
      <w:pPr>
        <w:ind w:left="7837" w:hanging="361"/>
      </w:pPr>
      <w:rPr>
        <w:rFonts w:hint="default"/>
        <w:lang w:val="it-IT" w:eastAsia="it-IT" w:bidi="it-IT"/>
      </w:rPr>
    </w:lvl>
    <w:lvl w:ilvl="8" w:tplc="89A61062">
      <w:numFmt w:val="bullet"/>
      <w:lvlText w:val="•"/>
      <w:lvlJc w:val="left"/>
      <w:pPr>
        <w:ind w:left="8980" w:hanging="361"/>
      </w:pPr>
      <w:rPr>
        <w:rFonts w:hint="default"/>
        <w:lang w:val="it-IT" w:eastAsia="it-IT" w:bidi="it-IT"/>
      </w:rPr>
    </w:lvl>
  </w:abstractNum>
  <w:abstractNum w:abstractNumId="2">
    <w:nsid w:val="7D951E38"/>
    <w:multiLevelType w:val="hybridMultilevel"/>
    <w:tmpl w:val="187464F4"/>
    <w:lvl w:ilvl="0" w:tplc="699030B6">
      <w:numFmt w:val="bullet"/>
      <w:lvlText w:val=""/>
      <w:lvlJc w:val="left"/>
      <w:pPr>
        <w:ind w:left="260" w:hanging="361"/>
      </w:pPr>
      <w:rPr>
        <w:rFonts w:ascii="Symbol" w:eastAsia="Symbol" w:hAnsi="Symbol" w:cs="Symbol" w:hint="default"/>
        <w:color w:val="365F92"/>
        <w:w w:val="100"/>
        <w:sz w:val="22"/>
        <w:szCs w:val="22"/>
        <w:lang w:val="it-IT" w:eastAsia="it-IT" w:bidi="it-IT"/>
      </w:rPr>
    </w:lvl>
    <w:lvl w:ilvl="1" w:tplc="05527B6A">
      <w:numFmt w:val="bullet"/>
      <w:lvlText w:val="•"/>
      <w:lvlJc w:val="left"/>
      <w:pPr>
        <w:ind w:left="1360" w:hanging="361"/>
      </w:pPr>
      <w:rPr>
        <w:rFonts w:hint="default"/>
        <w:lang w:val="it-IT" w:eastAsia="it-IT" w:bidi="it-IT"/>
      </w:rPr>
    </w:lvl>
    <w:lvl w:ilvl="2" w:tplc="F0848C08">
      <w:numFmt w:val="bullet"/>
      <w:lvlText w:val="•"/>
      <w:lvlJc w:val="left"/>
      <w:pPr>
        <w:ind w:left="2461" w:hanging="361"/>
      </w:pPr>
      <w:rPr>
        <w:rFonts w:hint="default"/>
        <w:lang w:val="it-IT" w:eastAsia="it-IT" w:bidi="it-IT"/>
      </w:rPr>
    </w:lvl>
    <w:lvl w:ilvl="3" w:tplc="BA28382E">
      <w:numFmt w:val="bullet"/>
      <w:lvlText w:val="•"/>
      <w:lvlJc w:val="left"/>
      <w:pPr>
        <w:ind w:left="3561" w:hanging="361"/>
      </w:pPr>
      <w:rPr>
        <w:rFonts w:hint="default"/>
        <w:lang w:val="it-IT" w:eastAsia="it-IT" w:bidi="it-IT"/>
      </w:rPr>
    </w:lvl>
    <w:lvl w:ilvl="4" w:tplc="AD040D40">
      <w:numFmt w:val="bullet"/>
      <w:lvlText w:val="•"/>
      <w:lvlJc w:val="left"/>
      <w:pPr>
        <w:ind w:left="4662" w:hanging="361"/>
      </w:pPr>
      <w:rPr>
        <w:rFonts w:hint="default"/>
        <w:lang w:val="it-IT" w:eastAsia="it-IT" w:bidi="it-IT"/>
      </w:rPr>
    </w:lvl>
    <w:lvl w:ilvl="5" w:tplc="A788869C">
      <w:numFmt w:val="bullet"/>
      <w:lvlText w:val="•"/>
      <w:lvlJc w:val="left"/>
      <w:pPr>
        <w:ind w:left="5763" w:hanging="361"/>
      </w:pPr>
      <w:rPr>
        <w:rFonts w:hint="default"/>
        <w:lang w:val="it-IT" w:eastAsia="it-IT" w:bidi="it-IT"/>
      </w:rPr>
    </w:lvl>
    <w:lvl w:ilvl="6" w:tplc="A6DE17C4">
      <w:numFmt w:val="bullet"/>
      <w:lvlText w:val="•"/>
      <w:lvlJc w:val="left"/>
      <w:pPr>
        <w:ind w:left="6863" w:hanging="361"/>
      </w:pPr>
      <w:rPr>
        <w:rFonts w:hint="default"/>
        <w:lang w:val="it-IT" w:eastAsia="it-IT" w:bidi="it-IT"/>
      </w:rPr>
    </w:lvl>
    <w:lvl w:ilvl="7" w:tplc="15C0E41A">
      <w:numFmt w:val="bullet"/>
      <w:lvlText w:val="•"/>
      <w:lvlJc w:val="left"/>
      <w:pPr>
        <w:ind w:left="7964" w:hanging="361"/>
      </w:pPr>
      <w:rPr>
        <w:rFonts w:hint="default"/>
        <w:lang w:val="it-IT" w:eastAsia="it-IT" w:bidi="it-IT"/>
      </w:rPr>
    </w:lvl>
    <w:lvl w:ilvl="8" w:tplc="5462AE24">
      <w:numFmt w:val="bullet"/>
      <w:lvlText w:val="•"/>
      <w:lvlJc w:val="left"/>
      <w:pPr>
        <w:ind w:left="9065" w:hanging="361"/>
      </w:pPr>
      <w:rPr>
        <w:rFonts w:hint="default"/>
        <w:lang w:val="it-IT" w:eastAsia="it-IT" w:bidi="it-I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5E32FC"/>
    <w:rsid w:val="001377C0"/>
    <w:rsid w:val="00144B80"/>
    <w:rsid w:val="003F3FB9"/>
    <w:rsid w:val="004E12F4"/>
    <w:rsid w:val="004E2428"/>
    <w:rsid w:val="005E32FC"/>
    <w:rsid w:val="006E71CE"/>
    <w:rsid w:val="00723921"/>
    <w:rsid w:val="007F418B"/>
    <w:rsid w:val="00995218"/>
    <w:rsid w:val="009A7EF5"/>
    <w:rsid w:val="009C5304"/>
    <w:rsid w:val="00BE6A5F"/>
    <w:rsid w:val="00C42958"/>
    <w:rsid w:val="00C53D6F"/>
    <w:rsid w:val="00C75503"/>
    <w:rsid w:val="00CB76BA"/>
    <w:rsid w:val="00D96A72"/>
    <w:rsid w:val="00E6563C"/>
    <w:rsid w:val="00E90F21"/>
    <w:rsid w:val="00F0597D"/>
    <w:rsid w:val="00FC6F5E"/>
    <w:rsid w:val="00FF3F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96A72"/>
    <w:rPr>
      <w:rFonts w:ascii="Calibri" w:eastAsia="Calibri" w:hAnsi="Calibri" w:cs="Calibri"/>
      <w:lang w:val="it-IT" w:eastAsia="it-IT" w:bidi="it-IT"/>
    </w:rPr>
  </w:style>
  <w:style w:type="paragraph" w:styleId="Titolo1">
    <w:name w:val="heading 1"/>
    <w:basedOn w:val="Normale"/>
    <w:uiPriority w:val="1"/>
    <w:qFormat/>
    <w:rsid w:val="00D96A72"/>
    <w:pPr>
      <w:ind w:right="280"/>
      <w:jc w:val="center"/>
      <w:outlineLvl w:val="0"/>
    </w:pPr>
    <w:rPr>
      <w:rFonts w:ascii="Arial" w:eastAsia="Arial" w:hAnsi="Arial" w:cs="Arial"/>
      <w:b/>
      <w:bCs/>
      <w:sz w:val="44"/>
      <w:szCs w:val="44"/>
    </w:rPr>
  </w:style>
  <w:style w:type="paragraph" w:styleId="Titolo2">
    <w:name w:val="heading 2"/>
    <w:basedOn w:val="Normale"/>
    <w:uiPriority w:val="1"/>
    <w:qFormat/>
    <w:rsid w:val="00D96A72"/>
    <w:pPr>
      <w:outlineLvl w:val="1"/>
    </w:pPr>
    <w:rPr>
      <w:rFonts w:ascii="Arial" w:eastAsia="Arial" w:hAnsi="Arial" w:cs="Arial"/>
      <w:b/>
      <w:bCs/>
    </w:rPr>
  </w:style>
  <w:style w:type="paragraph" w:styleId="Titolo3">
    <w:name w:val="heading 3"/>
    <w:basedOn w:val="Normale"/>
    <w:uiPriority w:val="1"/>
    <w:qFormat/>
    <w:rsid w:val="00D96A72"/>
    <w:pPr>
      <w:ind w:left="260"/>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96A72"/>
    <w:tblPr>
      <w:tblInd w:w="0" w:type="dxa"/>
      <w:tblCellMar>
        <w:top w:w="0" w:type="dxa"/>
        <w:left w:w="0" w:type="dxa"/>
        <w:bottom w:w="0" w:type="dxa"/>
        <w:right w:w="0" w:type="dxa"/>
      </w:tblCellMar>
    </w:tblPr>
  </w:style>
  <w:style w:type="paragraph" w:styleId="Corpodeltesto">
    <w:name w:val="Body Text"/>
    <w:basedOn w:val="Normale"/>
    <w:uiPriority w:val="1"/>
    <w:qFormat/>
    <w:rsid w:val="00D96A72"/>
    <w:rPr>
      <w:sz w:val="20"/>
      <w:szCs w:val="20"/>
    </w:rPr>
  </w:style>
  <w:style w:type="paragraph" w:styleId="Paragrafoelenco">
    <w:name w:val="List Paragraph"/>
    <w:basedOn w:val="Normale"/>
    <w:uiPriority w:val="1"/>
    <w:qFormat/>
    <w:rsid w:val="00D96A72"/>
    <w:pPr>
      <w:spacing w:before="1"/>
      <w:ind w:left="260" w:hanging="361"/>
    </w:pPr>
  </w:style>
  <w:style w:type="paragraph" w:customStyle="1" w:styleId="TableParagraph">
    <w:name w:val="Table Paragraph"/>
    <w:basedOn w:val="Normale"/>
    <w:uiPriority w:val="1"/>
    <w:qFormat/>
    <w:rsid w:val="00D96A72"/>
    <w:pPr>
      <w:spacing w:before="143"/>
      <w:ind w:left="97"/>
    </w:pPr>
  </w:style>
  <w:style w:type="paragraph" w:styleId="Testofumetto">
    <w:name w:val="Balloon Text"/>
    <w:basedOn w:val="Normale"/>
    <w:link w:val="TestofumettoCarattere"/>
    <w:uiPriority w:val="99"/>
    <w:semiHidden/>
    <w:unhideWhenUsed/>
    <w:rsid w:val="00E656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563C"/>
    <w:rPr>
      <w:rFonts w:ascii="Tahoma" w:eastAsia="Calibri" w:hAnsi="Tahoma" w:cs="Tahoma"/>
      <w:sz w:val="16"/>
      <w:szCs w:val="16"/>
      <w:lang w:val="it-IT" w:eastAsia="it-IT" w:bidi="it-IT"/>
    </w:rPr>
  </w:style>
  <w:style w:type="paragraph" w:styleId="Intestazione">
    <w:name w:val="header"/>
    <w:basedOn w:val="Normale"/>
    <w:link w:val="IntestazioneCarattere"/>
    <w:unhideWhenUsed/>
    <w:rsid w:val="006E71CE"/>
    <w:pPr>
      <w:tabs>
        <w:tab w:val="center" w:pos="4819"/>
        <w:tab w:val="right" w:pos="9638"/>
      </w:tabs>
    </w:pPr>
  </w:style>
  <w:style w:type="character" w:customStyle="1" w:styleId="IntestazioneCarattere">
    <w:name w:val="Intestazione Carattere"/>
    <w:basedOn w:val="Carpredefinitoparagrafo"/>
    <w:link w:val="Intestazione"/>
    <w:rsid w:val="006E71CE"/>
    <w:rPr>
      <w:rFonts w:ascii="Calibri" w:eastAsia="Calibri" w:hAnsi="Calibri" w:cs="Calibri"/>
      <w:lang w:val="it-IT" w:eastAsia="it-IT" w:bidi="it-IT"/>
    </w:rPr>
  </w:style>
  <w:style w:type="paragraph" w:styleId="Pidipagina">
    <w:name w:val="footer"/>
    <w:basedOn w:val="Normale"/>
    <w:link w:val="PidipaginaCarattere"/>
    <w:uiPriority w:val="99"/>
    <w:unhideWhenUsed/>
    <w:rsid w:val="006E71CE"/>
    <w:pPr>
      <w:tabs>
        <w:tab w:val="center" w:pos="4819"/>
        <w:tab w:val="right" w:pos="9638"/>
      </w:tabs>
    </w:pPr>
  </w:style>
  <w:style w:type="character" w:customStyle="1" w:styleId="PidipaginaCarattere">
    <w:name w:val="Piè di pagina Carattere"/>
    <w:basedOn w:val="Carpredefinitoparagrafo"/>
    <w:link w:val="Pidipagina"/>
    <w:uiPriority w:val="99"/>
    <w:rsid w:val="006E71CE"/>
    <w:rPr>
      <w:rFonts w:ascii="Calibri" w:eastAsia="Calibri" w:hAnsi="Calibri" w:cs="Calibri"/>
      <w:lang w:val="it-IT" w:eastAsia="it-IT" w:bidi="it-IT"/>
    </w:rPr>
  </w:style>
  <w:style w:type="character" w:styleId="Collegamentoipertestuale">
    <w:name w:val="Hyperlink"/>
    <w:basedOn w:val="Carpredefinitoparagrafo"/>
    <w:uiPriority w:val="99"/>
    <w:unhideWhenUsed/>
    <w:rsid w:val="00FF3F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ind w:right="280"/>
      <w:jc w:val="center"/>
      <w:outlineLvl w:val="0"/>
    </w:pPr>
    <w:rPr>
      <w:rFonts w:ascii="Arial" w:eastAsia="Arial" w:hAnsi="Arial" w:cs="Arial"/>
      <w:b/>
      <w:bCs/>
      <w:sz w:val="44"/>
      <w:szCs w:val="44"/>
    </w:rPr>
  </w:style>
  <w:style w:type="paragraph" w:styleId="Titolo2">
    <w:name w:val="heading 2"/>
    <w:basedOn w:val="Normale"/>
    <w:uiPriority w:val="1"/>
    <w:qFormat/>
    <w:pPr>
      <w:outlineLvl w:val="1"/>
    </w:pPr>
    <w:rPr>
      <w:rFonts w:ascii="Arial" w:eastAsia="Arial" w:hAnsi="Arial" w:cs="Arial"/>
      <w:b/>
      <w:bCs/>
    </w:rPr>
  </w:style>
  <w:style w:type="paragraph" w:styleId="Titolo3">
    <w:name w:val="heading 3"/>
    <w:basedOn w:val="Normale"/>
    <w:uiPriority w:val="1"/>
    <w:qFormat/>
    <w:pPr>
      <w:ind w:left="260"/>
      <w:outlineLvl w:val="2"/>
    </w:pPr>
    <w:rPr>
      <w:b/>
      <w:bCs/>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
      <w:ind w:left="260" w:hanging="361"/>
    </w:pPr>
  </w:style>
  <w:style w:type="paragraph" w:customStyle="1" w:styleId="TableParagraph">
    <w:name w:val="Table Paragraph"/>
    <w:basedOn w:val="Normale"/>
    <w:uiPriority w:val="1"/>
    <w:qFormat/>
    <w:pPr>
      <w:spacing w:before="143"/>
      <w:ind w:left="97"/>
    </w:pPr>
  </w:style>
  <w:style w:type="paragraph" w:styleId="Testofumetto">
    <w:name w:val="Balloon Text"/>
    <w:basedOn w:val="Normale"/>
    <w:link w:val="TestofumettoCarattere"/>
    <w:uiPriority w:val="99"/>
    <w:semiHidden/>
    <w:unhideWhenUsed/>
    <w:rsid w:val="00E656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563C"/>
    <w:rPr>
      <w:rFonts w:ascii="Tahoma" w:eastAsia="Calibri" w:hAnsi="Tahoma" w:cs="Tahoma"/>
      <w:sz w:val="16"/>
      <w:szCs w:val="16"/>
      <w:lang w:val="it-IT" w:eastAsia="it-IT" w:bidi="it-IT"/>
    </w:rPr>
  </w:style>
  <w:style w:type="paragraph" w:styleId="Intestazione">
    <w:name w:val="header"/>
    <w:basedOn w:val="Normale"/>
    <w:link w:val="IntestazioneCarattere"/>
    <w:unhideWhenUsed/>
    <w:rsid w:val="006E71CE"/>
    <w:pPr>
      <w:tabs>
        <w:tab w:val="center" w:pos="4819"/>
        <w:tab w:val="right" w:pos="9638"/>
      </w:tabs>
    </w:pPr>
  </w:style>
  <w:style w:type="character" w:customStyle="1" w:styleId="IntestazioneCarattere">
    <w:name w:val="Intestazione Carattere"/>
    <w:basedOn w:val="Carpredefinitoparagrafo"/>
    <w:link w:val="Intestazione"/>
    <w:rsid w:val="006E71CE"/>
    <w:rPr>
      <w:rFonts w:ascii="Calibri" w:eastAsia="Calibri" w:hAnsi="Calibri" w:cs="Calibri"/>
      <w:lang w:val="it-IT" w:eastAsia="it-IT" w:bidi="it-IT"/>
    </w:rPr>
  </w:style>
  <w:style w:type="paragraph" w:styleId="Pidipagina">
    <w:name w:val="footer"/>
    <w:basedOn w:val="Normale"/>
    <w:link w:val="PidipaginaCarattere"/>
    <w:uiPriority w:val="99"/>
    <w:unhideWhenUsed/>
    <w:rsid w:val="006E71CE"/>
    <w:pPr>
      <w:tabs>
        <w:tab w:val="center" w:pos="4819"/>
        <w:tab w:val="right" w:pos="9638"/>
      </w:tabs>
    </w:pPr>
  </w:style>
  <w:style w:type="character" w:customStyle="1" w:styleId="PidipaginaCarattere">
    <w:name w:val="Piè di pagina Carattere"/>
    <w:basedOn w:val="Carpredefinitoparagrafo"/>
    <w:link w:val="Pidipagina"/>
    <w:uiPriority w:val="99"/>
    <w:rsid w:val="006E71CE"/>
    <w:rPr>
      <w:rFonts w:ascii="Calibri" w:eastAsia="Calibri" w:hAnsi="Calibri" w:cs="Calibri"/>
      <w:lang w:val="it-IT" w:eastAsia="it-IT" w:bidi="it-IT"/>
    </w:rPr>
  </w:style>
  <w:style w:type="character" w:styleId="Collegamentoipertestuale">
    <w:name w:val="Hyperlink"/>
    <w:basedOn w:val="Carpredefinitoparagrafo"/>
    <w:uiPriority w:val="99"/>
    <w:unhideWhenUsed/>
    <w:rsid w:val="00FF3F0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3769205">
      <w:bodyDiv w:val="1"/>
      <w:marLeft w:val="0"/>
      <w:marRight w:val="0"/>
      <w:marTop w:val="0"/>
      <w:marBottom w:val="0"/>
      <w:divBdr>
        <w:top w:val="none" w:sz="0" w:space="0" w:color="auto"/>
        <w:left w:val="none" w:sz="0" w:space="0" w:color="auto"/>
        <w:bottom w:val="none" w:sz="0" w:space="0" w:color="auto"/>
        <w:right w:val="none" w:sz="0" w:space="0" w:color="auto"/>
      </w:divBdr>
    </w:div>
    <w:div w:id="805776984">
      <w:bodyDiv w:val="1"/>
      <w:marLeft w:val="0"/>
      <w:marRight w:val="0"/>
      <w:marTop w:val="0"/>
      <w:marBottom w:val="0"/>
      <w:divBdr>
        <w:top w:val="none" w:sz="0" w:space="0" w:color="auto"/>
        <w:left w:val="none" w:sz="0" w:space="0" w:color="auto"/>
        <w:bottom w:val="none" w:sz="0" w:space="0" w:color="auto"/>
        <w:right w:val="none" w:sz="0" w:space="0" w:color="auto"/>
      </w:divBdr>
    </w:div>
    <w:div w:id="1825270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ussita@pec.comune.ussita.m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zio.elettrico@comune.ussita.mc.it."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ussita@pec.comune.ussita.mc.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zio.elettrico@comune.ussita.mc.i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5AAD6-2A26-4348-B6E2-36414C98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1154</Words>
  <Characters>6578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stefergo</dc:creator>
  <cp:lastModifiedBy>rcarboni</cp:lastModifiedBy>
  <cp:revision>29</cp:revision>
  <cp:lastPrinted>2020-11-30T10:12:00Z</cp:lastPrinted>
  <dcterms:created xsi:type="dcterms:W3CDTF">2020-11-27T09:37:00Z</dcterms:created>
  <dcterms:modified xsi:type="dcterms:W3CDTF">2020-11-30T10:50:00Z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2010</vt:lpwstr>
  </property>
  <property fmtid="{D5CDD505-2E9C-101B-9397-08002B2CF9AE}" pid="4" name="LastSaved">
    <vt:filetime>2020-11-27T00:00:00Z</vt:filetime>
  </property>
</Properties>
</file>