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B9" w:rsidRDefault="00BC64B9" w:rsidP="00A66A6B"/>
    <w:p w:rsidR="00CD68EC" w:rsidRDefault="005548E2" w:rsidP="00CD68EC">
      <w:pPr>
        <w:autoSpaceDE w:val="0"/>
        <w:autoSpaceDN w:val="0"/>
        <w:adjustRightInd w:val="0"/>
        <w:jc w:val="both"/>
        <w:rPr>
          <w:rFonts w:ascii="Arial" w:hAnsi="Arial" w:cs="Arial"/>
        </w:rPr>
      </w:pPr>
      <w:proofErr w:type="spellStart"/>
      <w:r w:rsidRPr="005548E2">
        <w:rPr>
          <w:rFonts w:ascii="Arial" w:hAnsi="Arial" w:cs="Arial"/>
        </w:rPr>
        <w:t>Prot</w:t>
      </w:r>
      <w:proofErr w:type="spellEnd"/>
      <w:r w:rsidRPr="005548E2">
        <w:rPr>
          <w:rFonts w:ascii="Arial" w:hAnsi="Arial" w:cs="Arial"/>
        </w:rPr>
        <w:t xml:space="preserve">. n.      </w:t>
      </w:r>
      <w:r w:rsidR="000626AF">
        <w:rPr>
          <w:rFonts w:ascii="Arial" w:hAnsi="Arial" w:cs="Arial"/>
        </w:rPr>
        <w:t>2083</w:t>
      </w:r>
      <w:r w:rsidRPr="005548E2">
        <w:rPr>
          <w:rFonts w:ascii="Arial" w:hAnsi="Arial" w:cs="Arial"/>
        </w:rPr>
        <w:t xml:space="preserve">                                                 </w:t>
      </w:r>
      <w:r w:rsidR="00CD68EC">
        <w:rPr>
          <w:rFonts w:ascii="Arial" w:hAnsi="Arial" w:cs="Arial"/>
        </w:rPr>
        <w:t xml:space="preserve">                 </w:t>
      </w:r>
      <w:r w:rsidR="003A1ED2">
        <w:rPr>
          <w:rFonts w:ascii="Arial" w:hAnsi="Arial" w:cs="Arial"/>
        </w:rPr>
        <w:t xml:space="preserve">                                 </w:t>
      </w:r>
      <w:r w:rsidR="00CD68EC">
        <w:rPr>
          <w:rFonts w:ascii="Arial" w:hAnsi="Arial" w:cs="Arial"/>
        </w:rPr>
        <w:t xml:space="preserve"> Ordinanza n. 4 </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center"/>
        <w:rPr>
          <w:rFonts w:ascii="Arial" w:hAnsi="Arial" w:cs="Arial"/>
        </w:rPr>
      </w:pPr>
      <w:r>
        <w:rPr>
          <w:rFonts w:ascii="Arial" w:hAnsi="Arial" w:cs="Arial"/>
        </w:rPr>
        <w:t>IL SINDACO</w:t>
      </w:r>
    </w:p>
    <w:p w:rsidR="00CD68EC" w:rsidRDefault="00CD68EC" w:rsidP="00CD68EC">
      <w:pPr>
        <w:autoSpaceDE w:val="0"/>
        <w:autoSpaceDN w:val="0"/>
        <w:adjustRightInd w:val="0"/>
        <w:jc w:val="center"/>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CONSIDERATO che l’uso di liquami e deiezioni animali su terreni agricoli, in particolare di quelle avicole e suinicole creano disagi e disturbo alla popolazione sia per le forti esalazioni odorose che per il proliferare delle mosche;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CONSIDERATO che negli ultimi anni, in corrispondenza dello stoccaggio e dell’utilizzo agronomico delle lettiere derivanti da allevamenti, si è registrato un incremento della presenza di mosche sul territorio comunale ed in particolare nelle aree poste nelle  immediate vicinanze dei terreni utilizzati per gli spandimenti e delle aree adibite allo stoccaggio;</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CONSIDERATO che la situazione attuale crea disagio alla popolazione residente e ai numerosi turisti ospiti nel territorio, costretti a convivere con una notevole quantità di mosche;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RITENUTO che una presenza così consistente di mosche rechi molestia e possa costituire un possibile problema igienico-sanitario per la cittadinanza;</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PRESO ATTO che la riproduzione e la diffusione delle mosche è favorita anche dalle attuali condizioni meteorologiche;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RILEVATO che il divieto di utilizzo agronomico delle deiezioni possano in parte contrastare la presenza di mosche riducendo i disagi per la popolazione residente;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RITENUTO di provvedere all’emissione di un’ordinanza </w:t>
      </w:r>
      <w:proofErr w:type="spellStart"/>
      <w:r>
        <w:rPr>
          <w:rFonts w:ascii="Arial" w:hAnsi="Arial" w:cs="Arial"/>
        </w:rPr>
        <w:t>contingibile</w:t>
      </w:r>
      <w:proofErr w:type="spellEnd"/>
      <w:r>
        <w:rPr>
          <w:rFonts w:ascii="Arial" w:hAnsi="Arial" w:cs="Arial"/>
        </w:rPr>
        <w:t xml:space="preserve"> ed urgente che vieti, in via transitoria dal </w:t>
      </w:r>
      <w:r>
        <w:rPr>
          <w:rFonts w:ascii="Arial" w:hAnsi="Arial" w:cs="Arial"/>
          <w:b/>
          <w:bCs/>
          <w:i/>
          <w:iCs/>
        </w:rPr>
        <w:t xml:space="preserve">01.07.2011 </w:t>
      </w:r>
      <w:r>
        <w:rPr>
          <w:rFonts w:ascii="Arial" w:hAnsi="Arial" w:cs="Arial"/>
        </w:rPr>
        <w:t xml:space="preserve">fino al </w:t>
      </w:r>
      <w:r w:rsidRPr="00E5403D">
        <w:rPr>
          <w:rFonts w:ascii="Arial" w:hAnsi="Arial" w:cs="Arial"/>
          <w:b/>
        </w:rPr>
        <w:t>01.</w:t>
      </w:r>
      <w:r w:rsidRPr="00E5403D">
        <w:rPr>
          <w:rFonts w:ascii="Arial" w:hAnsi="Arial" w:cs="Arial"/>
          <w:b/>
          <w:bCs/>
          <w:i/>
          <w:iCs/>
        </w:rPr>
        <w:t>09.2011</w:t>
      </w:r>
      <w:r>
        <w:rPr>
          <w:rFonts w:ascii="Arial" w:hAnsi="Arial" w:cs="Arial"/>
        </w:rPr>
        <w:t>, in modo assoluto lo spandimento di  deiezioni derivanti da allevamenti zootecnici avicoli e suinicoli sui terreni agricoli del Comune di  ORTEZZANO e che obblighi alla copertura dei cumuli di tutti i tipi di deiezioni zootecniche con teli impermeabili;</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VISTA la legge 833/78, istitutiva del Servizio Sanitario Nazionale, nella quale lo stesso è individuato come Autorità Sanitaria Locale;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VISTO il </w:t>
      </w:r>
      <w:proofErr w:type="spellStart"/>
      <w:r>
        <w:rPr>
          <w:rFonts w:ascii="Arial" w:hAnsi="Arial" w:cs="Arial"/>
        </w:rPr>
        <w:t>D.Lgs.</w:t>
      </w:r>
      <w:proofErr w:type="spellEnd"/>
      <w:r>
        <w:rPr>
          <w:rFonts w:ascii="Arial" w:hAnsi="Arial" w:cs="Arial"/>
        </w:rPr>
        <w:t xml:space="preserve"> 152/2006;</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VISTO il D.M. 7 aprile 2006, del Ministero delle Politiche agricole e Forestali “criteri e norme tecniche generali per la disciplina regionale dell’utilizzazione agronomica degli effluenti di allevamento, di cui all’art. 38 del D. </w:t>
      </w:r>
      <w:proofErr w:type="spellStart"/>
      <w:r>
        <w:rPr>
          <w:rFonts w:ascii="Arial" w:hAnsi="Arial" w:cs="Arial"/>
        </w:rPr>
        <w:t>lgs</w:t>
      </w:r>
      <w:proofErr w:type="spellEnd"/>
      <w:r>
        <w:rPr>
          <w:rFonts w:ascii="Arial" w:hAnsi="Arial" w:cs="Arial"/>
        </w:rPr>
        <w:t xml:space="preserve"> 11 maggio 1999 n. 152; </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VISTA </w:t>
      </w:r>
      <w:smartTag w:uri="urn:schemas-microsoft-com:office:smarttags" w:element="metricconverter">
        <w:smartTagPr>
          <w:attr w:name="ProductID" w:val="1.033,00 a"/>
        </w:smartTagPr>
        <w:r>
          <w:rPr>
            <w:rFonts w:ascii="Arial" w:hAnsi="Arial" w:cs="Arial"/>
          </w:rPr>
          <w:t xml:space="preserve">la </w:t>
        </w:r>
        <w:proofErr w:type="spellStart"/>
        <w:r>
          <w:rPr>
            <w:rFonts w:ascii="Arial" w:hAnsi="Arial" w:cs="Arial"/>
          </w:rPr>
          <w:t>D.G</w:t>
        </w:r>
      </w:smartTag>
      <w:r>
        <w:rPr>
          <w:rFonts w:ascii="Arial" w:hAnsi="Arial" w:cs="Arial"/>
        </w:rPr>
        <w:t>.R.</w:t>
      </w:r>
      <w:proofErr w:type="spellEnd"/>
      <w:r>
        <w:rPr>
          <w:rFonts w:ascii="Arial" w:hAnsi="Arial" w:cs="Arial"/>
        </w:rPr>
        <w:t xml:space="preserve"> MARCHE  n. 1448 del 3 dicembre 2009;</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VISTO l’articolo 50 del </w:t>
      </w:r>
      <w:proofErr w:type="spellStart"/>
      <w:r>
        <w:rPr>
          <w:rFonts w:ascii="Arial" w:hAnsi="Arial" w:cs="Arial"/>
        </w:rPr>
        <w:t>D.Lgs.</w:t>
      </w:r>
      <w:proofErr w:type="spellEnd"/>
      <w:r>
        <w:rPr>
          <w:rFonts w:ascii="Arial" w:hAnsi="Arial" w:cs="Arial"/>
        </w:rPr>
        <w:t xml:space="preserve"> 18.08.2000 n. 267;</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Visto lo statuto comunale; </w:t>
      </w:r>
    </w:p>
    <w:p w:rsidR="00CD68EC" w:rsidRDefault="00CD68EC" w:rsidP="00CD68EC">
      <w:pPr>
        <w:autoSpaceDE w:val="0"/>
        <w:autoSpaceDN w:val="0"/>
        <w:adjustRightInd w:val="0"/>
        <w:jc w:val="both"/>
        <w:rPr>
          <w:rFonts w:ascii="Arial" w:hAnsi="Arial" w:cs="Arial"/>
        </w:rPr>
      </w:pPr>
    </w:p>
    <w:p w:rsidR="00CD68EC" w:rsidRPr="00297B63" w:rsidRDefault="00CD68EC" w:rsidP="00CD68EC">
      <w:pPr>
        <w:autoSpaceDE w:val="0"/>
        <w:autoSpaceDN w:val="0"/>
        <w:adjustRightInd w:val="0"/>
        <w:jc w:val="center"/>
        <w:rPr>
          <w:rFonts w:ascii="Arial" w:hAnsi="Arial" w:cs="Arial"/>
          <w:b/>
        </w:rPr>
      </w:pPr>
      <w:r w:rsidRPr="00297B63">
        <w:rPr>
          <w:rFonts w:ascii="Arial" w:hAnsi="Arial" w:cs="Arial"/>
          <w:b/>
        </w:rPr>
        <w:t>ORDINA</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A tutti i titolari e/o conduttori e/o gestori di allevamenti zootecnici avicoli e suinicoli e ai proprietari e/o conduttori di terreni agricoli:</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b/>
          <w:bCs/>
          <w:i/>
          <w:iCs/>
        </w:rPr>
      </w:pPr>
      <w:r>
        <w:rPr>
          <w:rFonts w:ascii="Arial" w:hAnsi="Arial" w:cs="Arial"/>
        </w:rPr>
        <w:t xml:space="preserve">- il divieto di utilizzare deiezioni derivanti dagli allevamenti zootecnici avicoli e suinicoli per la concimazione dei terreni agricoli nell’intero territorio del Comune di ORTEZZANO </w:t>
      </w:r>
      <w:r>
        <w:rPr>
          <w:rFonts w:ascii="Arial" w:hAnsi="Arial" w:cs="Arial"/>
          <w:b/>
          <w:bCs/>
        </w:rPr>
        <w:t>dal</w:t>
      </w:r>
      <w:r>
        <w:rPr>
          <w:rFonts w:ascii="Arial" w:hAnsi="Arial" w:cs="Arial"/>
          <w:b/>
          <w:bCs/>
          <w:i/>
          <w:iCs/>
        </w:rPr>
        <w:t xml:space="preserve"> .01.7.2011 </w:t>
      </w:r>
      <w:r>
        <w:rPr>
          <w:rFonts w:ascii="Arial" w:hAnsi="Arial" w:cs="Arial"/>
          <w:b/>
          <w:bCs/>
        </w:rPr>
        <w:t xml:space="preserve">fino al </w:t>
      </w:r>
      <w:r>
        <w:rPr>
          <w:rFonts w:ascii="Arial" w:hAnsi="Arial" w:cs="Arial"/>
          <w:b/>
          <w:bCs/>
          <w:i/>
          <w:iCs/>
        </w:rPr>
        <w:t>01.09.2011.</w:t>
      </w:r>
    </w:p>
    <w:p w:rsidR="00CD68EC" w:rsidRDefault="00CD68EC" w:rsidP="00CD68EC">
      <w:pPr>
        <w:autoSpaceDE w:val="0"/>
        <w:autoSpaceDN w:val="0"/>
        <w:adjustRightInd w:val="0"/>
        <w:jc w:val="both"/>
        <w:rPr>
          <w:rFonts w:ascii="Arial" w:hAnsi="Arial" w:cs="Arial"/>
          <w:b/>
          <w:bCs/>
          <w:i/>
          <w:iCs/>
        </w:rPr>
      </w:pPr>
    </w:p>
    <w:p w:rsidR="00CD68EC" w:rsidRDefault="00CD68EC" w:rsidP="00CD68EC">
      <w:pPr>
        <w:autoSpaceDE w:val="0"/>
        <w:autoSpaceDN w:val="0"/>
        <w:adjustRightInd w:val="0"/>
        <w:jc w:val="both"/>
        <w:rPr>
          <w:rFonts w:ascii="Arial" w:hAnsi="Arial" w:cs="Arial"/>
          <w:b/>
          <w:bCs/>
        </w:rPr>
      </w:pPr>
      <w:r>
        <w:rPr>
          <w:rFonts w:ascii="Arial" w:hAnsi="Arial" w:cs="Arial"/>
          <w:b/>
          <w:bCs/>
        </w:rPr>
        <w:t>A tutti i titolari e/o conduttori e/o gestori di allevamenti zootecnici in genere e ai proprietari e/o conduttori di terreni agricoli:</w:t>
      </w:r>
    </w:p>
    <w:p w:rsidR="00CD68EC" w:rsidRDefault="00CD68EC" w:rsidP="00CD68EC">
      <w:pPr>
        <w:autoSpaceDE w:val="0"/>
        <w:autoSpaceDN w:val="0"/>
        <w:adjustRightInd w:val="0"/>
        <w:jc w:val="both"/>
        <w:rPr>
          <w:rFonts w:ascii="Arial" w:hAnsi="Arial" w:cs="Arial"/>
          <w:b/>
          <w:bCs/>
        </w:rPr>
      </w:pPr>
    </w:p>
    <w:p w:rsidR="00CD68EC" w:rsidRDefault="00CD68EC" w:rsidP="00CD68EC">
      <w:pPr>
        <w:autoSpaceDE w:val="0"/>
        <w:autoSpaceDN w:val="0"/>
        <w:adjustRightInd w:val="0"/>
        <w:jc w:val="both"/>
        <w:rPr>
          <w:rFonts w:ascii="Arial" w:hAnsi="Arial" w:cs="Arial"/>
          <w:b/>
          <w:bCs/>
        </w:rPr>
      </w:pPr>
      <w:r>
        <w:rPr>
          <w:rFonts w:ascii="Arial" w:hAnsi="Arial" w:cs="Arial"/>
        </w:rPr>
        <w:t xml:space="preserve">- </w:t>
      </w:r>
      <w:r>
        <w:rPr>
          <w:rFonts w:ascii="Arial" w:hAnsi="Arial" w:cs="Arial"/>
          <w:b/>
          <w:bCs/>
        </w:rPr>
        <w:t>di stoccare le deiezioni zootecniche in concimaie tenute in perfetta efficienza evitando la fuoriuscita di materiale organico (liquido e solido);</w:t>
      </w:r>
    </w:p>
    <w:p w:rsidR="00CD68EC" w:rsidRDefault="00CD68EC" w:rsidP="00CD68EC">
      <w:pPr>
        <w:autoSpaceDE w:val="0"/>
        <w:autoSpaceDN w:val="0"/>
        <w:adjustRightInd w:val="0"/>
        <w:jc w:val="both"/>
        <w:rPr>
          <w:rFonts w:ascii="Arial" w:hAnsi="Arial" w:cs="Arial"/>
          <w:b/>
          <w:bCs/>
        </w:rPr>
      </w:pPr>
    </w:p>
    <w:p w:rsidR="00CD68EC" w:rsidRDefault="00CD68EC" w:rsidP="00CD68EC">
      <w:pPr>
        <w:autoSpaceDE w:val="0"/>
        <w:autoSpaceDN w:val="0"/>
        <w:adjustRightInd w:val="0"/>
        <w:jc w:val="both"/>
        <w:rPr>
          <w:rFonts w:ascii="Arial" w:hAnsi="Arial" w:cs="Arial"/>
          <w:b/>
          <w:bCs/>
        </w:rPr>
      </w:pPr>
      <w:r>
        <w:rPr>
          <w:rFonts w:ascii="Arial" w:hAnsi="Arial" w:cs="Arial"/>
        </w:rPr>
        <w:t xml:space="preserve">- </w:t>
      </w:r>
      <w:r>
        <w:rPr>
          <w:rFonts w:ascii="Arial" w:hAnsi="Arial" w:cs="Arial"/>
          <w:b/>
          <w:bCs/>
        </w:rPr>
        <w:t xml:space="preserve">di dotare le concimaie di adeguate vasche a perfetta tenuta di raccolta del Colaticcio; </w:t>
      </w:r>
    </w:p>
    <w:p w:rsidR="00CD68EC" w:rsidRDefault="00CD68EC" w:rsidP="00CD68EC">
      <w:pPr>
        <w:autoSpaceDE w:val="0"/>
        <w:autoSpaceDN w:val="0"/>
        <w:adjustRightInd w:val="0"/>
        <w:jc w:val="both"/>
        <w:rPr>
          <w:rFonts w:ascii="Arial" w:hAnsi="Arial" w:cs="Arial"/>
          <w:b/>
          <w:bCs/>
        </w:rPr>
      </w:pPr>
    </w:p>
    <w:p w:rsidR="00CD68EC" w:rsidRDefault="00CD68EC" w:rsidP="00CD68EC">
      <w:pPr>
        <w:autoSpaceDE w:val="0"/>
        <w:autoSpaceDN w:val="0"/>
        <w:adjustRightInd w:val="0"/>
        <w:jc w:val="both"/>
        <w:rPr>
          <w:rFonts w:ascii="Arial" w:hAnsi="Arial" w:cs="Arial"/>
          <w:b/>
          <w:bCs/>
        </w:rPr>
      </w:pPr>
      <w:r>
        <w:rPr>
          <w:rFonts w:ascii="Arial" w:hAnsi="Arial" w:cs="Arial"/>
        </w:rPr>
        <w:t xml:space="preserve">- </w:t>
      </w:r>
      <w:r>
        <w:rPr>
          <w:rFonts w:ascii="Arial" w:hAnsi="Arial" w:cs="Arial"/>
          <w:b/>
          <w:bCs/>
        </w:rPr>
        <w:t>di coprire uniformemente i cumuli di deiezioni zootecniche con teli impermeabili onde impedire il proliferare di mosche;</w:t>
      </w:r>
    </w:p>
    <w:p w:rsidR="00CD68EC" w:rsidRDefault="00CD68EC" w:rsidP="00CD68EC">
      <w:pPr>
        <w:autoSpaceDE w:val="0"/>
        <w:autoSpaceDN w:val="0"/>
        <w:adjustRightInd w:val="0"/>
        <w:jc w:val="both"/>
        <w:rPr>
          <w:rFonts w:ascii="Arial" w:hAnsi="Arial" w:cs="Arial"/>
          <w:b/>
          <w:bCs/>
        </w:rPr>
      </w:pPr>
    </w:p>
    <w:p w:rsidR="00CD68EC" w:rsidRPr="00297B63" w:rsidRDefault="00CD68EC" w:rsidP="00CD68EC">
      <w:pPr>
        <w:autoSpaceDE w:val="0"/>
        <w:autoSpaceDN w:val="0"/>
        <w:adjustRightInd w:val="0"/>
        <w:jc w:val="center"/>
        <w:rPr>
          <w:rFonts w:ascii="Arial" w:hAnsi="Arial" w:cs="Arial"/>
          <w:b/>
        </w:rPr>
      </w:pPr>
      <w:r w:rsidRPr="00297B63">
        <w:rPr>
          <w:rFonts w:ascii="Arial" w:hAnsi="Arial" w:cs="Arial"/>
          <w:b/>
        </w:rPr>
        <w:t>DISPONE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1. l’affissione della presente ordinanza all’albo pretorio del Comune </w:t>
      </w:r>
      <w:proofErr w:type="spellStart"/>
      <w:r>
        <w:rPr>
          <w:rFonts w:ascii="Arial" w:hAnsi="Arial" w:cs="Arial"/>
        </w:rPr>
        <w:t>Ortezzano</w:t>
      </w:r>
      <w:proofErr w:type="spellEnd"/>
      <w:r>
        <w:rPr>
          <w:rFonts w:ascii="Arial" w:hAnsi="Arial" w:cs="Arial"/>
        </w:rPr>
        <w:t>;</w:t>
      </w:r>
    </w:p>
    <w:p w:rsidR="00CD68EC" w:rsidRDefault="00CD68EC" w:rsidP="00CD68EC">
      <w:pPr>
        <w:autoSpaceDE w:val="0"/>
        <w:autoSpaceDN w:val="0"/>
        <w:adjustRightInd w:val="0"/>
        <w:jc w:val="both"/>
        <w:rPr>
          <w:rFonts w:ascii="Arial" w:hAnsi="Arial" w:cs="Arial"/>
        </w:rPr>
      </w:pPr>
      <w:r>
        <w:rPr>
          <w:rFonts w:ascii="Arial" w:hAnsi="Arial" w:cs="Arial"/>
        </w:rPr>
        <w:t>2. la notifica della presente ordinanza a tutti gli allevatori avicoli e suinicoli intensivi del territorio comunale;</w:t>
      </w:r>
    </w:p>
    <w:p w:rsidR="00CD68EC" w:rsidRDefault="00CD68EC" w:rsidP="00CD68EC">
      <w:pPr>
        <w:autoSpaceDE w:val="0"/>
        <w:autoSpaceDN w:val="0"/>
        <w:adjustRightInd w:val="0"/>
        <w:jc w:val="both"/>
        <w:rPr>
          <w:rFonts w:ascii="Arial" w:hAnsi="Arial" w:cs="Arial"/>
        </w:rPr>
      </w:pPr>
      <w:r>
        <w:rPr>
          <w:rFonts w:ascii="Arial" w:hAnsi="Arial" w:cs="Arial"/>
        </w:rPr>
        <w:t>3. l’invio di copia della presente a:</w:t>
      </w:r>
    </w:p>
    <w:p w:rsidR="00CD68EC" w:rsidRDefault="00CD68EC" w:rsidP="00CD68EC">
      <w:pPr>
        <w:autoSpaceDE w:val="0"/>
        <w:autoSpaceDN w:val="0"/>
        <w:adjustRightInd w:val="0"/>
        <w:jc w:val="both"/>
        <w:rPr>
          <w:rFonts w:ascii="Arial" w:hAnsi="Arial" w:cs="Arial"/>
        </w:rPr>
      </w:pPr>
      <w:r>
        <w:rPr>
          <w:rFonts w:ascii="Arial" w:hAnsi="Arial" w:cs="Arial"/>
        </w:rPr>
        <w:t>- agli organi di Polizia per la vigilanza, il riscontro delle violazioni e l’erogazione delle sanzioni;</w:t>
      </w:r>
    </w:p>
    <w:p w:rsidR="00CD68EC" w:rsidRDefault="00CD68EC" w:rsidP="00CD68EC">
      <w:pPr>
        <w:autoSpaceDE w:val="0"/>
        <w:autoSpaceDN w:val="0"/>
        <w:adjustRightInd w:val="0"/>
        <w:jc w:val="both"/>
        <w:rPr>
          <w:rFonts w:ascii="Arial" w:hAnsi="Arial" w:cs="Arial"/>
        </w:rPr>
      </w:pPr>
      <w:r>
        <w:rPr>
          <w:rFonts w:ascii="Arial" w:hAnsi="Arial" w:cs="Arial"/>
        </w:rPr>
        <w:t xml:space="preserve">- all’ASUR MARCHE </w:t>
      </w:r>
      <w:proofErr w:type="spellStart"/>
      <w:r>
        <w:rPr>
          <w:rFonts w:ascii="Arial" w:hAnsi="Arial" w:cs="Arial"/>
        </w:rPr>
        <w:t>Z.T.</w:t>
      </w:r>
      <w:proofErr w:type="spellEnd"/>
      <w:r>
        <w:rPr>
          <w:rFonts w:ascii="Arial" w:hAnsi="Arial" w:cs="Arial"/>
        </w:rPr>
        <w:t xml:space="preserve"> N. 11  – Settore Veterinario;</w:t>
      </w:r>
    </w:p>
    <w:p w:rsidR="00CD68EC" w:rsidRDefault="00CD68EC" w:rsidP="00CD68EC">
      <w:pPr>
        <w:autoSpaceDE w:val="0"/>
        <w:autoSpaceDN w:val="0"/>
        <w:adjustRightInd w:val="0"/>
        <w:jc w:val="both"/>
        <w:rPr>
          <w:rFonts w:ascii="Arial" w:hAnsi="Arial" w:cs="Arial"/>
        </w:rPr>
      </w:pPr>
      <w:r>
        <w:rPr>
          <w:rFonts w:ascii="Arial" w:hAnsi="Arial" w:cs="Arial"/>
        </w:rPr>
        <w:t xml:space="preserve">- all’ASUR MARCHE </w:t>
      </w:r>
      <w:proofErr w:type="spellStart"/>
      <w:r>
        <w:rPr>
          <w:rFonts w:ascii="Arial" w:hAnsi="Arial" w:cs="Arial"/>
        </w:rPr>
        <w:t>Z.T.</w:t>
      </w:r>
      <w:proofErr w:type="spellEnd"/>
      <w:r>
        <w:rPr>
          <w:rFonts w:ascii="Arial" w:hAnsi="Arial" w:cs="Arial"/>
        </w:rPr>
        <w:t xml:space="preserve"> N. 11  – Servizio di Igiene e Sanità Pubblica;</w:t>
      </w:r>
    </w:p>
    <w:p w:rsidR="00CD68EC" w:rsidRDefault="00CD68EC" w:rsidP="00CD68EC">
      <w:pPr>
        <w:autoSpaceDE w:val="0"/>
        <w:autoSpaceDN w:val="0"/>
        <w:adjustRightInd w:val="0"/>
        <w:jc w:val="both"/>
        <w:rPr>
          <w:rFonts w:ascii="Arial" w:hAnsi="Arial" w:cs="Arial"/>
        </w:rPr>
      </w:pPr>
      <w:r>
        <w:rPr>
          <w:rFonts w:ascii="Arial" w:hAnsi="Arial" w:cs="Arial"/>
        </w:rPr>
        <w:t>- All’</w:t>
      </w:r>
      <w:proofErr w:type="spellStart"/>
      <w:r>
        <w:rPr>
          <w:rFonts w:ascii="Arial" w:hAnsi="Arial" w:cs="Arial"/>
        </w:rPr>
        <w:t>Arpam</w:t>
      </w:r>
      <w:proofErr w:type="spellEnd"/>
      <w:r>
        <w:rPr>
          <w:rFonts w:ascii="Arial" w:hAnsi="Arial" w:cs="Arial"/>
        </w:rPr>
        <w:t xml:space="preserve">  di Ascoli Piceno;</w:t>
      </w:r>
    </w:p>
    <w:p w:rsidR="00CD68EC" w:rsidRDefault="00CD68EC" w:rsidP="00CD68EC">
      <w:pPr>
        <w:autoSpaceDE w:val="0"/>
        <w:autoSpaceDN w:val="0"/>
        <w:adjustRightInd w:val="0"/>
        <w:jc w:val="both"/>
        <w:rPr>
          <w:rFonts w:ascii="Arial" w:hAnsi="Arial" w:cs="Arial"/>
        </w:rPr>
      </w:pPr>
      <w:r>
        <w:rPr>
          <w:rFonts w:ascii="Arial" w:hAnsi="Arial" w:cs="Arial"/>
        </w:rPr>
        <w:t xml:space="preserve">- alla Stazione dei Carabinieri di </w:t>
      </w:r>
      <w:proofErr w:type="spellStart"/>
      <w:r>
        <w:rPr>
          <w:rFonts w:ascii="Arial" w:hAnsi="Arial" w:cs="Arial"/>
        </w:rPr>
        <w:t>Montottone</w:t>
      </w:r>
      <w:proofErr w:type="spellEnd"/>
      <w:r>
        <w:rPr>
          <w:rFonts w:ascii="Arial" w:hAnsi="Arial" w:cs="Arial"/>
        </w:rPr>
        <w:t>.</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 xml:space="preserve">Informa che avverso il presente provvedimento è ammesso il ricorso al TAR del Marche, secondo le modalità di cui alla Legge 06.12.1977 n. 1034, entro 60 giorni dalla data di notifica della presente; </w:t>
      </w:r>
    </w:p>
    <w:p w:rsidR="00CD68EC" w:rsidRDefault="00CD68EC" w:rsidP="00CD68EC">
      <w:pPr>
        <w:autoSpaceDE w:val="0"/>
        <w:autoSpaceDN w:val="0"/>
        <w:adjustRightInd w:val="0"/>
        <w:jc w:val="both"/>
        <w:rPr>
          <w:rFonts w:ascii="Arial" w:hAnsi="Arial" w:cs="Arial"/>
        </w:rPr>
      </w:pPr>
      <w:r>
        <w:rPr>
          <w:rFonts w:ascii="Arial" w:hAnsi="Arial" w:cs="Arial"/>
        </w:rPr>
        <w:t>In alternativa è ammesso il ricorso straordinario al Capo dello Stato, ai sensi del D.P.R. n. 199 del 24.11.1971 entro 120 giorni dalla data di notifica della presente.</w:t>
      </w:r>
    </w:p>
    <w:p w:rsidR="00CD68EC" w:rsidRDefault="00CD68EC" w:rsidP="00CD68EC">
      <w:pPr>
        <w:autoSpaceDE w:val="0"/>
        <w:autoSpaceDN w:val="0"/>
        <w:adjustRightInd w:val="0"/>
        <w:jc w:val="both"/>
        <w:rPr>
          <w:rFonts w:ascii="Arial" w:hAnsi="Arial" w:cs="Arial"/>
        </w:rPr>
      </w:pPr>
      <w:r>
        <w:rPr>
          <w:rFonts w:ascii="Arial" w:hAnsi="Arial" w:cs="Arial"/>
        </w:rPr>
        <w:t xml:space="preserve">che il responsabile del procedimento è il geom. Fausto </w:t>
      </w:r>
      <w:proofErr w:type="spellStart"/>
      <w:r>
        <w:rPr>
          <w:rFonts w:ascii="Arial" w:hAnsi="Arial" w:cs="Arial"/>
        </w:rPr>
        <w:t>Borroni</w:t>
      </w:r>
      <w:proofErr w:type="spellEnd"/>
      <w:r>
        <w:rPr>
          <w:rFonts w:ascii="Arial" w:hAnsi="Arial" w:cs="Arial"/>
        </w:rPr>
        <w:t xml:space="preserve">; </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center"/>
        <w:rPr>
          <w:rFonts w:ascii="Arial" w:hAnsi="Arial" w:cs="Arial"/>
        </w:rPr>
      </w:pPr>
      <w:r>
        <w:rPr>
          <w:rFonts w:ascii="Arial" w:hAnsi="Arial" w:cs="Arial"/>
        </w:rPr>
        <w:t>AVVERTE</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che in caso di mancato rispetto delle disposizioni della presente ordinanza, sempre che non si tratti di grave illecito, si procederà ai sensi di Legge con l’applicazione delle sanzioni amministrative da € 25,00 ad € 500,00 da parte degli organi di vigilanza, secondo quanto disposto dall’articolo 7 bis del Decreto Legislativo 18.08.00 n. 267.</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t>che ai sensi della normativa vigente si prevedono altresì le seguenti sanzioni:</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rPr>
        <w:lastRenderedPageBreak/>
        <w:t xml:space="preserve">1. mancata presentazione della comunicazione per lo spandimento di liquami zootecnici su suolo agricolo sanzione amministrativa pecuniaria da € </w:t>
      </w:r>
      <w:smartTag w:uri="urn:schemas-microsoft-com:office:smarttags" w:element="metricconverter">
        <w:smartTagPr>
          <w:attr w:name="ProductID" w:val="1.033,00 a"/>
        </w:smartTagPr>
        <w:r>
          <w:rPr>
            <w:rFonts w:ascii="Arial" w:hAnsi="Arial" w:cs="Arial"/>
          </w:rPr>
          <w:t>516,00 a</w:t>
        </w:r>
      </w:smartTag>
      <w:r>
        <w:rPr>
          <w:rFonts w:ascii="Arial" w:hAnsi="Arial" w:cs="Arial"/>
        </w:rPr>
        <w:t xml:space="preserve"> € 5.164,00 (art. 54 comma 7 </w:t>
      </w:r>
      <w:proofErr w:type="spellStart"/>
      <w:r>
        <w:rPr>
          <w:rFonts w:ascii="Arial" w:hAnsi="Arial" w:cs="Arial"/>
        </w:rPr>
        <w:t>D.Lgs.</w:t>
      </w:r>
      <w:proofErr w:type="spellEnd"/>
      <w:r>
        <w:rPr>
          <w:rFonts w:ascii="Arial" w:hAnsi="Arial" w:cs="Arial"/>
        </w:rPr>
        <w:t xml:space="preserve"> 152/1999)</w:t>
      </w:r>
    </w:p>
    <w:p w:rsidR="00CD68EC" w:rsidRDefault="00CD68EC" w:rsidP="00CD68EC">
      <w:pPr>
        <w:autoSpaceDE w:val="0"/>
        <w:autoSpaceDN w:val="0"/>
        <w:adjustRightInd w:val="0"/>
        <w:jc w:val="both"/>
        <w:rPr>
          <w:rFonts w:ascii="Arial" w:hAnsi="Arial" w:cs="Arial"/>
        </w:rPr>
      </w:pPr>
    </w:p>
    <w:p w:rsidR="00CD68EC" w:rsidRDefault="00CD68EC" w:rsidP="00CD68EC">
      <w:pPr>
        <w:autoSpaceDE w:val="0"/>
        <w:autoSpaceDN w:val="0"/>
        <w:adjustRightInd w:val="0"/>
        <w:jc w:val="both"/>
        <w:rPr>
          <w:rFonts w:ascii="Arial" w:hAnsi="Arial" w:cs="Arial"/>
        </w:rPr>
      </w:pPr>
      <w:r>
        <w:rPr>
          <w:rFonts w:ascii="Arial" w:hAnsi="Arial" w:cs="Arial"/>
          <w:sz w:val="23"/>
          <w:szCs w:val="23"/>
        </w:rPr>
        <w:t xml:space="preserve">2. </w:t>
      </w:r>
      <w:r>
        <w:rPr>
          <w:rFonts w:ascii="Arial" w:hAnsi="Arial" w:cs="Arial"/>
        </w:rPr>
        <w:t>spargimento in spregio alla corretta prassi agronomica: sanzione penale da €</w:t>
      </w:r>
    </w:p>
    <w:p w:rsidR="00CD68EC" w:rsidRDefault="00CD68EC" w:rsidP="00CD68EC">
      <w:pPr>
        <w:autoSpaceDE w:val="0"/>
        <w:autoSpaceDN w:val="0"/>
        <w:adjustRightInd w:val="0"/>
        <w:jc w:val="both"/>
        <w:rPr>
          <w:rFonts w:ascii="Arial" w:hAnsi="Arial" w:cs="Arial"/>
          <w:lang w:val="en-GB"/>
        </w:rPr>
      </w:pPr>
      <w:smartTag w:uri="urn:schemas-microsoft-com:office:smarttags" w:element="metricconverter">
        <w:smartTagPr>
          <w:attr w:name="ProductID" w:val="1.033,00 a"/>
        </w:smartTagPr>
        <w:r w:rsidRPr="00B841C1">
          <w:rPr>
            <w:rFonts w:ascii="Arial" w:hAnsi="Arial" w:cs="Arial"/>
            <w:lang w:val="en-GB"/>
          </w:rPr>
          <w:t>1.033,00 a</w:t>
        </w:r>
      </w:smartTag>
      <w:r w:rsidRPr="00B841C1">
        <w:rPr>
          <w:rFonts w:ascii="Arial" w:hAnsi="Arial" w:cs="Arial"/>
          <w:lang w:val="en-GB"/>
        </w:rPr>
        <w:t xml:space="preserve"> € 7.747,00 (art. 59 comma 11 </w:t>
      </w:r>
      <w:proofErr w:type="spellStart"/>
      <w:r w:rsidRPr="00B841C1">
        <w:rPr>
          <w:rFonts w:ascii="Arial" w:hAnsi="Arial" w:cs="Arial"/>
          <w:lang w:val="en-GB"/>
        </w:rPr>
        <w:t>ter</w:t>
      </w:r>
      <w:proofErr w:type="spellEnd"/>
      <w:r w:rsidRPr="00B841C1">
        <w:rPr>
          <w:rFonts w:ascii="Arial" w:hAnsi="Arial" w:cs="Arial"/>
          <w:lang w:val="en-GB"/>
        </w:rPr>
        <w:t xml:space="preserve"> </w:t>
      </w:r>
      <w:proofErr w:type="spellStart"/>
      <w:r w:rsidRPr="00B841C1">
        <w:rPr>
          <w:rFonts w:ascii="Arial" w:hAnsi="Arial" w:cs="Arial"/>
          <w:lang w:val="en-GB"/>
        </w:rPr>
        <w:t>D.Lgs</w:t>
      </w:r>
      <w:proofErr w:type="spellEnd"/>
      <w:r w:rsidRPr="00B841C1">
        <w:rPr>
          <w:rFonts w:ascii="Arial" w:hAnsi="Arial" w:cs="Arial"/>
          <w:lang w:val="en-GB"/>
        </w:rPr>
        <w:t>. 152/1999).</w:t>
      </w:r>
    </w:p>
    <w:p w:rsidR="00CD68EC" w:rsidRDefault="00CD68EC" w:rsidP="00CD68EC">
      <w:pPr>
        <w:autoSpaceDE w:val="0"/>
        <w:autoSpaceDN w:val="0"/>
        <w:adjustRightInd w:val="0"/>
        <w:jc w:val="both"/>
        <w:rPr>
          <w:rFonts w:ascii="Arial" w:hAnsi="Arial" w:cs="Arial"/>
          <w:lang w:val="en-GB"/>
        </w:rPr>
      </w:pPr>
    </w:p>
    <w:p w:rsidR="00CD68EC" w:rsidRPr="003A1ED2" w:rsidRDefault="00CD68EC" w:rsidP="00CD68EC">
      <w:pPr>
        <w:autoSpaceDE w:val="0"/>
        <w:autoSpaceDN w:val="0"/>
        <w:adjustRightInd w:val="0"/>
        <w:jc w:val="both"/>
        <w:rPr>
          <w:rFonts w:ascii="Arial" w:hAnsi="Arial" w:cs="Arial"/>
        </w:rPr>
      </w:pPr>
      <w:r w:rsidRPr="003A1ED2">
        <w:rPr>
          <w:rFonts w:ascii="Arial" w:hAnsi="Arial" w:cs="Arial"/>
        </w:rPr>
        <w:t xml:space="preserve">Dalla Residenza Municipale, li 26.05.2011 </w:t>
      </w:r>
    </w:p>
    <w:p w:rsidR="00CD68EC" w:rsidRPr="003A1ED2" w:rsidRDefault="00CD68EC" w:rsidP="00CD68EC">
      <w:pPr>
        <w:autoSpaceDE w:val="0"/>
        <w:autoSpaceDN w:val="0"/>
        <w:adjustRightInd w:val="0"/>
        <w:jc w:val="both"/>
        <w:rPr>
          <w:rFonts w:ascii="Arial" w:hAnsi="Arial" w:cs="Arial"/>
        </w:rPr>
      </w:pPr>
    </w:p>
    <w:p w:rsidR="00CD68EC" w:rsidRPr="003A1ED2" w:rsidRDefault="00CD68EC" w:rsidP="00CD68EC">
      <w:pPr>
        <w:autoSpaceDE w:val="0"/>
        <w:autoSpaceDN w:val="0"/>
        <w:adjustRightInd w:val="0"/>
        <w:jc w:val="both"/>
        <w:rPr>
          <w:rFonts w:ascii="Arial" w:hAnsi="Arial" w:cs="Arial"/>
        </w:rPr>
      </w:pPr>
    </w:p>
    <w:p w:rsidR="00CD68EC" w:rsidRPr="00CD68EC" w:rsidRDefault="00CD68EC" w:rsidP="00CD68EC">
      <w:pPr>
        <w:autoSpaceDE w:val="0"/>
        <w:autoSpaceDN w:val="0"/>
        <w:adjustRightInd w:val="0"/>
        <w:jc w:val="center"/>
        <w:rPr>
          <w:rFonts w:ascii="Arial" w:hAnsi="Arial" w:cs="Arial"/>
        </w:rPr>
      </w:pPr>
      <w:r w:rsidRPr="00CD68EC">
        <w:rPr>
          <w:rFonts w:ascii="Arial" w:hAnsi="Arial" w:cs="Arial"/>
        </w:rPr>
        <w:t>IL SINDACO</w:t>
      </w:r>
    </w:p>
    <w:p w:rsidR="00CD68EC" w:rsidRPr="00CD68EC" w:rsidRDefault="00CD68EC" w:rsidP="00CD68EC">
      <w:pPr>
        <w:autoSpaceDE w:val="0"/>
        <w:autoSpaceDN w:val="0"/>
        <w:adjustRightInd w:val="0"/>
        <w:jc w:val="center"/>
        <w:rPr>
          <w:rFonts w:ascii="Arial" w:hAnsi="Arial" w:cs="Arial"/>
        </w:rPr>
      </w:pPr>
      <w:r w:rsidRPr="00CD68EC">
        <w:rPr>
          <w:rFonts w:ascii="Arial" w:hAnsi="Arial" w:cs="Arial"/>
        </w:rPr>
        <w:t xml:space="preserve">Dr.ssa Giusy </w:t>
      </w:r>
      <w:proofErr w:type="spellStart"/>
      <w:r w:rsidRPr="00CD68EC">
        <w:rPr>
          <w:rFonts w:ascii="Arial" w:hAnsi="Arial" w:cs="Arial"/>
        </w:rPr>
        <w:t>Scendoni</w:t>
      </w:r>
      <w:proofErr w:type="spellEnd"/>
    </w:p>
    <w:p w:rsidR="00CD68EC" w:rsidRPr="00CD68EC" w:rsidRDefault="00CD68EC" w:rsidP="00CD68EC">
      <w:pPr>
        <w:rPr>
          <w:rFonts w:ascii="Arial" w:hAnsi="Arial" w:cs="Arial"/>
        </w:rPr>
      </w:pPr>
    </w:p>
    <w:p w:rsidR="005548E2" w:rsidRPr="00CD68EC" w:rsidRDefault="005548E2" w:rsidP="00A66A6B">
      <w:pPr>
        <w:rPr>
          <w:rFonts w:ascii="Arial" w:hAnsi="Arial" w:cs="Arial"/>
        </w:rPr>
      </w:pPr>
    </w:p>
    <w:sectPr w:rsidR="005548E2" w:rsidRPr="00CD68EC" w:rsidSect="00A0481A">
      <w:headerReference w:type="default" r:id="rId6"/>
      <w:pgSz w:w="11906" w:h="16838" w:code="9"/>
      <w:pgMar w:top="34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83" w:rsidRDefault="00C64283">
      <w:r>
        <w:separator/>
      </w:r>
    </w:p>
  </w:endnote>
  <w:endnote w:type="continuationSeparator" w:id="0">
    <w:p w:rsidR="00C64283" w:rsidRDefault="00C6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83" w:rsidRDefault="00C64283">
      <w:r>
        <w:separator/>
      </w:r>
    </w:p>
  </w:footnote>
  <w:footnote w:type="continuationSeparator" w:id="0">
    <w:p w:rsidR="00C64283" w:rsidRDefault="00C64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8" w:type="dxa"/>
      <w:tblInd w:w="108" w:type="dxa"/>
      <w:tblLook w:val="01E0"/>
    </w:tblPr>
    <w:tblGrid>
      <w:gridCol w:w="1266"/>
      <w:gridCol w:w="8442"/>
    </w:tblGrid>
    <w:tr w:rsidR="0073672D" w:rsidRPr="000626AF">
      <w:trPr>
        <w:trHeight w:val="1702"/>
      </w:trPr>
      <w:tc>
        <w:tcPr>
          <w:tcW w:w="1207" w:type="dxa"/>
        </w:tcPr>
        <w:p w:rsidR="00EF1403" w:rsidRPr="00355C80" w:rsidRDefault="001A3EC7" w:rsidP="00A0481A">
          <w:pPr>
            <w:pStyle w:val="Intestazione"/>
            <w:jc w:val="center"/>
            <w:rPr>
              <w:b/>
              <w:sz w:val="48"/>
              <w:szCs w:val="20"/>
            </w:rPr>
          </w:pPr>
          <w:r w:rsidRPr="001A3EC7">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1" style="width:52.5pt;height:76.5pt;visibility:visible">
                <v:imagedata r:id="rId1" o:title="STEMMA 1"/>
              </v:shape>
            </w:pict>
          </w:r>
        </w:p>
      </w:tc>
      <w:tc>
        <w:tcPr>
          <w:tcW w:w="8501" w:type="dxa"/>
        </w:tcPr>
        <w:p w:rsidR="0073672D" w:rsidRPr="00AE11C3" w:rsidRDefault="0073672D" w:rsidP="00A0481A">
          <w:pPr>
            <w:pStyle w:val="Intestazione"/>
            <w:tabs>
              <w:tab w:val="left" w:pos="1701"/>
              <w:tab w:val="left" w:pos="6521"/>
            </w:tabs>
            <w:jc w:val="center"/>
            <w:rPr>
              <w:rFonts w:ascii="Arial Black" w:hAnsi="Arial Black"/>
              <w:b/>
              <w:bCs/>
              <w:sz w:val="56"/>
              <w:szCs w:val="56"/>
            </w:rPr>
          </w:pPr>
          <w:r w:rsidRPr="00AE11C3">
            <w:rPr>
              <w:rFonts w:ascii="Arial Black" w:hAnsi="Arial Black"/>
              <w:b/>
              <w:bCs/>
              <w:sz w:val="56"/>
              <w:szCs w:val="56"/>
            </w:rPr>
            <w:t xml:space="preserve">COMUNE </w:t>
          </w:r>
          <w:proofErr w:type="spellStart"/>
          <w:r w:rsidRPr="00AE11C3">
            <w:rPr>
              <w:rFonts w:ascii="Arial Black" w:hAnsi="Arial Black"/>
              <w:b/>
              <w:bCs/>
              <w:sz w:val="56"/>
              <w:szCs w:val="56"/>
            </w:rPr>
            <w:t>DI</w:t>
          </w:r>
          <w:proofErr w:type="spellEnd"/>
          <w:r w:rsidRPr="00AE11C3">
            <w:rPr>
              <w:rFonts w:ascii="Arial Black" w:hAnsi="Arial Black"/>
              <w:b/>
              <w:bCs/>
              <w:sz w:val="56"/>
              <w:szCs w:val="56"/>
            </w:rPr>
            <w:t xml:space="preserve"> ORTEZZANO</w:t>
          </w:r>
        </w:p>
        <w:p w:rsidR="0073672D" w:rsidRPr="00355C80" w:rsidRDefault="00EF1403" w:rsidP="00A0481A">
          <w:pPr>
            <w:pStyle w:val="Intestazione"/>
            <w:tabs>
              <w:tab w:val="left" w:pos="360"/>
              <w:tab w:val="left" w:pos="1701"/>
              <w:tab w:val="center" w:pos="4142"/>
              <w:tab w:val="left" w:pos="6521"/>
            </w:tabs>
            <w:rPr>
              <w:rFonts w:ascii="Arial Black" w:hAnsi="Arial Black"/>
              <w:b/>
              <w:bCs/>
              <w:sz w:val="20"/>
              <w:szCs w:val="20"/>
            </w:rPr>
          </w:pPr>
          <w:r w:rsidRPr="00355C80">
            <w:rPr>
              <w:rFonts w:ascii="Arial Black" w:hAnsi="Arial Black"/>
              <w:b/>
              <w:bCs/>
              <w:sz w:val="20"/>
              <w:szCs w:val="20"/>
            </w:rPr>
            <w:tab/>
          </w:r>
          <w:r w:rsidRPr="00355C80">
            <w:rPr>
              <w:rFonts w:ascii="Arial Black" w:hAnsi="Arial Black"/>
              <w:b/>
              <w:bCs/>
              <w:sz w:val="20"/>
              <w:szCs w:val="20"/>
            </w:rPr>
            <w:tab/>
          </w:r>
          <w:r w:rsidRPr="00355C80">
            <w:rPr>
              <w:rFonts w:ascii="Arial Black" w:hAnsi="Arial Black"/>
              <w:b/>
              <w:bCs/>
              <w:sz w:val="20"/>
              <w:szCs w:val="20"/>
            </w:rPr>
            <w:tab/>
          </w:r>
          <w:r w:rsidR="005A472B" w:rsidRPr="00355C80">
            <w:rPr>
              <w:rFonts w:ascii="Arial Black" w:hAnsi="Arial Black"/>
              <w:b/>
              <w:bCs/>
              <w:sz w:val="20"/>
              <w:szCs w:val="20"/>
            </w:rPr>
            <w:t>Provincia di FERMO</w:t>
          </w:r>
        </w:p>
        <w:p w:rsidR="0073672D" w:rsidRPr="00355C80" w:rsidRDefault="0073672D" w:rsidP="00A0481A">
          <w:pPr>
            <w:pStyle w:val="Intestazione"/>
            <w:tabs>
              <w:tab w:val="left" w:pos="1701"/>
              <w:tab w:val="left" w:pos="6521"/>
            </w:tabs>
            <w:rPr>
              <w:b/>
              <w:sz w:val="20"/>
              <w:szCs w:val="20"/>
            </w:rPr>
          </w:pPr>
          <w:r w:rsidRPr="00355C80">
            <w:rPr>
              <w:sz w:val="20"/>
              <w:szCs w:val="20"/>
            </w:rPr>
            <w:t xml:space="preserve">Cod. </w:t>
          </w:r>
          <w:proofErr w:type="spellStart"/>
          <w:r w:rsidRPr="00355C80">
            <w:rPr>
              <w:sz w:val="20"/>
              <w:szCs w:val="20"/>
            </w:rPr>
            <w:t>Fisc</w:t>
          </w:r>
          <w:proofErr w:type="spellEnd"/>
          <w:r w:rsidRPr="00355C80">
            <w:rPr>
              <w:sz w:val="20"/>
              <w:szCs w:val="20"/>
            </w:rPr>
            <w:t xml:space="preserve">. e </w:t>
          </w:r>
          <w:proofErr w:type="spellStart"/>
          <w:r w:rsidRPr="00355C80">
            <w:rPr>
              <w:sz w:val="20"/>
              <w:szCs w:val="20"/>
            </w:rPr>
            <w:t>P.IVA</w:t>
          </w:r>
          <w:proofErr w:type="spellEnd"/>
          <w:r w:rsidR="00305DCC" w:rsidRPr="00355C80">
            <w:rPr>
              <w:sz w:val="20"/>
              <w:szCs w:val="20"/>
            </w:rPr>
            <w:t xml:space="preserve"> 00390830446</w:t>
          </w:r>
          <w:r w:rsidR="00305DCC" w:rsidRPr="00355C80">
            <w:rPr>
              <w:sz w:val="20"/>
              <w:szCs w:val="20"/>
            </w:rPr>
            <w:tab/>
            <w:t xml:space="preserve">                 </w:t>
          </w:r>
          <w:r w:rsidR="00A66A6B" w:rsidRPr="00355C80">
            <w:rPr>
              <w:sz w:val="20"/>
              <w:szCs w:val="20"/>
            </w:rPr>
            <w:t xml:space="preserve">                             </w:t>
          </w:r>
          <w:r w:rsidR="00305DCC" w:rsidRPr="00355C80">
            <w:rPr>
              <w:sz w:val="20"/>
              <w:szCs w:val="20"/>
            </w:rPr>
            <w:t xml:space="preserve"> </w:t>
          </w:r>
          <w:r w:rsidRPr="00355C80">
            <w:rPr>
              <w:sz w:val="20"/>
              <w:szCs w:val="20"/>
            </w:rPr>
            <w:t xml:space="preserve"> Tel. </w:t>
          </w:r>
          <w:r w:rsidRPr="00355C80">
            <w:rPr>
              <w:b/>
              <w:sz w:val="20"/>
              <w:szCs w:val="20"/>
            </w:rPr>
            <w:t>0734/779181</w:t>
          </w:r>
          <w:r w:rsidR="00305DCC" w:rsidRPr="00355C80">
            <w:rPr>
              <w:sz w:val="20"/>
              <w:szCs w:val="20"/>
            </w:rPr>
            <w:t xml:space="preserve"> - Fax 0734.</w:t>
          </w:r>
          <w:r w:rsidRPr="00355C80">
            <w:rPr>
              <w:sz w:val="20"/>
              <w:szCs w:val="20"/>
            </w:rPr>
            <w:t>77</w:t>
          </w:r>
          <w:r w:rsidR="00305DCC" w:rsidRPr="00355C80">
            <w:rPr>
              <w:sz w:val="20"/>
              <w:szCs w:val="20"/>
            </w:rPr>
            <w:t>.</w:t>
          </w:r>
          <w:r w:rsidRPr="00355C80">
            <w:rPr>
              <w:sz w:val="20"/>
              <w:szCs w:val="20"/>
            </w:rPr>
            <w:t>93</w:t>
          </w:r>
          <w:r w:rsidR="00305DCC" w:rsidRPr="00355C80">
            <w:rPr>
              <w:sz w:val="20"/>
              <w:szCs w:val="20"/>
            </w:rPr>
            <w:t>.</w:t>
          </w:r>
          <w:r w:rsidRPr="00355C80">
            <w:rPr>
              <w:sz w:val="20"/>
              <w:szCs w:val="20"/>
            </w:rPr>
            <w:t>09</w:t>
          </w:r>
        </w:p>
        <w:p w:rsidR="0073672D" w:rsidRPr="00355C80" w:rsidRDefault="0073672D" w:rsidP="00A0481A">
          <w:pPr>
            <w:pStyle w:val="Intestazione"/>
            <w:tabs>
              <w:tab w:val="left" w:pos="1701"/>
              <w:tab w:val="left" w:pos="6521"/>
            </w:tabs>
            <w:rPr>
              <w:i/>
              <w:sz w:val="20"/>
              <w:szCs w:val="20"/>
              <w:lang w:val="fr-FR"/>
            </w:rPr>
          </w:pPr>
          <w:r w:rsidRPr="00355C80">
            <w:rPr>
              <w:i/>
              <w:sz w:val="20"/>
              <w:szCs w:val="20"/>
              <w:lang w:val="fr-FR"/>
            </w:rPr>
            <w:t xml:space="preserve">email: </w:t>
          </w:r>
          <w:r w:rsidR="001A3EC7">
            <w:fldChar w:fldCharType="begin"/>
          </w:r>
          <w:r w:rsidR="001A3EC7" w:rsidRPr="000626AF">
            <w:rPr>
              <w:lang w:val="en-US"/>
            </w:rPr>
            <w:instrText>HYPERLINK "mailto:sindaco.ortezzano@alice.it"</w:instrText>
          </w:r>
          <w:r w:rsidR="001A3EC7">
            <w:fldChar w:fldCharType="separate"/>
          </w:r>
          <w:r w:rsidR="00CD68EC" w:rsidRPr="00355C80">
            <w:rPr>
              <w:rStyle w:val="Collegamentoipertestuale"/>
              <w:sz w:val="20"/>
              <w:szCs w:val="20"/>
              <w:lang w:val="en-US"/>
            </w:rPr>
            <w:t>sindaco.ortezzano@alice.it</w:t>
          </w:r>
          <w:r w:rsidR="001A3EC7">
            <w:fldChar w:fldCharType="end"/>
          </w:r>
          <w:r w:rsidR="00CD68EC" w:rsidRPr="00355C80">
            <w:rPr>
              <w:sz w:val="20"/>
              <w:szCs w:val="20"/>
              <w:lang w:val="en-US"/>
            </w:rPr>
            <w:t xml:space="preserve"> </w:t>
          </w:r>
          <w:r w:rsidR="00A66A6B" w:rsidRPr="00355C80">
            <w:rPr>
              <w:i/>
              <w:sz w:val="20"/>
              <w:szCs w:val="20"/>
              <w:lang w:val="fr-FR"/>
            </w:rPr>
            <w:t xml:space="preserve"> </w:t>
          </w:r>
          <w:r w:rsidR="00BD2AE8" w:rsidRPr="00355C80">
            <w:rPr>
              <w:i/>
              <w:sz w:val="20"/>
              <w:szCs w:val="20"/>
              <w:lang w:val="fr-FR"/>
            </w:rPr>
            <w:t xml:space="preserve">  </w:t>
          </w:r>
          <w:r w:rsidR="00305DCC" w:rsidRPr="00355C80">
            <w:rPr>
              <w:i/>
              <w:sz w:val="20"/>
              <w:szCs w:val="20"/>
              <w:lang w:val="fr-FR"/>
            </w:rPr>
            <w:t xml:space="preserve">        </w:t>
          </w:r>
          <w:r w:rsidR="00BD2AE8" w:rsidRPr="00355C80">
            <w:rPr>
              <w:i/>
              <w:sz w:val="20"/>
              <w:szCs w:val="20"/>
              <w:lang w:val="fr-FR"/>
            </w:rPr>
            <w:t xml:space="preserve">             </w:t>
          </w:r>
          <w:r w:rsidR="00A66A6B" w:rsidRPr="00355C80">
            <w:rPr>
              <w:i/>
              <w:sz w:val="20"/>
              <w:szCs w:val="20"/>
              <w:lang w:val="fr-FR"/>
            </w:rPr>
            <w:t xml:space="preserve">             </w:t>
          </w:r>
          <w:r w:rsidR="00CD68EC" w:rsidRPr="00355C80">
            <w:rPr>
              <w:i/>
              <w:sz w:val="20"/>
              <w:szCs w:val="20"/>
              <w:lang w:val="fr-FR"/>
            </w:rPr>
            <w:t xml:space="preserve">                 </w:t>
          </w:r>
          <w:r w:rsidR="00A66A6B" w:rsidRPr="00355C80">
            <w:rPr>
              <w:i/>
              <w:sz w:val="20"/>
              <w:szCs w:val="20"/>
              <w:lang w:val="fr-FR"/>
            </w:rPr>
            <w:t xml:space="preserve">    </w:t>
          </w:r>
          <w:r w:rsidR="00EF1403" w:rsidRPr="00355C80">
            <w:rPr>
              <w:i/>
              <w:sz w:val="20"/>
              <w:szCs w:val="20"/>
              <w:lang w:val="fr-FR"/>
            </w:rPr>
            <w:t xml:space="preserve">    </w:t>
          </w:r>
          <w:r w:rsidR="001A3EC7">
            <w:fldChar w:fldCharType="begin"/>
          </w:r>
          <w:r w:rsidR="001A3EC7" w:rsidRPr="000626AF">
            <w:rPr>
              <w:lang w:val="en-US"/>
            </w:rPr>
            <w:instrText>HYPERLINK "http://www.comune.ortezzano.fm.it"</w:instrText>
          </w:r>
          <w:r w:rsidR="001A3EC7">
            <w:fldChar w:fldCharType="separate"/>
          </w:r>
          <w:r w:rsidR="005A472B" w:rsidRPr="00355C80">
            <w:rPr>
              <w:rStyle w:val="Collegamentoipertestuale"/>
              <w:i/>
              <w:sz w:val="20"/>
              <w:szCs w:val="20"/>
              <w:lang w:val="fr-FR"/>
            </w:rPr>
            <w:t>www.comune.ortezzano.fm.it</w:t>
          </w:r>
          <w:r w:rsidR="001A3EC7">
            <w:fldChar w:fldCharType="end"/>
          </w:r>
          <w:r w:rsidR="005A472B" w:rsidRPr="00355C80">
            <w:rPr>
              <w:i/>
              <w:sz w:val="20"/>
              <w:szCs w:val="20"/>
              <w:lang w:val="fr-FR"/>
            </w:rPr>
            <w:t xml:space="preserve"> </w:t>
          </w:r>
        </w:p>
        <w:p w:rsidR="00AE11C3" w:rsidRPr="00355C80" w:rsidRDefault="00AE11C3" w:rsidP="00CD68EC">
          <w:pPr>
            <w:pStyle w:val="Intestazione"/>
            <w:tabs>
              <w:tab w:val="left" w:pos="1701"/>
              <w:tab w:val="left" w:pos="6521"/>
            </w:tabs>
            <w:rPr>
              <w:i/>
              <w:sz w:val="20"/>
              <w:szCs w:val="20"/>
              <w:lang w:val="fr-FR"/>
            </w:rPr>
          </w:pPr>
          <w:proofErr w:type="spellStart"/>
          <w:r w:rsidRPr="00355C80">
            <w:rPr>
              <w:i/>
              <w:sz w:val="20"/>
              <w:szCs w:val="20"/>
              <w:lang w:val="fr-FR"/>
            </w:rPr>
            <w:t>p.e.c</w:t>
          </w:r>
          <w:proofErr w:type="spellEnd"/>
          <w:r w:rsidRPr="00355C80">
            <w:rPr>
              <w:i/>
              <w:sz w:val="20"/>
              <w:szCs w:val="20"/>
              <w:lang w:val="fr-FR"/>
            </w:rPr>
            <w:t xml:space="preserve">.  </w:t>
          </w:r>
          <w:hyperlink r:id="rId2" w:history="1">
            <w:r w:rsidR="00CD68EC" w:rsidRPr="00355C80">
              <w:rPr>
                <w:rStyle w:val="Collegamentoipertestuale"/>
                <w:i/>
                <w:sz w:val="20"/>
                <w:szCs w:val="20"/>
                <w:lang w:val="fr-FR"/>
              </w:rPr>
              <w:t>.comune.ortezzano@emarche.it</w:t>
            </w:r>
          </w:hyperlink>
          <w:r w:rsidRPr="00355C80">
            <w:rPr>
              <w:i/>
              <w:sz w:val="20"/>
              <w:szCs w:val="20"/>
              <w:lang w:val="fr-FR"/>
            </w:rPr>
            <w:t xml:space="preserve"> </w:t>
          </w:r>
          <w:r w:rsidR="005548E2" w:rsidRPr="00355C80">
            <w:rPr>
              <w:i/>
              <w:sz w:val="20"/>
              <w:szCs w:val="20"/>
              <w:lang w:val="fr-FR"/>
            </w:rPr>
            <w:t xml:space="preserve">                </w:t>
          </w:r>
          <w:r w:rsidR="00CD68EC" w:rsidRPr="00355C80">
            <w:rPr>
              <w:i/>
              <w:sz w:val="20"/>
              <w:szCs w:val="20"/>
              <w:lang w:val="fr-FR"/>
            </w:rPr>
            <w:t xml:space="preserve">                                                            </w:t>
          </w:r>
          <w:r w:rsidR="005548E2" w:rsidRPr="00355C80">
            <w:rPr>
              <w:i/>
              <w:sz w:val="20"/>
              <w:szCs w:val="20"/>
              <w:lang w:val="fr-FR"/>
            </w:rPr>
            <w:t xml:space="preserve">    C.A.P. 63851</w:t>
          </w:r>
        </w:p>
      </w:tc>
    </w:tr>
  </w:tbl>
  <w:p w:rsidR="0073672D" w:rsidRPr="003A1ED2" w:rsidRDefault="0073672D" w:rsidP="00FF562B">
    <w:pPr>
      <w:pStyle w:val="Intestazione"/>
      <w:pBdr>
        <w:bottom w:val="single" w:sz="4" w:space="0" w:color="auto"/>
      </w:pBdr>
      <w:tabs>
        <w:tab w:val="clear" w:pos="4819"/>
        <w:tab w:val="clear" w:pos="9638"/>
        <w:tab w:val="left" w:pos="4230"/>
      </w:tabs>
      <w:jc w:val="center"/>
      <w:rPr>
        <w:b/>
        <w:i/>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80"/>
    <w:rsid w:val="000626AF"/>
    <w:rsid w:val="00075464"/>
    <w:rsid w:val="00152F5F"/>
    <w:rsid w:val="001711E1"/>
    <w:rsid w:val="001A3EC7"/>
    <w:rsid w:val="00212708"/>
    <w:rsid w:val="00225B0B"/>
    <w:rsid w:val="002C1851"/>
    <w:rsid w:val="002E0D4E"/>
    <w:rsid w:val="00305DCC"/>
    <w:rsid w:val="00330FBA"/>
    <w:rsid w:val="00355C80"/>
    <w:rsid w:val="003931B1"/>
    <w:rsid w:val="003955C3"/>
    <w:rsid w:val="0039791C"/>
    <w:rsid w:val="003A1ED2"/>
    <w:rsid w:val="003D613B"/>
    <w:rsid w:val="00420068"/>
    <w:rsid w:val="004A15D1"/>
    <w:rsid w:val="004E6E79"/>
    <w:rsid w:val="0052046F"/>
    <w:rsid w:val="005511EF"/>
    <w:rsid w:val="00551692"/>
    <w:rsid w:val="005548E2"/>
    <w:rsid w:val="005A472B"/>
    <w:rsid w:val="005D6F13"/>
    <w:rsid w:val="006248B1"/>
    <w:rsid w:val="00637459"/>
    <w:rsid w:val="00652AFF"/>
    <w:rsid w:val="00730232"/>
    <w:rsid w:val="0073672D"/>
    <w:rsid w:val="007676A5"/>
    <w:rsid w:val="007C6066"/>
    <w:rsid w:val="00852D5A"/>
    <w:rsid w:val="008C30E3"/>
    <w:rsid w:val="0090766E"/>
    <w:rsid w:val="00934025"/>
    <w:rsid w:val="00942773"/>
    <w:rsid w:val="00A0481A"/>
    <w:rsid w:val="00A66A6B"/>
    <w:rsid w:val="00AE11C3"/>
    <w:rsid w:val="00AF30BA"/>
    <w:rsid w:val="00B255F2"/>
    <w:rsid w:val="00B263F0"/>
    <w:rsid w:val="00B50ACC"/>
    <w:rsid w:val="00BA2361"/>
    <w:rsid w:val="00BC64B9"/>
    <w:rsid w:val="00BD2AE8"/>
    <w:rsid w:val="00C01C15"/>
    <w:rsid w:val="00C05399"/>
    <w:rsid w:val="00C25077"/>
    <w:rsid w:val="00C30F80"/>
    <w:rsid w:val="00C46AED"/>
    <w:rsid w:val="00C64283"/>
    <w:rsid w:val="00CA1CD3"/>
    <w:rsid w:val="00CB10BD"/>
    <w:rsid w:val="00CD68EC"/>
    <w:rsid w:val="00CE2ECB"/>
    <w:rsid w:val="00D47B70"/>
    <w:rsid w:val="00D84CC0"/>
    <w:rsid w:val="00DF1042"/>
    <w:rsid w:val="00ED42FD"/>
    <w:rsid w:val="00EE1D45"/>
    <w:rsid w:val="00EE3FF7"/>
    <w:rsid w:val="00EF1403"/>
    <w:rsid w:val="00F14E3C"/>
    <w:rsid w:val="00F9009A"/>
    <w:rsid w:val="00FB2F22"/>
    <w:rsid w:val="00FD5351"/>
    <w:rsid w:val="00FF56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68E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omune.ortezzano@emarch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usto.borroni\Desktop\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INTESTATA.dot</Template>
  <TotalTime>0</TotalTime>
  <Pages>3</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 </Company>
  <LinksUpToDate>false</LinksUpToDate>
  <CharactersWithSpaces>5024</CharactersWithSpaces>
  <SharedDoc>false</SharedDoc>
  <HLinks>
    <vt:vector size="18" baseType="variant">
      <vt:variant>
        <vt:i4>5046370</vt:i4>
      </vt:variant>
      <vt:variant>
        <vt:i4>6</vt:i4>
      </vt:variant>
      <vt:variant>
        <vt:i4>0</vt:i4>
      </vt:variant>
      <vt:variant>
        <vt:i4>5</vt:i4>
      </vt:variant>
      <vt:variant>
        <vt:lpwstr>mailto:demografici.comune.ortezzano@emarche.it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5111852</vt:i4>
      </vt:variant>
      <vt:variant>
        <vt:i4>0</vt:i4>
      </vt:variant>
      <vt:variant>
        <vt:i4>0</vt:i4>
      </vt:variant>
      <vt:variant>
        <vt:i4>5</vt:i4>
      </vt:variant>
      <vt:variant>
        <vt:lpwstr>mailto:anagrafe.ortezzano@alice.it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Valued Acer Customer</dc:creator>
  <cp:keywords/>
  <cp:lastModifiedBy>Valued Acer Customer</cp:lastModifiedBy>
  <cp:revision>3</cp:revision>
  <cp:lastPrinted>2011-05-26T15:21:00Z</cp:lastPrinted>
  <dcterms:created xsi:type="dcterms:W3CDTF">2011-05-27T06:17:00Z</dcterms:created>
  <dcterms:modified xsi:type="dcterms:W3CDTF">2011-05-29T07:46:00Z</dcterms:modified>
</cp:coreProperties>
</file>