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49" w:rsidRDefault="004C2949"/>
    <w:p w:rsidR="004C2949" w:rsidRDefault="004C2949"/>
    <w:tbl>
      <w:tblPr>
        <w:tblW w:w="9806" w:type="dxa"/>
        <w:jc w:val="center"/>
        <w:tblInd w:w="-428" w:type="dxa"/>
        <w:tblCellMar>
          <w:left w:w="70" w:type="dxa"/>
          <w:right w:w="70" w:type="dxa"/>
        </w:tblCellMar>
        <w:tblLook w:val="0000"/>
      </w:tblPr>
      <w:tblGrid>
        <w:gridCol w:w="1589"/>
        <w:gridCol w:w="6655"/>
        <w:gridCol w:w="1562"/>
      </w:tblGrid>
      <w:tr w:rsidR="00FB5911" w:rsidTr="00984E9B">
        <w:trPr>
          <w:trHeight w:val="2694"/>
          <w:jc w:val="center"/>
        </w:trPr>
        <w:tc>
          <w:tcPr>
            <w:tcW w:w="1589" w:type="dxa"/>
          </w:tcPr>
          <w:p w:rsidR="00FB5911" w:rsidRDefault="00FB5911" w:rsidP="00984E9B">
            <w:r>
              <w:rPr>
                <w:noProof/>
                <w:lang w:eastAsia="it-IT"/>
              </w:rPr>
              <w:drawing>
                <wp:anchor distT="0" distB="0" distL="114300" distR="114300" simplePos="0" relativeHeight="251659264" behindDoc="0" locked="0" layoutInCell="1" allowOverlap="1">
                  <wp:simplePos x="0" y="0"/>
                  <wp:positionH relativeFrom="margin">
                    <wp:align>center</wp:align>
                  </wp:positionH>
                  <wp:positionV relativeFrom="margin">
                    <wp:posOffset>229235</wp:posOffset>
                  </wp:positionV>
                  <wp:extent cx="553085" cy="810895"/>
                  <wp:effectExtent l="1905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553085" cy="810895"/>
                          </a:xfrm>
                          <a:prstGeom prst="rect">
                            <a:avLst/>
                          </a:prstGeom>
                          <a:solidFill>
                            <a:srgbClr val="FFFFFF"/>
                          </a:solidFill>
                          <a:ln w="9525">
                            <a:noFill/>
                            <a:miter lim="800000"/>
                            <a:headEnd/>
                            <a:tailEnd/>
                          </a:ln>
                        </pic:spPr>
                      </pic:pic>
                    </a:graphicData>
                  </a:graphic>
                </wp:anchor>
              </w:drawing>
            </w:r>
          </w:p>
        </w:tc>
        <w:tc>
          <w:tcPr>
            <w:tcW w:w="6655" w:type="dxa"/>
          </w:tcPr>
          <w:p w:rsidR="00FB5911" w:rsidRPr="00CF37B3" w:rsidRDefault="00FB5911" w:rsidP="00984E9B">
            <w:pPr>
              <w:pStyle w:val="Intestazione"/>
              <w:pBdr>
                <w:bottom w:val="single" w:sz="4" w:space="18" w:color="000000"/>
              </w:pBdr>
              <w:snapToGrid w:val="0"/>
              <w:ind w:left="1910" w:hanging="1910"/>
              <w:jc w:val="center"/>
              <w:rPr>
                <w:rFonts w:ascii="Arial Narrow" w:hAnsi="Arial Narrow" w:cs="Arial"/>
                <w:b/>
                <w:sz w:val="40"/>
                <w:szCs w:val="40"/>
              </w:rPr>
            </w:pPr>
            <w:r w:rsidRPr="00CF37B3">
              <w:rPr>
                <w:rFonts w:ascii="Arial Narrow" w:hAnsi="Arial Narrow" w:cs="Arial"/>
                <w:b/>
                <w:sz w:val="40"/>
                <w:szCs w:val="40"/>
              </w:rPr>
              <w:t xml:space="preserve">COMUNE </w:t>
            </w:r>
            <w:proofErr w:type="spellStart"/>
            <w:r w:rsidRPr="00CF37B3">
              <w:rPr>
                <w:rFonts w:ascii="Arial Narrow" w:hAnsi="Arial Narrow" w:cs="Arial"/>
                <w:b/>
                <w:sz w:val="40"/>
                <w:szCs w:val="40"/>
              </w:rPr>
              <w:t>DI</w:t>
            </w:r>
            <w:proofErr w:type="spellEnd"/>
            <w:r w:rsidRPr="00CF37B3">
              <w:rPr>
                <w:rFonts w:ascii="Arial Narrow" w:hAnsi="Arial Narrow" w:cs="Arial"/>
                <w:b/>
                <w:sz w:val="40"/>
                <w:szCs w:val="40"/>
              </w:rPr>
              <w:t xml:space="preserve"> ORTEZZANO</w:t>
            </w:r>
          </w:p>
          <w:p w:rsidR="00FB5911" w:rsidRPr="001621F8" w:rsidRDefault="00FB5911" w:rsidP="00984E9B">
            <w:pPr>
              <w:jc w:val="center"/>
              <w:rPr>
                <w:rFonts w:ascii="Arial Narrow" w:hAnsi="Arial Narrow"/>
              </w:rPr>
            </w:pPr>
            <w:r w:rsidRPr="00CF37B3">
              <w:rPr>
                <w:rFonts w:ascii="Arial Narrow" w:hAnsi="Arial Narrow" w:cs="Arial"/>
                <w:sz w:val="18"/>
              </w:rPr>
              <w:t>Provincia di Fermo</w:t>
            </w:r>
          </w:p>
          <w:p w:rsidR="00FB5911" w:rsidRPr="00CF37B3" w:rsidRDefault="00FB5911" w:rsidP="00984E9B">
            <w:pPr>
              <w:pStyle w:val="Intestazione"/>
              <w:pBdr>
                <w:bottom w:val="single" w:sz="4" w:space="18" w:color="auto"/>
              </w:pBdr>
              <w:tabs>
                <w:tab w:val="left" w:pos="1701"/>
                <w:tab w:val="left" w:pos="6521"/>
              </w:tabs>
              <w:rPr>
                <w:rFonts w:ascii="Arial Narrow" w:hAnsi="Arial Narrow" w:cs="Arial"/>
                <w:sz w:val="15"/>
                <w:szCs w:val="15"/>
              </w:rPr>
            </w:pPr>
            <w:r w:rsidRPr="00CF37B3">
              <w:rPr>
                <w:rFonts w:ascii="Arial Narrow" w:hAnsi="Arial Narrow" w:cs="Arial"/>
                <w:sz w:val="15"/>
                <w:szCs w:val="15"/>
              </w:rPr>
              <w:t xml:space="preserve">C.A.P. 63851  </w:t>
            </w:r>
            <w:r w:rsidRPr="00CF37B3">
              <w:rPr>
                <w:rFonts w:ascii="Arial Narrow" w:hAnsi="Arial Narrow" w:cs="Arial"/>
                <w:sz w:val="15"/>
                <w:szCs w:val="15"/>
              </w:rPr>
              <w:tab/>
              <w:t xml:space="preserve">                                             </w:t>
            </w:r>
            <w:r>
              <w:rPr>
                <w:rFonts w:ascii="Arial Narrow" w:hAnsi="Arial Narrow" w:cs="Arial"/>
                <w:sz w:val="15"/>
                <w:szCs w:val="15"/>
              </w:rPr>
              <w:t xml:space="preserve">                              </w:t>
            </w:r>
            <w:r w:rsidRPr="00CF37B3">
              <w:rPr>
                <w:rFonts w:ascii="Arial Narrow" w:hAnsi="Arial Narrow" w:cs="Arial"/>
                <w:sz w:val="15"/>
                <w:szCs w:val="15"/>
              </w:rPr>
              <w:t xml:space="preserve"> </w:t>
            </w:r>
            <w:proofErr w:type="spellStart"/>
            <w:r w:rsidRPr="00CF37B3">
              <w:rPr>
                <w:rFonts w:ascii="Arial Narrow" w:hAnsi="Arial Narrow" w:cs="Arial"/>
                <w:sz w:val="15"/>
                <w:szCs w:val="15"/>
              </w:rPr>
              <w:t>P.zza</w:t>
            </w:r>
            <w:proofErr w:type="spellEnd"/>
            <w:r w:rsidRPr="00CF37B3">
              <w:rPr>
                <w:rFonts w:ascii="Arial Narrow" w:hAnsi="Arial Narrow" w:cs="Arial"/>
                <w:sz w:val="15"/>
                <w:szCs w:val="15"/>
              </w:rPr>
              <w:t xml:space="preserve"> Umberto  </w:t>
            </w:r>
            <w:proofErr w:type="spellStart"/>
            <w:r w:rsidRPr="00CF37B3">
              <w:rPr>
                <w:rFonts w:ascii="Arial Narrow" w:hAnsi="Arial Narrow" w:cs="Arial"/>
                <w:sz w:val="15"/>
                <w:szCs w:val="15"/>
              </w:rPr>
              <w:t>I°</w:t>
            </w:r>
            <w:proofErr w:type="spellEnd"/>
            <w:r w:rsidRPr="00CF37B3">
              <w:rPr>
                <w:rFonts w:ascii="Arial Narrow" w:hAnsi="Arial Narrow" w:cs="Arial"/>
                <w:sz w:val="15"/>
                <w:szCs w:val="15"/>
              </w:rPr>
              <w:t>, 4</w:t>
            </w:r>
          </w:p>
          <w:p w:rsidR="00FB5911" w:rsidRPr="00CF37B3" w:rsidRDefault="00FB5911" w:rsidP="00984E9B">
            <w:pPr>
              <w:pStyle w:val="Intestazione"/>
              <w:pBdr>
                <w:bottom w:val="single" w:sz="4" w:space="18" w:color="auto"/>
              </w:pBdr>
              <w:tabs>
                <w:tab w:val="left" w:pos="1701"/>
                <w:tab w:val="left" w:pos="6521"/>
              </w:tabs>
              <w:rPr>
                <w:rFonts w:ascii="Arial Narrow" w:hAnsi="Arial Narrow" w:cs="Arial"/>
                <w:sz w:val="15"/>
                <w:szCs w:val="15"/>
              </w:rPr>
            </w:pPr>
            <w:r w:rsidRPr="00CF37B3">
              <w:rPr>
                <w:rFonts w:ascii="Arial Narrow" w:hAnsi="Arial Narrow" w:cs="Arial"/>
                <w:sz w:val="15"/>
                <w:szCs w:val="15"/>
              </w:rPr>
              <w:t xml:space="preserve">Cod. </w:t>
            </w:r>
            <w:proofErr w:type="spellStart"/>
            <w:r w:rsidRPr="00CF37B3">
              <w:rPr>
                <w:rFonts w:ascii="Arial Narrow" w:hAnsi="Arial Narrow" w:cs="Arial"/>
                <w:sz w:val="15"/>
                <w:szCs w:val="15"/>
              </w:rPr>
              <w:t>Fisc</w:t>
            </w:r>
            <w:proofErr w:type="spellEnd"/>
            <w:r w:rsidRPr="00CF37B3">
              <w:rPr>
                <w:rFonts w:ascii="Arial Narrow" w:hAnsi="Arial Narrow" w:cs="Arial"/>
                <w:sz w:val="15"/>
                <w:szCs w:val="15"/>
              </w:rPr>
              <w:t xml:space="preserve">. e </w:t>
            </w:r>
            <w:proofErr w:type="spellStart"/>
            <w:r w:rsidRPr="00CF37B3">
              <w:rPr>
                <w:rFonts w:ascii="Arial Narrow" w:hAnsi="Arial Narrow" w:cs="Arial"/>
                <w:sz w:val="15"/>
                <w:szCs w:val="15"/>
              </w:rPr>
              <w:t>P.IVA</w:t>
            </w:r>
            <w:proofErr w:type="spellEnd"/>
            <w:r w:rsidRPr="00CF37B3">
              <w:rPr>
                <w:rFonts w:ascii="Arial Narrow" w:hAnsi="Arial Narrow" w:cs="Arial"/>
                <w:sz w:val="15"/>
                <w:szCs w:val="15"/>
              </w:rPr>
              <w:t xml:space="preserve"> 00390830446                               </w:t>
            </w:r>
            <w:r>
              <w:rPr>
                <w:rFonts w:ascii="Arial Narrow" w:hAnsi="Arial Narrow" w:cs="Arial"/>
                <w:sz w:val="15"/>
                <w:szCs w:val="15"/>
              </w:rPr>
              <w:t xml:space="preserve">                                          </w:t>
            </w:r>
            <w:r w:rsidRPr="00CF37B3">
              <w:rPr>
                <w:rFonts w:ascii="Arial Narrow" w:hAnsi="Arial Narrow" w:cs="Arial"/>
                <w:sz w:val="15"/>
                <w:szCs w:val="15"/>
              </w:rPr>
              <w:t>Tel. 0734/779181 - Fax 0734/779309</w:t>
            </w:r>
          </w:p>
          <w:p w:rsidR="00FB5911" w:rsidRPr="00CF37B3" w:rsidRDefault="00FB5911" w:rsidP="00984E9B">
            <w:pPr>
              <w:pStyle w:val="Intestazione"/>
              <w:pBdr>
                <w:bottom w:val="single" w:sz="4" w:space="18" w:color="auto"/>
              </w:pBdr>
              <w:tabs>
                <w:tab w:val="left" w:pos="1701"/>
                <w:tab w:val="left" w:pos="6521"/>
              </w:tabs>
              <w:rPr>
                <w:rFonts w:ascii="Arial Narrow" w:hAnsi="Arial Narrow" w:cs="Arial"/>
                <w:sz w:val="15"/>
                <w:szCs w:val="15"/>
                <w:lang w:val="en-US"/>
              </w:rPr>
            </w:pPr>
            <w:r w:rsidRPr="00CF37B3">
              <w:rPr>
                <w:rFonts w:ascii="Arial Narrow" w:hAnsi="Arial Narrow" w:cs="Arial"/>
                <w:sz w:val="15"/>
                <w:szCs w:val="15"/>
                <w:lang w:val="en-US"/>
              </w:rPr>
              <w:t>email</w:t>
            </w:r>
            <w:r w:rsidRPr="00CF37B3">
              <w:rPr>
                <w:rFonts w:ascii="Arial Narrow" w:hAnsi="Arial Narrow" w:cs="Arial"/>
                <w:color w:val="0000FF"/>
                <w:sz w:val="15"/>
                <w:szCs w:val="15"/>
                <w:lang w:val="en-US"/>
              </w:rPr>
              <w:t xml:space="preserve">:  </w:t>
            </w:r>
            <w:hyperlink r:id="rId8" w:history="1">
              <w:r w:rsidRPr="00F21906">
                <w:rPr>
                  <w:rStyle w:val="Collegamentoipertestuale"/>
                  <w:rFonts w:ascii="Arial Narrow" w:hAnsi="Arial Narrow" w:cs="Arial"/>
                  <w:sz w:val="15"/>
                  <w:szCs w:val="15"/>
                  <w:lang w:val="en-US"/>
                </w:rPr>
                <w:t>protocollo@comune.ortezzano.fm.it</w:t>
              </w:r>
            </w:hyperlink>
            <w:r w:rsidRPr="00CF37B3">
              <w:rPr>
                <w:rFonts w:ascii="Arial Narrow" w:hAnsi="Arial Narrow" w:cs="Arial"/>
                <w:sz w:val="15"/>
                <w:szCs w:val="15"/>
                <w:lang w:val="en-US"/>
              </w:rPr>
              <w:t xml:space="preserve">       </w:t>
            </w:r>
            <w:r>
              <w:rPr>
                <w:rFonts w:ascii="Arial Narrow" w:hAnsi="Arial Narrow" w:cs="Arial"/>
                <w:sz w:val="15"/>
                <w:szCs w:val="15"/>
                <w:lang w:val="en-US"/>
              </w:rPr>
              <w:t xml:space="preserve">                                          </w:t>
            </w:r>
            <w:r w:rsidRPr="00CF37B3">
              <w:rPr>
                <w:rFonts w:ascii="Arial Narrow" w:hAnsi="Arial Narrow" w:cs="Arial"/>
                <w:sz w:val="15"/>
                <w:szCs w:val="15"/>
                <w:lang w:val="en-US"/>
              </w:rPr>
              <w:t xml:space="preserve">   </w:t>
            </w:r>
            <w:proofErr w:type="spellStart"/>
            <w:r w:rsidRPr="00CF37B3">
              <w:rPr>
                <w:rFonts w:ascii="Arial Narrow" w:hAnsi="Arial Narrow" w:cs="Arial"/>
                <w:sz w:val="15"/>
                <w:szCs w:val="15"/>
                <w:lang w:val="en-US"/>
              </w:rPr>
              <w:t>Sito</w:t>
            </w:r>
            <w:proofErr w:type="spellEnd"/>
            <w:r w:rsidRPr="00CF37B3">
              <w:rPr>
                <w:rFonts w:ascii="Arial Narrow" w:hAnsi="Arial Narrow" w:cs="Arial"/>
                <w:sz w:val="15"/>
                <w:szCs w:val="15"/>
                <w:lang w:val="en-US"/>
              </w:rPr>
              <w:t xml:space="preserve"> web: </w:t>
            </w:r>
            <w:hyperlink r:id="rId9" w:history="1">
              <w:r w:rsidRPr="00CF37B3">
                <w:rPr>
                  <w:rStyle w:val="Collegamentoipertestuale"/>
                  <w:rFonts w:ascii="Arial Narrow" w:hAnsi="Arial Narrow" w:cs="Arial"/>
                  <w:sz w:val="15"/>
                  <w:szCs w:val="15"/>
                  <w:lang w:val="en-US"/>
                </w:rPr>
                <w:t>www.comune.ortezzano.fm.it</w:t>
              </w:r>
            </w:hyperlink>
          </w:p>
          <w:p w:rsidR="00FB5911" w:rsidRPr="00CF37B3" w:rsidRDefault="00FB5911" w:rsidP="00984E9B">
            <w:pPr>
              <w:pStyle w:val="Intestazione"/>
              <w:pBdr>
                <w:bottom w:val="single" w:sz="4" w:space="18" w:color="auto"/>
              </w:pBdr>
              <w:tabs>
                <w:tab w:val="left" w:pos="1701"/>
                <w:tab w:val="left" w:pos="6521"/>
              </w:tabs>
              <w:rPr>
                <w:rFonts w:ascii="Arial Narrow" w:hAnsi="Arial Narrow" w:cs="Arial"/>
                <w:sz w:val="16"/>
                <w:lang w:val="en-US"/>
              </w:rPr>
            </w:pPr>
            <w:r w:rsidRPr="00CF37B3">
              <w:rPr>
                <w:rFonts w:ascii="Arial Narrow" w:hAnsi="Arial Narrow" w:cs="Arial"/>
                <w:sz w:val="16"/>
                <w:lang w:val="en-US"/>
              </w:rPr>
              <w:t xml:space="preserve">P.E.C.: </w:t>
            </w:r>
            <w:hyperlink r:id="rId10" w:history="1">
              <w:r w:rsidRPr="00F21906">
                <w:rPr>
                  <w:rStyle w:val="Collegamentoipertestuale"/>
                  <w:rFonts w:ascii="Arial Narrow" w:hAnsi="Arial Narrow" w:cs="Arial"/>
                  <w:sz w:val="16"/>
                  <w:lang w:val="en-US"/>
                </w:rPr>
                <w:t>comune.ortezzano@emarche.it</w:t>
              </w:r>
            </w:hyperlink>
            <w:r w:rsidRPr="00CF37B3">
              <w:rPr>
                <w:rFonts w:ascii="Arial Narrow" w:hAnsi="Arial Narrow" w:cs="Arial"/>
                <w:sz w:val="16"/>
                <w:lang w:val="en-US"/>
              </w:rPr>
              <w:t xml:space="preserve">                    </w:t>
            </w:r>
          </w:p>
          <w:p w:rsidR="00FB5911" w:rsidRPr="00414964" w:rsidRDefault="00FB5911" w:rsidP="00984E9B">
            <w:pPr>
              <w:rPr>
                <w:lang w:val="en-US"/>
              </w:rPr>
            </w:pPr>
          </w:p>
        </w:tc>
        <w:tc>
          <w:tcPr>
            <w:tcW w:w="1562" w:type="dxa"/>
          </w:tcPr>
          <w:p w:rsidR="00FB5911" w:rsidRPr="00CF37B3" w:rsidRDefault="00FB5911" w:rsidP="00984E9B">
            <w:pPr>
              <w:rPr>
                <w:rFonts w:ascii="Arial" w:hAnsi="Arial" w:cs="Arial"/>
                <w:b/>
                <w:bCs/>
                <w:color w:val="CC6600"/>
                <w:sz w:val="12"/>
                <w:lang w:val="en-US"/>
              </w:rPr>
            </w:pPr>
            <w:r>
              <w:rPr>
                <w:rFonts w:ascii="Arial" w:hAnsi="Arial" w:cs="Arial"/>
                <w:b/>
                <w:bCs/>
                <w:color w:val="CC6600"/>
                <w:sz w:val="12"/>
                <w:lang w:val="en-US"/>
              </w:rPr>
              <w:t xml:space="preserve">           </w:t>
            </w:r>
            <w:r w:rsidRPr="00414964">
              <w:rPr>
                <w:rFonts w:ascii="Arial" w:hAnsi="Arial" w:cs="Arial"/>
                <w:b/>
                <w:bCs/>
                <w:color w:val="CC6600"/>
                <w:sz w:val="12"/>
                <w:lang w:val="en-US"/>
              </w:rPr>
              <w:t xml:space="preserve"> </w:t>
            </w:r>
            <w:r>
              <w:rPr>
                <w:rFonts w:ascii="Arial" w:hAnsi="Arial" w:cs="Arial"/>
                <w:b/>
                <w:bCs/>
                <w:color w:val="CC6600"/>
                <w:sz w:val="12"/>
              </w:rPr>
              <w:t>Gonfalone</w:t>
            </w:r>
          </w:p>
          <w:p w:rsidR="00FB5911" w:rsidRDefault="00FB5911" w:rsidP="00984E9B">
            <w:pPr>
              <w:jc w:val="center"/>
              <w:rPr>
                <w:rFonts w:ascii="Arial" w:hAnsi="Arial" w:cs="Arial"/>
                <w:b/>
                <w:bCs/>
                <w:color w:val="CC6600"/>
                <w:sz w:val="12"/>
              </w:rPr>
            </w:pPr>
            <w:r>
              <w:rPr>
                <w:noProof/>
                <w:lang w:eastAsia="it-IT"/>
              </w:rPr>
              <w:drawing>
                <wp:inline distT="0" distB="0" distL="0" distR="0">
                  <wp:extent cx="466725" cy="866775"/>
                  <wp:effectExtent l="19050" t="0" r="9525" b="0"/>
                  <wp:docPr id="4" name="Immagine 0" descr="gonfalo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gonfalone.tif"/>
                          <pic:cNvPicPr>
                            <a:picLocks noChangeAspect="1" noChangeArrowheads="1"/>
                          </pic:cNvPicPr>
                        </pic:nvPicPr>
                        <pic:blipFill>
                          <a:blip r:embed="rId11" cstate="print"/>
                          <a:srcRect/>
                          <a:stretch>
                            <a:fillRect/>
                          </a:stretch>
                        </pic:blipFill>
                        <pic:spPr bwMode="auto">
                          <a:xfrm>
                            <a:off x="0" y="0"/>
                            <a:ext cx="466725" cy="866775"/>
                          </a:xfrm>
                          <a:prstGeom prst="rect">
                            <a:avLst/>
                          </a:prstGeom>
                          <a:noFill/>
                          <a:ln w="9525">
                            <a:noFill/>
                            <a:miter lim="800000"/>
                            <a:headEnd/>
                            <a:tailEnd/>
                          </a:ln>
                        </pic:spPr>
                      </pic:pic>
                    </a:graphicData>
                  </a:graphic>
                </wp:inline>
              </w:drawing>
            </w:r>
          </w:p>
        </w:tc>
      </w:tr>
    </w:tbl>
    <w:p w:rsidR="002011F5" w:rsidRPr="00213105" w:rsidRDefault="002011F5" w:rsidP="002011F5">
      <w:pPr>
        <w:pStyle w:val="Nessunaspaziatura"/>
        <w:jc w:val="center"/>
        <w:rPr>
          <w:b/>
          <w:sz w:val="28"/>
        </w:rPr>
      </w:pPr>
      <w:r w:rsidRPr="00213105">
        <w:rPr>
          <w:b/>
          <w:sz w:val="28"/>
        </w:rPr>
        <w:t>SCHEMA ATTO COSTITUZIONE SERVITU’</w:t>
      </w:r>
      <w:r w:rsidR="001B5466">
        <w:rPr>
          <w:b/>
          <w:sz w:val="28"/>
        </w:rPr>
        <w:t xml:space="preserve"> PERMANENTE</w:t>
      </w:r>
    </w:p>
    <w:p w:rsidR="002011F5" w:rsidRPr="001B5466" w:rsidRDefault="002011F5" w:rsidP="001B5466">
      <w:pPr>
        <w:pStyle w:val="Nessunaspaziatura"/>
        <w:rPr>
          <w:b/>
        </w:rPr>
      </w:pPr>
    </w:p>
    <w:p w:rsidR="002011F5" w:rsidRPr="001B5466" w:rsidRDefault="002011F5" w:rsidP="002011F5">
      <w:pPr>
        <w:pStyle w:val="Nessunaspaziatura"/>
        <w:spacing w:line="360" w:lineRule="auto"/>
        <w:rPr>
          <w:b/>
        </w:rPr>
      </w:pPr>
      <w:r w:rsidRPr="001B5466">
        <w:rPr>
          <w:b/>
        </w:rPr>
        <w:t xml:space="preserve">OGGETTO: </w:t>
      </w:r>
      <w:r w:rsidR="00D55B4A">
        <w:rPr>
          <w:b/>
        </w:rPr>
        <w:t xml:space="preserve">Scrittura privata </w:t>
      </w:r>
      <w:r w:rsidRPr="001B5466">
        <w:rPr>
          <w:b/>
        </w:rPr>
        <w:t>per la costituzione di servitù permanente di passaggio tubazione interrata</w:t>
      </w:r>
    </w:p>
    <w:p w:rsidR="001B5466" w:rsidRDefault="001B5466" w:rsidP="002011F5">
      <w:pPr>
        <w:pStyle w:val="Nessunaspaziatura"/>
        <w:spacing w:line="360" w:lineRule="auto"/>
      </w:pPr>
    </w:p>
    <w:p w:rsidR="002011F5" w:rsidRDefault="002011F5" w:rsidP="002011F5">
      <w:pPr>
        <w:pStyle w:val="Nessunaspaziatura"/>
        <w:spacing w:line="360" w:lineRule="auto"/>
        <w:jc w:val="both"/>
      </w:pPr>
      <w:r>
        <w:t>L’anno __________</w:t>
      </w:r>
      <w:r w:rsidR="009B654C">
        <w:t>______________</w:t>
      </w:r>
      <w:r>
        <w:t>______ il giorno ________</w:t>
      </w:r>
      <w:r w:rsidR="009B654C">
        <w:t>__</w:t>
      </w:r>
      <w:r>
        <w:t>___ del mese di _______</w:t>
      </w:r>
      <w:r w:rsidR="009B654C">
        <w:t>__</w:t>
      </w:r>
      <w:r>
        <w:t>_______, presso la Residenza Municipale sita in Piazza Umberto I, n. 4 nel Comune di Ortezzano, tra i Sig. :</w:t>
      </w:r>
    </w:p>
    <w:p w:rsidR="00B97428" w:rsidRDefault="00B97428" w:rsidP="002011F5">
      <w:pPr>
        <w:pStyle w:val="Nessunaspaziatura"/>
        <w:spacing w:line="360" w:lineRule="auto"/>
        <w:jc w:val="both"/>
      </w:pPr>
    </w:p>
    <w:p w:rsidR="002011F5" w:rsidRPr="0097551E" w:rsidRDefault="002011F5" w:rsidP="0097551E">
      <w:pPr>
        <w:pStyle w:val="Nessunaspaziatura"/>
        <w:numPr>
          <w:ilvl w:val="0"/>
          <w:numId w:val="1"/>
        </w:numPr>
        <w:spacing w:line="360" w:lineRule="auto"/>
        <w:ind w:left="284" w:hanging="284"/>
        <w:jc w:val="both"/>
        <w:rPr>
          <w:i/>
        </w:rPr>
      </w:pPr>
      <w:r>
        <w:t>_____________</w:t>
      </w:r>
      <w:r w:rsidR="009B654C">
        <w:t>_________</w:t>
      </w:r>
      <w:r w:rsidR="00FC7D60">
        <w:t>___</w:t>
      </w:r>
      <w:r w:rsidR="009B654C">
        <w:t>__</w:t>
      </w:r>
      <w:r w:rsidR="00FC7D60">
        <w:t>_</w:t>
      </w:r>
      <w:r>
        <w:t>___, nato a ___________</w:t>
      </w:r>
      <w:r w:rsidR="009B654C">
        <w:t>______</w:t>
      </w:r>
      <w:r>
        <w:t>______</w:t>
      </w:r>
      <w:r w:rsidR="00052EEB">
        <w:t>_____</w:t>
      </w:r>
      <w:r>
        <w:t>__, il _</w:t>
      </w:r>
      <w:r w:rsidR="00052EEB">
        <w:t>______________ C.F. __________</w:t>
      </w:r>
      <w:r w:rsidR="00FC7D60">
        <w:t>___</w:t>
      </w:r>
      <w:r w:rsidR="00052EEB">
        <w:t>_</w:t>
      </w:r>
      <w:r>
        <w:t>_____</w:t>
      </w:r>
      <w:r w:rsidR="009B654C">
        <w:t>______</w:t>
      </w:r>
      <w:r>
        <w:t xml:space="preserve">_nella sua qualità </w:t>
      </w:r>
      <w:r w:rsidR="00B97428">
        <w:t xml:space="preserve">parroco e </w:t>
      </w:r>
      <w:r>
        <w:t>di Rappresentante</w:t>
      </w:r>
      <w:r w:rsidR="00052EEB">
        <w:t xml:space="preserve"> legale della Parrocchia di San </w:t>
      </w:r>
      <w:r>
        <w:t>Filippo Neri, con sede in via San Filippo Neri n. 1,</w:t>
      </w:r>
      <w:r w:rsidR="0097551E">
        <w:t xml:space="preserve"> in località Valdaso di Ortezzano, </w:t>
      </w:r>
      <w:r w:rsidR="0097551E" w:rsidRPr="0097551E">
        <w:t>autorizzato alla firma del presente atto giusta lettera prot. 114/V.G./2020 del 24/02/2020 a firma del Vicario Generale</w:t>
      </w:r>
      <w:r w:rsidR="0097551E">
        <w:rPr>
          <w:i/>
        </w:rPr>
        <w:t xml:space="preserve"> </w:t>
      </w:r>
      <w:r w:rsidR="0097551E">
        <w:t>e di seguito</w:t>
      </w:r>
      <w:r>
        <w:t xml:space="preserve"> denominato </w:t>
      </w:r>
      <w:r w:rsidRPr="0097551E">
        <w:rPr>
          <w:i/>
        </w:rPr>
        <w:t>Concedente</w:t>
      </w:r>
      <w:r>
        <w:t>;</w:t>
      </w:r>
    </w:p>
    <w:p w:rsidR="00961D6F" w:rsidRPr="00961D6F" w:rsidRDefault="00961D6F" w:rsidP="00961D6F">
      <w:pPr>
        <w:pStyle w:val="Nessunaspaziatura"/>
        <w:rPr>
          <w:sz w:val="12"/>
        </w:rPr>
      </w:pPr>
    </w:p>
    <w:p w:rsidR="00052EEB" w:rsidRDefault="002011F5" w:rsidP="002011F5">
      <w:pPr>
        <w:pStyle w:val="Nessunaspaziatura"/>
        <w:numPr>
          <w:ilvl w:val="0"/>
          <w:numId w:val="1"/>
        </w:numPr>
        <w:spacing w:line="360" w:lineRule="auto"/>
        <w:ind w:left="284" w:hanging="284"/>
        <w:jc w:val="both"/>
      </w:pPr>
      <w:r>
        <w:t>_________________</w:t>
      </w:r>
      <w:r w:rsidR="009B654C">
        <w:t>_______</w:t>
      </w:r>
      <w:r w:rsidR="00FC7D60">
        <w:t>_</w:t>
      </w:r>
      <w:r w:rsidR="009B654C">
        <w:t>____, nato</w:t>
      </w:r>
      <w:r>
        <w:t xml:space="preserve"> a _____</w:t>
      </w:r>
      <w:r w:rsidR="009B654C">
        <w:t>______________</w:t>
      </w:r>
      <w:r>
        <w:t>_______</w:t>
      </w:r>
      <w:r w:rsidR="00052EEB">
        <w:t xml:space="preserve">______, il </w:t>
      </w:r>
      <w:r>
        <w:t>_______________</w:t>
      </w:r>
    </w:p>
    <w:p w:rsidR="002011F5" w:rsidRDefault="00052EEB" w:rsidP="00052EEB">
      <w:pPr>
        <w:pStyle w:val="Nessunaspaziatura"/>
        <w:spacing w:line="360" w:lineRule="auto"/>
        <w:ind w:left="284"/>
        <w:jc w:val="both"/>
      </w:pPr>
      <w:r>
        <w:t>CF. _________</w:t>
      </w:r>
      <w:r w:rsidR="00FC7D60">
        <w:t>___</w:t>
      </w:r>
      <w:r>
        <w:t>_____________</w:t>
      </w:r>
      <w:r w:rsidR="00704A4C">
        <w:t>__ nella sua qualità di Sindaco</w:t>
      </w:r>
      <w:r w:rsidR="002011F5">
        <w:t xml:space="preserve"> del Comune di </w:t>
      </w:r>
      <w:proofErr w:type="spellStart"/>
      <w:r w:rsidR="002011F5">
        <w:t>Ortezzano</w:t>
      </w:r>
      <w:proofErr w:type="spellEnd"/>
      <w:r w:rsidR="002011F5">
        <w:t xml:space="preserve">, denominato </w:t>
      </w:r>
      <w:r w:rsidR="002011F5" w:rsidRPr="007E328E">
        <w:rPr>
          <w:i/>
        </w:rPr>
        <w:t>Concessionario</w:t>
      </w:r>
      <w:r w:rsidR="00704A4C">
        <w:rPr>
          <w:i/>
        </w:rPr>
        <w:t>, in esecuzione della delibera di G.C. n. ___ del ___________</w:t>
      </w:r>
      <w:r w:rsidR="002011F5">
        <w:t>;</w:t>
      </w:r>
    </w:p>
    <w:p w:rsidR="002011F5" w:rsidRPr="00594D49" w:rsidRDefault="002011F5" w:rsidP="001B5466">
      <w:pPr>
        <w:pStyle w:val="Nessunaspaziatura"/>
        <w:rPr>
          <w:b/>
        </w:rPr>
      </w:pPr>
    </w:p>
    <w:p w:rsidR="002011F5" w:rsidRDefault="002011F5" w:rsidP="002011F5">
      <w:pPr>
        <w:pStyle w:val="Nessunaspaziatura"/>
        <w:spacing w:line="360" w:lineRule="auto"/>
        <w:jc w:val="center"/>
        <w:rPr>
          <w:b/>
        </w:rPr>
      </w:pPr>
      <w:r w:rsidRPr="00594D49">
        <w:rPr>
          <w:b/>
        </w:rPr>
        <w:t>PREMESSO CHE</w:t>
      </w:r>
    </w:p>
    <w:p w:rsidR="002011F5" w:rsidRDefault="002011F5" w:rsidP="001B5466">
      <w:pPr>
        <w:pStyle w:val="Nessunaspaziatura"/>
        <w:jc w:val="center"/>
      </w:pPr>
    </w:p>
    <w:p w:rsidR="002011F5" w:rsidRDefault="002011F5" w:rsidP="002011F5">
      <w:pPr>
        <w:pStyle w:val="Nessunaspaziatura"/>
        <w:numPr>
          <w:ilvl w:val="0"/>
          <w:numId w:val="2"/>
        </w:numPr>
        <w:spacing w:line="360" w:lineRule="auto"/>
        <w:jc w:val="both"/>
      </w:pPr>
      <w:r>
        <w:t xml:space="preserve">Il Comune di Ortezzano ha necessità di </w:t>
      </w:r>
      <w:r w:rsidR="00D55B4A">
        <w:t>realizzare</w:t>
      </w:r>
      <w:r>
        <w:t xml:space="preserve"> un nuovo allaccio per la fornitura di energia elettrica in località Valdaso di Ortezzano e precisamente nella piazza adiacente il campo sportivo di proprietà della</w:t>
      </w:r>
      <w:r w:rsidR="00D55B4A">
        <w:t xml:space="preserve"> Parrocchia di San Filippo Neri, nella quale saranno installati dispositivi ad alimentazione elettrica;</w:t>
      </w:r>
    </w:p>
    <w:p w:rsidR="002011F5" w:rsidRDefault="002011F5" w:rsidP="002011F5">
      <w:pPr>
        <w:pStyle w:val="Nessunaspaziatura"/>
        <w:numPr>
          <w:ilvl w:val="0"/>
          <w:numId w:val="2"/>
        </w:numPr>
        <w:spacing w:line="360" w:lineRule="auto"/>
        <w:jc w:val="both"/>
      </w:pPr>
      <w:r>
        <w:t xml:space="preserve">Il palo </w:t>
      </w:r>
      <w:r w:rsidR="00D55B4A">
        <w:t xml:space="preserve">della linea elettrica </w:t>
      </w:r>
      <w:r>
        <w:t xml:space="preserve">più vicino ed idoneo da cui partire per la </w:t>
      </w:r>
      <w:r w:rsidR="00D55B4A">
        <w:t xml:space="preserve">creazione del nuovo allaccio </w:t>
      </w:r>
      <w:r>
        <w:t xml:space="preserve">è quello situato all’interno del terreno distinto catastalmente </w:t>
      </w:r>
      <w:r w:rsidRPr="00F50632">
        <w:t>al foglio 6, particella 646, di proprietà della Parrocchia di San Filippo Neri (come meglio indic</w:t>
      </w:r>
      <w:r>
        <w:t>at</w:t>
      </w:r>
      <w:r w:rsidR="002B63CC">
        <w:t>o nella planimetria allegata);</w:t>
      </w:r>
    </w:p>
    <w:p w:rsidR="00413BA0" w:rsidRDefault="002B63CC" w:rsidP="00413BA0">
      <w:pPr>
        <w:pStyle w:val="Nessunaspaziatura"/>
        <w:numPr>
          <w:ilvl w:val="0"/>
          <w:numId w:val="2"/>
        </w:numPr>
        <w:spacing w:line="360" w:lineRule="auto"/>
        <w:jc w:val="both"/>
      </w:pPr>
      <w:r>
        <w:t>Per quanto sopra le parti hanno concordato di costituire idonea servitù di passaggio di tubazione interrata e linea elettrica;</w:t>
      </w:r>
    </w:p>
    <w:p w:rsidR="002011F5" w:rsidRDefault="00FA4296" w:rsidP="001B5466">
      <w:pPr>
        <w:pStyle w:val="Nessunaspaziatura"/>
        <w:jc w:val="both"/>
      </w:pPr>
      <w:r w:rsidRPr="00413BA0">
        <w:rPr>
          <w:b/>
        </w:rPr>
        <w:t>VISTA</w:t>
      </w:r>
      <w:r w:rsidRPr="00413BA0">
        <w:t xml:space="preserve"> la Delibera di Giunta comunale n. _____ del ____________</w:t>
      </w:r>
    </w:p>
    <w:p w:rsidR="00413BA0" w:rsidRDefault="00413BA0" w:rsidP="001B5466">
      <w:pPr>
        <w:pStyle w:val="Nessunaspaziatura"/>
        <w:jc w:val="both"/>
      </w:pPr>
    </w:p>
    <w:p w:rsidR="00413BA0" w:rsidRDefault="00413BA0" w:rsidP="00413BA0">
      <w:pPr>
        <w:pStyle w:val="Nessunaspaziatura"/>
        <w:spacing w:line="360" w:lineRule="auto"/>
        <w:jc w:val="both"/>
      </w:pPr>
      <w:r>
        <w:t>tutto ciò premesso,</w:t>
      </w:r>
    </w:p>
    <w:p w:rsidR="00413BA0" w:rsidRPr="00413BA0" w:rsidRDefault="00413BA0" w:rsidP="001B5466">
      <w:pPr>
        <w:pStyle w:val="Nessunaspaziatura"/>
        <w:jc w:val="both"/>
      </w:pPr>
    </w:p>
    <w:p w:rsidR="00FA4296" w:rsidRDefault="00FA4296" w:rsidP="001B5466">
      <w:pPr>
        <w:pStyle w:val="Nessunaspaziatura"/>
        <w:jc w:val="both"/>
      </w:pPr>
    </w:p>
    <w:p w:rsidR="002011F5" w:rsidRPr="00594D49" w:rsidRDefault="002011F5" w:rsidP="002011F5">
      <w:pPr>
        <w:pStyle w:val="Nessunaspaziatura"/>
        <w:spacing w:line="360" w:lineRule="auto"/>
        <w:jc w:val="center"/>
        <w:rPr>
          <w:b/>
        </w:rPr>
      </w:pPr>
      <w:r w:rsidRPr="00594D49">
        <w:rPr>
          <w:b/>
        </w:rPr>
        <w:t>SI CONVIENE E SI STIPULA QUANTO SEGUE</w:t>
      </w:r>
    </w:p>
    <w:p w:rsidR="002011F5" w:rsidRDefault="002011F5" w:rsidP="001B5466">
      <w:pPr>
        <w:pStyle w:val="Nessunaspaziatura"/>
        <w:jc w:val="both"/>
      </w:pPr>
    </w:p>
    <w:p w:rsidR="002011F5" w:rsidRDefault="002011F5" w:rsidP="002011F5">
      <w:pPr>
        <w:pStyle w:val="Nessunaspaziatura"/>
        <w:spacing w:line="360" w:lineRule="auto"/>
        <w:jc w:val="both"/>
      </w:pPr>
      <w:r w:rsidRPr="00594D49">
        <w:rPr>
          <w:b/>
        </w:rPr>
        <w:t xml:space="preserve">Art. 1 </w:t>
      </w:r>
      <w:r>
        <w:rPr>
          <w:b/>
        </w:rPr>
        <w:t>–</w:t>
      </w:r>
      <w:r w:rsidRPr="00594D49">
        <w:rPr>
          <w:b/>
        </w:rPr>
        <w:t xml:space="preserve"> </w:t>
      </w:r>
      <w:r>
        <w:t>La premessa è parte integrante del presente atto.</w:t>
      </w:r>
    </w:p>
    <w:p w:rsidR="00341A01" w:rsidRDefault="00341A01" w:rsidP="002011F5">
      <w:pPr>
        <w:pStyle w:val="Nessunaspaziatura"/>
        <w:spacing w:line="360" w:lineRule="auto"/>
        <w:jc w:val="both"/>
        <w:rPr>
          <w:b/>
        </w:rPr>
      </w:pPr>
    </w:p>
    <w:p w:rsidR="002011F5" w:rsidRPr="00FB22E6" w:rsidRDefault="002011F5" w:rsidP="002011F5">
      <w:pPr>
        <w:pStyle w:val="Nessunaspaziatura"/>
        <w:spacing w:line="360" w:lineRule="auto"/>
        <w:jc w:val="both"/>
      </w:pPr>
      <w:r w:rsidRPr="00594D49">
        <w:rPr>
          <w:b/>
        </w:rPr>
        <w:t>Art. 2 –</w:t>
      </w:r>
      <w:r>
        <w:t xml:space="preserve"> Il Concedente </w:t>
      </w:r>
      <w:r w:rsidR="002B63CC">
        <w:t xml:space="preserve">Parrocchia di San Filippo Neri, come sopra rappresentata, </w:t>
      </w:r>
      <w:r>
        <w:t xml:space="preserve">concede </w:t>
      </w:r>
      <w:r w:rsidRPr="00FB22E6">
        <w:t xml:space="preserve">al Comune </w:t>
      </w:r>
      <w:r>
        <w:t>di Ortezzano</w:t>
      </w:r>
      <w:r w:rsidRPr="00FB22E6">
        <w:t xml:space="preserve"> che</w:t>
      </w:r>
      <w:r w:rsidR="00690BBE">
        <w:t>,</w:t>
      </w:r>
      <w:r w:rsidRPr="00FB22E6">
        <w:t xml:space="preserve"> come sopra rappresentato accetta, a titolo di servitù</w:t>
      </w:r>
      <w:r>
        <w:t xml:space="preserve"> di passaggio permanente</w:t>
      </w:r>
      <w:r w:rsidRPr="00FB22E6">
        <w:t>, il diritto di collocare, ricollocare e man</w:t>
      </w:r>
      <w:r>
        <w:t xml:space="preserve">tenere gli </w:t>
      </w:r>
      <w:r w:rsidRPr="00FB22E6">
        <w:t xml:space="preserve">impianti di seguito descritti </w:t>
      </w:r>
      <w:r>
        <w:t>su porzione di sua</w:t>
      </w:r>
      <w:r w:rsidRPr="00FB22E6">
        <w:t xml:space="preserve"> proprietà distinta al vigente Catasto Terreni del Comune di </w:t>
      </w:r>
      <w:r>
        <w:t>Ortezzano</w:t>
      </w:r>
      <w:r w:rsidRPr="00FB22E6">
        <w:t>, come segue:</w:t>
      </w:r>
    </w:p>
    <w:p w:rsidR="002B63CC" w:rsidRDefault="002011F5" w:rsidP="002011F5">
      <w:pPr>
        <w:pStyle w:val="Nessunaspaziatura"/>
        <w:spacing w:line="360" w:lineRule="auto"/>
        <w:jc w:val="both"/>
      </w:pPr>
      <w:r>
        <w:t>Foglio 6, particella</w:t>
      </w:r>
      <w:r w:rsidRPr="00FB22E6">
        <w:t xml:space="preserve"> </w:t>
      </w:r>
      <w:r w:rsidR="002B63CC">
        <w:t xml:space="preserve">646 (fondo servente). Detta servitù sarà posta a servizio del fondo di proprietà comunale identificato al foglio 6, particella 569 (fondo dominante). </w:t>
      </w:r>
    </w:p>
    <w:p w:rsidR="002011F5" w:rsidRDefault="002011F5" w:rsidP="002011F5">
      <w:pPr>
        <w:pStyle w:val="Nessunaspaziatura"/>
        <w:spacing w:line="360" w:lineRule="auto"/>
        <w:jc w:val="both"/>
      </w:pPr>
      <w:r>
        <w:t xml:space="preserve">Il Concedente </w:t>
      </w:r>
      <w:r w:rsidRPr="00FB22E6">
        <w:t xml:space="preserve">si impegna </w:t>
      </w:r>
      <w:r>
        <w:t xml:space="preserve">altresì </w:t>
      </w:r>
      <w:r w:rsidRPr="00FB22E6">
        <w:t>a concedere anche la connessa e relativa occupazione temporanea delle aree funzionali e necessarie per la posa delle opere di che trat</w:t>
      </w:r>
      <w:r>
        <w:t>tasi durante la fase di cantiere.</w:t>
      </w:r>
    </w:p>
    <w:p w:rsidR="002011F5" w:rsidRDefault="002011F5" w:rsidP="001B5466">
      <w:pPr>
        <w:pStyle w:val="Nessunaspaziatura"/>
        <w:jc w:val="both"/>
      </w:pPr>
    </w:p>
    <w:p w:rsidR="002011F5" w:rsidRDefault="002011F5" w:rsidP="002011F5">
      <w:pPr>
        <w:pStyle w:val="Nessunaspaziatura"/>
        <w:spacing w:line="360" w:lineRule="auto"/>
        <w:jc w:val="both"/>
      </w:pPr>
      <w:r w:rsidRPr="00FB22E6">
        <w:rPr>
          <w:b/>
        </w:rPr>
        <w:t>Art. 3 –</w:t>
      </w:r>
      <w:r>
        <w:rPr>
          <w:b/>
        </w:rPr>
        <w:t xml:space="preserve"> </w:t>
      </w:r>
      <w:r>
        <w:t>La servitù di cui all’art. 2 si intende apposta così come risulta dall</w:t>
      </w:r>
      <w:r w:rsidR="00897B5C">
        <w:t>e planimetrie allegate</w:t>
      </w:r>
      <w:r>
        <w:t xml:space="preserve">, in cui è delineato il tracciato previsto. La planimetria, approvata e sottoscritta dalle Parti, unita al presente atto, ne forma parte integrante. </w:t>
      </w:r>
    </w:p>
    <w:p w:rsidR="002011F5" w:rsidRDefault="002011F5" w:rsidP="001B5466">
      <w:pPr>
        <w:pStyle w:val="Nessunaspaziatura"/>
        <w:jc w:val="both"/>
      </w:pPr>
    </w:p>
    <w:p w:rsidR="002011F5" w:rsidRDefault="00897B5C" w:rsidP="002011F5">
      <w:pPr>
        <w:pStyle w:val="Nessunaspaziatura"/>
        <w:spacing w:line="360" w:lineRule="auto"/>
        <w:jc w:val="both"/>
      </w:pPr>
      <w:r>
        <w:rPr>
          <w:b/>
        </w:rPr>
        <w:t>Art. 4</w:t>
      </w:r>
      <w:r w:rsidR="002011F5" w:rsidRPr="00FB22E6">
        <w:rPr>
          <w:b/>
        </w:rPr>
        <w:t xml:space="preserve"> –</w:t>
      </w:r>
      <w:r w:rsidR="002011F5">
        <w:rPr>
          <w:b/>
        </w:rPr>
        <w:t xml:space="preserve"> </w:t>
      </w:r>
      <w:r w:rsidR="002011F5">
        <w:t xml:space="preserve">La presente servitù comporta il diritto in capo al Concessionario ad eseguire uno scavo per l’apposizione di corrugato e di cavo per il passaggio della corrente elettrica e a mantenere l’impianto nella porzione di terreno così come individuata nella planimetria allegata. </w:t>
      </w:r>
    </w:p>
    <w:p w:rsidR="002011F5" w:rsidRDefault="002011F5" w:rsidP="002011F5">
      <w:pPr>
        <w:pStyle w:val="Nessunaspaziatura"/>
        <w:spacing w:line="360" w:lineRule="auto"/>
        <w:jc w:val="both"/>
      </w:pPr>
      <w:r>
        <w:t>Di seguito i dettagli:</w:t>
      </w:r>
    </w:p>
    <w:p w:rsidR="002011F5" w:rsidRPr="00320D59" w:rsidRDefault="002011F5" w:rsidP="002011F5">
      <w:pPr>
        <w:pStyle w:val="Nessunaspaziatura"/>
        <w:numPr>
          <w:ilvl w:val="0"/>
          <w:numId w:val="3"/>
        </w:numPr>
        <w:spacing w:line="360" w:lineRule="auto"/>
        <w:jc w:val="both"/>
      </w:pPr>
      <w:r w:rsidRPr="00320D59">
        <w:t>Lunghezza scavo: ml 12,50</w:t>
      </w:r>
    </w:p>
    <w:p w:rsidR="002011F5" w:rsidRPr="00320D59" w:rsidRDefault="002011F5" w:rsidP="002011F5">
      <w:pPr>
        <w:pStyle w:val="Nessunaspaziatura"/>
        <w:numPr>
          <w:ilvl w:val="0"/>
          <w:numId w:val="3"/>
        </w:numPr>
        <w:spacing w:line="360" w:lineRule="auto"/>
        <w:jc w:val="both"/>
      </w:pPr>
      <w:r w:rsidRPr="00320D59">
        <w:t>Larghezza scavo: cm 30</w:t>
      </w:r>
    </w:p>
    <w:p w:rsidR="002011F5" w:rsidRPr="00320D59" w:rsidRDefault="002011F5" w:rsidP="002011F5">
      <w:pPr>
        <w:pStyle w:val="Nessunaspaziatura"/>
        <w:numPr>
          <w:ilvl w:val="0"/>
          <w:numId w:val="3"/>
        </w:numPr>
        <w:spacing w:line="360" w:lineRule="auto"/>
        <w:jc w:val="both"/>
      </w:pPr>
      <w:r w:rsidRPr="00320D59">
        <w:t>Profondità scavo: cm 60 (come da prescrizioni fornite da e-distribuzione)</w:t>
      </w:r>
    </w:p>
    <w:p w:rsidR="002011F5" w:rsidRPr="00320D59" w:rsidRDefault="002011F5" w:rsidP="002011F5">
      <w:pPr>
        <w:pStyle w:val="Nessunaspaziatura"/>
        <w:numPr>
          <w:ilvl w:val="0"/>
          <w:numId w:val="3"/>
        </w:numPr>
        <w:spacing w:line="360" w:lineRule="auto"/>
        <w:jc w:val="both"/>
      </w:pPr>
      <w:r w:rsidRPr="00320D59">
        <w:t>Distanza dalla strada: 7,85 m</w:t>
      </w:r>
    </w:p>
    <w:p w:rsidR="002011F5" w:rsidRPr="00320D59" w:rsidRDefault="002011F5" w:rsidP="002011F5">
      <w:pPr>
        <w:pStyle w:val="Nessunaspaziatura"/>
        <w:numPr>
          <w:ilvl w:val="0"/>
          <w:numId w:val="3"/>
        </w:numPr>
        <w:spacing w:line="360" w:lineRule="auto"/>
        <w:jc w:val="both"/>
      </w:pPr>
      <w:r w:rsidRPr="00320D59">
        <w:t>Corrugato diametro esterno: 125 mm</w:t>
      </w:r>
    </w:p>
    <w:p w:rsidR="002011F5" w:rsidRDefault="002011F5" w:rsidP="001B5466">
      <w:pPr>
        <w:pStyle w:val="Nessunaspaziatura"/>
        <w:numPr>
          <w:ilvl w:val="0"/>
          <w:numId w:val="3"/>
        </w:numPr>
        <w:spacing w:line="360" w:lineRule="auto"/>
        <w:jc w:val="both"/>
      </w:pPr>
      <w:r w:rsidRPr="00320D59">
        <w:t xml:space="preserve">Nastro segnalatore della presenza di tubazioni interrate posto </w:t>
      </w:r>
      <w:r>
        <w:t>20 cm al di sopra del corrugato.</w:t>
      </w:r>
    </w:p>
    <w:p w:rsidR="001B5466" w:rsidRPr="001B5466" w:rsidRDefault="001B5466" w:rsidP="001B5466">
      <w:pPr>
        <w:pStyle w:val="Nessunaspaziatura"/>
        <w:ind w:left="720"/>
        <w:jc w:val="both"/>
        <w:rPr>
          <w:sz w:val="10"/>
          <w:szCs w:val="10"/>
        </w:rPr>
      </w:pPr>
    </w:p>
    <w:p w:rsidR="002011F5" w:rsidRDefault="002011F5" w:rsidP="002011F5">
      <w:pPr>
        <w:pStyle w:val="Nessunaspaziatura"/>
        <w:spacing w:line="360" w:lineRule="auto"/>
        <w:jc w:val="both"/>
      </w:pPr>
      <w:r>
        <w:t>Sulla porzione di terreno asservita il Concessionario potrà entrare liberamente con il personale e i mezzi necessari per la sorveglianza, l’esercizio, la manutenzione, le eventuali riparazioni o sostituzioni degli impianti. Durante l'esercizio della servitù, gli eventuali ulteriori danni prodotti alle cose, alle piantagioni ed ai frutti pendenti in occasione di eventuali riparazioni, modifiche, sostituzioni, recuperi, manutenzioni, esercizio dell'impianto, saranno determinati di volta in volta e liquidati a chi di ragione.</w:t>
      </w:r>
    </w:p>
    <w:p w:rsidR="002011F5" w:rsidRPr="001B5466" w:rsidRDefault="002011F5" w:rsidP="001B5466">
      <w:pPr>
        <w:pStyle w:val="Nessunaspaziatura"/>
        <w:jc w:val="both"/>
        <w:rPr>
          <w:sz w:val="10"/>
          <w:szCs w:val="10"/>
        </w:rPr>
      </w:pPr>
    </w:p>
    <w:p w:rsidR="002011F5" w:rsidRDefault="00944052" w:rsidP="002011F5">
      <w:pPr>
        <w:pStyle w:val="Nessunaspaziatura"/>
        <w:spacing w:line="360" w:lineRule="auto"/>
        <w:jc w:val="both"/>
      </w:pPr>
      <w:r>
        <w:t>Il C</w:t>
      </w:r>
      <w:r w:rsidR="002011F5" w:rsidRPr="00EA7093">
        <w:t>oncedente si impegna a</w:t>
      </w:r>
      <w:r w:rsidR="002011F5">
        <w:t>:</w:t>
      </w:r>
    </w:p>
    <w:p w:rsidR="002011F5" w:rsidRDefault="002011F5" w:rsidP="00690BBE">
      <w:pPr>
        <w:pStyle w:val="Nessunaspaziatura"/>
        <w:numPr>
          <w:ilvl w:val="0"/>
          <w:numId w:val="4"/>
        </w:numPr>
        <w:spacing w:line="360" w:lineRule="auto"/>
        <w:ind w:left="284" w:hanging="284"/>
        <w:jc w:val="both"/>
      </w:pPr>
      <w:r w:rsidRPr="00EA7093">
        <w:t xml:space="preserve">utilizzare la fascia asservita compatibilmente </w:t>
      </w:r>
      <w:r>
        <w:t>con la presenza della tubazione e la conseguente servitù;</w:t>
      </w:r>
    </w:p>
    <w:p w:rsidR="002011F5" w:rsidRDefault="002011F5" w:rsidP="00690BBE">
      <w:pPr>
        <w:pStyle w:val="Nessunaspaziatura"/>
        <w:numPr>
          <w:ilvl w:val="0"/>
          <w:numId w:val="4"/>
        </w:numPr>
        <w:spacing w:line="360" w:lineRule="auto"/>
        <w:ind w:left="284" w:hanging="284"/>
        <w:jc w:val="both"/>
      </w:pPr>
      <w:r w:rsidRPr="00EA7093">
        <w:t xml:space="preserve">non compiere qualsiasi atto che costituisca pericolo per l'impianto, ostacoli il libero passaggio, diminuisca o renda più scomodo l'uso e l'esercizio della servitù; </w:t>
      </w:r>
    </w:p>
    <w:p w:rsidR="002011F5" w:rsidRDefault="002011F5" w:rsidP="00690BBE">
      <w:pPr>
        <w:pStyle w:val="Nessunaspaziatura"/>
        <w:numPr>
          <w:ilvl w:val="0"/>
          <w:numId w:val="4"/>
        </w:numPr>
        <w:spacing w:line="360" w:lineRule="auto"/>
        <w:ind w:left="284" w:hanging="284"/>
        <w:jc w:val="both"/>
      </w:pPr>
      <w:r w:rsidRPr="00EA7093">
        <w:lastRenderedPageBreak/>
        <w:t xml:space="preserve">dare preventiva comunicazione al Concessionario di qualsiasi intervento straordinario o di innovazione all'interno della fascia asservita, al fine di consentire l'accertamento della compatibilità dell'intervento con la </w:t>
      </w:r>
      <w:r>
        <w:t>tubazione</w:t>
      </w:r>
      <w:r w:rsidRPr="00EA7093">
        <w:t xml:space="preserve"> presente nel sottosuol</w:t>
      </w:r>
      <w:r>
        <w:t>o;</w:t>
      </w:r>
    </w:p>
    <w:p w:rsidR="002011F5" w:rsidRDefault="002011F5" w:rsidP="00690BBE">
      <w:pPr>
        <w:pStyle w:val="Nessunaspaziatura"/>
        <w:numPr>
          <w:ilvl w:val="0"/>
          <w:numId w:val="4"/>
        </w:numPr>
        <w:spacing w:line="360" w:lineRule="auto"/>
        <w:ind w:left="284" w:hanging="284"/>
        <w:jc w:val="both"/>
      </w:pPr>
      <w:r w:rsidRPr="00EA7093">
        <w:t xml:space="preserve">evitare la piantumazione di alberi l’alto fusto in prossimità della </w:t>
      </w:r>
      <w:r>
        <w:t>tubazione</w:t>
      </w:r>
      <w:r w:rsidRPr="00EA7093">
        <w:t>, tenuto conto ed in relazione della collocazione dei cavi e della p</w:t>
      </w:r>
      <w:r>
        <w:t>rofondità del loro interramento.</w:t>
      </w:r>
    </w:p>
    <w:p w:rsidR="002011F5" w:rsidRDefault="002011F5" w:rsidP="001B5466">
      <w:pPr>
        <w:pStyle w:val="Nessunaspaziatura"/>
        <w:jc w:val="both"/>
      </w:pPr>
    </w:p>
    <w:p w:rsidR="002011F5" w:rsidRDefault="002011F5" w:rsidP="002011F5">
      <w:pPr>
        <w:pStyle w:val="Nessunaspaziatura"/>
        <w:spacing w:line="360" w:lineRule="auto"/>
        <w:jc w:val="both"/>
      </w:pPr>
      <w:r w:rsidRPr="00FB22E6">
        <w:rPr>
          <w:b/>
        </w:rPr>
        <w:t xml:space="preserve">Art. </w:t>
      </w:r>
      <w:r w:rsidR="00897B5C">
        <w:rPr>
          <w:b/>
        </w:rPr>
        <w:t>5</w:t>
      </w:r>
      <w:r w:rsidRPr="00FB22E6">
        <w:rPr>
          <w:b/>
        </w:rPr>
        <w:t xml:space="preserve"> –</w:t>
      </w:r>
      <w:r>
        <w:t xml:space="preserve"> A lavori ultimati sarà cura del Concessionario di eseguire le opere necessarie per il ripristino dello stato dei luoghi.</w:t>
      </w:r>
    </w:p>
    <w:p w:rsidR="00341A01" w:rsidRDefault="00341A01" w:rsidP="002011F5">
      <w:pPr>
        <w:pStyle w:val="Nessunaspaziatura"/>
        <w:spacing w:line="360" w:lineRule="auto"/>
        <w:jc w:val="both"/>
      </w:pPr>
    </w:p>
    <w:p w:rsidR="0098391C" w:rsidRDefault="002011F5" w:rsidP="002011F5">
      <w:pPr>
        <w:pStyle w:val="Nessunaspaziatura"/>
        <w:spacing w:line="360" w:lineRule="auto"/>
        <w:jc w:val="both"/>
        <w:rPr>
          <w:rFonts w:cstheme="minorHAnsi"/>
        </w:rPr>
      </w:pPr>
      <w:r w:rsidRPr="00FB22E6">
        <w:rPr>
          <w:b/>
        </w:rPr>
        <w:t xml:space="preserve">Art. </w:t>
      </w:r>
      <w:r w:rsidR="00897B5C">
        <w:rPr>
          <w:b/>
        </w:rPr>
        <w:t>6</w:t>
      </w:r>
      <w:r w:rsidRPr="00FB22E6">
        <w:rPr>
          <w:b/>
        </w:rPr>
        <w:t xml:space="preserve"> –</w:t>
      </w:r>
      <w:r>
        <w:rPr>
          <w:b/>
        </w:rPr>
        <w:t xml:space="preserve"> </w:t>
      </w:r>
      <w:r>
        <w:t>La costituzion</w:t>
      </w:r>
      <w:r w:rsidR="00341A01">
        <w:t>e della presente servitù viene concessa</w:t>
      </w:r>
      <w:r>
        <w:t xml:space="preserve"> ed accettata</w:t>
      </w:r>
      <w:r w:rsidR="00C065BD">
        <w:t xml:space="preserve"> verso il pagamento, da parte del Comune di Ortezzano, di un corrispettivo una tantum pari a </w:t>
      </w:r>
      <w:r w:rsidR="00C065BD">
        <w:rPr>
          <w:rFonts w:cstheme="minorHAnsi"/>
        </w:rPr>
        <w:t>€ 50,00 (diconsi euro cinquanta/00) e con l’impegno, da parte del Comune, di attivare una WI-FI free zone in località Valdaso, a servizio anche della Parrocchia di San Filippo Neri.</w:t>
      </w:r>
    </w:p>
    <w:p w:rsidR="00C065BD" w:rsidRDefault="00C065BD" w:rsidP="002011F5">
      <w:pPr>
        <w:pStyle w:val="Nessunaspaziatura"/>
        <w:spacing w:line="360" w:lineRule="auto"/>
        <w:jc w:val="both"/>
      </w:pPr>
      <w:r>
        <w:rPr>
          <w:rFonts w:cstheme="minorHAnsi"/>
        </w:rPr>
        <w:t xml:space="preserve">La durata della servitù è a tempo indeterminato. </w:t>
      </w:r>
    </w:p>
    <w:p w:rsidR="00AA161F" w:rsidRDefault="00AA161F" w:rsidP="00C065BD">
      <w:pPr>
        <w:pStyle w:val="Nessunaspaziatura"/>
        <w:spacing w:line="276" w:lineRule="auto"/>
        <w:jc w:val="both"/>
      </w:pPr>
    </w:p>
    <w:p w:rsidR="00AA161F" w:rsidRDefault="00AA161F" w:rsidP="002011F5">
      <w:pPr>
        <w:pStyle w:val="Nessunaspaziatura"/>
        <w:spacing w:line="360" w:lineRule="auto"/>
        <w:jc w:val="both"/>
      </w:pPr>
      <w:r>
        <w:rPr>
          <w:b/>
        </w:rPr>
        <w:t>Art. 7</w:t>
      </w:r>
      <w:r w:rsidRPr="00AA161F">
        <w:rPr>
          <w:b/>
        </w:rPr>
        <w:t xml:space="preserve"> –</w:t>
      </w:r>
      <w:r w:rsidRPr="00AA161F">
        <w:t xml:space="preserve"> Il </w:t>
      </w:r>
      <w:r>
        <w:t xml:space="preserve">Concedente </w:t>
      </w:r>
      <w:r w:rsidRPr="00AA161F">
        <w:t>nel caso di vendita, permuta, cessione totale o parziale o in qualunque altro modo si verifichi il passaggio di proprietà, si obbliga a imporre e fare osservare al nuovo proprietario gli impegni assunti con il presente accordo.</w:t>
      </w:r>
    </w:p>
    <w:p w:rsidR="002011F5" w:rsidRPr="00E243BC" w:rsidRDefault="002011F5" w:rsidP="001B5466">
      <w:pPr>
        <w:pStyle w:val="Nessunaspaziatura"/>
        <w:jc w:val="both"/>
      </w:pPr>
    </w:p>
    <w:p w:rsidR="009B654C" w:rsidRDefault="00341A01" w:rsidP="002011F5">
      <w:pPr>
        <w:pStyle w:val="Nessunaspaziatura"/>
        <w:spacing w:line="360" w:lineRule="auto"/>
        <w:jc w:val="both"/>
      </w:pPr>
      <w:r>
        <w:t>Letto, approvato e sottoscritto</w:t>
      </w:r>
    </w:p>
    <w:p w:rsidR="00341A01" w:rsidRDefault="00341A01" w:rsidP="002011F5">
      <w:pPr>
        <w:pStyle w:val="Nessunaspaziatura"/>
        <w:spacing w:line="360" w:lineRule="auto"/>
        <w:jc w:val="both"/>
      </w:pPr>
    </w:p>
    <w:p w:rsidR="00B97428" w:rsidRDefault="00B97428" w:rsidP="002011F5">
      <w:pPr>
        <w:pStyle w:val="Nessunaspaziatura"/>
        <w:spacing w:line="360" w:lineRule="auto"/>
        <w:jc w:val="both"/>
      </w:pPr>
    </w:p>
    <w:p w:rsidR="00944052" w:rsidRDefault="00944052" w:rsidP="002011F5">
      <w:pPr>
        <w:pStyle w:val="Nessunaspaziatura"/>
        <w:spacing w:line="360" w:lineRule="auto"/>
        <w:jc w:val="both"/>
      </w:pPr>
      <w:r w:rsidRPr="00944052">
        <w:t xml:space="preserve">F.to: </w:t>
      </w:r>
      <w:r>
        <w:t>____________</w:t>
      </w:r>
      <w:r w:rsidR="00B97428">
        <w:t>_</w:t>
      </w:r>
      <w:r>
        <w:t>_______</w:t>
      </w:r>
      <w:r w:rsidR="009B654C">
        <w:t>_____</w:t>
      </w:r>
      <w:r w:rsidR="00B97428">
        <w:t>______</w:t>
      </w:r>
      <w:r w:rsidR="009B654C">
        <w:t>_</w:t>
      </w:r>
      <w:r>
        <w:t>_</w:t>
      </w:r>
    </w:p>
    <w:p w:rsidR="00B97428" w:rsidRPr="00194B62" w:rsidRDefault="00B97428" w:rsidP="002011F5">
      <w:pPr>
        <w:pStyle w:val="Nessunaspaziatura"/>
        <w:spacing w:line="360" w:lineRule="auto"/>
        <w:jc w:val="both"/>
        <w:rPr>
          <w:sz w:val="20"/>
        </w:rPr>
      </w:pPr>
      <w:r w:rsidRPr="00194B62">
        <w:rPr>
          <w:sz w:val="20"/>
        </w:rPr>
        <w:t xml:space="preserve">               </w:t>
      </w:r>
      <w:r w:rsidR="00194B62">
        <w:rPr>
          <w:sz w:val="20"/>
        </w:rPr>
        <w:t xml:space="preserve">   </w:t>
      </w:r>
      <w:r w:rsidRPr="00194B62">
        <w:rPr>
          <w:sz w:val="20"/>
        </w:rPr>
        <w:t xml:space="preserve">       Il Sindaco Giusy Scendoni</w:t>
      </w:r>
    </w:p>
    <w:p w:rsidR="00B97428" w:rsidRDefault="00B97428" w:rsidP="002011F5">
      <w:pPr>
        <w:pStyle w:val="Nessunaspaziatura"/>
        <w:spacing w:line="360" w:lineRule="auto"/>
        <w:jc w:val="both"/>
      </w:pPr>
    </w:p>
    <w:p w:rsidR="009B654C" w:rsidRDefault="009B654C" w:rsidP="002011F5">
      <w:pPr>
        <w:pStyle w:val="Nessunaspaziatura"/>
        <w:spacing w:line="360" w:lineRule="auto"/>
        <w:jc w:val="both"/>
      </w:pPr>
    </w:p>
    <w:p w:rsidR="00944052" w:rsidRDefault="00944052" w:rsidP="002011F5">
      <w:pPr>
        <w:pStyle w:val="Nessunaspaziatura"/>
        <w:spacing w:line="360" w:lineRule="auto"/>
        <w:jc w:val="both"/>
      </w:pPr>
      <w:r w:rsidRPr="00944052">
        <w:t xml:space="preserve">F.to: </w:t>
      </w:r>
      <w:r>
        <w:t>___________________</w:t>
      </w:r>
      <w:r w:rsidR="009B654C">
        <w:t>___</w:t>
      </w:r>
      <w:r w:rsidR="00B97428">
        <w:t>________</w:t>
      </w:r>
      <w:r w:rsidR="009B654C">
        <w:t>___</w:t>
      </w:r>
      <w:r>
        <w:t>_</w:t>
      </w:r>
    </w:p>
    <w:p w:rsidR="00B97428" w:rsidRPr="00194B62" w:rsidRDefault="00B97428" w:rsidP="00B97428">
      <w:pPr>
        <w:pStyle w:val="Nessunaspaziatura"/>
        <w:spacing w:line="360" w:lineRule="auto"/>
        <w:jc w:val="both"/>
        <w:rPr>
          <w:sz w:val="20"/>
        </w:rPr>
      </w:pPr>
      <w:r w:rsidRPr="00194B62">
        <w:rPr>
          <w:sz w:val="20"/>
        </w:rPr>
        <w:t xml:space="preserve">              </w:t>
      </w:r>
      <w:r w:rsidR="00194B62">
        <w:rPr>
          <w:sz w:val="20"/>
        </w:rPr>
        <w:t xml:space="preserve"> </w:t>
      </w:r>
      <w:r w:rsidRPr="00194B62">
        <w:rPr>
          <w:sz w:val="20"/>
        </w:rPr>
        <w:t xml:space="preserve">     Il Parroco Don Marino Ramadori</w:t>
      </w:r>
    </w:p>
    <w:p w:rsidR="009B654C" w:rsidRDefault="009B654C" w:rsidP="002011F5">
      <w:pPr>
        <w:pStyle w:val="Nessunaspaziatura"/>
        <w:spacing w:line="360" w:lineRule="auto"/>
        <w:jc w:val="both"/>
      </w:pPr>
    </w:p>
    <w:p w:rsidR="00944052" w:rsidRDefault="00944052" w:rsidP="002011F5">
      <w:pPr>
        <w:pStyle w:val="Nessunaspaziatura"/>
        <w:spacing w:line="360" w:lineRule="auto"/>
        <w:jc w:val="both"/>
      </w:pPr>
    </w:p>
    <w:p w:rsidR="00897B5C" w:rsidRPr="001B5466" w:rsidRDefault="00897B5C" w:rsidP="002011F5">
      <w:pPr>
        <w:pStyle w:val="Nessunaspaziatura"/>
        <w:spacing w:line="360" w:lineRule="auto"/>
        <w:jc w:val="both"/>
        <w:rPr>
          <w:i/>
        </w:rPr>
      </w:pPr>
      <w:r w:rsidRPr="001B5466">
        <w:rPr>
          <w:i/>
        </w:rPr>
        <w:t xml:space="preserve">In allegato: </w:t>
      </w:r>
    </w:p>
    <w:p w:rsidR="00897B5C" w:rsidRDefault="00897B5C" w:rsidP="002011F5">
      <w:pPr>
        <w:pStyle w:val="Nessunaspaziatura"/>
        <w:spacing w:line="360" w:lineRule="auto"/>
        <w:jc w:val="both"/>
      </w:pPr>
      <w:r>
        <w:t xml:space="preserve">- </w:t>
      </w:r>
      <w:r w:rsidRPr="00897B5C">
        <w:t>planimetria catastale con indicazione del mappale</w:t>
      </w:r>
      <w:r>
        <w:t xml:space="preserve"> oggetto di servitù;</w:t>
      </w:r>
    </w:p>
    <w:p w:rsidR="00897B5C" w:rsidRDefault="00897B5C" w:rsidP="002011F5">
      <w:pPr>
        <w:pStyle w:val="Nessunaspaziatura"/>
        <w:spacing w:line="360" w:lineRule="auto"/>
        <w:jc w:val="both"/>
      </w:pPr>
      <w:r>
        <w:t xml:space="preserve">- </w:t>
      </w:r>
      <w:r w:rsidRPr="00897B5C">
        <w:t>planim</w:t>
      </w:r>
      <w:r>
        <w:t>etria con l’individuazione della servitù;</w:t>
      </w:r>
    </w:p>
    <w:p w:rsidR="00897B5C" w:rsidRDefault="00897B5C" w:rsidP="002011F5">
      <w:pPr>
        <w:pStyle w:val="Nessunaspaziatura"/>
        <w:spacing w:line="360" w:lineRule="auto"/>
        <w:jc w:val="both"/>
      </w:pPr>
      <w:r>
        <w:t>- documento di identità delle parti</w:t>
      </w:r>
    </w:p>
    <w:p w:rsidR="00897B5C" w:rsidRDefault="00897B5C" w:rsidP="002011F5">
      <w:pPr>
        <w:pStyle w:val="Nessunaspaziatura"/>
        <w:spacing w:line="360" w:lineRule="auto"/>
        <w:jc w:val="both"/>
      </w:pPr>
    </w:p>
    <w:sectPr w:rsidR="00897B5C" w:rsidSect="001B5466">
      <w:pgSz w:w="11906" w:h="16838"/>
      <w:pgMar w:top="85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33C" w:rsidRDefault="0080233C" w:rsidP="00690BBE">
      <w:pPr>
        <w:spacing w:after="0" w:line="240" w:lineRule="auto"/>
      </w:pPr>
      <w:r>
        <w:separator/>
      </w:r>
    </w:p>
  </w:endnote>
  <w:endnote w:type="continuationSeparator" w:id="0">
    <w:p w:rsidR="0080233C" w:rsidRDefault="0080233C" w:rsidP="00690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33C" w:rsidRDefault="0080233C" w:rsidP="00690BBE">
      <w:pPr>
        <w:spacing w:after="0" w:line="240" w:lineRule="auto"/>
      </w:pPr>
      <w:r>
        <w:separator/>
      </w:r>
    </w:p>
  </w:footnote>
  <w:footnote w:type="continuationSeparator" w:id="0">
    <w:p w:rsidR="0080233C" w:rsidRDefault="0080233C" w:rsidP="00690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25CD7"/>
    <w:multiLevelType w:val="hybridMultilevel"/>
    <w:tmpl w:val="FE9C2D90"/>
    <w:lvl w:ilvl="0" w:tplc="0000000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9F3AA8"/>
    <w:multiLevelType w:val="hybridMultilevel"/>
    <w:tmpl w:val="0C7E7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CE2FDB"/>
    <w:multiLevelType w:val="hybridMultilevel"/>
    <w:tmpl w:val="3B5CBE1A"/>
    <w:lvl w:ilvl="0" w:tplc="0000000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2758D7"/>
    <w:multiLevelType w:val="hybridMultilevel"/>
    <w:tmpl w:val="EA1CD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011F5"/>
    <w:rsid w:val="00037769"/>
    <w:rsid w:val="00045C0A"/>
    <w:rsid w:val="00052EEB"/>
    <w:rsid w:val="00194B62"/>
    <w:rsid w:val="001B5466"/>
    <w:rsid w:val="002011F5"/>
    <w:rsid w:val="0022702F"/>
    <w:rsid w:val="002B63CC"/>
    <w:rsid w:val="00341A01"/>
    <w:rsid w:val="003B6E42"/>
    <w:rsid w:val="003E1BCC"/>
    <w:rsid w:val="00413BA0"/>
    <w:rsid w:val="004C2949"/>
    <w:rsid w:val="00513C22"/>
    <w:rsid w:val="00690BBE"/>
    <w:rsid w:val="006B6024"/>
    <w:rsid w:val="00701980"/>
    <w:rsid w:val="00704A4C"/>
    <w:rsid w:val="00802271"/>
    <w:rsid w:val="0080233C"/>
    <w:rsid w:val="0083686C"/>
    <w:rsid w:val="00897B5C"/>
    <w:rsid w:val="008E1447"/>
    <w:rsid w:val="009056D6"/>
    <w:rsid w:val="00944052"/>
    <w:rsid w:val="00961D6F"/>
    <w:rsid w:val="0097551E"/>
    <w:rsid w:val="0098391C"/>
    <w:rsid w:val="009B654C"/>
    <w:rsid w:val="009C45B2"/>
    <w:rsid w:val="00A93BC1"/>
    <w:rsid w:val="00AA161F"/>
    <w:rsid w:val="00AD676B"/>
    <w:rsid w:val="00AD6D5F"/>
    <w:rsid w:val="00B97428"/>
    <w:rsid w:val="00BC6829"/>
    <w:rsid w:val="00BD17A4"/>
    <w:rsid w:val="00C01CFD"/>
    <w:rsid w:val="00C065BD"/>
    <w:rsid w:val="00D07246"/>
    <w:rsid w:val="00D13403"/>
    <w:rsid w:val="00D4090C"/>
    <w:rsid w:val="00D55B4A"/>
    <w:rsid w:val="00D83C89"/>
    <w:rsid w:val="00D915C4"/>
    <w:rsid w:val="00E8186B"/>
    <w:rsid w:val="00FA4296"/>
    <w:rsid w:val="00FB5911"/>
    <w:rsid w:val="00FC7D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9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011F5"/>
    <w:pPr>
      <w:spacing w:after="0" w:line="240" w:lineRule="auto"/>
    </w:pPr>
  </w:style>
  <w:style w:type="paragraph" w:styleId="Intestazione">
    <w:name w:val="header"/>
    <w:basedOn w:val="Normale"/>
    <w:link w:val="IntestazioneCarattere"/>
    <w:rsid w:val="00FB5911"/>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FB5911"/>
    <w:rPr>
      <w:rFonts w:ascii="Times New Roman" w:eastAsia="Times New Roman" w:hAnsi="Times New Roman" w:cs="Times New Roman"/>
      <w:sz w:val="20"/>
      <w:szCs w:val="20"/>
      <w:lang w:eastAsia="it-IT"/>
    </w:rPr>
  </w:style>
  <w:style w:type="character" w:styleId="Collegamentoipertestuale">
    <w:name w:val="Hyperlink"/>
    <w:rsid w:val="00FB5911"/>
    <w:rPr>
      <w:color w:val="0000FF"/>
      <w:u w:val="single"/>
    </w:rPr>
  </w:style>
  <w:style w:type="paragraph" w:styleId="Testofumetto">
    <w:name w:val="Balloon Text"/>
    <w:basedOn w:val="Normale"/>
    <w:link w:val="TestofumettoCarattere"/>
    <w:uiPriority w:val="99"/>
    <w:semiHidden/>
    <w:unhideWhenUsed/>
    <w:rsid w:val="00FB59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911"/>
    <w:rPr>
      <w:rFonts w:ascii="Tahoma" w:hAnsi="Tahoma" w:cs="Tahoma"/>
      <w:sz w:val="16"/>
      <w:szCs w:val="16"/>
    </w:rPr>
  </w:style>
  <w:style w:type="paragraph" w:styleId="Pidipagina">
    <w:name w:val="footer"/>
    <w:basedOn w:val="Normale"/>
    <w:link w:val="PidipaginaCarattere"/>
    <w:uiPriority w:val="99"/>
    <w:semiHidden/>
    <w:unhideWhenUsed/>
    <w:rsid w:val="00690B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90B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ortezzano.f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comune.ortezzano@emarche.it" TargetMode="External"/><Relationship Id="rId4" Type="http://schemas.openxmlformats.org/officeDocument/2006/relationships/webSettings" Target="webSettings.xml"/><Relationship Id="rId9" Type="http://schemas.openxmlformats.org/officeDocument/2006/relationships/hyperlink" Target="http://www.comune.ortezzan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997</Words>
  <Characters>5687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16</cp:revision>
  <cp:lastPrinted>2020-04-21T08:08:00Z</cp:lastPrinted>
  <dcterms:created xsi:type="dcterms:W3CDTF">2020-01-30T12:41:00Z</dcterms:created>
  <dcterms:modified xsi:type="dcterms:W3CDTF">2020-04-28T11:32:00Z</dcterms:modified>
</cp:coreProperties>
</file>