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7515F" w14:textId="77777777" w:rsidR="00A20CBA" w:rsidRPr="002F5B69" w:rsidRDefault="00A20CBA" w:rsidP="00551E36">
      <w:pPr>
        <w:pStyle w:val="Titolo1"/>
        <w:spacing w:line="640" w:lineRule="exact"/>
        <w:ind w:left="0"/>
        <w:jc w:val="center"/>
        <w:rPr>
          <w:rFonts w:ascii="Arial" w:hAnsi="Arial" w:cs="Arial"/>
          <w:sz w:val="52"/>
          <w:szCs w:val="52"/>
        </w:rPr>
      </w:pPr>
      <w:r w:rsidRPr="002F5B69">
        <w:rPr>
          <w:rFonts w:ascii="Arial" w:hAnsi="Arial" w:cs="Arial"/>
          <w:color w:val="001F5F"/>
          <w:sz w:val="52"/>
          <w:szCs w:val="52"/>
        </w:rPr>
        <w:t>Comune di ORTEZZANO</w:t>
      </w:r>
    </w:p>
    <w:p w14:paraId="17C97E7C" w14:textId="77777777" w:rsidR="00A20CBA" w:rsidRPr="00A20CBA" w:rsidRDefault="00A20CBA" w:rsidP="00551E36">
      <w:pPr>
        <w:spacing w:after="10" w:line="273" w:lineRule="exact"/>
        <w:ind w:left="1647" w:right="1648"/>
        <w:jc w:val="center"/>
        <w:rPr>
          <w:rFonts w:ascii="Arial" w:hAnsi="Arial" w:cs="Arial"/>
          <w:b/>
          <w:sz w:val="22"/>
          <w:szCs w:val="22"/>
        </w:rPr>
      </w:pPr>
      <w:r w:rsidRPr="00A20CBA">
        <w:rPr>
          <w:rFonts w:ascii="Arial" w:hAnsi="Arial" w:cs="Arial"/>
          <w:b/>
          <w:color w:val="001F5F"/>
          <w:sz w:val="22"/>
          <w:szCs w:val="22"/>
          <w:u w:val="single" w:color="001F5F"/>
        </w:rPr>
        <w:t>Provincia di Fermo</w:t>
      </w:r>
    </w:p>
    <w:p w14:paraId="28060DC6" w14:textId="54516C0D" w:rsidR="00A20CBA" w:rsidRPr="00A20CBA" w:rsidRDefault="00551E36" w:rsidP="00551E36">
      <w:pPr>
        <w:pStyle w:val="Titolo3"/>
        <w:tabs>
          <w:tab w:val="left" w:pos="5060"/>
        </w:tabs>
        <w:ind w:left="2176"/>
        <w:rPr>
          <w:sz w:val="22"/>
          <w:szCs w:val="22"/>
        </w:rPr>
      </w:pPr>
      <w:r>
        <w:rPr>
          <w:sz w:val="22"/>
          <w:szCs w:val="22"/>
        </w:rPr>
        <w:tab/>
      </w:r>
      <w:r w:rsidR="004C4C23" w:rsidRPr="00A20CBA">
        <w:rPr>
          <w:noProof/>
          <w:sz w:val="22"/>
          <w:szCs w:val="22"/>
        </w:rPr>
        <w:drawing>
          <wp:inline distT="0" distB="0" distL="0" distR="0" wp14:anchorId="1AEEB8AF" wp14:editId="1CA76EEE">
            <wp:extent cx="1609725" cy="7048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704850"/>
                    </a:xfrm>
                    <a:prstGeom prst="rect">
                      <a:avLst/>
                    </a:prstGeom>
                    <a:noFill/>
                    <a:ln>
                      <a:noFill/>
                    </a:ln>
                  </pic:spPr>
                </pic:pic>
              </a:graphicData>
            </a:graphic>
          </wp:inline>
        </w:drawing>
      </w:r>
      <w:r w:rsidR="004C4C23" w:rsidRPr="00A20CBA">
        <w:rPr>
          <w:noProof/>
          <w:position w:val="11"/>
          <w:sz w:val="22"/>
          <w:szCs w:val="22"/>
        </w:rPr>
        <mc:AlternateContent>
          <mc:Choice Requires="wps">
            <w:drawing>
              <wp:inline distT="0" distB="0" distL="0" distR="0" wp14:anchorId="532FD323" wp14:editId="5FCCA97B">
                <wp:extent cx="1637665" cy="539115"/>
                <wp:effectExtent l="10795" t="6985" r="889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539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370336" w14:textId="77777777" w:rsidR="00A20CBA" w:rsidRDefault="00A20CBA" w:rsidP="00551E36">
                            <w:pPr>
                              <w:spacing w:before="71"/>
                              <w:ind w:left="145"/>
                              <w:jc w:val="center"/>
                              <w:rPr>
                                <w:rFonts w:ascii="Arial Black"/>
                                <w:sz w:val="52"/>
                              </w:rPr>
                            </w:pPr>
                            <w:r>
                              <w:rPr>
                                <w:rFonts w:ascii="Arial Black"/>
                                <w:sz w:val="52"/>
                              </w:rPr>
                              <w:t>AVVISO</w:t>
                            </w:r>
                          </w:p>
                        </w:txbxContent>
                      </wps:txbx>
                      <wps:bodyPr rot="0" vert="horz" wrap="square" lIns="0" tIns="0" rIns="0" bIns="0" anchor="t" anchorCtr="0" upright="1">
                        <a:noAutofit/>
                      </wps:bodyPr>
                    </wps:wsp>
                  </a:graphicData>
                </a:graphic>
              </wp:inline>
            </w:drawing>
          </mc:Choice>
          <mc:Fallback>
            <w:pict>
              <v:shapetype w14:anchorId="532FD323" id="_x0000_t202" coordsize="21600,21600" o:spt="202" path="m,l,21600r21600,l21600,xe">
                <v:stroke joinstyle="miter"/>
                <v:path gradientshapeok="t" o:connecttype="rect"/>
              </v:shapetype>
              <v:shape id="Text Box 2" o:spid="_x0000_s1026" type="#_x0000_t202" style="width:128.9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TxaGwIAABcEAAAOAAAAZHJzL2Uyb0RvYy54bWysU8Fu2zAMvQ/YPwi6L05SJGuNOEWXrsOA&#10;rhvQ7gNkWY6FSaJGKbGzrx8lJ2mw3Yb5IFAm+fj4SK1uB2vYXmHQ4Co+m0w5U05Co9224t9fHt5d&#10;cxaicI0w4FTFDyrw2/XbN6vel2oOHZhGISMQF8reV7yL0ZdFEWSnrAgT8MqRswW0ItIVt0WDoid0&#10;a4r5dLosesDGI0gVAv29H518nfHbVsn4tW2DisxUnLjFfGI+63QW65Uotyh8p+WRhvgHFlZoR0XP&#10;UPciCrZD/ReU1RIhQBsnEmwBbaulyj1QN7PpH908d8Kr3AuJE/xZpvD/YOXT/hsy3VR8zpkTlkb0&#10;oobIPsDA5kmd3oeSgp49hcWBftOUc6fBP4L8EZiDTSfcVt0hQt8p0RC7WcosLlJHnJBA6v4LNFRG&#10;7CJkoKFFm6QjMRih05QO58kkKjKVXF69Xy4XnEnyLa5uZrNFLiHKU7bHED8psCwZFUeafEYX+8cQ&#10;ExtRnkJSMQcP2pg8feNYX/GbxXwx9gVGN8mZwgJu641Bthdpf/J3rBsuw6yOtMVG24pfn4NEmdT4&#10;6JpcJQptRpuYGHeUJykyahOHeqDApFkNzYGEQhi3lV4XGR3gL8562tSKh587gYoz89mR2GmtTwae&#10;jPpkCCcpteKRs9HcxHH9dx71tiPkcZwO7mggrc5avbI48qTtyxIeX0pa78t7jnp9z+vfAAAA//8D&#10;AFBLAwQUAAYACAAAACEAmnZ+o90AAAAEAQAADwAAAGRycy9kb3ducmV2LnhtbEyPQUvDQBCF74L/&#10;YRnBi9iNRWsasylS9FbEVqUep9kxG5KdDdltk/57t17sZeDxHu99ky9G24oD9b52rOBukoAgLp2u&#10;uVLw+fF6m4LwAVlj65gUHMnDori8yDHTbuA1HTahErGEfYYKTAhdJqUvDVn0E9cRR+/H9RZDlH0l&#10;dY9DLLetnCbJTFqsOS4Y7GhpqGw2e6ugeTPv6+1q+V3eSGqq4SvZpscXpa6vxucnEIHG8B+GE35E&#10;hyIy7dyetRetgvhI+LvRmz48zkHsFKT3c5BFLs/hi18AAAD//wMAUEsBAi0AFAAGAAgAAAAhALaD&#10;OJL+AAAA4QEAABMAAAAAAAAAAAAAAAAAAAAAAFtDb250ZW50X1R5cGVzXS54bWxQSwECLQAUAAYA&#10;CAAAACEAOP0h/9YAAACUAQAACwAAAAAAAAAAAAAAAAAvAQAAX3JlbHMvLnJlbHNQSwECLQAUAAYA&#10;CAAAACEANyU8WhsCAAAXBAAADgAAAAAAAAAAAAAAAAAuAgAAZHJzL2Uyb0RvYy54bWxQSwECLQAU&#10;AAYACAAAACEAmnZ+o90AAAAEAQAADwAAAAAAAAAAAAAAAAB1BAAAZHJzL2Rvd25yZXYueG1sUEsF&#10;BgAAAAAEAAQA8wAAAH8FAAAAAA==&#10;" filled="f">
                <v:textbox inset="0,0,0,0">
                  <w:txbxContent>
                    <w:p w14:paraId="49370336" w14:textId="77777777" w:rsidR="00A20CBA" w:rsidRDefault="00A20CBA" w:rsidP="00551E36">
                      <w:pPr>
                        <w:spacing w:before="71"/>
                        <w:ind w:left="145"/>
                        <w:jc w:val="center"/>
                        <w:rPr>
                          <w:rFonts w:ascii="Arial Black"/>
                          <w:sz w:val="52"/>
                        </w:rPr>
                      </w:pPr>
                      <w:r>
                        <w:rPr>
                          <w:rFonts w:ascii="Arial Black"/>
                          <w:sz w:val="52"/>
                        </w:rPr>
                        <w:t>AVVISO</w:t>
                      </w:r>
                    </w:p>
                  </w:txbxContent>
                </v:textbox>
                <w10:anchorlock/>
              </v:shape>
            </w:pict>
          </mc:Fallback>
        </mc:AlternateContent>
      </w:r>
    </w:p>
    <w:p w14:paraId="0B4B3DA6" w14:textId="77777777" w:rsidR="00A20CBA" w:rsidRPr="00A20CBA" w:rsidRDefault="00A20CBA" w:rsidP="00551E36">
      <w:pPr>
        <w:jc w:val="center"/>
        <w:rPr>
          <w:rFonts w:ascii="Arial" w:hAnsi="Arial" w:cs="Arial"/>
          <w:b/>
          <w:sz w:val="22"/>
          <w:szCs w:val="22"/>
        </w:rPr>
      </w:pPr>
      <w:r w:rsidRPr="00A20CBA">
        <w:rPr>
          <w:rFonts w:ascii="Arial" w:hAnsi="Arial" w:cs="Arial"/>
          <w:b/>
          <w:sz w:val="22"/>
          <w:szCs w:val="22"/>
        </w:rPr>
        <w:t>Fondo Nazionale per il sistema integrato di educazione e ISTRUZIONE Piano azione Pluriennale di cui al D.LGS. N. 65 DEL 14-04-2017 – A:S. 2018-2019</w:t>
      </w:r>
    </w:p>
    <w:p w14:paraId="791B1230" w14:textId="2F3D499A" w:rsidR="00A20CBA" w:rsidRPr="00A20CBA" w:rsidRDefault="00A20CBA" w:rsidP="00551E36">
      <w:pPr>
        <w:spacing w:line="366" w:lineRule="exact"/>
        <w:ind w:left="1647" w:right="1476"/>
        <w:jc w:val="center"/>
        <w:rPr>
          <w:rFonts w:ascii="Arial" w:hAnsi="Arial" w:cs="Arial"/>
          <w:b/>
          <w:sz w:val="22"/>
          <w:szCs w:val="22"/>
        </w:rPr>
      </w:pPr>
      <w:r w:rsidRPr="00A20CBA">
        <w:rPr>
          <w:rFonts w:ascii="Arial" w:hAnsi="Arial" w:cs="Arial"/>
          <w:b/>
          <w:sz w:val="22"/>
          <w:szCs w:val="22"/>
        </w:rPr>
        <w:t>ASSEGNAZIONE CONTRIBUTI FINALIZZATI AL SOSTEGNO  DELL’OFFERTA DEGLI ASILI NIDO, DELLA SCUOLA DELL’INFANZIA PARITARIA PUBBLICA E PRIVATA - A.S. 2018-2019</w:t>
      </w:r>
    </w:p>
    <w:p w14:paraId="6EB73211" w14:textId="5D3D5257" w:rsidR="00A20CBA" w:rsidRPr="00551E36" w:rsidRDefault="00A20CBA" w:rsidP="00551E36">
      <w:pPr>
        <w:spacing w:line="366" w:lineRule="exact"/>
        <w:ind w:left="1647" w:right="1476"/>
        <w:jc w:val="center"/>
        <w:rPr>
          <w:rFonts w:ascii="Arial" w:hAnsi="Arial" w:cs="Arial"/>
          <w:b/>
          <w:i/>
          <w:sz w:val="22"/>
          <w:szCs w:val="22"/>
        </w:rPr>
      </w:pPr>
      <w:r w:rsidRPr="00A20CBA">
        <w:rPr>
          <w:rFonts w:ascii="Arial" w:hAnsi="Arial" w:cs="Arial"/>
          <w:b/>
          <w:i/>
          <w:sz w:val="22"/>
          <w:szCs w:val="22"/>
        </w:rPr>
        <w:t>IL RESPONSABILE DEL SERVIZIO</w:t>
      </w:r>
    </w:p>
    <w:p w14:paraId="0508B1A9" w14:textId="148CB2B1" w:rsidR="00A20CBA" w:rsidRPr="00551E36" w:rsidRDefault="00A20CBA" w:rsidP="00551E36">
      <w:pPr>
        <w:jc w:val="both"/>
        <w:rPr>
          <w:rFonts w:ascii="Arial" w:eastAsia="TimesNewRomanUnicode" w:hAnsi="Arial" w:cs="Arial"/>
          <w:sz w:val="20"/>
          <w:szCs w:val="20"/>
        </w:rPr>
      </w:pPr>
      <w:r w:rsidRPr="00551E36">
        <w:rPr>
          <w:rFonts w:ascii="Arial" w:eastAsia="TimesNewRomanUnicode" w:hAnsi="Arial" w:cs="Arial"/>
          <w:sz w:val="20"/>
          <w:szCs w:val="20"/>
        </w:rPr>
        <w:t>Vista la DGR n. 1665 del 23/12/2019 D.lgs 13 aprile 2017, n. 65 – Approvazione degli indirizzi regionali e dei criteri di riparto delle risorse per la predisposizione del “Programma regionale degli interventi per lo sviluppo del sistema integrato di educazione e di istruzione dalla nascita a 6 anni di età – Annualità 2019.</w:t>
      </w:r>
    </w:p>
    <w:p w14:paraId="3994610F" w14:textId="74AFF708" w:rsidR="00A20CBA" w:rsidRPr="00551E36" w:rsidRDefault="00A20CBA" w:rsidP="00551E36">
      <w:pPr>
        <w:ind w:firstLine="103"/>
        <w:jc w:val="both"/>
        <w:rPr>
          <w:rFonts w:ascii="Arial" w:hAnsi="Arial" w:cs="Arial"/>
          <w:b/>
          <w:sz w:val="20"/>
          <w:szCs w:val="20"/>
        </w:rPr>
      </w:pPr>
      <w:r w:rsidRPr="00551E36">
        <w:rPr>
          <w:rFonts w:ascii="Arial" w:eastAsia="TimesNewRomanUnicode" w:hAnsi="Arial" w:cs="Arial"/>
          <w:sz w:val="20"/>
          <w:szCs w:val="20"/>
        </w:rPr>
        <w:t xml:space="preserve">VISTO il Decreto del Dirigente della P. F. Istruzione, Formazione, Orientamento e Servizi Territoriali per la  formazione e  servizi per il Mercato del Lavoro n. 197/IFD/2020 con la quale sono stati definiti gli importi spettanti ai singoli comuni suddivisi per n. 5 tipologie di intervento e che al comune di Ortezzano è stata assegnata la somma di </w:t>
      </w:r>
      <w:r w:rsidRPr="00551E36">
        <w:rPr>
          <w:rFonts w:ascii="Arial" w:eastAsia="MS Gothic" w:hAnsi="Arial" w:cs="Arial"/>
          <w:sz w:val="20"/>
          <w:szCs w:val="20"/>
        </w:rPr>
        <w:t xml:space="preserve">€. </w:t>
      </w:r>
      <w:r w:rsidRPr="00551E36">
        <w:rPr>
          <w:rFonts w:ascii="Arial" w:eastAsia="TimesNewRomanUnicode" w:hAnsi="Arial" w:cs="Arial"/>
          <w:sz w:val="20"/>
          <w:szCs w:val="20"/>
        </w:rPr>
        <w:t xml:space="preserve"> 4.164,64 oltre al 10% di compartecipazione dell’ente comunale per un totale di €. 4.581,10;</w:t>
      </w:r>
    </w:p>
    <w:p w14:paraId="0C5C4CED" w14:textId="1DA4D9BB" w:rsidR="00A20CBA" w:rsidRPr="00551E36" w:rsidRDefault="00A20CBA" w:rsidP="00551E36">
      <w:pPr>
        <w:pStyle w:val="Corpotesto"/>
        <w:spacing w:before="6"/>
        <w:ind w:firstLine="103"/>
        <w:jc w:val="both"/>
        <w:rPr>
          <w:rFonts w:ascii="Arial" w:hAnsi="Arial" w:cs="Arial"/>
          <w:sz w:val="20"/>
          <w:szCs w:val="20"/>
        </w:rPr>
      </w:pPr>
      <w:r w:rsidRPr="00551E36">
        <w:rPr>
          <w:rFonts w:ascii="Arial" w:hAnsi="Arial" w:cs="Arial"/>
          <w:sz w:val="20"/>
          <w:szCs w:val="20"/>
        </w:rPr>
        <w:t>In esecuzione della determinazione n. 163  r.g. n. 330  del 20-11-2020, l</w:t>
      </w:r>
      <w:r w:rsidRPr="00551E36">
        <w:rPr>
          <w:rFonts w:ascii="Arial" w:hAnsi="Arial" w:cs="Arial"/>
          <w:spacing w:val="-10"/>
          <w:sz w:val="20"/>
          <w:szCs w:val="20"/>
        </w:rPr>
        <w:t xml:space="preserve">’amministrazione comunale ha  programmato,  di  destinare </w:t>
      </w:r>
      <w:r w:rsidRPr="00551E36">
        <w:rPr>
          <w:rFonts w:ascii="Arial" w:hAnsi="Arial" w:cs="Arial"/>
          <w:sz w:val="20"/>
          <w:szCs w:val="20"/>
        </w:rPr>
        <w:t>in relazione al contributo assegnato e al numero degli utenti da 0-6 anni  che nell’A.S. 2018-2019  hanno  frequentato i servizi educativi  pubblici e privati dei territori limitrofi,</w:t>
      </w:r>
      <w:r w:rsidRPr="00551E36">
        <w:rPr>
          <w:rFonts w:ascii="Arial" w:hAnsi="Arial" w:cs="Arial"/>
          <w:spacing w:val="51"/>
          <w:sz w:val="20"/>
          <w:szCs w:val="20"/>
        </w:rPr>
        <w:t xml:space="preserve"> </w:t>
      </w:r>
      <w:r w:rsidRPr="00551E36">
        <w:rPr>
          <w:rFonts w:ascii="Arial" w:hAnsi="Arial" w:cs="Arial"/>
          <w:sz w:val="20"/>
          <w:szCs w:val="20"/>
        </w:rPr>
        <w:t>tutte le   risorse  assegnate per il contenimento delle rette previste per la frequenza e delle tariffe previste per il trasporto, mediante l’erogazione di un contributo una tantum, differenziato per fasce Isee e per tipologia di servizio,  con le seguenti modalità:</w:t>
      </w:r>
    </w:p>
    <w:tbl>
      <w:tblPr>
        <w:tblW w:w="96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81"/>
        <w:gridCol w:w="4280"/>
        <w:gridCol w:w="25"/>
        <w:gridCol w:w="25"/>
        <w:gridCol w:w="25"/>
        <w:gridCol w:w="4502"/>
      </w:tblGrid>
      <w:tr w:rsidR="00A20CBA" w:rsidRPr="00A20CBA" w14:paraId="30DD3AA5" w14:textId="77777777" w:rsidTr="00551E36">
        <w:trPr>
          <w:trHeight w:val="380"/>
          <w:jc w:val="center"/>
        </w:trPr>
        <w:tc>
          <w:tcPr>
            <w:tcW w:w="9638" w:type="dxa"/>
            <w:gridSpan w:val="6"/>
            <w:tcBorders>
              <w:bottom w:val="nil"/>
            </w:tcBorders>
            <w:hideMark/>
          </w:tcPr>
          <w:p w14:paraId="4BFFD6B8" w14:textId="58419D18" w:rsidR="00A20CBA" w:rsidRPr="00A20CBA" w:rsidRDefault="00A20CBA" w:rsidP="00551E36">
            <w:pPr>
              <w:pStyle w:val="TableParagraph"/>
              <w:ind w:left="3734" w:right="3731"/>
              <w:rPr>
                <w:rFonts w:ascii="Arial" w:hAnsi="Arial" w:cs="Arial"/>
                <w:sz w:val="20"/>
                <w:szCs w:val="20"/>
                <w:lang w:val="en-US" w:eastAsia="en-US"/>
              </w:rPr>
            </w:pPr>
            <w:r w:rsidRPr="00A20CBA">
              <w:rPr>
                <w:rFonts w:ascii="Arial" w:hAnsi="Arial" w:cs="Arial"/>
                <w:sz w:val="20"/>
                <w:szCs w:val="20"/>
                <w:lang w:val="en-US" w:eastAsia="en-US"/>
              </w:rPr>
              <w:t>NIDO D’INFANZIA</w:t>
            </w:r>
          </w:p>
        </w:tc>
      </w:tr>
      <w:tr w:rsidR="00A20CBA" w:rsidRPr="00A20CBA" w14:paraId="239AFA64" w14:textId="77777777" w:rsidTr="00551E36">
        <w:trPr>
          <w:trHeight w:val="634"/>
          <w:jc w:val="center"/>
        </w:trPr>
        <w:tc>
          <w:tcPr>
            <w:tcW w:w="782" w:type="dxa"/>
            <w:hideMark/>
          </w:tcPr>
          <w:p w14:paraId="321F91B3" w14:textId="77777777" w:rsidR="00A20CBA" w:rsidRPr="00A20CBA" w:rsidRDefault="00A20CBA" w:rsidP="00551E36">
            <w:pPr>
              <w:pStyle w:val="TableParagraph"/>
              <w:ind w:left="119" w:right="111"/>
              <w:rPr>
                <w:rFonts w:ascii="Arial" w:hAnsi="Arial" w:cs="Arial"/>
                <w:sz w:val="20"/>
                <w:szCs w:val="20"/>
                <w:lang w:val="en-US" w:eastAsia="en-US"/>
              </w:rPr>
            </w:pPr>
            <w:r w:rsidRPr="00A20CBA">
              <w:rPr>
                <w:rFonts w:ascii="Arial" w:hAnsi="Arial" w:cs="Arial"/>
                <w:sz w:val="20"/>
                <w:szCs w:val="20"/>
                <w:lang w:val="en-US" w:eastAsia="en-US"/>
              </w:rPr>
              <w:t>Fasce di ISEE</w:t>
            </w:r>
          </w:p>
        </w:tc>
        <w:tc>
          <w:tcPr>
            <w:tcW w:w="4282" w:type="dxa"/>
            <w:hideMark/>
          </w:tcPr>
          <w:p w14:paraId="00255DFE" w14:textId="77777777" w:rsidR="00A20CBA" w:rsidRPr="00A20CBA" w:rsidRDefault="00A20CBA" w:rsidP="00551E36">
            <w:pPr>
              <w:pStyle w:val="TableParagraph"/>
              <w:ind w:left="621"/>
              <w:rPr>
                <w:rFonts w:ascii="Arial" w:hAnsi="Arial" w:cs="Arial"/>
                <w:sz w:val="20"/>
                <w:szCs w:val="20"/>
                <w:lang w:eastAsia="en-US"/>
              </w:rPr>
            </w:pPr>
            <w:r w:rsidRPr="00A20CBA">
              <w:rPr>
                <w:rFonts w:ascii="Arial" w:hAnsi="Arial" w:cs="Arial"/>
                <w:sz w:val="20"/>
                <w:szCs w:val="20"/>
                <w:lang w:eastAsia="en-US"/>
              </w:rPr>
              <w:t>Valore I.S.E.E.</w:t>
            </w:r>
          </w:p>
        </w:tc>
        <w:tc>
          <w:tcPr>
            <w:tcW w:w="20" w:type="dxa"/>
            <w:hideMark/>
          </w:tcPr>
          <w:p w14:paraId="34938435" w14:textId="77777777" w:rsidR="00A20CBA" w:rsidRPr="00A20CBA" w:rsidRDefault="00A20CBA" w:rsidP="00551E36">
            <w:pPr>
              <w:pStyle w:val="TableParagraph"/>
              <w:ind w:left="263" w:right="257"/>
              <w:rPr>
                <w:rFonts w:ascii="Arial" w:hAnsi="Arial" w:cs="Arial"/>
                <w:sz w:val="20"/>
                <w:szCs w:val="20"/>
                <w:lang w:eastAsia="en-US"/>
              </w:rPr>
            </w:pPr>
          </w:p>
        </w:tc>
        <w:tc>
          <w:tcPr>
            <w:tcW w:w="25" w:type="dxa"/>
            <w:hideMark/>
          </w:tcPr>
          <w:p w14:paraId="1A43C22B" w14:textId="77777777" w:rsidR="00A20CBA" w:rsidRPr="00A20CBA" w:rsidRDefault="00A20CBA" w:rsidP="00551E36">
            <w:pPr>
              <w:pStyle w:val="TableParagraph"/>
              <w:ind w:left="79" w:right="74" w:firstLine="56"/>
              <w:rPr>
                <w:rFonts w:ascii="Arial" w:hAnsi="Arial" w:cs="Arial"/>
                <w:sz w:val="20"/>
                <w:szCs w:val="20"/>
                <w:lang w:eastAsia="en-US"/>
              </w:rPr>
            </w:pPr>
          </w:p>
        </w:tc>
        <w:tc>
          <w:tcPr>
            <w:tcW w:w="25" w:type="dxa"/>
            <w:hideMark/>
          </w:tcPr>
          <w:p w14:paraId="347CB67A" w14:textId="77777777" w:rsidR="00A20CBA" w:rsidRPr="00A20CBA" w:rsidRDefault="00A20CBA" w:rsidP="00551E36">
            <w:pPr>
              <w:pStyle w:val="TableParagraph"/>
              <w:ind w:left="219" w:right="214" w:hanging="2"/>
              <w:rPr>
                <w:rFonts w:ascii="Arial" w:hAnsi="Arial" w:cs="Arial"/>
                <w:sz w:val="20"/>
                <w:szCs w:val="20"/>
                <w:lang w:eastAsia="en-US"/>
              </w:rPr>
            </w:pPr>
          </w:p>
        </w:tc>
        <w:tc>
          <w:tcPr>
            <w:tcW w:w="4504" w:type="dxa"/>
            <w:hideMark/>
          </w:tcPr>
          <w:p w14:paraId="2F712B68" w14:textId="77777777" w:rsidR="00A20CBA" w:rsidRPr="00A20CBA" w:rsidRDefault="00A20CBA" w:rsidP="00551E36">
            <w:pPr>
              <w:pStyle w:val="TableParagraph"/>
              <w:ind w:left="81" w:right="74"/>
              <w:rPr>
                <w:rFonts w:ascii="Arial" w:hAnsi="Arial" w:cs="Arial"/>
                <w:sz w:val="20"/>
                <w:szCs w:val="20"/>
                <w:lang w:eastAsia="en-US"/>
              </w:rPr>
            </w:pPr>
            <w:r w:rsidRPr="00A20CBA">
              <w:rPr>
                <w:rFonts w:ascii="Arial" w:hAnsi="Arial" w:cs="Arial"/>
                <w:sz w:val="20"/>
                <w:szCs w:val="20"/>
              </w:rPr>
              <w:t>Contributo rette previste per la frequenza e delle tariffe previste per il trasporto,</w:t>
            </w:r>
          </w:p>
        </w:tc>
      </w:tr>
      <w:tr w:rsidR="00A20CBA" w:rsidRPr="00A20CBA" w14:paraId="41BBB09E" w14:textId="77777777" w:rsidTr="00551E36">
        <w:trPr>
          <w:trHeight w:val="380"/>
          <w:jc w:val="center"/>
        </w:trPr>
        <w:tc>
          <w:tcPr>
            <w:tcW w:w="782" w:type="dxa"/>
            <w:hideMark/>
          </w:tcPr>
          <w:p w14:paraId="0B849E5B" w14:textId="77777777" w:rsidR="00A20CBA" w:rsidRPr="00A20CBA" w:rsidRDefault="00A20CBA" w:rsidP="00551E36">
            <w:pPr>
              <w:pStyle w:val="TableParagraph"/>
              <w:ind w:left="114" w:right="111"/>
              <w:rPr>
                <w:rFonts w:ascii="Arial" w:hAnsi="Arial" w:cs="Arial"/>
                <w:sz w:val="20"/>
                <w:szCs w:val="20"/>
                <w:lang w:val="en-US" w:eastAsia="en-US"/>
              </w:rPr>
            </w:pPr>
            <w:r w:rsidRPr="00A20CBA">
              <w:rPr>
                <w:rFonts w:ascii="Arial" w:hAnsi="Arial" w:cs="Arial"/>
                <w:sz w:val="20"/>
                <w:szCs w:val="20"/>
                <w:lang w:val="en-US" w:eastAsia="en-US"/>
              </w:rPr>
              <w:t>1°</w:t>
            </w:r>
          </w:p>
        </w:tc>
        <w:tc>
          <w:tcPr>
            <w:tcW w:w="4282" w:type="dxa"/>
            <w:hideMark/>
          </w:tcPr>
          <w:p w14:paraId="79BBBC3B" w14:textId="77777777" w:rsidR="00A20CBA" w:rsidRPr="00A20CBA" w:rsidRDefault="00A20CBA" w:rsidP="00551E36">
            <w:pPr>
              <w:pStyle w:val="TableParagraph"/>
              <w:ind w:left="53"/>
              <w:rPr>
                <w:rFonts w:ascii="Arial" w:hAnsi="Arial" w:cs="Arial"/>
                <w:sz w:val="20"/>
                <w:szCs w:val="20"/>
                <w:lang w:val="en-US" w:eastAsia="en-US"/>
              </w:rPr>
            </w:pPr>
            <w:r w:rsidRPr="00A20CBA">
              <w:rPr>
                <w:rFonts w:ascii="Arial" w:hAnsi="Arial" w:cs="Arial"/>
                <w:sz w:val="20"/>
                <w:szCs w:val="20"/>
                <w:lang w:val="en-US" w:eastAsia="en-US"/>
              </w:rPr>
              <w:t>fino a 5.000,00</w:t>
            </w:r>
          </w:p>
        </w:tc>
        <w:tc>
          <w:tcPr>
            <w:tcW w:w="20" w:type="dxa"/>
            <w:hideMark/>
          </w:tcPr>
          <w:p w14:paraId="323125F6" w14:textId="77777777" w:rsidR="00A20CBA" w:rsidRPr="00A20CBA" w:rsidRDefault="00A20CBA" w:rsidP="00551E36">
            <w:pPr>
              <w:pStyle w:val="TableParagraph"/>
              <w:ind w:left="0" w:right="285"/>
              <w:rPr>
                <w:rFonts w:ascii="Arial" w:hAnsi="Arial" w:cs="Arial"/>
                <w:sz w:val="20"/>
                <w:szCs w:val="20"/>
                <w:lang w:val="en-US" w:eastAsia="en-US"/>
              </w:rPr>
            </w:pPr>
          </w:p>
        </w:tc>
        <w:tc>
          <w:tcPr>
            <w:tcW w:w="25" w:type="dxa"/>
            <w:hideMark/>
          </w:tcPr>
          <w:p w14:paraId="228A1208" w14:textId="77777777" w:rsidR="00A20CBA" w:rsidRPr="00A20CBA" w:rsidRDefault="00A20CBA" w:rsidP="00551E36">
            <w:pPr>
              <w:pStyle w:val="TableParagraph"/>
              <w:ind w:left="269" w:right="266"/>
              <w:rPr>
                <w:rFonts w:ascii="Arial" w:hAnsi="Arial" w:cs="Arial"/>
                <w:sz w:val="20"/>
                <w:szCs w:val="20"/>
                <w:lang w:val="en-US" w:eastAsia="en-US"/>
              </w:rPr>
            </w:pPr>
          </w:p>
        </w:tc>
        <w:tc>
          <w:tcPr>
            <w:tcW w:w="25" w:type="dxa"/>
            <w:hideMark/>
          </w:tcPr>
          <w:p w14:paraId="25E27135" w14:textId="77777777" w:rsidR="00A20CBA" w:rsidRPr="00A20CBA" w:rsidRDefault="00A20CBA" w:rsidP="00551E36">
            <w:pPr>
              <w:pStyle w:val="TableParagraph"/>
              <w:ind w:left="408" w:right="404"/>
              <w:rPr>
                <w:rFonts w:ascii="Arial" w:hAnsi="Arial" w:cs="Arial"/>
                <w:sz w:val="20"/>
                <w:szCs w:val="20"/>
                <w:lang w:val="en-US" w:eastAsia="en-US"/>
              </w:rPr>
            </w:pPr>
          </w:p>
        </w:tc>
        <w:tc>
          <w:tcPr>
            <w:tcW w:w="4504" w:type="dxa"/>
            <w:hideMark/>
          </w:tcPr>
          <w:p w14:paraId="7B1DCFD9" w14:textId="77777777" w:rsidR="00A20CBA" w:rsidRPr="00A20CBA" w:rsidRDefault="00A20CBA" w:rsidP="00551E36">
            <w:pPr>
              <w:pStyle w:val="TableParagraph"/>
              <w:ind w:left="459"/>
              <w:rPr>
                <w:rFonts w:ascii="Arial" w:hAnsi="Arial" w:cs="Arial"/>
                <w:sz w:val="20"/>
                <w:szCs w:val="20"/>
                <w:lang w:val="en-US" w:eastAsia="en-US"/>
              </w:rPr>
            </w:pPr>
            <w:r w:rsidRPr="00A20CBA">
              <w:rPr>
                <w:rFonts w:ascii="Arial" w:hAnsi="Arial" w:cs="Arial"/>
                <w:sz w:val="20"/>
                <w:szCs w:val="20"/>
                <w:lang w:val="en-US" w:eastAsia="en-US"/>
              </w:rPr>
              <w:t>€ 650,00</w:t>
            </w:r>
          </w:p>
        </w:tc>
      </w:tr>
      <w:tr w:rsidR="00A20CBA" w:rsidRPr="00A20CBA" w14:paraId="1A912DE9" w14:textId="77777777" w:rsidTr="00551E36">
        <w:trPr>
          <w:trHeight w:val="382"/>
          <w:jc w:val="center"/>
        </w:trPr>
        <w:tc>
          <w:tcPr>
            <w:tcW w:w="782" w:type="dxa"/>
            <w:hideMark/>
          </w:tcPr>
          <w:p w14:paraId="58736FBE" w14:textId="77777777" w:rsidR="00A20CBA" w:rsidRPr="00A20CBA" w:rsidRDefault="00A20CBA" w:rsidP="00551E36">
            <w:pPr>
              <w:pStyle w:val="TableParagraph"/>
              <w:ind w:left="114" w:right="111"/>
              <w:rPr>
                <w:rFonts w:ascii="Arial" w:hAnsi="Arial" w:cs="Arial"/>
                <w:sz w:val="20"/>
                <w:szCs w:val="20"/>
                <w:lang w:val="en-US" w:eastAsia="en-US"/>
              </w:rPr>
            </w:pPr>
            <w:r w:rsidRPr="00A20CBA">
              <w:rPr>
                <w:rFonts w:ascii="Arial" w:hAnsi="Arial" w:cs="Arial"/>
                <w:sz w:val="20"/>
                <w:szCs w:val="20"/>
                <w:lang w:val="en-US" w:eastAsia="en-US"/>
              </w:rPr>
              <w:t>2°</w:t>
            </w:r>
          </w:p>
        </w:tc>
        <w:tc>
          <w:tcPr>
            <w:tcW w:w="4282" w:type="dxa"/>
            <w:hideMark/>
          </w:tcPr>
          <w:p w14:paraId="5F92BDC3" w14:textId="77777777" w:rsidR="00A20CBA" w:rsidRPr="00A20CBA" w:rsidRDefault="00A20CBA" w:rsidP="00551E36">
            <w:pPr>
              <w:pStyle w:val="TableParagraph"/>
              <w:ind w:left="53"/>
              <w:rPr>
                <w:rFonts w:ascii="Arial" w:hAnsi="Arial" w:cs="Arial"/>
                <w:sz w:val="20"/>
                <w:szCs w:val="20"/>
                <w:lang w:val="en-US" w:eastAsia="en-US"/>
              </w:rPr>
            </w:pPr>
            <w:r w:rsidRPr="00A20CBA">
              <w:rPr>
                <w:rFonts w:ascii="Arial" w:hAnsi="Arial" w:cs="Arial"/>
                <w:sz w:val="20"/>
                <w:szCs w:val="20"/>
                <w:lang w:val="en-US" w:eastAsia="en-US"/>
              </w:rPr>
              <w:t>Da 5.001,00 a 9.500,00</w:t>
            </w:r>
          </w:p>
        </w:tc>
        <w:tc>
          <w:tcPr>
            <w:tcW w:w="20" w:type="dxa"/>
            <w:hideMark/>
          </w:tcPr>
          <w:p w14:paraId="1B86D7B4" w14:textId="77777777" w:rsidR="00A20CBA" w:rsidRPr="00A20CBA" w:rsidRDefault="00A20CBA" w:rsidP="00551E36">
            <w:pPr>
              <w:pStyle w:val="TableParagraph"/>
              <w:ind w:left="0" w:right="223"/>
              <w:rPr>
                <w:rFonts w:ascii="Arial" w:hAnsi="Arial" w:cs="Arial"/>
                <w:sz w:val="20"/>
                <w:szCs w:val="20"/>
                <w:lang w:val="en-US" w:eastAsia="en-US"/>
              </w:rPr>
            </w:pPr>
          </w:p>
        </w:tc>
        <w:tc>
          <w:tcPr>
            <w:tcW w:w="25" w:type="dxa"/>
            <w:hideMark/>
          </w:tcPr>
          <w:p w14:paraId="1F0DE384" w14:textId="77777777" w:rsidR="00A20CBA" w:rsidRPr="00A20CBA" w:rsidRDefault="00A20CBA" w:rsidP="00551E36">
            <w:pPr>
              <w:pStyle w:val="TableParagraph"/>
              <w:ind w:left="269" w:right="266"/>
              <w:rPr>
                <w:rFonts w:ascii="Arial" w:hAnsi="Arial" w:cs="Arial"/>
                <w:sz w:val="20"/>
                <w:szCs w:val="20"/>
                <w:lang w:val="en-US" w:eastAsia="en-US"/>
              </w:rPr>
            </w:pPr>
          </w:p>
        </w:tc>
        <w:tc>
          <w:tcPr>
            <w:tcW w:w="25" w:type="dxa"/>
            <w:hideMark/>
          </w:tcPr>
          <w:p w14:paraId="72DE1199" w14:textId="77777777" w:rsidR="00A20CBA" w:rsidRPr="00A20CBA" w:rsidRDefault="00A20CBA" w:rsidP="00551E36">
            <w:pPr>
              <w:pStyle w:val="TableParagraph"/>
              <w:ind w:left="408" w:right="405"/>
              <w:rPr>
                <w:rFonts w:ascii="Arial" w:hAnsi="Arial" w:cs="Arial"/>
                <w:sz w:val="20"/>
                <w:szCs w:val="20"/>
                <w:lang w:val="en-US" w:eastAsia="en-US"/>
              </w:rPr>
            </w:pPr>
          </w:p>
        </w:tc>
        <w:tc>
          <w:tcPr>
            <w:tcW w:w="4504" w:type="dxa"/>
            <w:hideMark/>
          </w:tcPr>
          <w:p w14:paraId="4C5601D5" w14:textId="77777777" w:rsidR="00A20CBA" w:rsidRPr="00A20CBA" w:rsidRDefault="00A20CBA" w:rsidP="00551E36">
            <w:pPr>
              <w:pStyle w:val="TableParagraph"/>
              <w:ind w:left="459"/>
              <w:rPr>
                <w:rFonts w:ascii="Arial" w:hAnsi="Arial" w:cs="Arial"/>
                <w:sz w:val="20"/>
                <w:szCs w:val="20"/>
                <w:lang w:val="en-US" w:eastAsia="en-US"/>
              </w:rPr>
            </w:pPr>
            <w:r w:rsidRPr="00A20CBA">
              <w:rPr>
                <w:rFonts w:ascii="Arial" w:hAnsi="Arial" w:cs="Arial"/>
                <w:sz w:val="20"/>
                <w:szCs w:val="20"/>
                <w:lang w:val="en-US" w:eastAsia="en-US"/>
              </w:rPr>
              <w:t>€ 500,00</w:t>
            </w:r>
          </w:p>
        </w:tc>
      </w:tr>
      <w:tr w:rsidR="00A20CBA" w:rsidRPr="00A20CBA" w14:paraId="22F4A401" w14:textId="77777777" w:rsidTr="00551E36">
        <w:trPr>
          <w:trHeight w:val="381"/>
          <w:jc w:val="center"/>
        </w:trPr>
        <w:tc>
          <w:tcPr>
            <w:tcW w:w="782" w:type="dxa"/>
            <w:hideMark/>
          </w:tcPr>
          <w:p w14:paraId="4E9AFBD7" w14:textId="77777777" w:rsidR="00A20CBA" w:rsidRPr="00A20CBA" w:rsidRDefault="00A20CBA" w:rsidP="00551E36">
            <w:pPr>
              <w:pStyle w:val="TableParagraph"/>
              <w:ind w:left="114" w:right="111"/>
              <w:rPr>
                <w:rFonts w:ascii="Arial" w:hAnsi="Arial" w:cs="Arial"/>
                <w:sz w:val="20"/>
                <w:szCs w:val="20"/>
                <w:lang w:val="en-US" w:eastAsia="en-US"/>
              </w:rPr>
            </w:pPr>
            <w:r w:rsidRPr="00A20CBA">
              <w:rPr>
                <w:rFonts w:ascii="Arial" w:hAnsi="Arial" w:cs="Arial"/>
                <w:sz w:val="20"/>
                <w:szCs w:val="20"/>
                <w:lang w:val="en-US" w:eastAsia="en-US"/>
              </w:rPr>
              <w:t>3°</w:t>
            </w:r>
          </w:p>
        </w:tc>
        <w:tc>
          <w:tcPr>
            <w:tcW w:w="4282" w:type="dxa"/>
            <w:hideMark/>
          </w:tcPr>
          <w:p w14:paraId="2ABC49CA" w14:textId="77777777" w:rsidR="00A20CBA" w:rsidRPr="00A20CBA" w:rsidRDefault="00A20CBA" w:rsidP="00551E36">
            <w:pPr>
              <w:pStyle w:val="TableParagraph"/>
              <w:ind w:left="53"/>
              <w:rPr>
                <w:rFonts w:ascii="Arial" w:hAnsi="Arial" w:cs="Arial"/>
                <w:sz w:val="20"/>
                <w:szCs w:val="20"/>
                <w:lang w:val="en-US" w:eastAsia="en-US"/>
              </w:rPr>
            </w:pPr>
            <w:r w:rsidRPr="00A20CBA">
              <w:rPr>
                <w:rFonts w:ascii="Arial" w:hAnsi="Arial" w:cs="Arial"/>
                <w:sz w:val="20"/>
                <w:szCs w:val="20"/>
                <w:lang w:val="en-US" w:eastAsia="en-US"/>
              </w:rPr>
              <w:t>Da 9.501,00 a 13.000,00</w:t>
            </w:r>
          </w:p>
        </w:tc>
        <w:tc>
          <w:tcPr>
            <w:tcW w:w="20" w:type="dxa"/>
            <w:hideMark/>
          </w:tcPr>
          <w:p w14:paraId="14678654" w14:textId="77777777" w:rsidR="00A20CBA" w:rsidRPr="00A20CBA" w:rsidRDefault="00A20CBA" w:rsidP="00551E36">
            <w:pPr>
              <w:pStyle w:val="TableParagraph"/>
              <w:ind w:left="0" w:right="223"/>
              <w:rPr>
                <w:rFonts w:ascii="Arial" w:hAnsi="Arial" w:cs="Arial"/>
                <w:sz w:val="20"/>
                <w:szCs w:val="20"/>
                <w:lang w:val="en-US" w:eastAsia="en-US"/>
              </w:rPr>
            </w:pPr>
          </w:p>
        </w:tc>
        <w:tc>
          <w:tcPr>
            <w:tcW w:w="25" w:type="dxa"/>
            <w:hideMark/>
          </w:tcPr>
          <w:p w14:paraId="629903FA" w14:textId="77777777" w:rsidR="00A20CBA" w:rsidRPr="00A20CBA" w:rsidRDefault="00A20CBA" w:rsidP="00551E36">
            <w:pPr>
              <w:pStyle w:val="TableParagraph"/>
              <w:ind w:left="269" w:right="266"/>
              <w:rPr>
                <w:rFonts w:ascii="Arial" w:hAnsi="Arial" w:cs="Arial"/>
                <w:sz w:val="20"/>
                <w:szCs w:val="20"/>
                <w:lang w:val="en-US" w:eastAsia="en-US"/>
              </w:rPr>
            </w:pPr>
          </w:p>
        </w:tc>
        <w:tc>
          <w:tcPr>
            <w:tcW w:w="25" w:type="dxa"/>
            <w:hideMark/>
          </w:tcPr>
          <w:p w14:paraId="233A8841" w14:textId="77777777" w:rsidR="00A20CBA" w:rsidRPr="00A20CBA" w:rsidRDefault="00A20CBA" w:rsidP="00551E36">
            <w:pPr>
              <w:pStyle w:val="TableParagraph"/>
              <w:ind w:left="407" w:right="405"/>
              <w:rPr>
                <w:rFonts w:ascii="Arial" w:hAnsi="Arial" w:cs="Arial"/>
                <w:sz w:val="20"/>
                <w:szCs w:val="20"/>
                <w:lang w:val="en-US" w:eastAsia="en-US"/>
              </w:rPr>
            </w:pPr>
          </w:p>
        </w:tc>
        <w:tc>
          <w:tcPr>
            <w:tcW w:w="4504" w:type="dxa"/>
            <w:hideMark/>
          </w:tcPr>
          <w:p w14:paraId="1789F7D0" w14:textId="77777777" w:rsidR="00A20CBA" w:rsidRPr="00A20CBA" w:rsidRDefault="00A20CBA" w:rsidP="00551E36">
            <w:pPr>
              <w:pStyle w:val="TableParagraph"/>
              <w:ind w:left="459"/>
              <w:rPr>
                <w:rFonts w:ascii="Arial" w:hAnsi="Arial" w:cs="Arial"/>
                <w:sz w:val="20"/>
                <w:szCs w:val="20"/>
                <w:lang w:val="en-US" w:eastAsia="en-US"/>
              </w:rPr>
            </w:pPr>
            <w:r w:rsidRPr="00A20CBA">
              <w:rPr>
                <w:rFonts w:ascii="Arial" w:hAnsi="Arial" w:cs="Arial"/>
                <w:sz w:val="20"/>
                <w:szCs w:val="20"/>
                <w:lang w:val="en-US" w:eastAsia="en-US"/>
              </w:rPr>
              <w:t>€ 400,00</w:t>
            </w:r>
          </w:p>
        </w:tc>
      </w:tr>
      <w:tr w:rsidR="00A20CBA" w:rsidRPr="00A20CBA" w14:paraId="51AEBD00" w14:textId="77777777" w:rsidTr="00551E36">
        <w:trPr>
          <w:trHeight w:val="382"/>
          <w:jc w:val="center"/>
        </w:trPr>
        <w:tc>
          <w:tcPr>
            <w:tcW w:w="782" w:type="dxa"/>
            <w:hideMark/>
          </w:tcPr>
          <w:p w14:paraId="1E44921B" w14:textId="77777777" w:rsidR="00A20CBA" w:rsidRPr="00A20CBA" w:rsidRDefault="00A20CBA" w:rsidP="00551E36">
            <w:pPr>
              <w:pStyle w:val="TableParagraph"/>
              <w:ind w:left="114" w:right="111"/>
              <w:rPr>
                <w:rFonts w:ascii="Arial" w:hAnsi="Arial" w:cs="Arial"/>
                <w:sz w:val="20"/>
                <w:szCs w:val="20"/>
                <w:lang w:val="en-US" w:eastAsia="en-US"/>
              </w:rPr>
            </w:pPr>
            <w:r w:rsidRPr="00A20CBA">
              <w:rPr>
                <w:rFonts w:ascii="Arial" w:hAnsi="Arial" w:cs="Arial"/>
                <w:sz w:val="20"/>
                <w:szCs w:val="20"/>
                <w:lang w:val="en-US" w:eastAsia="en-US"/>
              </w:rPr>
              <w:t>4°</w:t>
            </w:r>
          </w:p>
        </w:tc>
        <w:tc>
          <w:tcPr>
            <w:tcW w:w="4282" w:type="dxa"/>
            <w:hideMark/>
          </w:tcPr>
          <w:p w14:paraId="47A5E42F" w14:textId="77777777" w:rsidR="00A20CBA" w:rsidRPr="00A20CBA" w:rsidRDefault="00A20CBA" w:rsidP="00551E36">
            <w:pPr>
              <w:pStyle w:val="TableParagraph"/>
              <w:ind w:left="53"/>
              <w:rPr>
                <w:rFonts w:ascii="Arial" w:hAnsi="Arial" w:cs="Arial"/>
                <w:sz w:val="20"/>
                <w:szCs w:val="20"/>
                <w:lang w:val="en-US" w:eastAsia="en-US"/>
              </w:rPr>
            </w:pPr>
            <w:r w:rsidRPr="00A20CBA">
              <w:rPr>
                <w:rFonts w:ascii="Arial" w:hAnsi="Arial" w:cs="Arial"/>
                <w:sz w:val="20"/>
                <w:szCs w:val="20"/>
                <w:lang w:val="en-US" w:eastAsia="en-US"/>
              </w:rPr>
              <w:t>Da 13.001,00 a 15.500,00</w:t>
            </w:r>
          </w:p>
        </w:tc>
        <w:tc>
          <w:tcPr>
            <w:tcW w:w="20" w:type="dxa"/>
            <w:hideMark/>
          </w:tcPr>
          <w:p w14:paraId="422FB8C3" w14:textId="77777777" w:rsidR="00A20CBA" w:rsidRPr="00A20CBA" w:rsidRDefault="00A20CBA" w:rsidP="00551E36">
            <w:pPr>
              <w:pStyle w:val="TableParagraph"/>
              <w:ind w:left="0" w:right="223"/>
              <w:rPr>
                <w:rFonts w:ascii="Arial" w:hAnsi="Arial" w:cs="Arial"/>
                <w:sz w:val="20"/>
                <w:szCs w:val="20"/>
                <w:lang w:val="en-US" w:eastAsia="en-US"/>
              </w:rPr>
            </w:pPr>
          </w:p>
        </w:tc>
        <w:tc>
          <w:tcPr>
            <w:tcW w:w="25" w:type="dxa"/>
            <w:hideMark/>
          </w:tcPr>
          <w:p w14:paraId="3BCFFAF0" w14:textId="77777777" w:rsidR="00A20CBA" w:rsidRPr="00A20CBA" w:rsidRDefault="00A20CBA" w:rsidP="00551E36">
            <w:pPr>
              <w:pStyle w:val="TableParagraph"/>
              <w:ind w:left="269" w:right="266"/>
              <w:rPr>
                <w:rFonts w:ascii="Arial" w:hAnsi="Arial" w:cs="Arial"/>
                <w:sz w:val="20"/>
                <w:szCs w:val="20"/>
                <w:lang w:val="en-US" w:eastAsia="en-US"/>
              </w:rPr>
            </w:pPr>
          </w:p>
        </w:tc>
        <w:tc>
          <w:tcPr>
            <w:tcW w:w="25" w:type="dxa"/>
            <w:hideMark/>
          </w:tcPr>
          <w:p w14:paraId="34DAAAD2" w14:textId="77777777" w:rsidR="00A20CBA" w:rsidRPr="00A20CBA" w:rsidRDefault="00A20CBA" w:rsidP="00551E36">
            <w:pPr>
              <w:pStyle w:val="TableParagraph"/>
              <w:ind w:left="408" w:right="404"/>
              <w:rPr>
                <w:rFonts w:ascii="Arial" w:hAnsi="Arial" w:cs="Arial"/>
                <w:sz w:val="20"/>
                <w:szCs w:val="20"/>
                <w:lang w:val="en-US" w:eastAsia="en-US"/>
              </w:rPr>
            </w:pPr>
          </w:p>
        </w:tc>
        <w:tc>
          <w:tcPr>
            <w:tcW w:w="4504" w:type="dxa"/>
            <w:hideMark/>
          </w:tcPr>
          <w:p w14:paraId="43D807C4" w14:textId="77777777" w:rsidR="00A20CBA" w:rsidRPr="00A20CBA" w:rsidRDefault="00A20CBA" w:rsidP="00551E36">
            <w:pPr>
              <w:pStyle w:val="TableParagraph"/>
              <w:ind w:left="459"/>
              <w:rPr>
                <w:rFonts w:ascii="Arial" w:hAnsi="Arial" w:cs="Arial"/>
                <w:sz w:val="20"/>
                <w:szCs w:val="20"/>
                <w:lang w:val="en-US" w:eastAsia="en-US"/>
              </w:rPr>
            </w:pPr>
            <w:r w:rsidRPr="00A20CBA">
              <w:rPr>
                <w:rFonts w:ascii="Arial" w:hAnsi="Arial" w:cs="Arial"/>
                <w:sz w:val="20"/>
                <w:szCs w:val="20"/>
                <w:lang w:val="en-US" w:eastAsia="en-US"/>
              </w:rPr>
              <w:t>€ 350,00</w:t>
            </w:r>
          </w:p>
        </w:tc>
      </w:tr>
      <w:tr w:rsidR="00A20CBA" w:rsidRPr="00A20CBA" w14:paraId="3B1CC8F1" w14:textId="77777777" w:rsidTr="00551E36">
        <w:trPr>
          <w:trHeight w:val="381"/>
          <w:jc w:val="center"/>
        </w:trPr>
        <w:tc>
          <w:tcPr>
            <w:tcW w:w="782" w:type="dxa"/>
            <w:hideMark/>
          </w:tcPr>
          <w:p w14:paraId="379577D3" w14:textId="77777777" w:rsidR="00A20CBA" w:rsidRPr="00A20CBA" w:rsidRDefault="00A20CBA" w:rsidP="00551E36">
            <w:pPr>
              <w:pStyle w:val="TableParagraph"/>
              <w:ind w:left="114" w:right="111"/>
              <w:rPr>
                <w:rFonts w:ascii="Arial" w:hAnsi="Arial" w:cs="Arial"/>
                <w:sz w:val="20"/>
                <w:szCs w:val="20"/>
                <w:lang w:val="en-US" w:eastAsia="en-US"/>
              </w:rPr>
            </w:pPr>
            <w:r w:rsidRPr="00A20CBA">
              <w:rPr>
                <w:rFonts w:ascii="Arial" w:hAnsi="Arial" w:cs="Arial"/>
                <w:sz w:val="20"/>
                <w:szCs w:val="20"/>
                <w:lang w:val="en-US" w:eastAsia="en-US"/>
              </w:rPr>
              <w:t>5°</w:t>
            </w:r>
          </w:p>
        </w:tc>
        <w:tc>
          <w:tcPr>
            <w:tcW w:w="4282" w:type="dxa"/>
            <w:hideMark/>
          </w:tcPr>
          <w:p w14:paraId="7C22B6C9" w14:textId="77777777" w:rsidR="00A20CBA" w:rsidRPr="00A20CBA" w:rsidRDefault="00A20CBA" w:rsidP="00551E36">
            <w:pPr>
              <w:pStyle w:val="TableParagraph"/>
              <w:ind w:left="53"/>
              <w:rPr>
                <w:rFonts w:ascii="Arial" w:hAnsi="Arial" w:cs="Arial"/>
                <w:sz w:val="20"/>
                <w:szCs w:val="20"/>
                <w:lang w:val="en-US" w:eastAsia="en-US"/>
              </w:rPr>
            </w:pPr>
            <w:r w:rsidRPr="00A20CBA">
              <w:rPr>
                <w:rFonts w:ascii="Arial" w:hAnsi="Arial" w:cs="Arial"/>
                <w:sz w:val="20"/>
                <w:szCs w:val="20"/>
                <w:lang w:val="en-US" w:eastAsia="en-US"/>
              </w:rPr>
              <w:t>Da 15.501,00 a 18.500,00</w:t>
            </w:r>
          </w:p>
        </w:tc>
        <w:tc>
          <w:tcPr>
            <w:tcW w:w="20" w:type="dxa"/>
            <w:hideMark/>
          </w:tcPr>
          <w:p w14:paraId="5ACB34C1" w14:textId="77777777" w:rsidR="00A20CBA" w:rsidRPr="00A20CBA" w:rsidRDefault="00A20CBA" w:rsidP="00551E36">
            <w:pPr>
              <w:pStyle w:val="TableParagraph"/>
              <w:ind w:left="0" w:right="223"/>
              <w:rPr>
                <w:rFonts w:ascii="Arial" w:hAnsi="Arial" w:cs="Arial"/>
                <w:sz w:val="20"/>
                <w:szCs w:val="20"/>
                <w:lang w:val="en-US" w:eastAsia="en-US"/>
              </w:rPr>
            </w:pPr>
          </w:p>
        </w:tc>
        <w:tc>
          <w:tcPr>
            <w:tcW w:w="25" w:type="dxa"/>
            <w:hideMark/>
          </w:tcPr>
          <w:p w14:paraId="40B3B425" w14:textId="77777777" w:rsidR="00A20CBA" w:rsidRPr="00A20CBA" w:rsidRDefault="00A20CBA" w:rsidP="00551E36">
            <w:pPr>
              <w:pStyle w:val="TableParagraph"/>
              <w:ind w:left="269" w:right="266"/>
              <w:rPr>
                <w:rFonts w:ascii="Arial" w:hAnsi="Arial" w:cs="Arial"/>
                <w:sz w:val="20"/>
                <w:szCs w:val="20"/>
                <w:lang w:val="en-US" w:eastAsia="en-US"/>
              </w:rPr>
            </w:pPr>
          </w:p>
        </w:tc>
        <w:tc>
          <w:tcPr>
            <w:tcW w:w="25" w:type="dxa"/>
            <w:hideMark/>
          </w:tcPr>
          <w:p w14:paraId="4912B5B9" w14:textId="77777777" w:rsidR="00A20CBA" w:rsidRPr="00A20CBA" w:rsidRDefault="00A20CBA" w:rsidP="00551E36">
            <w:pPr>
              <w:pStyle w:val="TableParagraph"/>
              <w:ind w:left="407" w:right="405"/>
              <w:rPr>
                <w:rFonts w:ascii="Arial" w:hAnsi="Arial" w:cs="Arial"/>
                <w:sz w:val="20"/>
                <w:szCs w:val="20"/>
                <w:lang w:val="en-US" w:eastAsia="en-US"/>
              </w:rPr>
            </w:pPr>
          </w:p>
        </w:tc>
        <w:tc>
          <w:tcPr>
            <w:tcW w:w="4504" w:type="dxa"/>
            <w:hideMark/>
          </w:tcPr>
          <w:p w14:paraId="6DD26294" w14:textId="77777777" w:rsidR="00A20CBA" w:rsidRPr="00A20CBA" w:rsidRDefault="00A20CBA" w:rsidP="00551E36">
            <w:pPr>
              <w:pStyle w:val="TableParagraph"/>
              <w:ind w:left="459"/>
              <w:rPr>
                <w:rFonts w:ascii="Arial" w:hAnsi="Arial" w:cs="Arial"/>
                <w:sz w:val="20"/>
                <w:szCs w:val="20"/>
                <w:lang w:val="en-US" w:eastAsia="en-US"/>
              </w:rPr>
            </w:pPr>
            <w:r w:rsidRPr="00A20CBA">
              <w:rPr>
                <w:rFonts w:ascii="Arial" w:hAnsi="Arial" w:cs="Arial"/>
                <w:sz w:val="20"/>
                <w:szCs w:val="20"/>
                <w:lang w:val="en-US" w:eastAsia="en-US"/>
              </w:rPr>
              <w:t>€ 300,00</w:t>
            </w:r>
          </w:p>
        </w:tc>
      </w:tr>
      <w:tr w:rsidR="00A20CBA" w:rsidRPr="00A20CBA" w14:paraId="18CDE4C1" w14:textId="77777777" w:rsidTr="00551E36">
        <w:trPr>
          <w:trHeight w:val="382"/>
          <w:jc w:val="center"/>
        </w:trPr>
        <w:tc>
          <w:tcPr>
            <w:tcW w:w="782" w:type="dxa"/>
            <w:hideMark/>
          </w:tcPr>
          <w:p w14:paraId="5A55A515" w14:textId="77777777" w:rsidR="00A20CBA" w:rsidRPr="00A20CBA" w:rsidRDefault="00A20CBA" w:rsidP="00551E36">
            <w:pPr>
              <w:pStyle w:val="TableParagraph"/>
              <w:ind w:left="114" w:right="111"/>
              <w:rPr>
                <w:rFonts w:ascii="Arial" w:hAnsi="Arial" w:cs="Arial"/>
                <w:sz w:val="20"/>
                <w:szCs w:val="20"/>
                <w:lang w:val="en-US" w:eastAsia="en-US"/>
              </w:rPr>
            </w:pPr>
            <w:r w:rsidRPr="00A20CBA">
              <w:rPr>
                <w:rFonts w:ascii="Arial" w:hAnsi="Arial" w:cs="Arial"/>
                <w:sz w:val="20"/>
                <w:szCs w:val="20"/>
                <w:lang w:val="en-US" w:eastAsia="en-US"/>
              </w:rPr>
              <w:t>6°</w:t>
            </w:r>
          </w:p>
        </w:tc>
        <w:tc>
          <w:tcPr>
            <w:tcW w:w="4282" w:type="dxa"/>
            <w:hideMark/>
          </w:tcPr>
          <w:p w14:paraId="22AB072C" w14:textId="77777777" w:rsidR="00A20CBA" w:rsidRPr="00A20CBA" w:rsidRDefault="00A20CBA" w:rsidP="00551E36">
            <w:pPr>
              <w:pStyle w:val="TableParagraph"/>
              <w:ind w:left="53"/>
              <w:rPr>
                <w:rFonts w:ascii="Arial" w:hAnsi="Arial" w:cs="Arial"/>
                <w:sz w:val="20"/>
                <w:szCs w:val="20"/>
                <w:lang w:val="en-US" w:eastAsia="en-US"/>
              </w:rPr>
            </w:pPr>
            <w:r w:rsidRPr="00A20CBA">
              <w:rPr>
                <w:rFonts w:ascii="Arial" w:hAnsi="Arial" w:cs="Arial"/>
                <w:sz w:val="20"/>
                <w:szCs w:val="20"/>
                <w:lang w:val="en-US" w:eastAsia="en-US"/>
              </w:rPr>
              <w:t>Da 18.501,00 a 21.000,00</w:t>
            </w:r>
          </w:p>
        </w:tc>
        <w:tc>
          <w:tcPr>
            <w:tcW w:w="20" w:type="dxa"/>
            <w:hideMark/>
          </w:tcPr>
          <w:p w14:paraId="163EF615" w14:textId="77777777" w:rsidR="00A20CBA" w:rsidRPr="00A20CBA" w:rsidRDefault="00A20CBA" w:rsidP="00551E36">
            <w:pPr>
              <w:pStyle w:val="TableParagraph"/>
              <w:ind w:left="0" w:right="225"/>
              <w:rPr>
                <w:rFonts w:ascii="Arial" w:hAnsi="Arial" w:cs="Arial"/>
                <w:sz w:val="20"/>
                <w:szCs w:val="20"/>
                <w:lang w:val="en-US" w:eastAsia="en-US"/>
              </w:rPr>
            </w:pPr>
          </w:p>
        </w:tc>
        <w:tc>
          <w:tcPr>
            <w:tcW w:w="25" w:type="dxa"/>
            <w:hideMark/>
          </w:tcPr>
          <w:p w14:paraId="087347F8" w14:textId="77777777" w:rsidR="00A20CBA" w:rsidRPr="00A20CBA" w:rsidRDefault="00A20CBA" w:rsidP="00551E36">
            <w:pPr>
              <w:pStyle w:val="TableParagraph"/>
              <w:ind w:left="269" w:right="266"/>
              <w:rPr>
                <w:rFonts w:ascii="Arial" w:hAnsi="Arial" w:cs="Arial"/>
                <w:sz w:val="20"/>
                <w:szCs w:val="20"/>
                <w:lang w:val="en-US" w:eastAsia="en-US"/>
              </w:rPr>
            </w:pPr>
          </w:p>
        </w:tc>
        <w:tc>
          <w:tcPr>
            <w:tcW w:w="25" w:type="dxa"/>
            <w:hideMark/>
          </w:tcPr>
          <w:p w14:paraId="499C9B62" w14:textId="77777777" w:rsidR="00A20CBA" w:rsidRPr="00A20CBA" w:rsidRDefault="00A20CBA" w:rsidP="00551E36">
            <w:pPr>
              <w:pStyle w:val="TableParagraph"/>
              <w:ind w:left="408" w:right="404"/>
              <w:rPr>
                <w:rFonts w:ascii="Arial" w:hAnsi="Arial" w:cs="Arial"/>
                <w:sz w:val="20"/>
                <w:szCs w:val="20"/>
                <w:lang w:val="en-US" w:eastAsia="en-US"/>
              </w:rPr>
            </w:pPr>
          </w:p>
        </w:tc>
        <w:tc>
          <w:tcPr>
            <w:tcW w:w="4504" w:type="dxa"/>
            <w:hideMark/>
          </w:tcPr>
          <w:p w14:paraId="1801D17A" w14:textId="77777777" w:rsidR="00A20CBA" w:rsidRPr="00A20CBA" w:rsidRDefault="00A20CBA" w:rsidP="00551E36">
            <w:pPr>
              <w:pStyle w:val="TableParagraph"/>
              <w:ind w:left="459"/>
              <w:rPr>
                <w:rFonts w:ascii="Arial" w:hAnsi="Arial" w:cs="Arial"/>
                <w:sz w:val="20"/>
                <w:szCs w:val="20"/>
                <w:lang w:val="en-US" w:eastAsia="en-US"/>
              </w:rPr>
            </w:pPr>
            <w:r w:rsidRPr="00A20CBA">
              <w:rPr>
                <w:rFonts w:ascii="Arial" w:hAnsi="Arial" w:cs="Arial"/>
                <w:sz w:val="20"/>
                <w:szCs w:val="20"/>
                <w:lang w:val="en-US" w:eastAsia="en-US"/>
              </w:rPr>
              <w:t>€ 280,00</w:t>
            </w:r>
          </w:p>
        </w:tc>
      </w:tr>
      <w:tr w:rsidR="00A20CBA" w:rsidRPr="00A20CBA" w14:paraId="18A60A0F" w14:textId="77777777" w:rsidTr="00551E36">
        <w:trPr>
          <w:trHeight w:val="381"/>
          <w:jc w:val="center"/>
        </w:trPr>
        <w:tc>
          <w:tcPr>
            <w:tcW w:w="782" w:type="dxa"/>
            <w:hideMark/>
          </w:tcPr>
          <w:p w14:paraId="2DCD72C4" w14:textId="77777777" w:rsidR="00A20CBA" w:rsidRPr="00A20CBA" w:rsidRDefault="00A20CBA" w:rsidP="00551E36">
            <w:pPr>
              <w:pStyle w:val="TableParagraph"/>
              <w:ind w:left="114" w:right="111"/>
              <w:rPr>
                <w:rFonts w:ascii="Arial" w:hAnsi="Arial" w:cs="Arial"/>
                <w:sz w:val="20"/>
                <w:szCs w:val="20"/>
                <w:lang w:val="en-US" w:eastAsia="en-US"/>
              </w:rPr>
            </w:pPr>
            <w:r w:rsidRPr="00A20CBA">
              <w:rPr>
                <w:rFonts w:ascii="Arial" w:hAnsi="Arial" w:cs="Arial"/>
                <w:sz w:val="20"/>
                <w:szCs w:val="20"/>
                <w:lang w:val="en-US" w:eastAsia="en-US"/>
              </w:rPr>
              <w:t>7°</w:t>
            </w:r>
          </w:p>
        </w:tc>
        <w:tc>
          <w:tcPr>
            <w:tcW w:w="4282" w:type="dxa"/>
            <w:hideMark/>
          </w:tcPr>
          <w:p w14:paraId="3DB89AF3" w14:textId="77777777" w:rsidR="00A20CBA" w:rsidRPr="00A20CBA" w:rsidRDefault="00A20CBA" w:rsidP="00551E36">
            <w:pPr>
              <w:pStyle w:val="TableParagraph"/>
              <w:ind w:left="53"/>
              <w:rPr>
                <w:rFonts w:ascii="Arial" w:hAnsi="Arial" w:cs="Arial"/>
                <w:sz w:val="20"/>
                <w:szCs w:val="20"/>
                <w:lang w:val="en-US" w:eastAsia="en-US"/>
              </w:rPr>
            </w:pPr>
            <w:r w:rsidRPr="00A20CBA">
              <w:rPr>
                <w:rFonts w:ascii="Arial" w:hAnsi="Arial" w:cs="Arial"/>
                <w:sz w:val="20"/>
                <w:szCs w:val="20"/>
                <w:lang w:val="en-US" w:eastAsia="en-US"/>
              </w:rPr>
              <w:t>Da 21.001,00 a 28.000,00</w:t>
            </w:r>
          </w:p>
        </w:tc>
        <w:tc>
          <w:tcPr>
            <w:tcW w:w="20" w:type="dxa"/>
            <w:hideMark/>
          </w:tcPr>
          <w:p w14:paraId="6E1D3CA2" w14:textId="77777777" w:rsidR="00A20CBA" w:rsidRPr="00A20CBA" w:rsidRDefault="00A20CBA" w:rsidP="00551E36">
            <w:pPr>
              <w:pStyle w:val="TableParagraph"/>
              <w:ind w:left="0" w:right="225"/>
              <w:rPr>
                <w:rFonts w:ascii="Arial" w:hAnsi="Arial" w:cs="Arial"/>
                <w:sz w:val="20"/>
                <w:szCs w:val="20"/>
                <w:lang w:val="en-US" w:eastAsia="en-US"/>
              </w:rPr>
            </w:pPr>
          </w:p>
        </w:tc>
        <w:tc>
          <w:tcPr>
            <w:tcW w:w="25" w:type="dxa"/>
            <w:hideMark/>
          </w:tcPr>
          <w:p w14:paraId="72AC0351" w14:textId="77777777" w:rsidR="00A20CBA" w:rsidRPr="00A20CBA" w:rsidRDefault="00A20CBA" w:rsidP="00551E36">
            <w:pPr>
              <w:pStyle w:val="TableParagraph"/>
              <w:ind w:left="269" w:right="266"/>
              <w:rPr>
                <w:rFonts w:ascii="Arial" w:hAnsi="Arial" w:cs="Arial"/>
                <w:sz w:val="20"/>
                <w:szCs w:val="20"/>
                <w:lang w:val="en-US" w:eastAsia="en-US"/>
              </w:rPr>
            </w:pPr>
          </w:p>
        </w:tc>
        <w:tc>
          <w:tcPr>
            <w:tcW w:w="25" w:type="dxa"/>
            <w:hideMark/>
          </w:tcPr>
          <w:p w14:paraId="4C082CFE" w14:textId="77777777" w:rsidR="00A20CBA" w:rsidRPr="00A20CBA" w:rsidRDefault="00A20CBA" w:rsidP="00551E36">
            <w:pPr>
              <w:pStyle w:val="TableParagraph"/>
              <w:ind w:left="407" w:right="405"/>
              <w:rPr>
                <w:rFonts w:ascii="Arial" w:hAnsi="Arial" w:cs="Arial"/>
                <w:sz w:val="20"/>
                <w:szCs w:val="20"/>
                <w:lang w:val="en-US" w:eastAsia="en-US"/>
              </w:rPr>
            </w:pPr>
          </w:p>
        </w:tc>
        <w:tc>
          <w:tcPr>
            <w:tcW w:w="4504" w:type="dxa"/>
            <w:hideMark/>
          </w:tcPr>
          <w:p w14:paraId="70B2DBC5" w14:textId="77777777" w:rsidR="00A20CBA" w:rsidRPr="00A20CBA" w:rsidRDefault="00A20CBA" w:rsidP="00551E36">
            <w:pPr>
              <w:pStyle w:val="TableParagraph"/>
              <w:ind w:left="459"/>
              <w:rPr>
                <w:rFonts w:ascii="Arial" w:hAnsi="Arial" w:cs="Arial"/>
                <w:sz w:val="20"/>
                <w:szCs w:val="20"/>
                <w:lang w:val="en-US" w:eastAsia="en-US"/>
              </w:rPr>
            </w:pPr>
            <w:r w:rsidRPr="00A20CBA">
              <w:rPr>
                <w:rFonts w:ascii="Arial" w:hAnsi="Arial" w:cs="Arial"/>
                <w:sz w:val="20"/>
                <w:szCs w:val="20"/>
                <w:lang w:val="en-US" w:eastAsia="en-US"/>
              </w:rPr>
              <w:t>€ 250,00</w:t>
            </w:r>
          </w:p>
        </w:tc>
      </w:tr>
      <w:tr w:rsidR="00A20CBA" w:rsidRPr="00A20CBA" w14:paraId="21B71490" w14:textId="77777777" w:rsidTr="00551E36">
        <w:trPr>
          <w:trHeight w:val="399"/>
          <w:jc w:val="center"/>
        </w:trPr>
        <w:tc>
          <w:tcPr>
            <w:tcW w:w="782" w:type="dxa"/>
            <w:hideMark/>
          </w:tcPr>
          <w:p w14:paraId="34DC8DBC" w14:textId="77777777" w:rsidR="00A20CBA" w:rsidRPr="00A20CBA" w:rsidRDefault="00A20CBA" w:rsidP="00551E36">
            <w:pPr>
              <w:pStyle w:val="TableParagraph"/>
              <w:ind w:left="114" w:right="111"/>
              <w:rPr>
                <w:rFonts w:ascii="Arial" w:hAnsi="Arial" w:cs="Arial"/>
                <w:sz w:val="20"/>
                <w:szCs w:val="20"/>
                <w:lang w:val="en-US" w:eastAsia="en-US"/>
              </w:rPr>
            </w:pPr>
            <w:r w:rsidRPr="00A20CBA">
              <w:rPr>
                <w:rFonts w:ascii="Arial" w:hAnsi="Arial" w:cs="Arial"/>
                <w:sz w:val="20"/>
                <w:szCs w:val="20"/>
                <w:lang w:val="en-US" w:eastAsia="en-US"/>
              </w:rPr>
              <w:t>8°</w:t>
            </w:r>
          </w:p>
        </w:tc>
        <w:tc>
          <w:tcPr>
            <w:tcW w:w="4282" w:type="dxa"/>
            <w:hideMark/>
          </w:tcPr>
          <w:p w14:paraId="0C362630" w14:textId="77777777" w:rsidR="00A20CBA" w:rsidRPr="00A20CBA" w:rsidRDefault="00A20CBA" w:rsidP="00551E36">
            <w:pPr>
              <w:pStyle w:val="TableParagraph"/>
              <w:ind w:left="53" w:right="167"/>
              <w:rPr>
                <w:rFonts w:ascii="Arial" w:hAnsi="Arial" w:cs="Arial"/>
                <w:sz w:val="20"/>
                <w:szCs w:val="20"/>
                <w:lang w:eastAsia="en-US"/>
              </w:rPr>
            </w:pPr>
            <w:r w:rsidRPr="00A20CBA">
              <w:rPr>
                <w:rFonts w:ascii="Arial" w:hAnsi="Arial" w:cs="Arial"/>
                <w:sz w:val="20"/>
                <w:szCs w:val="20"/>
                <w:lang w:eastAsia="en-US"/>
              </w:rPr>
              <w:t>Oltre i 28.000,00 (oppure in assenza di attestazione ISEE)</w:t>
            </w:r>
          </w:p>
        </w:tc>
        <w:tc>
          <w:tcPr>
            <w:tcW w:w="20" w:type="dxa"/>
            <w:hideMark/>
          </w:tcPr>
          <w:p w14:paraId="1463BE75" w14:textId="77777777" w:rsidR="00A20CBA" w:rsidRPr="00A20CBA" w:rsidRDefault="00A20CBA" w:rsidP="00551E36">
            <w:pPr>
              <w:pStyle w:val="TableParagraph"/>
              <w:ind w:left="0" w:right="223"/>
              <w:rPr>
                <w:rFonts w:ascii="Arial" w:hAnsi="Arial" w:cs="Arial"/>
                <w:sz w:val="20"/>
                <w:szCs w:val="20"/>
                <w:lang w:eastAsia="en-US"/>
              </w:rPr>
            </w:pPr>
          </w:p>
        </w:tc>
        <w:tc>
          <w:tcPr>
            <w:tcW w:w="25" w:type="dxa"/>
            <w:hideMark/>
          </w:tcPr>
          <w:p w14:paraId="518E38C3" w14:textId="77777777" w:rsidR="00A20CBA" w:rsidRPr="00A20CBA" w:rsidRDefault="00A20CBA" w:rsidP="00551E36">
            <w:pPr>
              <w:pStyle w:val="TableParagraph"/>
              <w:ind w:left="269" w:right="266"/>
              <w:rPr>
                <w:rFonts w:ascii="Arial" w:hAnsi="Arial" w:cs="Arial"/>
                <w:sz w:val="20"/>
                <w:szCs w:val="20"/>
                <w:lang w:eastAsia="en-US"/>
              </w:rPr>
            </w:pPr>
          </w:p>
        </w:tc>
        <w:tc>
          <w:tcPr>
            <w:tcW w:w="25" w:type="dxa"/>
            <w:hideMark/>
          </w:tcPr>
          <w:p w14:paraId="58247BC3" w14:textId="77777777" w:rsidR="00A20CBA" w:rsidRPr="00A20CBA" w:rsidRDefault="00A20CBA" w:rsidP="00551E36">
            <w:pPr>
              <w:pStyle w:val="TableParagraph"/>
              <w:ind w:left="408" w:right="405"/>
              <w:rPr>
                <w:rFonts w:ascii="Arial" w:hAnsi="Arial" w:cs="Arial"/>
                <w:sz w:val="20"/>
                <w:szCs w:val="20"/>
                <w:lang w:eastAsia="en-US"/>
              </w:rPr>
            </w:pPr>
          </w:p>
        </w:tc>
        <w:tc>
          <w:tcPr>
            <w:tcW w:w="4504" w:type="dxa"/>
            <w:hideMark/>
          </w:tcPr>
          <w:p w14:paraId="0AACC966" w14:textId="77777777" w:rsidR="00A20CBA" w:rsidRPr="00A20CBA" w:rsidRDefault="00A20CBA" w:rsidP="00551E36">
            <w:pPr>
              <w:pStyle w:val="TableParagraph"/>
              <w:ind w:left="459"/>
              <w:rPr>
                <w:rFonts w:ascii="Arial" w:hAnsi="Arial" w:cs="Arial"/>
                <w:sz w:val="20"/>
                <w:szCs w:val="20"/>
                <w:lang w:eastAsia="en-US"/>
              </w:rPr>
            </w:pPr>
            <w:r w:rsidRPr="00A20CBA">
              <w:rPr>
                <w:rFonts w:ascii="Arial" w:hAnsi="Arial" w:cs="Arial"/>
                <w:sz w:val="20"/>
                <w:szCs w:val="20"/>
                <w:lang w:eastAsia="en-US"/>
              </w:rPr>
              <w:t>€ 220,00</w:t>
            </w:r>
          </w:p>
        </w:tc>
      </w:tr>
    </w:tbl>
    <w:p w14:paraId="079CAF3C" w14:textId="77777777" w:rsidR="00A20CBA" w:rsidRPr="00A20CBA" w:rsidRDefault="00A20CBA" w:rsidP="00551E36">
      <w:pPr>
        <w:pStyle w:val="Corpotesto"/>
        <w:spacing w:before="3"/>
        <w:jc w:val="center"/>
        <w:rPr>
          <w:rFonts w:ascii="Arial" w:hAnsi="Arial" w:cs="Arial"/>
          <w:sz w:val="20"/>
          <w:szCs w:val="20"/>
        </w:rPr>
      </w:pPr>
    </w:p>
    <w:tbl>
      <w:tblPr>
        <w:tblW w:w="958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13"/>
        <w:gridCol w:w="4536"/>
        <w:gridCol w:w="171"/>
        <w:gridCol w:w="3060"/>
      </w:tblGrid>
      <w:tr w:rsidR="00A20CBA" w:rsidRPr="00A20CBA" w14:paraId="60C216C2" w14:textId="77777777" w:rsidTr="00551E36">
        <w:trPr>
          <w:trHeight w:val="380"/>
          <w:jc w:val="center"/>
        </w:trPr>
        <w:tc>
          <w:tcPr>
            <w:tcW w:w="9580" w:type="dxa"/>
            <w:gridSpan w:val="4"/>
            <w:tcBorders>
              <w:bottom w:val="nil"/>
            </w:tcBorders>
            <w:hideMark/>
          </w:tcPr>
          <w:p w14:paraId="20FB38E3" w14:textId="68348A77" w:rsidR="00A20CBA" w:rsidRPr="00A20CBA" w:rsidRDefault="00A20CBA" w:rsidP="00551E36">
            <w:pPr>
              <w:pStyle w:val="TableParagraph"/>
              <w:ind w:left="2145"/>
              <w:rPr>
                <w:rFonts w:ascii="Arial" w:hAnsi="Arial" w:cs="Arial"/>
                <w:sz w:val="20"/>
                <w:szCs w:val="20"/>
                <w:lang w:eastAsia="en-US"/>
              </w:rPr>
            </w:pPr>
            <w:r w:rsidRPr="00A20CBA">
              <w:rPr>
                <w:rFonts w:ascii="Arial" w:hAnsi="Arial" w:cs="Arial"/>
                <w:sz w:val="20"/>
                <w:szCs w:val="20"/>
                <w:lang w:eastAsia="en-US"/>
              </w:rPr>
              <w:t>SCUOLA D’INFANZIA STATALE – COMUNALI  E PARITARIE</w:t>
            </w:r>
          </w:p>
        </w:tc>
      </w:tr>
      <w:tr w:rsidR="00A20CBA" w:rsidRPr="00A20CBA" w14:paraId="37E17BC1" w14:textId="77777777" w:rsidTr="00551E36">
        <w:trPr>
          <w:trHeight w:val="363"/>
          <w:jc w:val="center"/>
        </w:trPr>
        <w:tc>
          <w:tcPr>
            <w:tcW w:w="1813" w:type="dxa"/>
            <w:hideMark/>
          </w:tcPr>
          <w:p w14:paraId="10EFF675" w14:textId="77777777" w:rsidR="00A20CBA" w:rsidRPr="00A20CBA" w:rsidRDefault="00A20CBA" w:rsidP="00551E36">
            <w:pPr>
              <w:pStyle w:val="TableParagraph"/>
              <w:ind w:left="191" w:right="142" w:hanging="22"/>
              <w:rPr>
                <w:rFonts w:ascii="Arial" w:hAnsi="Arial" w:cs="Arial"/>
                <w:sz w:val="20"/>
                <w:szCs w:val="20"/>
                <w:lang w:eastAsia="en-US"/>
              </w:rPr>
            </w:pPr>
            <w:r w:rsidRPr="00A20CBA">
              <w:rPr>
                <w:rFonts w:ascii="Arial" w:hAnsi="Arial" w:cs="Arial"/>
                <w:sz w:val="20"/>
                <w:szCs w:val="20"/>
                <w:lang w:eastAsia="en-US"/>
              </w:rPr>
              <w:t>Fasce di I.S.E.E.</w:t>
            </w:r>
          </w:p>
        </w:tc>
        <w:tc>
          <w:tcPr>
            <w:tcW w:w="4536" w:type="dxa"/>
            <w:hideMark/>
          </w:tcPr>
          <w:p w14:paraId="60CEA225" w14:textId="77777777" w:rsidR="00A20CBA" w:rsidRPr="00A20CBA" w:rsidRDefault="00A20CBA" w:rsidP="00551E36">
            <w:pPr>
              <w:pStyle w:val="TableParagraph"/>
              <w:ind w:left="813"/>
              <w:rPr>
                <w:rFonts w:ascii="Arial" w:hAnsi="Arial" w:cs="Arial"/>
                <w:sz w:val="20"/>
                <w:szCs w:val="20"/>
                <w:lang w:eastAsia="en-US"/>
              </w:rPr>
            </w:pPr>
            <w:r w:rsidRPr="00A20CBA">
              <w:rPr>
                <w:rFonts w:ascii="Arial" w:hAnsi="Arial" w:cs="Arial"/>
                <w:sz w:val="20"/>
                <w:szCs w:val="20"/>
                <w:lang w:eastAsia="en-US"/>
              </w:rPr>
              <w:t>Valore I.S.E.E.</w:t>
            </w:r>
          </w:p>
        </w:tc>
        <w:tc>
          <w:tcPr>
            <w:tcW w:w="171" w:type="dxa"/>
            <w:hideMark/>
          </w:tcPr>
          <w:p w14:paraId="722F55C2" w14:textId="77777777" w:rsidR="00A20CBA" w:rsidRPr="00A20CBA" w:rsidRDefault="00A20CBA" w:rsidP="00551E36">
            <w:pPr>
              <w:pStyle w:val="TableParagraph"/>
              <w:ind w:left="198" w:right="193"/>
              <w:rPr>
                <w:rFonts w:ascii="Arial" w:hAnsi="Arial" w:cs="Arial"/>
                <w:sz w:val="20"/>
                <w:szCs w:val="20"/>
                <w:lang w:eastAsia="en-US"/>
              </w:rPr>
            </w:pPr>
          </w:p>
        </w:tc>
        <w:tc>
          <w:tcPr>
            <w:tcW w:w="3060" w:type="dxa"/>
            <w:hideMark/>
          </w:tcPr>
          <w:p w14:paraId="1CF9D808" w14:textId="77777777" w:rsidR="00A20CBA" w:rsidRPr="00A20CBA" w:rsidRDefault="00A20CBA" w:rsidP="00551E36">
            <w:pPr>
              <w:pStyle w:val="TableParagraph"/>
              <w:ind w:left="280" w:right="334"/>
              <w:rPr>
                <w:rFonts w:ascii="Arial" w:hAnsi="Arial" w:cs="Arial"/>
                <w:sz w:val="20"/>
                <w:szCs w:val="20"/>
                <w:lang w:val="en-US" w:eastAsia="en-US"/>
              </w:rPr>
            </w:pPr>
            <w:r w:rsidRPr="00A20CBA">
              <w:rPr>
                <w:rFonts w:ascii="Arial" w:hAnsi="Arial" w:cs="Arial"/>
                <w:sz w:val="20"/>
                <w:szCs w:val="20"/>
                <w:lang w:eastAsia="en-US"/>
              </w:rPr>
              <w:t>Contributo retta una ta</w:t>
            </w:r>
            <w:r w:rsidRPr="00A20CBA">
              <w:rPr>
                <w:rFonts w:ascii="Arial" w:hAnsi="Arial" w:cs="Arial"/>
                <w:sz w:val="20"/>
                <w:szCs w:val="20"/>
                <w:lang w:val="en-US" w:eastAsia="en-US"/>
              </w:rPr>
              <w:t>ntum</w:t>
            </w:r>
          </w:p>
        </w:tc>
      </w:tr>
      <w:tr w:rsidR="00A20CBA" w:rsidRPr="00A20CBA" w14:paraId="7F82C121" w14:textId="77777777" w:rsidTr="00551E36">
        <w:trPr>
          <w:trHeight w:val="380"/>
          <w:jc w:val="center"/>
        </w:trPr>
        <w:tc>
          <w:tcPr>
            <w:tcW w:w="1813" w:type="dxa"/>
            <w:hideMark/>
          </w:tcPr>
          <w:p w14:paraId="60557493" w14:textId="77777777" w:rsidR="00A20CBA" w:rsidRPr="00A20CBA" w:rsidRDefault="00A20CBA" w:rsidP="00551E36">
            <w:pPr>
              <w:pStyle w:val="TableParagraph"/>
              <w:ind w:left="437" w:right="432"/>
              <w:rPr>
                <w:rFonts w:ascii="Arial" w:hAnsi="Arial" w:cs="Arial"/>
                <w:sz w:val="20"/>
                <w:szCs w:val="20"/>
                <w:lang w:val="en-US" w:eastAsia="en-US"/>
              </w:rPr>
            </w:pPr>
            <w:r w:rsidRPr="00A20CBA">
              <w:rPr>
                <w:rFonts w:ascii="Arial" w:hAnsi="Arial" w:cs="Arial"/>
                <w:sz w:val="20"/>
                <w:szCs w:val="20"/>
                <w:lang w:val="en-US" w:eastAsia="en-US"/>
              </w:rPr>
              <w:t>1°</w:t>
            </w:r>
          </w:p>
        </w:tc>
        <w:tc>
          <w:tcPr>
            <w:tcW w:w="4536" w:type="dxa"/>
            <w:hideMark/>
          </w:tcPr>
          <w:p w14:paraId="496626F5" w14:textId="77777777" w:rsidR="00A20CBA" w:rsidRPr="00A20CBA" w:rsidRDefault="00A20CBA" w:rsidP="00551E36">
            <w:pPr>
              <w:pStyle w:val="TableParagraph"/>
              <w:rPr>
                <w:rFonts w:ascii="Arial" w:hAnsi="Arial" w:cs="Arial"/>
                <w:sz w:val="20"/>
                <w:szCs w:val="20"/>
                <w:lang w:val="en-US" w:eastAsia="en-US"/>
              </w:rPr>
            </w:pPr>
            <w:r w:rsidRPr="00A20CBA">
              <w:rPr>
                <w:rFonts w:ascii="Arial" w:hAnsi="Arial" w:cs="Arial"/>
                <w:sz w:val="20"/>
                <w:szCs w:val="20"/>
                <w:lang w:val="en-US" w:eastAsia="en-US"/>
              </w:rPr>
              <w:t>fino a 4.700,00</w:t>
            </w:r>
          </w:p>
        </w:tc>
        <w:tc>
          <w:tcPr>
            <w:tcW w:w="171" w:type="dxa"/>
            <w:hideMark/>
          </w:tcPr>
          <w:p w14:paraId="6EF172FF" w14:textId="77777777" w:rsidR="00A20CBA" w:rsidRPr="00A20CBA" w:rsidRDefault="00A20CBA" w:rsidP="00551E36">
            <w:pPr>
              <w:pStyle w:val="TableParagraph"/>
              <w:ind w:left="198" w:right="193"/>
              <w:rPr>
                <w:rFonts w:ascii="Arial" w:hAnsi="Arial" w:cs="Arial"/>
                <w:sz w:val="20"/>
                <w:szCs w:val="20"/>
                <w:lang w:val="en-US" w:eastAsia="en-US"/>
              </w:rPr>
            </w:pPr>
          </w:p>
        </w:tc>
        <w:tc>
          <w:tcPr>
            <w:tcW w:w="3060" w:type="dxa"/>
            <w:hideMark/>
          </w:tcPr>
          <w:p w14:paraId="3FD5935A" w14:textId="77777777" w:rsidR="00A20CBA" w:rsidRPr="00A20CBA" w:rsidRDefault="00A20CBA" w:rsidP="00551E36">
            <w:pPr>
              <w:pStyle w:val="TableParagraph"/>
              <w:ind w:left="280" w:right="277"/>
              <w:rPr>
                <w:rFonts w:ascii="Arial" w:hAnsi="Arial" w:cs="Arial"/>
                <w:sz w:val="20"/>
                <w:szCs w:val="20"/>
                <w:lang w:val="en-US" w:eastAsia="en-US"/>
              </w:rPr>
            </w:pPr>
            <w:r w:rsidRPr="00A20CBA">
              <w:rPr>
                <w:rFonts w:ascii="Arial" w:hAnsi="Arial" w:cs="Arial"/>
                <w:sz w:val="20"/>
                <w:szCs w:val="20"/>
                <w:lang w:val="en-US" w:eastAsia="en-US"/>
              </w:rPr>
              <w:t>€ 650,00</w:t>
            </w:r>
          </w:p>
        </w:tc>
      </w:tr>
      <w:tr w:rsidR="00A20CBA" w:rsidRPr="00A20CBA" w14:paraId="227934C1" w14:textId="77777777" w:rsidTr="00551E36">
        <w:trPr>
          <w:trHeight w:val="383"/>
          <w:jc w:val="center"/>
        </w:trPr>
        <w:tc>
          <w:tcPr>
            <w:tcW w:w="1813" w:type="dxa"/>
            <w:hideMark/>
          </w:tcPr>
          <w:p w14:paraId="5637FC3C" w14:textId="77777777" w:rsidR="00A20CBA" w:rsidRPr="00A20CBA" w:rsidRDefault="00A20CBA" w:rsidP="00551E36">
            <w:pPr>
              <w:pStyle w:val="TableParagraph"/>
              <w:ind w:left="437" w:right="432"/>
              <w:rPr>
                <w:rFonts w:ascii="Arial" w:hAnsi="Arial" w:cs="Arial"/>
                <w:sz w:val="20"/>
                <w:szCs w:val="20"/>
                <w:lang w:val="en-US" w:eastAsia="en-US"/>
              </w:rPr>
            </w:pPr>
            <w:r w:rsidRPr="00A20CBA">
              <w:rPr>
                <w:rFonts w:ascii="Arial" w:hAnsi="Arial" w:cs="Arial"/>
                <w:sz w:val="20"/>
                <w:szCs w:val="20"/>
                <w:lang w:val="en-US" w:eastAsia="en-US"/>
              </w:rPr>
              <w:t>2°</w:t>
            </w:r>
          </w:p>
        </w:tc>
        <w:tc>
          <w:tcPr>
            <w:tcW w:w="4536" w:type="dxa"/>
            <w:hideMark/>
          </w:tcPr>
          <w:p w14:paraId="3CD45D58" w14:textId="77777777" w:rsidR="00A20CBA" w:rsidRPr="00A20CBA" w:rsidRDefault="00A20CBA" w:rsidP="00551E36">
            <w:pPr>
              <w:pStyle w:val="TableParagraph"/>
              <w:rPr>
                <w:rFonts w:ascii="Arial" w:hAnsi="Arial" w:cs="Arial"/>
                <w:sz w:val="20"/>
                <w:szCs w:val="20"/>
                <w:lang w:val="en-US" w:eastAsia="en-US"/>
              </w:rPr>
            </w:pPr>
            <w:r w:rsidRPr="00A20CBA">
              <w:rPr>
                <w:rFonts w:ascii="Arial" w:hAnsi="Arial" w:cs="Arial"/>
                <w:sz w:val="20"/>
                <w:szCs w:val="20"/>
                <w:lang w:val="en-US" w:eastAsia="en-US"/>
              </w:rPr>
              <w:t>Da 4.701,00 a 9.500,00</w:t>
            </w:r>
          </w:p>
        </w:tc>
        <w:tc>
          <w:tcPr>
            <w:tcW w:w="171" w:type="dxa"/>
            <w:hideMark/>
          </w:tcPr>
          <w:p w14:paraId="3A0DC0C0" w14:textId="77777777" w:rsidR="00A20CBA" w:rsidRPr="00A20CBA" w:rsidRDefault="00A20CBA" w:rsidP="00551E36">
            <w:pPr>
              <w:pStyle w:val="TableParagraph"/>
              <w:ind w:left="198" w:right="192"/>
              <w:rPr>
                <w:rFonts w:ascii="Arial" w:hAnsi="Arial" w:cs="Arial"/>
                <w:sz w:val="20"/>
                <w:szCs w:val="20"/>
                <w:lang w:val="en-US" w:eastAsia="en-US"/>
              </w:rPr>
            </w:pPr>
          </w:p>
        </w:tc>
        <w:tc>
          <w:tcPr>
            <w:tcW w:w="3060" w:type="dxa"/>
            <w:hideMark/>
          </w:tcPr>
          <w:p w14:paraId="3CA8600A" w14:textId="77777777" w:rsidR="00A20CBA" w:rsidRPr="00A20CBA" w:rsidRDefault="00A20CBA" w:rsidP="00551E36">
            <w:pPr>
              <w:pStyle w:val="TableParagraph"/>
              <w:ind w:left="280" w:right="277"/>
              <w:rPr>
                <w:rFonts w:ascii="Arial" w:hAnsi="Arial" w:cs="Arial"/>
                <w:sz w:val="20"/>
                <w:szCs w:val="20"/>
                <w:lang w:val="en-US" w:eastAsia="en-US"/>
              </w:rPr>
            </w:pPr>
            <w:r w:rsidRPr="00A20CBA">
              <w:rPr>
                <w:rFonts w:ascii="Arial" w:hAnsi="Arial" w:cs="Arial"/>
                <w:sz w:val="20"/>
                <w:szCs w:val="20"/>
                <w:lang w:val="en-US" w:eastAsia="en-US"/>
              </w:rPr>
              <w:t>€ 500,00</w:t>
            </w:r>
          </w:p>
        </w:tc>
      </w:tr>
      <w:tr w:rsidR="00A20CBA" w:rsidRPr="00A20CBA" w14:paraId="45DE9A75" w14:textId="77777777" w:rsidTr="00551E36">
        <w:trPr>
          <w:trHeight w:val="381"/>
          <w:jc w:val="center"/>
        </w:trPr>
        <w:tc>
          <w:tcPr>
            <w:tcW w:w="1813" w:type="dxa"/>
            <w:hideMark/>
          </w:tcPr>
          <w:p w14:paraId="1EE990C7" w14:textId="77777777" w:rsidR="00A20CBA" w:rsidRPr="00A20CBA" w:rsidRDefault="00A20CBA" w:rsidP="00551E36">
            <w:pPr>
              <w:pStyle w:val="TableParagraph"/>
              <w:ind w:left="437" w:right="432"/>
              <w:rPr>
                <w:rFonts w:ascii="Arial" w:hAnsi="Arial" w:cs="Arial"/>
                <w:sz w:val="20"/>
                <w:szCs w:val="20"/>
                <w:lang w:val="en-US" w:eastAsia="en-US"/>
              </w:rPr>
            </w:pPr>
            <w:r w:rsidRPr="00A20CBA">
              <w:rPr>
                <w:rFonts w:ascii="Arial" w:hAnsi="Arial" w:cs="Arial"/>
                <w:sz w:val="20"/>
                <w:szCs w:val="20"/>
                <w:lang w:val="en-US" w:eastAsia="en-US"/>
              </w:rPr>
              <w:t>3°</w:t>
            </w:r>
          </w:p>
        </w:tc>
        <w:tc>
          <w:tcPr>
            <w:tcW w:w="4536" w:type="dxa"/>
            <w:hideMark/>
          </w:tcPr>
          <w:p w14:paraId="0163F2C5" w14:textId="77777777" w:rsidR="00A20CBA" w:rsidRPr="00A20CBA" w:rsidRDefault="00A20CBA" w:rsidP="00551E36">
            <w:pPr>
              <w:pStyle w:val="TableParagraph"/>
              <w:rPr>
                <w:rFonts w:ascii="Arial" w:hAnsi="Arial" w:cs="Arial"/>
                <w:sz w:val="20"/>
                <w:szCs w:val="20"/>
                <w:lang w:val="en-US" w:eastAsia="en-US"/>
              </w:rPr>
            </w:pPr>
            <w:r w:rsidRPr="00A20CBA">
              <w:rPr>
                <w:rFonts w:ascii="Arial" w:hAnsi="Arial" w:cs="Arial"/>
                <w:sz w:val="20"/>
                <w:szCs w:val="20"/>
                <w:lang w:val="en-US" w:eastAsia="en-US"/>
              </w:rPr>
              <w:t>Da 9.501,00 a 13.000,00</w:t>
            </w:r>
          </w:p>
        </w:tc>
        <w:tc>
          <w:tcPr>
            <w:tcW w:w="171" w:type="dxa"/>
            <w:hideMark/>
          </w:tcPr>
          <w:p w14:paraId="72652630" w14:textId="77777777" w:rsidR="00A20CBA" w:rsidRPr="00A20CBA" w:rsidRDefault="00A20CBA" w:rsidP="00551E36">
            <w:pPr>
              <w:pStyle w:val="TableParagraph"/>
              <w:ind w:left="198" w:right="193"/>
              <w:rPr>
                <w:rFonts w:ascii="Arial" w:hAnsi="Arial" w:cs="Arial"/>
                <w:sz w:val="20"/>
                <w:szCs w:val="20"/>
                <w:lang w:val="en-US" w:eastAsia="en-US"/>
              </w:rPr>
            </w:pPr>
          </w:p>
        </w:tc>
        <w:tc>
          <w:tcPr>
            <w:tcW w:w="3060" w:type="dxa"/>
            <w:hideMark/>
          </w:tcPr>
          <w:p w14:paraId="2D76E93D" w14:textId="77777777" w:rsidR="00A20CBA" w:rsidRPr="00A20CBA" w:rsidRDefault="00A20CBA" w:rsidP="00551E36">
            <w:pPr>
              <w:pStyle w:val="TableParagraph"/>
              <w:ind w:left="280" w:right="274"/>
              <w:rPr>
                <w:rFonts w:ascii="Arial" w:hAnsi="Arial" w:cs="Arial"/>
                <w:sz w:val="20"/>
                <w:szCs w:val="20"/>
                <w:lang w:val="en-US" w:eastAsia="en-US"/>
              </w:rPr>
            </w:pPr>
            <w:r w:rsidRPr="00A20CBA">
              <w:rPr>
                <w:rFonts w:ascii="Arial" w:hAnsi="Arial" w:cs="Arial"/>
                <w:sz w:val="20"/>
                <w:szCs w:val="20"/>
                <w:lang w:val="en-US" w:eastAsia="en-US"/>
              </w:rPr>
              <w:t>€ 400,00</w:t>
            </w:r>
          </w:p>
        </w:tc>
      </w:tr>
      <w:tr w:rsidR="00A20CBA" w:rsidRPr="00A20CBA" w14:paraId="18A310AC" w14:textId="77777777" w:rsidTr="00551E36">
        <w:trPr>
          <w:trHeight w:val="382"/>
          <w:jc w:val="center"/>
        </w:trPr>
        <w:tc>
          <w:tcPr>
            <w:tcW w:w="1813" w:type="dxa"/>
            <w:hideMark/>
          </w:tcPr>
          <w:p w14:paraId="07D8576B" w14:textId="77777777" w:rsidR="00A20CBA" w:rsidRPr="00A20CBA" w:rsidRDefault="00A20CBA" w:rsidP="00551E36">
            <w:pPr>
              <w:pStyle w:val="TableParagraph"/>
              <w:ind w:left="437" w:right="432"/>
              <w:rPr>
                <w:rFonts w:ascii="Arial" w:hAnsi="Arial" w:cs="Arial"/>
                <w:sz w:val="20"/>
                <w:szCs w:val="20"/>
                <w:lang w:val="en-US" w:eastAsia="en-US"/>
              </w:rPr>
            </w:pPr>
            <w:r w:rsidRPr="00A20CBA">
              <w:rPr>
                <w:rFonts w:ascii="Arial" w:hAnsi="Arial" w:cs="Arial"/>
                <w:sz w:val="20"/>
                <w:szCs w:val="20"/>
                <w:lang w:val="en-US" w:eastAsia="en-US"/>
              </w:rPr>
              <w:t>4°</w:t>
            </w:r>
          </w:p>
        </w:tc>
        <w:tc>
          <w:tcPr>
            <w:tcW w:w="4536" w:type="dxa"/>
            <w:hideMark/>
          </w:tcPr>
          <w:p w14:paraId="119E6057" w14:textId="77777777" w:rsidR="00A20CBA" w:rsidRPr="00A20CBA" w:rsidRDefault="00A20CBA" w:rsidP="00551E36">
            <w:pPr>
              <w:pStyle w:val="TableParagraph"/>
              <w:rPr>
                <w:rFonts w:ascii="Arial" w:hAnsi="Arial" w:cs="Arial"/>
                <w:sz w:val="20"/>
                <w:szCs w:val="20"/>
                <w:lang w:val="en-US" w:eastAsia="en-US"/>
              </w:rPr>
            </w:pPr>
            <w:r w:rsidRPr="00A20CBA">
              <w:rPr>
                <w:rFonts w:ascii="Arial" w:hAnsi="Arial" w:cs="Arial"/>
                <w:sz w:val="20"/>
                <w:szCs w:val="20"/>
                <w:lang w:val="en-US" w:eastAsia="en-US"/>
              </w:rPr>
              <w:t>Da 13.001,00 a 18.000,00</w:t>
            </w:r>
          </w:p>
        </w:tc>
        <w:tc>
          <w:tcPr>
            <w:tcW w:w="171" w:type="dxa"/>
            <w:hideMark/>
          </w:tcPr>
          <w:p w14:paraId="03E2B37D" w14:textId="77777777" w:rsidR="00A20CBA" w:rsidRPr="00A20CBA" w:rsidRDefault="00A20CBA" w:rsidP="00551E36">
            <w:pPr>
              <w:pStyle w:val="TableParagraph"/>
              <w:ind w:left="198" w:right="192"/>
              <w:rPr>
                <w:rFonts w:ascii="Arial" w:hAnsi="Arial" w:cs="Arial"/>
                <w:sz w:val="20"/>
                <w:szCs w:val="20"/>
                <w:lang w:val="en-US" w:eastAsia="en-US"/>
              </w:rPr>
            </w:pPr>
          </w:p>
        </w:tc>
        <w:tc>
          <w:tcPr>
            <w:tcW w:w="3060" w:type="dxa"/>
            <w:hideMark/>
          </w:tcPr>
          <w:p w14:paraId="2B0C79A2" w14:textId="77777777" w:rsidR="00A20CBA" w:rsidRPr="00A20CBA" w:rsidRDefault="00A20CBA" w:rsidP="00551E36">
            <w:pPr>
              <w:pStyle w:val="TableParagraph"/>
              <w:ind w:left="280" w:right="274"/>
              <w:rPr>
                <w:rFonts w:ascii="Arial" w:hAnsi="Arial" w:cs="Arial"/>
                <w:sz w:val="20"/>
                <w:szCs w:val="20"/>
                <w:lang w:val="en-US" w:eastAsia="en-US"/>
              </w:rPr>
            </w:pPr>
            <w:r w:rsidRPr="00A20CBA">
              <w:rPr>
                <w:rFonts w:ascii="Arial" w:hAnsi="Arial" w:cs="Arial"/>
                <w:sz w:val="20"/>
                <w:szCs w:val="20"/>
                <w:lang w:val="en-US" w:eastAsia="en-US"/>
              </w:rPr>
              <w:t>€ 300,00</w:t>
            </w:r>
          </w:p>
        </w:tc>
      </w:tr>
      <w:tr w:rsidR="00A20CBA" w:rsidRPr="00A20CBA" w14:paraId="2CCF8323" w14:textId="77777777" w:rsidTr="00551E36">
        <w:trPr>
          <w:trHeight w:val="381"/>
          <w:jc w:val="center"/>
        </w:trPr>
        <w:tc>
          <w:tcPr>
            <w:tcW w:w="1813" w:type="dxa"/>
            <w:hideMark/>
          </w:tcPr>
          <w:p w14:paraId="42C361A3" w14:textId="77777777" w:rsidR="00A20CBA" w:rsidRPr="00A20CBA" w:rsidRDefault="00A20CBA" w:rsidP="00551E36">
            <w:pPr>
              <w:pStyle w:val="TableParagraph"/>
              <w:ind w:left="437" w:right="432"/>
              <w:rPr>
                <w:rFonts w:ascii="Arial" w:hAnsi="Arial" w:cs="Arial"/>
                <w:sz w:val="20"/>
                <w:szCs w:val="20"/>
                <w:lang w:val="en-US" w:eastAsia="en-US"/>
              </w:rPr>
            </w:pPr>
            <w:r w:rsidRPr="00A20CBA">
              <w:rPr>
                <w:rFonts w:ascii="Arial" w:hAnsi="Arial" w:cs="Arial"/>
                <w:sz w:val="20"/>
                <w:szCs w:val="20"/>
                <w:lang w:val="en-US" w:eastAsia="en-US"/>
              </w:rPr>
              <w:t>5°</w:t>
            </w:r>
          </w:p>
        </w:tc>
        <w:tc>
          <w:tcPr>
            <w:tcW w:w="4536" w:type="dxa"/>
            <w:hideMark/>
          </w:tcPr>
          <w:p w14:paraId="5C858B2C" w14:textId="77777777" w:rsidR="00A20CBA" w:rsidRPr="00A20CBA" w:rsidRDefault="00A20CBA" w:rsidP="00551E36">
            <w:pPr>
              <w:pStyle w:val="TableParagraph"/>
              <w:rPr>
                <w:rFonts w:ascii="Arial" w:hAnsi="Arial" w:cs="Arial"/>
                <w:sz w:val="20"/>
                <w:szCs w:val="20"/>
                <w:lang w:val="en-US" w:eastAsia="en-US"/>
              </w:rPr>
            </w:pPr>
            <w:r w:rsidRPr="00A20CBA">
              <w:rPr>
                <w:rFonts w:ascii="Arial" w:hAnsi="Arial" w:cs="Arial"/>
                <w:sz w:val="20"/>
                <w:szCs w:val="20"/>
                <w:lang w:val="en-US" w:eastAsia="en-US"/>
              </w:rPr>
              <w:t>Da 18.001,00 a 28.000,00</w:t>
            </w:r>
          </w:p>
        </w:tc>
        <w:tc>
          <w:tcPr>
            <w:tcW w:w="171" w:type="dxa"/>
            <w:hideMark/>
          </w:tcPr>
          <w:p w14:paraId="0A38F27A" w14:textId="77777777" w:rsidR="00A20CBA" w:rsidRPr="00A20CBA" w:rsidRDefault="00A20CBA" w:rsidP="00551E36">
            <w:pPr>
              <w:pStyle w:val="TableParagraph"/>
              <w:ind w:left="198" w:right="192"/>
              <w:rPr>
                <w:rFonts w:ascii="Arial" w:hAnsi="Arial" w:cs="Arial"/>
                <w:sz w:val="20"/>
                <w:szCs w:val="20"/>
                <w:lang w:val="en-US" w:eastAsia="en-US"/>
              </w:rPr>
            </w:pPr>
          </w:p>
        </w:tc>
        <w:tc>
          <w:tcPr>
            <w:tcW w:w="3060" w:type="dxa"/>
            <w:hideMark/>
          </w:tcPr>
          <w:p w14:paraId="45BADD7B" w14:textId="77777777" w:rsidR="00A20CBA" w:rsidRPr="00A20CBA" w:rsidRDefault="00A20CBA" w:rsidP="00551E36">
            <w:pPr>
              <w:pStyle w:val="TableParagraph"/>
              <w:ind w:left="280" w:right="277"/>
              <w:rPr>
                <w:rFonts w:ascii="Arial" w:hAnsi="Arial" w:cs="Arial"/>
                <w:sz w:val="20"/>
                <w:szCs w:val="20"/>
                <w:lang w:val="en-US" w:eastAsia="en-US"/>
              </w:rPr>
            </w:pPr>
            <w:r w:rsidRPr="00A20CBA">
              <w:rPr>
                <w:rFonts w:ascii="Arial" w:hAnsi="Arial" w:cs="Arial"/>
                <w:sz w:val="20"/>
                <w:szCs w:val="20"/>
                <w:lang w:val="en-US" w:eastAsia="en-US"/>
              </w:rPr>
              <w:t>€ 250,00</w:t>
            </w:r>
          </w:p>
        </w:tc>
      </w:tr>
      <w:tr w:rsidR="00A20CBA" w:rsidRPr="00A20CBA" w14:paraId="6AC5E805" w14:textId="77777777" w:rsidTr="00551E36">
        <w:trPr>
          <w:trHeight w:val="430"/>
          <w:jc w:val="center"/>
        </w:trPr>
        <w:tc>
          <w:tcPr>
            <w:tcW w:w="1813" w:type="dxa"/>
            <w:hideMark/>
          </w:tcPr>
          <w:p w14:paraId="2FE6AC2F" w14:textId="77777777" w:rsidR="00A20CBA" w:rsidRPr="00A20CBA" w:rsidRDefault="00A20CBA" w:rsidP="00551E36">
            <w:pPr>
              <w:pStyle w:val="TableParagraph"/>
              <w:ind w:left="437" w:right="432"/>
              <w:rPr>
                <w:rFonts w:ascii="Arial" w:hAnsi="Arial" w:cs="Arial"/>
                <w:sz w:val="20"/>
                <w:szCs w:val="20"/>
                <w:lang w:val="en-US" w:eastAsia="en-US"/>
              </w:rPr>
            </w:pPr>
            <w:r w:rsidRPr="00A20CBA">
              <w:rPr>
                <w:rFonts w:ascii="Arial" w:hAnsi="Arial" w:cs="Arial"/>
                <w:sz w:val="20"/>
                <w:szCs w:val="20"/>
                <w:lang w:val="en-US" w:eastAsia="en-US"/>
              </w:rPr>
              <w:t>6°</w:t>
            </w:r>
          </w:p>
        </w:tc>
        <w:tc>
          <w:tcPr>
            <w:tcW w:w="4536" w:type="dxa"/>
            <w:hideMark/>
          </w:tcPr>
          <w:p w14:paraId="3F685214" w14:textId="77777777" w:rsidR="00A20CBA" w:rsidRPr="00A20CBA" w:rsidRDefault="00A20CBA" w:rsidP="00551E36">
            <w:pPr>
              <w:pStyle w:val="TableParagraph"/>
              <w:ind w:right="161"/>
              <w:rPr>
                <w:rFonts w:ascii="Arial" w:hAnsi="Arial" w:cs="Arial"/>
                <w:sz w:val="20"/>
                <w:szCs w:val="20"/>
                <w:lang w:eastAsia="en-US"/>
              </w:rPr>
            </w:pPr>
            <w:r w:rsidRPr="00A20CBA">
              <w:rPr>
                <w:rFonts w:ascii="Arial" w:hAnsi="Arial" w:cs="Arial"/>
                <w:sz w:val="20"/>
                <w:szCs w:val="20"/>
                <w:lang w:eastAsia="en-US"/>
              </w:rPr>
              <w:t>Oltre 28.000,00 (oppure in assenza di attestazione ISEE)</w:t>
            </w:r>
          </w:p>
        </w:tc>
        <w:tc>
          <w:tcPr>
            <w:tcW w:w="171" w:type="dxa"/>
            <w:hideMark/>
          </w:tcPr>
          <w:p w14:paraId="20219C4A" w14:textId="77777777" w:rsidR="00A20CBA" w:rsidRPr="00A20CBA" w:rsidRDefault="00A20CBA" w:rsidP="00551E36">
            <w:pPr>
              <w:pStyle w:val="TableParagraph"/>
              <w:ind w:left="198" w:right="193"/>
              <w:rPr>
                <w:rFonts w:ascii="Arial" w:hAnsi="Arial" w:cs="Arial"/>
                <w:sz w:val="20"/>
                <w:szCs w:val="20"/>
                <w:lang w:eastAsia="en-US"/>
              </w:rPr>
            </w:pPr>
          </w:p>
        </w:tc>
        <w:tc>
          <w:tcPr>
            <w:tcW w:w="3060" w:type="dxa"/>
            <w:hideMark/>
          </w:tcPr>
          <w:p w14:paraId="44758040" w14:textId="77777777" w:rsidR="00A20CBA" w:rsidRPr="00A20CBA" w:rsidRDefault="00A20CBA" w:rsidP="00551E36">
            <w:pPr>
              <w:pStyle w:val="TableParagraph"/>
              <w:ind w:left="280" w:right="277"/>
              <w:rPr>
                <w:rFonts w:ascii="Arial" w:hAnsi="Arial" w:cs="Arial"/>
                <w:sz w:val="20"/>
                <w:szCs w:val="20"/>
                <w:lang w:eastAsia="en-US"/>
              </w:rPr>
            </w:pPr>
            <w:r w:rsidRPr="00A20CBA">
              <w:rPr>
                <w:rFonts w:ascii="Arial" w:hAnsi="Arial" w:cs="Arial"/>
                <w:sz w:val="20"/>
                <w:szCs w:val="20"/>
                <w:lang w:eastAsia="en-US"/>
              </w:rPr>
              <w:t>€ 200,00</w:t>
            </w:r>
          </w:p>
        </w:tc>
      </w:tr>
    </w:tbl>
    <w:p w14:paraId="456300AD" w14:textId="77777777" w:rsidR="00A20CBA" w:rsidRPr="00A20CBA" w:rsidRDefault="00A20CBA" w:rsidP="00551E36">
      <w:pPr>
        <w:pStyle w:val="Corpotesto"/>
        <w:spacing w:before="6"/>
        <w:jc w:val="center"/>
        <w:rPr>
          <w:rFonts w:ascii="Arial" w:hAnsi="Arial" w:cs="Arial"/>
          <w:sz w:val="20"/>
          <w:szCs w:val="20"/>
        </w:rPr>
      </w:pPr>
    </w:p>
    <w:p w14:paraId="021DC63E" w14:textId="77777777" w:rsidR="00A20CBA" w:rsidRPr="00A20CBA" w:rsidRDefault="00A20CBA" w:rsidP="00551E36">
      <w:pPr>
        <w:ind w:left="103"/>
        <w:jc w:val="both"/>
        <w:rPr>
          <w:rFonts w:ascii="Arial" w:hAnsi="Arial" w:cs="Arial"/>
          <w:b/>
          <w:sz w:val="20"/>
          <w:szCs w:val="20"/>
        </w:rPr>
      </w:pPr>
      <w:r w:rsidRPr="00A20CBA">
        <w:rPr>
          <w:rFonts w:ascii="Arial" w:hAnsi="Arial" w:cs="Arial"/>
          <w:b/>
          <w:sz w:val="20"/>
          <w:szCs w:val="20"/>
        </w:rPr>
        <w:lastRenderedPageBreak/>
        <w:t>BENEFICIARI</w:t>
      </w:r>
    </w:p>
    <w:p w14:paraId="4B4AE063" w14:textId="42B0F4E3" w:rsidR="00A20CBA" w:rsidRPr="00A20CBA" w:rsidRDefault="00A20CBA" w:rsidP="00551E36">
      <w:pPr>
        <w:pStyle w:val="Corpotesto"/>
        <w:spacing w:before="5"/>
        <w:ind w:left="405"/>
        <w:jc w:val="both"/>
        <w:rPr>
          <w:rFonts w:ascii="Arial" w:hAnsi="Arial" w:cs="Arial"/>
          <w:sz w:val="20"/>
          <w:szCs w:val="20"/>
        </w:rPr>
      </w:pPr>
      <w:r w:rsidRPr="00A20CBA">
        <w:rPr>
          <w:rFonts w:ascii="Arial" w:hAnsi="Arial" w:cs="Arial"/>
          <w:sz w:val="20"/>
          <w:szCs w:val="20"/>
        </w:rPr>
        <w:t>Possono presentare domanda i genitori o i tutori dei bambini (appartenenti al medesimo nucleo familiare ISEE) che nell’A.S. 2018-2019 erano  iscritti e frequentavano i servizi della  scuola dell’infanzia e dell’ asilo nido;</w:t>
      </w:r>
    </w:p>
    <w:p w14:paraId="128F01B9" w14:textId="77777777" w:rsidR="00A20CBA" w:rsidRPr="00A20CBA" w:rsidRDefault="00A20CBA" w:rsidP="00551E36">
      <w:pPr>
        <w:pStyle w:val="Titolo2"/>
        <w:ind w:left="0"/>
        <w:jc w:val="both"/>
      </w:pPr>
    </w:p>
    <w:p w14:paraId="1341D2D4" w14:textId="77777777" w:rsidR="00A20CBA" w:rsidRPr="00A20CBA" w:rsidRDefault="00A20CBA" w:rsidP="00551E36">
      <w:pPr>
        <w:pStyle w:val="Titolo2"/>
        <w:ind w:left="0"/>
        <w:jc w:val="both"/>
      </w:pPr>
      <w:r w:rsidRPr="00A20CBA">
        <w:t>MODALITA’ DI ASSEGNAZIONE CONTRIBUTO/AGEVOLAZIONE</w:t>
      </w:r>
    </w:p>
    <w:p w14:paraId="5F41C077" w14:textId="77777777" w:rsidR="00A20CBA" w:rsidRPr="00A20CBA" w:rsidRDefault="00A20CBA" w:rsidP="00551E36">
      <w:pPr>
        <w:pStyle w:val="Corpotesto"/>
        <w:spacing w:before="3"/>
        <w:ind w:right="99"/>
        <w:jc w:val="both"/>
        <w:rPr>
          <w:rFonts w:ascii="Arial" w:hAnsi="Arial" w:cs="Arial"/>
          <w:sz w:val="20"/>
          <w:szCs w:val="20"/>
        </w:rPr>
      </w:pPr>
      <w:r w:rsidRPr="00A20CBA">
        <w:rPr>
          <w:rFonts w:ascii="Arial" w:hAnsi="Arial" w:cs="Arial"/>
          <w:sz w:val="20"/>
          <w:szCs w:val="20"/>
        </w:rPr>
        <w:t xml:space="preserve">Il Comune istituirà due distinte graduatorie in ordine crescente di reddito ISEE degli ammessi. A parità di valore ISEE la precedenza è riconosciuta ai nuclei familiari con il maggior numero di figli minori, e alla minore età degli stessi. Nel caso di parità di età dei figli, verrà data priorità alla maggiore età del richiedente. </w:t>
      </w:r>
      <w:r w:rsidRPr="00A20CBA">
        <w:rPr>
          <w:rFonts w:ascii="Arial" w:hAnsi="Arial" w:cs="Arial"/>
          <w:b/>
          <w:sz w:val="20"/>
          <w:szCs w:val="20"/>
        </w:rPr>
        <w:t>Le agevolazioni complessive non potranno comunque eccedere lo stanziamento di € 4.581,10</w:t>
      </w:r>
      <w:r w:rsidRPr="00A20CBA">
        <w:rPr>
          <w:rFonts w:ascii="Arial" w:hAnsi="Arial" w:cs="Arial"/>
          <w:sz w:val="20"/>
          <w:szCs w:val="20"/>
        </w:rPr>
        <w:t>. Nel caso in cui al termine dell’assegnazione delle agevolazioni/contributi su una graduatoria dovessero risultare delle somme residue, le stesse saranno ripartite tra le graduatorie rimanenti ed assegnate sino ad esaurimento della somma in base al valore ISEE. Soddisfatte le richieste secondo i criteri di cui sopra, gli eventuali residui saranno suddivisi nuovamente tra i beneficiari in parti uguali.</w:t>
      </w:r>
    </w:p>
    <w:p w14:paraId="788190EF" w14:textId="77777777" w:rsidR="00A20CBA" w:rsidRPr="00A20CBA" w:rsidRDefault="00A20CBA" w:rsidP="00551E36">
      <w:pPr>
        <w:pStyle w:val="Titolo4"/>
        <w:ind w:right="104" w:firstLine="252"/>
        <w:jc w:val="both"/>
        <w:rPr>
          <w:sz w:val="20"/>
          <w:szCs w:val="20"/>
        </w:rPr>
      </w:pPr>
      <w:r w:rsidRPr="00A20CBA">
        <w:rPr>
          <w:sz w:val="20"/>
          <w:szCs w:val="20"/>
        </w:rPr>
        <w:t>Le agevolazioni così ripartite non potranno comunque eccedere le spese effettivamente sostenute dalle famiglie (compresi eventuali bonus frequenze nido statali o regionali che andranno conteggiati). Eventuali ed ulteriori economie, applicati i criteri di cui sopra, potranno essere destinate, con lo stesso criterio, al periodo del successivo A/S 2019/2020.</w:t>
      </w:r>
    </w:p>
    <w:p w14:paraId="1DA21CC2" w14:textId="77777777" w:rsidR="00A20CBA" w:rsidRPr="00A20CBA" w:rsidRDefault="00A20CBA" w:rsidP="00551E36">
      <w:pPr>
        <w:pStyle w:val="Corpotesto"/>
        <w:spacing w:before="7"/>
        <w:jc w:val="both"/>
        <w:rPr>
          <w:rFonts w:ascii="Arial" w:hAnsi="Arial" w:cs="Arial"/>
          <w:b/>
          <w:sz w:val="20"/>
          <w:szCs w:val="20"/>
        </w:rPr>
      </w:pPr>
    </w:p>
    <w:p w14:paraId="6F3602BC" w14:textId="77777777" w:rsidR="00A20CBA" w:rsidRPr="00A20CBA" w:rsidRDefault="00A20CBA" w:rsidP="00551E36">
      <w:pPr>
        <w:ind w:left="103"/>
        <w:jc w:val="both"/>
        <w:rPr>
          <w:rFonts w:ascii="Arial" w:hAnsi="Arial" w:cs="Arial"/>
          <w:b/>
          <w:sz w:val="20"/>
          <w:szCs w:val="20"/>
        </w:rPr>
      </w:pPr>
      <w:r w:rsidRPr="00A20CBA">
        <w:rPr>
          <w:rFonts w:ascii="Arial" w:hAnsi="Arial" w:cs="Arial"/>
          <w:b/>
          <w:sz w:val="20"/>
          <w:szCs w:val="20"/>
        </w:rPr>
        <w:t>PRESENTAZIONE DELLA DOMANDA</w:t>
      </w:r>
    </w:p>
    <w:p w14:paraId="0613D259" w14:textId="0E3D916F" w:rsidR="00A20CBA" w:rsidRPr="0037724A" w:rsidRDefault="00A20CBA" w:rsidP="00551E36">
      <w:pPr>
        <w:pStyle w:val="Corpotesto"/>
        <w:spacing w:before="6"/>
        <w:ind w:right="101"/>
        <w:jc w:val="both"/>
        <w:rPr>
          <w:rFonts w:ascii="Arial" w:hAnsi="Arial" w:cs="Arial"/>
          <w:sz w:val="20"/>
          <w:szCs w:val="20"/>
          <w:u w:val="single"/>
        </w:rPr>
      </w:pPr>
      <w:r w:rsidRPr="00A20CBA">
        <w:rPr>
          <w:rFonts w:ascii="Arial" w:hAnsi="Arial" w:cs="Arial"/>
          <w:sz w:val="20"/>
          <w:szCs w:val="20"/>
        </w:rPr>
        <w:t>Le domande devono pervenire</w:t>
      </w:r>
      <w:r w:rsidRPr="00A20CBA">
        <w:rPr>
          <w:rFonts w:ascii="Arial" w:hAnsi="Arial" w:cs="Arial"/>
          <w:sz w:val="20"/>
          <w:szCs w:val="20"/>
          <w:u w:val="single"/>
        </w:rPr>
        <w:t xml:space="preserve"> entro e non oltre il giorno </w:t>
      </w:r>
      <w:r w:rsidR="0037724A">
        <w:rPr>
          <w:rFonts w:ascii="Arial" w:hAnsi="Arial" w:cs="Arial"/>
          <w:sz w:val="20"/>
          <w:szCs w:val="20"/>
          <w:u w:val="single"/>
        </w:rPr>
        <w:t>15</w:t>
      </w:r>
      <w:r w:rsidRPr="00A20CBA">
        <w:rPr>
          <w:rFonts w:ascii="Arial" w:hAnsi="Arial" w:cs="Arial"/>
          <w:sz w:val="20"/>
          <w:szCs w:val="20"/>
          <w:u w:val="single"/>
        </w:rPr>
        <w:t>/</w:t>
      </w:r>
      <w:r w:rsidR="0027007D">
        <w:rPr>
          <w:rFonts w:ascii="Arial" w:hAnsi="Arial" w:cs="Arial"/>
          <w:sz w:val="20"/>
          <w:szCs w:val="20"/>
          <w:u w:val="single"/>
        </w:rPr>
        <w:t>02</w:t>
      </w:r>
      <w:r w:rsidRPr="00A20CBA">
        <w:rPr>
          <w:rFonts w:ascii="Arial" w:hAnsi="Arial" w:cs="Arial"/>
          <w:sz w:val="20"/>
          <w:szCs w:val="20"/>
          <w:u w:val="single"/>
        </w:rPr>
        <w:t>/202</w:t>
      </w:r>
      <w:r w:rsidR="0027007D">
        <w:rPr>
          <w:rFonts w:ascii="Arial" w:hAnsi="Arial" w:cs="Arial"/>
          <w:sz w:val="20"/>
          <w:szCs w:val="20"/>
          <w:u w:val="single"/>
        </w:rPr>
        <w:t>1</w:t>
      </w:r>
      <w:r w:rsidRPr="00A20CBA">
        <w:rPr>
          <w:rFonts w:ascii="Arial" w:hAnsi="Arial" w:cs="Arial"/>
          <w:sz w:val="20"/>
          <w:szCs w:val="20"/>
        </w:rPr>
        <w:t xml:space="preserve"> e dovranno essere compilate su appositi moduli disponibili presso il Comune, sul sito </w:t>
      </w:r>
      <w:hyperlink r:id="rId8" w:history="1">
        <w:r w:rsidRPr="00A20CBA">
          <w:rPr>
            <w:rStyle w:val="Collegamentoipertestuale"/>
            <w:rFonts w:ascii="Arial" w:hAnsi="Arial" w:cs="Arial"/>
            <w:sz w:val="20"/>
            <w:szCs w:val="20"/>
          </w:rPr>
          <w:t>www.comune.ortezzano.fm.it</w:t>
        </w:r>
      </w:hyperlink>
      <w:r w:rsidRPr="00A20CBA">
        <w:rPr>
          <w:rFonts w:ascii="Arial" w:hAnsi="Arial" w:cs="Arial"/>
          <w:sz w:val="20"/>
          <w:szCs w:val="20"/>
        </w:rPr>
        <w:t xml:space="preserve"> e presentate a mano presso gli uffici protocollo del Comune di  ORTEZZANO, o tramite Pec all'indirizzo di posta certificata </w:t>
      </w:r>
      <w:hyperlink r:id="rId9" w:history="1">
        <w:r w:rsidRPr="00A20CBA">
          <w:rPr>
            <w:rStyle w:val="Collegamentoipertestuale"/>
            <w:rFonts w:ascii="Arial" w:hAnsi="Arial" w:cs="Arial"/>
            <w:sz w:val="20"/>
            <w:szCs w:val="20"/>
            <w:u w:color="0000FF"/>
          </w:rPr>
          <w:t>comune.ortezzano@emarche.it</w:t>
        </w:r>
      </w:hyperlink>
      <w:r w:rsidRPr="00A20CBA">
        <w:rPr>
          <w:rFonts w:ascii="Arial" w:hAnsi="Arial" w:cs="Arial"/>
          <w:color w:val="0000FF"/>
          <w:sz w:val="20"/>
          <w:szCs w:val="20"/>
        </w:rPr>
        <w:t xml:space="preserve"> </w:t>
      </w:r>
      <w:r w:rsidRPr="00A20CBA">
        <w:rPr>
          <w:rFonts w:ascii="Arial" w:hAnsi="Arial" w:cs="Arial"/>
          <w:sz w:val="20"/>
          <w:szCs w:val="20"/>
        </w:rPr>
        <w:t>o mail</w:t>
      </w:r>
      <w:r w:rsidRPr="00A20CBA">
        <w:rPr>
          <w:rFonts w:ascii="Arial" w:hAnsi="Arial" w:cs="Arial"/>
          <w:spacing w:val="-1"/>
          <w:sz w:val="20"/>
          <w:szCs w:val="20"/>
        </w:rPr>
        <w:t xml:space="preserve"> </w:t>
      </w:r>
      <w:hyperlink r:id="rId10" w:history="1">
        <w:r w:rsidRPr="00A20CBA">
          <w:rPr>
            <w:rStyle w:val="Collegamentoipertestuale"/>
            <w:rFonts w:ascii="Arial" w:hAnsi="Arial" w:cs="Arial"/>
            <w:sz w:val="20"/>
            <w:szCs w:val="20"/>
            <w:u w:color="0000FF"/>
          </w:rPr>
          <w:t>protocollo@comune.ortezzano.fm.it</w:t>
        </w:r>
      </w:hyperlink>
    </w:p>
    <w:p w14:paraId="4179511C" w14:textId="77777777" w:rsidR="00A20CBA" w:rsidRPr="00A20CBA" w:rsidRDefault="00A20CBA" w:rsidP="00551E36">
      <w:pPr>
        <w:pStyle w:val="Titolo4"/>
        <w:spacing w:line="202" w:lineRule="exact"/>
        <w:jc w:val="both"/>
        <w:rPr>
          <w:sz w:val="20"/>
          <w:szCs w:val="20"/>
        </w:rPr>
      </w:pPr>
      <w:r w:rsidRPr="00A20CBA">
        <w:rPr>
          <w:sz w:val="20"/>
          <w:szCs w:val="20"/>
        </w:rPr>
        <w:t>Alla domanda dovranno essere allegati:</w:t>
      </w:r>
    </w:p>
    <w:p w14:paraId="66298286" w14:textId="77777777" w:rsidR="00A20CBA" w:rsidRPr="00A20CBA" w:rsidRDefault="00A20CBA" w:rsidP="00551E36">
      <w:pPr>
        <w:pStyle w:val="Corpotesto"/>
        <w:spacing w:before="4" w:line="207" w:lineRule="exact"/>
        <w:jc w:val="both"/>
        <w:rPr>
          <w:rFonts w:ascii="Arial" w:hAnsi="Arial" w:cs="Arial"/>
          <w:sz w:val="20"/>
          <w:szCs w:val="20"/>
        </w:rPr>
      </w:pPr>
      <w:r w:rsidRPr="00A20CBA">
        <w:rPr>
          <w:rFonts w:ascii="Arial" w:hAnsi="Arial" w:cs="Arial"/>
          <w:sz w:val="20"/>
          <w:szCs w:val="20"/>
        </w:rPr>
        <w:t>-copia di un documento di identità del genitore richiedente;</w:t>
      </w:r>
    </w:p>
    <w:p w14:paraId="61814956" w14:textId="19AF7365" w:rsidR="00A20CBA" w:rsidRPr="00A20CBA" w:rsidRDefault="00A20CBA" w:rsidP="00551E36">
      <w:pPr>
        <w:pStyle w:val="Corpotesto"/>
        <w:spacing w:line="205" w:lineRule="exact"/>
        <w:jc w:val="both"/>
        <w:rPr>
          <w:rFonts w:ascii="Arial" w:hAnsi="Arial" w:cs="Arial"/>
          <w:sz w:val="20"/>
          <w:szCs w:val="20"/>
        </w:rPr>
      </w:pPr>
      <w:r w:rsidRPr="00A20CBA">
        <w:rPr>
          <w:rFonts w:ascii="Arial" w:hAnsi="Arial" w:cs="Arial"/>
          <w:sz w:val="20"/>
          <w:szCs w:val="20"/>
        </w:rPr>
        <w:t>-copia della dichiarazione ISEE (2019);</w:t>
      </w:r>
    </w:p>
    <w:p w14:paraId="37E74F58" w14:textId="77777777" w:rsidR="00A20CBA" w:rsidRPr="00A20CBA" w:rsidRDefault="00A20CBA" w:rsidP="00551E36">
      <w:pPr>
        <w:pStyle w:val="Corpotesto"/>
        <w:spacing w:line="205" w:lineRule="exact"/>
        <w:jc w:val="both"/>
        <w:rPr>
          <w:rFonts w:ascii="Arial" w:hAnsi="Arial" w:cs="Arial"/>
          <w:sz w:val="20"/>
          <w:szCs w:val="20"/>
        </w:rPr>
      </w:pPr>
      <w:r w:rsidRPr="00A20CBA">
        <w:rPr>
          <w:rFonts w:ascii="Arial" w:hAnsi="Arial" w:cs="Arial"/>
          <w:sz w:val="20"/>
          <w:szCs w:val="20"/>
        </w:rPr>
        <w:t>-Copia ricevute delle spese sostenute.</w:t>
      </w:r>
    </w:p>
    <w:p w14:paraId="3FDBBA69" w14:textId="77777777" w:rsidR="00A20CBA" w:rsidRPr="00A20CBA" w:rsidRDefault="00A20CBA" w:rsidP="00551E36">
      <w:pPr>
        <w:pStyle w:val="Titolo4"/>
        <w:spacing w:line="229" w:lineRule="exact"/>
        <w:jc w:val="both"/>
        <w:rPr>
          <w:sz w:val="20"/>
          <w:szCs w:val="20"/>
        </w:rPr>
      </w:pPr>
      <w:r w:rsidRPr="00A20CBA">
        <w:rPr>
          <w:sz w:val="20"/>
          <w:szCs w:val="20"/>
        </w:rPr>
        <w:t>Sono ammesse più domande da parte dello stesso nucleo familiare.</w:t>
      </w:r>
    </w:p>
    <w:p w14:paraId="6B8B2702" w14:textId="77777777" w:rsidR="00A20CBA" w:rsidRPr="00A20CBA" w:rsidRDefault="00A20CBA" w:rsidP="00551E36">
      <w:pPr>
        <w:pStyle w:val="Corpotesto"/>
        <w:spacing w:before="10"/>
        <w:jc w:val="both"/>
        <w:rPr>
          <w:rFonts w:ascii="Arial" w:hAnsi="Arial" w:cs="Arial"/>
          <w:b/>
          <w:sz w:val="20"/>
          <w:szCs w:val="20"/>
        </w:rPr>
      </w:pPr>
    </w:p>
    <w:p w14:paraId="546461E6" w14:textId="77777777" w:rsidR="00A20CBA" w:rsidRPr="00A20CBA" w:rsidRDefault="00A20CBA" w:rsidP="00551E36">
      <w:pPr>
        <w:ind w:left="103"/>
        <w:jc w:val="both"/>
        <w:rPr>
          <w:rFonts w:ascii="Arial" w:hAnsi="Arial" w:cs="Arial"/>
          <w:b/>
          <w:sz w:val="20"/>
          <w:szCs w:val="20"/>
        </w:rPr>
      </w:pPr>
      <w:r w:rsidRPr="00A20CBA">
        <w:rPr>
          <w:rFonts w:ascii="Arial" w:hAnsi="Arial" w:cs="Arial"/>
          <w:b/>
          <w:sz w:val="20"/>
          <w:szCs w:val="20"/>
        </w:rPr>
        <w:t>APPROVAZIONE DELLA GRADUATORIA ED ASSEGNAZIONE/EROGAZIONE DEL CONTRIBUTO</w:t>
      </w:r>
    </w:p>
    <w:p w14:paraId="2A0C9D3B" w14:textId="77777777" w:rsidR="00A20CBA" w:rsidRPr="00A20CBA" w:rsidRDefault="00A20CBA" w:rsidP="00551E36">
      <w:pPr>
        <w:pStyle w:val="Corpotesto"/>
        <w:spacing w:before="5"/>
        <w:ind w:right="102" w:firstLine="201"/>
        <w:jc w:val="both"/>
        <w:rPr>
          <w:rFonts w:ascii="Arial" w:hAnsi="Arial" w:cs="Arial"/>
          <w:sz w:val="20"/>
          <w:szCs w:val="20"/>
        </w:rPr>
      </w:pPr>
      <w:r w:rsidRPr="00A20CBA">
        <w:rPr>
          <w:rFonts w:ascii="Arial" w:hAnsi="Arial" w:cs="Arial"/>
          <w:sz w:val="20"/>
          <w:szCs w:val="20"/>
        </w:rPr>
        <w:t>Il Comune procederà all'istruttoria delle domande e alla verifica dei requisiti elaborando le due distinte graduatorie, dando successivamente comunicazione agli interessati dell’ammissione e dell’entità del beneficio.</w:t>
      </w:r>
    </w:p>
    <w:p w14:paraId="40F8B0C2" w14:textId="77777777" w:rsidR="00A20CBA" w:rsidRPr="00A20CBA" w:rsidRDefault="00A20CBA" w:rsidP="00551E36">
      <w:pPr>
        <w:pStyle w:val="Corpotesto"/>
        <w:spacing w:before="1"/>
        <w:ind w:right="214" w:firstLine="201"/>
        <w:jc w:val="both"/>
        <w:rPr>
          <w:rFonts w:ascii="Arial" w:hAnsi="Arial" w:cs="Arial"/>
          <w:sz w:val="20"/>
          <w:szCs w:val="20"/>
        </w:rPr>
      </w:pPr>
      <w:r w:rsidRPr="00A20CBA">
        <w:rPr>
          <w:rFonts w:ascii="Arial" w:hAnsi="Arial" w:cs="Arial"/>
          <w:sz w:val="20"/>
          <w:szCs w:val="20"/>
        </w:rPr>
        <w:t>Nel caso in cui alla scadenza del termine di presentazione delle domande non si raggiunga il numero necessario degli aventi diritto in una delle graduatorie, l'importo restante sarà suddiviso in proporzione fra gli aventi diritto delle altre graduatorie sino ad esaurimento della cifra ammissibile .</w:t>
      </w:r>
    </w:p>
    <w:p w14:paraId="1FA1D187" w14:textId="77777777" w:rsidR="00A20CBA" w:rsidRPr="00A20CBA" w:rsidRDefault="00A20CBA" w:rsidP="00551E36">
      <w:pPr>
        <w:pStyle w:val="Corpotesto"/>
        <w:spacing w:line="205" w:lineRule="exact"/>
        <w:ind w:left="304"/>
        <w:jc w:val="both"/>
        <w:rPr>
          <w:rFonts w:ascii="Arial" w:hAnsi="Arial" w:cs="Arial"/>
          <w:sz w:val="20"/>
          <w:szCs w:val="20"/>
        </w:rPr>
      </w:pPr>
      <w:r w:rsidRPr="00A20CBA">
        <w:rPr>
          <w:rFonts w:ascii="Arial" w:hAnsi="Arial" w:cs="Arial"/>
          <w:sz w:val="20"/>
          <w:szCs w:val="20"/>
        </w:rPr>
        <w:t>Su tutti i dati dichiarati ai fini del presente bando potranno essere effettuati controlli ai sensi degli art. 71 e 72 del DPR 445/2000.</w:t>
      </w:r>
    </w:p>
    <w:p w14:paraId="1DEFF3B9" w14:textId="77777777" w:rsidR="00A20CBA" w:rsidRPr="00A20CBA" w:rsidRDefault="00A20CBA" w:rsidP="00551E36">
      <w:pPr>
        <w:pStyle w:val="Corpotesto"/>
        <w:spacing w:before="9"/>
        <w:jc w:val="center"/>
        <w:rPr>
          <w:rFonts w:ascii="Arial" w:hAnsi="Arial" w:cs="Arial"/>
          <w:sz w:val="20"/>
          <w:szCs w:val="20"/>
        </w:rPr>
      </w:pPr>
    </w:p>
    <w:p w14:paraId="1965C538" w14:textId="1D7C5F0D" w:rsidR="00A20CBA" w:rsidRPr="00A20CBA" w:rsidRDefault="00A20CBA" w:rsidP="004377BD">
      <w:pPr>
        <w:pStyle w:val="Corpotesto"/>
        <w:spacing w:before="9"/>
        <w:rPr>
          <w:rFonts w:ascii="Arial" w:hAnsi="Arial" w:cs="Arial"/>
          <w:i/>
          <w:sz w:val="20"/>
          <w:szCs w:val="20"/>
        </w:rPr>
      </w:pPr>
      <w:r w:rsidRPr="00A20CBA">
        <w:rPr>
          <w:rFonts w:ascii="Arial" w:hAnsi="Arial" w:cs="Arial"/>
          <w:i/>
          <w:sz w:val="20"/>
          <w:szCs w:val="20"/>
        </w:rPr>
        <w:t xml:space="preserve">Ortezzano, </w:t>
      </w:r>
      <w:r w:rsidR="00B777BD">
        <w:rPr>
          <w:rFonts w:ascii="Arial" w:hAnsi="Arial" w:cs="Arial"/>
          <w:i/>
          <w:sz w:val="20"/>
          <w:szCs w:val="20"/>
        </w:rPr>
        <w:t>25</w:t>
      </w:r>
      <w:r w:rsidR="009C4A5E">
        <w:rPr>
          <w:rFonts w:ascii="Arial" w:hAnsi="Arial" w:cs="Arial"/>
          <w:i/>
          <w:sz w:val="20"/>
          <w:szCs w:val="20"/>
        </w:rPr>
        <w:t>-</w:t>
      </w:r>
      <w:r w:rsidR="00B777BD">
        <w:rPr>
          <w:rFonts w:ascii="Arial" w:hAnsi="Arial" w:cs="Arial"/>
          <w:i/>
          <w:sz w:val="20"/>
          <w:szCs w:val="20"/>
        </w:rPr>
        <w:t>01</w:t>
      </w:r>
      <w:r w:rsidR="009C4A5E">
        <w:rPr>
          <w:rFonts w:ascii="Arial" w:hAnsi="Arial" w:cs="Arial"/>
          <w:i/>
          <w:sz w:val="20"/>
          <w:szCs w:val="20"/>
        </w:rPr>
        <w:t>-202</w:t>
      </w:r>
      <w:r w:rsidR="00B777BD">
        <w:rPr>
          <w:rFonts w:ascii="Arial" w:hAnsi="Arial" w:cs="Arial"/>
          <w:i/>
          <w:sz w:val="20"/>
          <w:szCs w:val="20"/>
        </w:rPr>
        <w:t>1</w:t>
      </w:r>
    </w:p>
    <w:p w14:paraId="704BB3FB" w14:textId="77777777" w:rsidR="00A20CBA" w:rsidRDefault="00A20CBA" w:rsidP="00551E36">
      <w:pPr>
        <w:ind w:left="1647" w:right="1650"/>
        <w:jc w:val="center"/>
        <w:rPr>
          <w:rFonts w:ascii="Arial" w:hAnsi="Arial" w:cs="Arial"/>
          <w:i/>
          <w:sz w:val="20"/>
          <w:szCs w:val="20"/>
        </w:rPr>
      </w:pPr>
    </w:p>
    <w:p w14:paraId="23449EB2" w14:textId="77777777" w:rsidR="00A20CBA" w:rsidRPr="00A20CBA" w:rsidRDefault="00A20CBA" w:rsidP="004377BD">
      <w:pPr>
        <w:ind w:left="3771" w:right="1650" w:firstLine="477"/>
        <w:jc w:val="center"/>
        <w:rPr>
          <w:rFonts w:ascii="Arial" w:hAnsi="Arial" w:cs="Arial"/>
          <w:i/>
          <w:sz w:val="20"/>
          <w:szCs w:val="20"/>
        </w:rPr>
      </w:pPr>
      <w:r w:rsidRPr="00A20CBA">
        <w:rPr>
          <w:rFonts w:ascii="Arial" w:hAnsi="Arial" w:cs="Arial"/>
          <w:i/>
          <w:sz w:val="20"/>
          <w:szCs w:val="20"/>
        </w:rPr>
        <w:t>IL RESPONSABILE DEL SERVIZIO</w:t>
      </w:r>
    </w:p>
    <w:p w14:paraId="3C296404" w14:textId="7AE49173" w:rsidR="00413698" w:rsidRPr="00B97835" w:rsidRDefault="0037724A" w:rsidP="004377BD">
      <w:pPr>
        <w:ind w:left="3294" w:right="1650" w:firstLine="477"/>
        <w:jc w:val="center"/>
        <w:rPr>
          <w:rFonts w:ascii="Arial" w:hAnsi="Arial" w:cs="Arial"/>
          <w:i/>
          <w:sz w:val="20"/>
          <w:szCs w:val="20"/>
        </w:rPr>
      </w:pPr>
      <w:r>
        <w:rPr>
          <w:rFonts w:ascii="Arial" w:hAnsi="Arial" w:cs="Arial"/>
          <w:i/>
          <w:sz w:val="20"/>
          <w:szCs w:val="20"/>
        </w:rPr>
        <w:t>F.to</w:t>
      </w:r>
      <w:r w:rsidR="00B6169D">
        <w:rPr>
          <w:rFonts w:ascii="Arial" w:hAnsi="Arial" w:cs="Arial"/>
          <w:i/>
          <w:sz w:val="20"/>
          <w:szCs w:val="20"/>
        </w:rPr>
        <w:t xml:space="preserve"> </w:t>
      </w:r>
      <w:r w:rsidR="00A20CBA" w:rsidRPr="00A20CBA">
        <w:rPr>
          <w:rFonts w:ascii="Arial" w:hAnsi="Arial" w:cs="Arial"/>
          <w:i/>
          <w:sz w:val="20"/>
          <w:szCs w:val="20"/>
        </w:rPr>
        <w:t>Dott. Matteo Del Dotto</w:t>
      </w:r>
    </w:p>
    <w:sectPr w:rsidR="00413698" w:rsidRPr="00B97835" w:rsidSect="00B777BD">
      <w:headerReference w:type="default" r:id="rId11"/>
      <w:footerReference w:type="default" r:id="rId12"/>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94147" w14:textId="77777777" w:rsidR="002D05E1" w:rsidRDefault="002D05E1">
      <w:r>
        <w:separator/>
      </w:r>
    </w:p>
  </w:endnote>
  <w:endnote w:type="continuationSeparator" w:id="0">
    <w:p w14:paraId="4F768EDE" w14:textId="77777777" w:rsidR="002D05E1" w:rsidRDefault="002D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TimesNewRomanUnicode">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A3A91" w14:textId="77777777" w:rsidR="002F200A" w:rsidRPr="00E668D6" w:rsidRDefault="002F200A" w:rsidP="00E668D6">
    <w:pPr>
      <w:pStyle w:val="Intestazione"/>
      <w:autoSpaceDE w:val="0"/>
      <w:autoSpaceDN w:val="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9D9C2" w14:textId="77777777" w:rsidR="002D05E1" w:rsidRDefault="002D05E1">
      <w:r>
        <w:separator/>
      </w:r>
    </w:p>
  </w:footnote>
  <w:footnote w:type="continuationSeparator" w:id="0">
    <w:p w14:paraId="3A20AD92" w14:textId="77777777" w:rsidR="002D05E1" w:rsidRDefault="002D0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F6D45" w14:textId="77777777" w:rsidR="00ED6BDC" w:rsidRPr="00ED6BDC" w:rsidRDefault="00ED6BDC" w:rsidP="00ED6BDC">
    <w:pPr>
      <w:pStyle w:val="Intestazione"/>
      <w:tabs>
        <w:tab w:val="clear" w:pos="4819"/>
        <w:tab w:val="clear" w:pos="9638"/>
        <w:tab w:val="left" w:pos="1305"/>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897"/>
    <w:multiLevelType w:val="hybridMultilevel"/>
    <w:tmpl w:val="7EAAD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AD6736"/>
    <w:multiLevelType w:val="hybridMultilevel"/>
    <w:tmpl w:val="C0C2766E"/>
    <w:lvl w:ilvl="0" w:tplc="D0C6FD08">
      <w:numFmt w:val="bullet"/>
      <w:lvlText w:val="-"/>
      <w:lvlJc w:val="left"/>
      <w:pPr>
        <w:ind w:left="286" w:hanging="158"/>
      </w:pPr>
      <w:rPr>
        <w:rFonts w:ascii="Times New Roman" w:eastAsia="Times New Roman" w:hAnsi="Times New Roman" w:hint="default"/>
        <w:w w:val="100"/>
        <w:sz w:val="24"/>
      </w:rPr>
    </w:lvl>
    <w:lvl w:ilvl="1" w:tplc="A3D6F104">
      <w:numFmt w:val="bullet"/>
      <w:lvlText w:val="•"/>
      <w:lvlJc w:val="left"/>
      <w:pPr>
        <w:ind w:left="836" w:hanging="360"/>
      </w:pPr>
      <w:rPr>
        <w:w w:val="71"/>
      </w:rPr>
    </w:lvl>
    <w:lvl w:ilvl="2" w:tplc="E07C872A">
      <w:numFmt w:val="bullet"/>
      <w:lvlText w:val="•"/>
      <w:lvlJc w:val="left"/>
      <w:pPr>
        <w:ind w:left="1196" w:hanging="360"/>
      </w:pPr>
      <w:rPr>
        <w:w w:val="71"/>
      </w:rPr>
    </w:lvl>
    <w:lvl w:ilvl="3" w:tplc="B5668682">
      <w:numFmt w:val="bullet"/>
      <w:lvlText w:val="•"/>
      <w:lvlJc w:val="left"/>
      <w:pPr>
        <w:ind w:left="1540" w:hanging="360"/>
      </w:pPr>
    </w:lvl>
    <w:lvl w:ilvl="4" w:tplc="A298082C">
      <w:numFmt w:val="bullet"/>
      <w:lvlText w:val="•"/>
      <w:lvlJc w:val="left"/>
      <w:pPr>
        <w:ind w:left="2728" w:hanging="360"/>
      </w:pPr>
    </w:lvl>
    <w:lvl w:ilvl="5" w:tplc="FE84A0DC">
      <w:numFmt w:val="bullet"/>
      <w:lvlText w:val="•"/>
      <w:lvlJc w:val="left"/>
      <w:pPr>
        <w:ind w:left="3917" w:hanging="360"/>
      </w:pPr>
    </w:lvl>
    <w:lvl w:ilvl="6" w:tplc="8D207200">
      <w:numFmt w:val="bullet"/>
      <w:lvlText w:val="•"/>
      <w:lvlJc w:val="left"/>
      <w:pPr>
        <w:ind w:left="5105" w:hanging="360"/>
      </w:pPr>
    </w:lvl>
    <w:lvl w:ilvl="7" w:tplc="ED36E068">
      <w:numFmt w:val="bullet"/>
      <w:lvlText w:val="•"/>
      <w:lvlJc w:val="left"/>
      <w:pPr>
        <w:ind w:left="6294" w:hanging="360"/>
      </w:pPr>
    </w:lvl>
    <w:lvl w:ilvl="8" w:tplc="A2EA575A">
      <w:numFmt w:val="bullet"/>
      <w:lvlText w:val="•"/>
      <w:lvlJc w:val="left"/>
      <w:pPr>
        <w:ind w:left="7482" w:hanging="360"/>
      </w:pPr>
    </w:lvl>
  </w:abstractNum>
  <w:abstractNum w:abstractNumId="2" w15:restartNumberingAfterBreak="0">
    <w:nsid w:val="16C66880"/>
    <w:multiLevelType w:val="hybridMultilevel"/>
    <w:tmpl w:val="76FC3792"/>
    <w:lvl w:ilvl="0" w:tplc="8C3A0E86">
      <w:start w:val="1"/>
      <w:numFmt w:val="bullet"/>
      <w:lvlText w:val=""/>
      <w:lvlJc w:val="left"/>
      <w:pPr>
        <w:tabs>
          <w:tab w:val="num" w:pos="360"/>
        </w:tabs>
        <w:ind w:left="360" w:hanging="360"/>
      </w:pPr>
      <w:rPr>
        <w:rFonts w:ascii="Symbol" w:hAnsi="Symbol" w:hint="default"/>
      </w:rPr>
    </w:lvl>
    <w:lvl w:ilvl="1" w:tplc="04100019">
      <w:start w:val="1"/>
      <w:numFmt w:val="decimal"/>
      <w:lvlText w:val="%2."/>
      <w:lvlJc w:val="left"/>
      <w:pPr>
        <w:tabs>
          <w:tab w:val="num" w:pos="1080"/>
        </w:tabs>
        <w:ind w:left="1080" w:hanging="360"/>
      </w:pPr>
      <w:rPr>
        <w:rFonts w:cs="Times New Roman"/>
      </w:rPr>
    </w:lvl>
    <w:lvl w:ilvl="2" w:tplc="0410001B">
      <w:start w:val="1"/>
      <w:numFmt w:val="decimal"/>
      <w:lvlText w:val="%3."/>
      <w:lvlJc w:val="left"/>
      <w:pPr>
        <w:tabs>
          <w:tab w:val="num" w:pos="1800"/>
        </w:tabs>
        <w:ind w:left="1800" w:hanging="36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decimal"/>
      <w:lvlText w:val="%5."/>
      <w:lvlJc w:val="left"/>
      <w:pPr>
        <w:tabs>
          <w:tab w:val="num" w:pos="3240"/>
        </w:tabs>
        <w:ind w:left="3240" w:hanging="360"/>
      </w:pPr>
      <w:rPr>
        <w:rFonts w:cs="Times New Roman"/>
      </w:rPr>
    </w:lvl>
    <w:lvl w:ilvl="5" w:tplc="0410001B">
      <w:start w:val="1"/>
      <w:numFmt w:val="decimal"/>
      <w:lvlText w:val="%6."/>
      <w:lvlJc w:val="left"/>
      <w:pPr>
        <w:tabs>
          <w:tab w:val="num" w:pos="3960"/>
        </w:tabs>
        <w:ind w:left="3960" w:hanging="36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decimal"/>
      <w:lvlText w:val="%8."/>
      <w:lvlJc w:val="left"/>
      <w:pPr>
        <w:tabs>
          <w:tab w:val="num" w:pos="5400"/>
        </w:tabs>
        <w:ind w:left="5400" w:hanging="360"/>
      </w:pPr>
      <w:rPr>
        <w:rFonts w:cs="Times New Roman"/>
      </w:rPr>
    </w:lvl>
    <w:lvl w:ilvl="8" w:tplc="0410001B">
      <w:start w:val="1"/>
      <w:numFmt w:val="decimal"/>
      <w:lvlText w:val="%9."/>
      <w:lvlJc w:val="left"/>
      <w:pPr>
        <w:tabs>
          <w:tab w:val="num" w:pos="6120"/>
        </w:tabs>
        <w:ind w:left="6120" w:hanging="360"/>
      </w:pPr>
      <w:rPr>
        <w:rFonts w:cs="Times New Roman"/>
      </w:rPr>
    </w:lvl>
  </w:abstractNum>
  <w:abstractNum w:abstractNumId="3" w15:restartNumberingAfterBreak="0">
    <w:nsid w:val="17F964DD"/>
    <w:multiLevelType w:val="hybridMultilevel"/>
    <w:tmpl w:val="23DC0A28"/>
    <w:lvl w:ilvl="0" w:tplc="E3E690B8">
      <w:start w:val="1"/>
      <w:numFmt w:val="bullet"/>
      <w:lvlText w:val=""/>
      <w:lvlJc w:val="left"/>
      <w:pPr>
        <w:tabs>
          <w:tab w:val="num" w:pos="785"/>
        </w:tabs>
        <w:ind w:left="785" w:hanging="360"/>
      </w:pPr>
      <w:rPr>
        <w:rFonts w:ascii="Wingdings" w:hAnsi="Wingdings" w:hint="default"/>
        <w:sz w:val="3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1AB01A8A"/>
    <w:multiLevelType w:val="hybridMultilevel"/>
    <w:tmpl w:val="C9F2C428"/>
    <w:lvl w:ilvl="0" w:tplc="04100001">
      <w:start w:val="1"/>
      <w:numFmt w:val="bullet"/>
      <w:lvlText w:val=""/>
      <w:lvlJc w:val="left"/>
      <w:pPr>
        <w:ind w:left="835" w:hanging="360"/>
      </w:pPr>
      <w:rPr>
        <w:rFonts w:ascii="Symbol" w:hAnsi="Symbol" w:hint="default"/>
      </w:rPr>
    </w:lvl>
    <w:lvl w:ilvl="1" w:tplc="04100003" w:tentative="1">
      <w:start w:val="1"/>
      <w:numFmt w:val="bullet"/>
      <w:lvlText w:val="o"/>
      <w:lvlJc w:val="left"/>
      <w:pPr>
        <w:ind w:left="1555" w:hanging="360"/>
      </w:pPr>
      <w:rPr>
        <w:rFonts w:ascii="Courier New" w:hAnsi="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5" w15:restartNumberingAfterBreak="0">
    <w:nsid w:val="1C4B3013"/>
    <w:multiLevelType w:val="hybridMultilevel"/>
    <w:tmpl w:val="D980A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4E3219"/>
    <w:multiLevelType w:val="hybridMultilevel"/>
    <w:tmpl w:val="132259B2"/>
    <w:lvl w:ilvl="0" w:tplc="795A1818">
      <w:start w:val="1"/>
      <w:numFmt w:val="bullet"/>
      <w:lvlText w:val=""/>
      <w:lvlJc w:val="left"/>
      <w:pPr>
        <w:tabs>
          <w:tab w:val="num" w:pos="360"/>
        </w:tabs>
        <w:ind w:left="360" w:hanging="360"/>
      </w:pPr>
      <w:rPr>
        <w:rFonts w:ascii="Symbol" w:hAnsi="Symbol" w:hint="default"/>
      </w:rPr>
    </w:lvl>
    <w:lvl w:ilvl="1" w:tplc="04100019">
      <w:start w:val="1"/>
      <w:numFmt w:val="decimal"/>
      <w:lvlText w:val="%2."/>
      <w:lvlJc w:val="left"/>
      <w:pPr>
        <w:tabs>
          <w:tab w:val="num" w:pos="1080"/>
        </w:tabs>
        <w:ind w:left="1080" w:hanging="360"/>
      </w:pPr>
      <w:rPr>
        <w:rFonts w:cs="Times New Roman"/>
      </w:rPr>
    </w:lvl>
    <w:lvl w:ilvl="2" w:tplc="0410001B">
      <w:start w:val="1"/>
      <w:numFmt w:val="decimal"/>
      <w:lvlText w:val="%3."/>
      <w:lvlJc w:val="left"/>
      <w:pPr>
        <w:tabs>
          <w:tab w:val="num" w:pos="1800"/>
        </w:tabs>
        <w:ind w:left="1800" w:hanging="36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decimal"/>
      <w:lvlText w:val="%5."/>
      <w:lvlJc w:val="left"/>
      <w:pPr>
        <w:tabs>
          <w:tab w:val="num" w:pos="3240"/>
        </w:tabs>
        <w:ind w:left="3240" w:hanging="360"/>
      </w:pPr>
      <w:rPr>
        <w:rFonts w:cs="Times New Roman"/>
      </w:rPr>
    </w:lvl>
    <w:lvl w:ilvl="5" w:tplc="0410001B">
      <w:start w:val="1"/>
      <w:numFmt w:val="decimal"/>
      <w:lvlText w:val="%6."/>
      <w:lvlJc w:val="left"/>
      <w:pPr>
        <w:tabs>
          <w:tab w:val="num" w:pos="3960"/>
        </w:tabs>
        <w:ind w:left="3960" w:hanging="36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decimal"/>
      <w:lvlText w:val="%8."/>
      <w:lvlJc w:val="left"/>
      <w:pPr>
        <w:tabs>
          <w:tab w:val="num" w:pos="5400"/>
        </w:tabs>
        <w:ind w:left="5400" w:hanging="360"/>
      </w:pPr>
      <w:rPr>
        <w:rFonts w:cs="Times New Roman"/>
      </w:rPr>
    </w:lvl>
    <w:lvl w:ilvl="8" w:tplc="0410001B">
      <w:start w:val="1"/>
      <w:numFmt w:val="decimal"/>
      <w:lvlText w:val="%9."/>
      <w:lvlJc w:val="left"/>
      <w:pPr>
        <w:tabs>
          <w:tab w:val="num" w:pos="6120"/>
        </w:tabs>
        <w:ind w:left="6120" w:hanging="360"/>
      </w:pPr>
      <w:rPr>
        <w:rFonts w:cs="Times New Roman"/>
      </w:rPr>
    </w:lvl>
  </w:abstractNum>
  <w:abstractNum w:abstractNumId="7" w15:restartNumberingAfterBreak="0">
    <w:nsid w:val="302A0188"/>
    <w:multiLevelType w:val="hybridMultilevel"/>
    <w:tmpl w:val="B75E3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E80AD8"/>
    <w:multiLevelType w:val="hybridMultilevel"/>
    <w:tmpl w:val="5D6C86DC"/>
    <w:lvl w:ilvl="0" w:tplc="0410000D">
      <w:start w:val="1"/>
      <w:numFmt w:val="bullet"/>
      <w:lvlText w:val=""/>
      <w:lvlJc w:val="left"/>
      <w:pPr>
        <w:ind w:left="1196" w:hanging="360"/>
      </w:pPr>
      <w:rPr>
        <w:rFonts w:ascii="Wingdings" w:hAnsi="Wingdings" w:hint="default"/>
      </w:rPr>
    </w:lvl>
    <w:lvl w:ilvl="1" w:tplc="04100003" w:tentative="1">
      <w:start w:val="1"/>
      <w:numFmt w:val="bullet"/>
      <w:lvlText w:val="o"/>
      <w:lvlJc w:val="left"/>
      <w:pPr>
        <w:ind w:left="1916" w:hanging="360"/>
      </w:pPr>
      <w:rPr>
        <w:rFonts w:ascii="Courier New" w:hAnsi="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9" w15:restartNumberingAfterBreak="0">
    <w:nsid w:val="52D16241"/>
    <w:multiLevelType w:val="hybridMultilevel"/>
    <w:tmpl w:val="4B14C56C"/>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15:restartNumberingAfterBreak="0">
    <w:nsid w:val="535526B9"/>
    <w:multiLevelType w:val="hybridMultilevel"/>
    <w:tmpl w:val="7BA4AB30"/>
    <w:lvl w:ilvl="0" w:tplc="F7F87B32">
      <w:start w:val="1"/>
      <w:numFmt w:val="decimal"/>
      <w:lvlText w:val="%1."/>
      <w:lvlJc w:val="left"/>
      <w:pPr>
        <w:ind w:left="1069" w:hanging="360"/>
      </w:pPr>
      <w:rPr>
        <w:rFonts w:cs="Times New Roman"/>
        <w:spacing w:val="-25"/>
        <w:w w:val="100"/>
      </w:rPr>
    </w:lvl>
    <w:lvl w:ilvl="1" w:tplc="B7D283F4">
      <w:numFmt w:val="bullet"/>
      <w:lvlText w:val="•"/>
      <w:lvlJc w:val="left"/>
      <w:pPr>
        <w:ind w:left="284" w:hanging="284"/>
      </w:pPr>
      <w:rPr>
        <w:w w:val="71"/>
      </w:rPr>
    </w:lvl>
    <w:lvl w:ilvl="2" w:tplc="B44A2822">
      <w:numFmt w:val="bullet"/>
      <w:lvlText w:val="•"/>
      <w:lvlJc w:val="left"/>
      <w:pPr>
        <w:ind w:left="1640" w:hanging="284"/>
      </w:pPr>
    </w:lvl>
    <w:lvl w:ilvl="3" w:tplc="2B54B27E">
      <w:numFmt w:val="bullet"/>
      <w:lvlText w:val="•"/>
      <w:lvlJc w:val="left"/>
      <w:pPr>
        <w:ind w:left="2667" w:hanging="284"/>
      </w:pPr>
    </w:lvl>
    <w:lvl w:ilvl="4" w:tplc="2604B128">
      <w:numFmt w:val="bullet"/>
      <w:lvlText w:val="•"/>
      <w:lvlJc w:val="left"/>
      <w:pPr>
        <w:ind w:left="3695" w:hanging="284"/>
      </w:pPr>
    </w:lvl>
    <w:lvl w:ilvl="5" w:tplc="FD70425A">
      <w:numFmt w:val="bullet"/>
      <w:lvlText w:val="•"/>
      <w:lvlJc w:val="left"/>
      <w:pPr>
        <w:ind w:left="4722" w:hanging="284"/>
      </w:pPr>
    </w:lvl>
    <w:lvl w:ilvl="6" w:tplc="E4A063B8">
      <w:numFmt w:val="bullet"/>
      <w:lvlText w:val="•"/>
      <w:lvlJc w:val="left"/>
      <w:pPr>
        <w:ind w:left="5750" w:hanging="284"/>
      </w:pPr>
    </w:lvl>
    <w:lvl w:ilvl="7" w:tplc="0CD46404">
      <w:numFmt w:val="bullet"/>
      <w:lvlText w:val="•"/>
      <w:lvlJc w:val="left"/>
      <w:pPr>
        <w:ind w:left="6777" w:hanging="284"/>
      </w:pPr>
    </w:lvl>
    <w:lvl w:ilvl="8" w:tplc="6122EA24">
      <w:numFmt w:val="bullet"/>
      <w:lvlText w:val="•"/>
      <w:lvlJc w:val="left"/>
      <w:pPr>
        <w:ind w:left="7805" w:hanging="284"/>
      </w:pPr>
    </w:lvl>
  </w:abstractNum>
  <w:abstractNum w:abstractNumId="11" w15:restartNumberingAfterBreak="0">
    <w:nsid w:val="564977F2"/>
    <w:multiLevelType w:val="hybridMultilevel"/>
    <w:tmpl w:val="A49ED284"/>
    <w:lvl w:ilvl="0" w:tplc="FFFFFFFF">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15:restartNumberingAfterBreak="0">
    <w:nsid w:val="5A1409E4"/>
    <w:multiLevelType w:val="hybridMultilevel"/>
    <w:tmpl w:val="641262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710604"/>
    <w:multiLevelType w:val="hybridMultilevel"/>
    <w:tmpl w:val="E458940A"/>
    <w:lvl w:ilvl="0" w:tplc="FFFFFFFF">
      <w:start w:val="1"/>
      <w:numFmt w:val="bullet"/>
      <w:lvlText w:val=""/>
      <w:lvlJc w:val="left"/>
      <w:pPr>
        <w:ind w:left="36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15:restartNumberingAfterBreak="0">
    <w:nsid w:val="728E7EBF"/>
    <w:multiLevelType w:val="hybridMultilevel"/>
    <w:tmpl w:val="7D22F0FA"/>
    <w:lvl w:ilvl="0" w:tplc="6BE237BC">
      <w:numFmt w:val="bullet"/>
      <w:lvlText w:val="-"/>
      <w:lvlJc w:val="left"/>
      <w:pPr>
        <w:ind w:left="836" w:hanging="150"/>
      </w:pPr>
      <w:rPr>
        <w:rFonts w:ascii="Times New Roman" w:eastAsia="Times New Roman" w:hAnsi="Times New Roman" w:hint="default"/>
        <w:w w:val="100"/>
        <w:sz w:val="24"/>
      </w:rPr>
    </w:lvl>
    <w:lvl w:ilvl="1" w:tplc="93BE8614">
      <w:numFmt w:val="bullet"/>
      <w:lvlText w:val="•"/>
      <w:lvlJc w:val="left"/>
      <w:pPr>
        <w:ind w:left="1742" w:hanging="150"/>
      </w:pPr>
    </w:lvl>
    <w:lvl w:ilvl="2" w:tplc="3F1EADF0">
      <w:numFmt w:val="bullet"/>
      <w:lvlText w:val="•"/>
      <w:lvlJc w:val="left"/>
      <w:pPr>
        <w:ind w:left="2644" w:hanging="150"/>
      </w:pPr>
    </w:lvl>
    <w:lvl w:ilvl="3" w:tplc="4BBE1114">
      <w:numFmt w:val="bullet"/>
      <w:lvlText w:val="•"/>
      <w:lvlJc w:val="left"/>
      <w:pPr>
        <w:ind w:left="3546" w:hanging="150"/>
      </w:pPr>
    </w:lvl>
    <w:lvl w:ilvl="4" w:tplc="7D767FDA">
      <w:numFmt w:val="bullet"/>
      <w:lvlText w:val="•"/>
      <w:lvlJc w:val="left"/>
      <w:pPr>
        <w:ind w:left="4448" w:hanging="150"/>
      </w:pPr>
    </w:lvl>
    <w:lvl w:ilvl="5" w:tplc="59C0875A">
      <w:numFmt w:val="bullet"/>
      <w:lvlText w:val="•"/>
      <w:lvlJc w:val="left"/>
      <w:pPr>
        <w:ind w:left="5350" w:hanging="150"/>
      </w:pPr>
    </w:lvl>
    <w:lvl w:ilvl="6" w:tplc="E9E80534">
      <w:numFmt w:val="bullet"/>
      <w:lvlText w:val="•"/>
      <w:lvlJc w:val="left"/>
      <w:pPr>
        <w:ind w:left="6252" w:hanging="150"/>
      </w:pPr>
    </w:lvl>
    <w:lvl w:ilvl="7" w:tplc="E376C178">
      <w:numFmt w:val="bullet"/>
      <w:lvlText w:val="•"/>
      <w:lvlJc w:val="left"/>
      <w:pPr>
        <w:ind w:left="7154" w:hanging="150"/>
      </w:pPr>
    </w:lvl>
    <w:lvl w:ilvl="8" w:tplc="C212B722">
      <w:numFmt w:val="bullet"/>
      <w:lvlText w:val="•"/>
      <w:lvlJc w:val="left"/>
      <w:pPr>
        <w:ind w:left="8056" w:hanging="150"/>
      </w:pPr>
    </w:lvl>
  </w:abstractNum>
  <w:num w:numId="1">
    <w:abstractNumId w:val="1"/>
  </w:num>
  <w:num w:numId="2">
    <w:abstractNumId w:val="14"/>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6"/>
  </w:num>
  <w:num w:numId="8">
    <w:abstractNumId w:val="2"/>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5"/>
  </w:num>
  <w:num w:numId="15">
    <w:abstractNumId w:val="7"/>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98"/>
    <w:rsid w:val="0001737A"/>
    <w:rsid w:val="000347FA"/>
    <w:rsid w:val="0005285E"/>
    <w:rsid w:val="000B28BA"/>
    <w:rsid w:val="000E295D"/>
    <w:rsid w:val="001033BE"/>
    <w:rsid w:val="00110829"/>
    <w:rsid w:val="00126A52"/>
    <w:rsid w:val="001542EB"/>
    <w:rsid w:val="00171996"/>
    <w:rsid w:val="001B7917"/>
    <w:rsid w:val="0020663E"/>
    <w:rsid w:val="00221727"/>
    <w:rsid w:val="00253B1F"/>
    <w:rsid w:val="0026101D"/>
    <w:rsid w:val="00266844"/>
    <w:rsid w:val="0027007D"/>
    <w:rsid w:val="0027223C"/>
    <w:rsid w:val="002C2E77"/>
    <w:rsid w:val="002D05E1"/>
    <w:rsid w:val="002D4F96"/>
    <w:rsid w:val="002D67CE"/>
    <w:rsid w:val="002F200A"/>
    <w:rsid w:val="002F2F42"/>
    <w:rsid w:val="002F5B69"/>
    <w:rsid w:val="0030442F"/>
    <w:rsid w:val="00310611"/>
    <w:rsid w:val="00323375"/>
    <w:rsid w:val="00372677"/>
    <w:rsid w:val="0037724A"/>
    <w:rsid w:val="00387A22"/>
    <w:rsid w:val="0039445E"/>
    <w:rsid w:val="0039627B"/>
    <w:rsid w:val="003A1758"/>
    <w:rsid w:val="003A499C"/>
    <w:rsid w:val="003A76D6"/>
    <w:rsid w:val="003B0FB4"/>
    <w:rsid w:val="003D40C7"/>
    <w:rsid w:val="003E2C77"/>
    <w:rsid w:val="00402221"/>
    <w:rsid w:val="00413698"/>
    <w:rsid w:val="00436663"/>
    <w:rsid w:val="004377BD"/>
    <w:rsid w:val="004803C4"/>
    <w:rsid w:val="00485D9E"/>
    <w:rsid w:val="004A2B17"/>
    <w:rsid w:val="004C4C23"/>
    <w:rsid w:val="004D6E3B"/>
    <w:rsid w:val="00504548"/>
    <w:rsid w:val="00551E36"/>
    <w:rsid w:val="0055731B"/>
    <w:rsid w:val="005661B1"/>
    <w:rsid w:val="005A7DFC"/>
    <w:rsid w:val="005B6835"/>
    <w:rsid w:val="005E3F2F"/>
    <w:rsid w:val="005F77D3"/>
    <w:rsid w:val="006170C4"/>
    <w:rsid w:val="0063625F"/>
    <w:rsid w:val="00655C44"/>
    <w:rsid w:val="006B63F0"/>
    <w:rsid w:val="006E5856"/>
    <w:rsid w:val="00700D9B"/>
    <w:rsid w:val="007612D5"/>
    <w:rsid w:val="007627E0"/>
    <w:rsid w:val="00780E58"/>
    <w:rsid w:val="007B06CD"/>
    <w:rsid w:val="007B7989"/>
    <w:rsid w:val="007E4350"/>
    <w:rsid w:val="008155DD"/>
    <w:rsid w:val="00815934"/>
    <w:rsid w:val="00841062"/>
    <w:rsid w:val="00847E1E"/>
    <w:rsid w:val="009457A3"/>
    <w:rsid w:val="009766BC"/>
    <w:rsid w:val="00981E7F"/>
    <w:rsid w:val="00992F6A"/>
    <w:rsid w:val="009C4A5E"/>
    <w:rsid w:val="009E5F21"/>
    <w:rsid w:val="00A20CBA"/>
    <w:rsid w:val="00A5051B"/>
    <w:rsid w:val="00A75DDB"/>
    <w:rsid w:val="00AC27AE"/>
    <w:rsid w:val="00AC637D"/>
    <w:rsid w:val="00B332B9"/>
    <w:rsid w:val="00B5379C"/>
    <w:rsid w:val="00B6169D"/>
    <w:rsid w:val="00B777BD"/>
    <w:rsid w:val="00B97835"/>
    <w:rsid w:val="00BC290E"/>
    <w:rsid w:val="00BC6E5F"/>
    <w:rsid w:val="00BE7B73"/>
    <w:rsid w:val="00BF5E4A"/>
    <w:rsid w:val="00C22835"/>
    <w:rsid w:val="00C27724"/>
    <w:rsid w:val="00C82CE3"/>
    <w:rsid w:val="00D17508"/>
    <w:rsid w:val="00D17AF0"/>
    <w:rsid w:val="00DB1060"/>
    <w:rsid w:val="00DB7478"/>
    <w:rsid w:val="00DC0E60"/>
    <w:rsid w:val="00DD5CB1"/>
    <w:rsid w:val="00E13710"/>
    <w:rsid w:val="00E20583"/>
    <w:rsid w:val="00E668D6"/>
    <w:rsid w:val="00EA36B6"/>
    <w:rsid w:val="00ED6BDC"/>
    <w:rsid w:val="00EE158E"/>
    <w:rsid w:val="00F349D6"/>
    <w:rsid w:val="00F63F70"/>
    <w:rsid w:val="00FE67EC"/>
    <w:rsid w:val="00FF5AD9"/>
    <w:rsid w:val="00FF75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330BA"/>
  <w14:defaultImageDpi w14:val="0"/>
  <w15:docId w15:val="{CB70C1B5-18F0-42F3-BD9B-4497603A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sz w:val="24"/>
      <w:szCs w:val="24"/>
    </w:rPr>
  </w:style>
  <w:style w:type="paragraph" w:styleId="Titolo1">
    <w:name w:val="heading 1"/>
    <w:basedOn w:val="Normale"/>
    <w:link w:val="Titolo1Carattere"/>
    <w:uiPriority w:val="1"/>
    <w:qFormat/>
    <w:rsid w:val="00A20CBA"/>
    <w:pPr>
      <w:widowControl w:val="0"/>
      <w:autoSpaceDE w:val="0"/>
      <w:autoSpaceDN w:val="0"/>
      <w:spacing w:before="88"/>
      <w:ind w:left="2652"/>
      <w:outlineLvl w:val="0"/>
    </w:pPr>
    <w:rPr>
      <w:rFonts w:eastAsiaTheme="minorEastAsia"/>
      <w:b/>
      <w:bCs/>
      <w:sz w:val="28"/>
      <w:szCs w:val="28"/>
    </w:rPr>
  </w:style>
  <w:style w:type="paragraph" w:styleId="Titolo2">
    <w:name w:val="heading 2"/>
    <w:basedOn w:val="Normale"/>
    <w:next w:val="Normale"/>
    <w:link w:val="Titolo2Carattere"/>
    <w:uiPriority w:val="1"/>
    <w:qFormat/>
    <w:rsid w:val="00A20CBA"/>
    <w:pPr>
      <w:widowControl w:val="0"/>
      <w:autoSpaceDE w:val="0"/>
      <w:autoSpaceDN w:val="0"/>
      <w:ind w:left="103"/>
      <w:outlineLvl w:val="1"/>
    </w:pPr>
    <w:rPr>
      <w:rFonts w:ascii="Arial" w:eastAsiaTheme="minorEastAsia" w:hAnsi="Arial" w:cs="Arial"/>
      <w:b/>
      <w:bCs/>
      <w:sz w:val="20"/>
      <w:szCs w:val="20"/>
    </w:rPr>
  </w:style>
  <w:style w:type="paragraph" w:styleId="Titolo3">
    <w:name w:val="heading 3"/>
    <w:basedOn w:val="Normale"/>
    <w:next w:val="Normale"/>
    <w:link w:val="Titolo3Carattere"/>
    <w:uiPriority w:val="1"/>
    <w:qFormat/>
    <w:rsid w:val="00A20CBA"/>
    <w:pPr>
      <w:widowControl w:val="0"/>
      <w:autoSpaceDE w:val="0"/>
      <w:autoSpaceDN w:val="0"/>
      <w:ind w:left="103"/>
      <w:outlineLvl w:val="2"/>
    </w:pPr>
    <w:rPr>
      <w:rFonts w:ascii="Arial" w:eastAsiaTheme="minorEastAsia" w:hAnsi="Arial" w:cs="Arial"/>
      <w:sz w:val="20"/>
      <w:szCs w:val="20"/>
    </w:rPr>
  </w:style>
  <w:style w:type="paragraph" w:styleId="Titolo4">
    <w:name w:val="heading 4"/>
    <w:basedOn w:val="Normale"/>
    <w:link w:val="Titolo4Carattere"/>
    <w:uiPriority w:val="1"/>
    <w:qFormat/>
    <w:rsid w:val="00A20CBA"/>
    <w:pPr>
      <w:widowControl w:val="0"/>
      <w:autoSpaceDE w:val="0"/>
      <w:autoSpaceDN w:val="0"/>
      <w:ind w:left="103"/>
      <w:outlineLvl w:val="3"/>
    </w:pPr>
    <w:rPr>
      <w:rFonts w:ascii="Arial" w:eastAsiaTheme="minorEastAsia"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locked/>
    <w:rsid w:val="00A20CBA"/>
    <w:rPr>
      <w:rFonts w:eastAsiaTheme="minorEastAsia" w:cs="Times New Roman"/>
      <w:b/>
      <w:bCs/>
      <w:sz w:val="28"/>
      <w:szCs w:val="28"/>
    </w:rPr>
  </w:style>
  <w:style w:type="character" w:customStyle="1" w:styleId="Titolo2Carattere">
    <w:name w:val="Titolo 2 Carattere"/>
    <w:basedOn w:val="Carpredefinitoparagrafo"/>
    <w:link w:val="Titolo2"/>
    <w:uiPriority w:val="1"/>
    <w:locked/>
    <w:rsid w:val="00A20CBA"/>
    <w:rPr>
      <w:rFonts w:ascii="Arial" w:eastAsiaTheme="minorEastAsia" w:hAnsi="Arial" w:cs="Arial"/>
      <w:b/>
      <w:bCs/>
      <w:sz w:val="20"/>
      <w:szCs w:val="20"/>
    </w:rPr>
  </w:style>
  <w:style w:type="character" w:customStyle="1" w:styleId="Titolo3Carattere">
    <w:name w:val="Titolo 3 Carattere"/>
    <w:basedOn w:val="Carpredefinitoparagrafo"/>
    <w:link w:val="Titolo3"/>
    <w:uiPriority w:val="1"/>
    <w:locked/>
    <w:rsid w:val="00A20CBA"/>
    <w:rPr>
      <w:rFonts w:ascii="Arial" w:eastAsiaTheme="minorEastAsia" w:hAnsi="Arial" w:cs="Arial"/>
      <w:sz w:val="20"/>
      <w:szCs w:val="20"/>
    </w:rPr>
  </w:style>
  <w:style w:type="character" w:customStyle="1" w:styleId="Titolo4Carattere">
    <w:name w:val="Titolo 4 Carattere"/>
    <w:basedOn w:val="Carpredefinitoparagrafo"/>
    <w:link w:val="Titolo4"/>
    <w:uiPriority w:val="1"/>
    <w:locked/>
    <w:rsid w:val="00A20CBA"/>
    <w:rPr>
      <w:rFonts w:ascii="Arial" w:eastAsiaTheme="minorEastAsia" w:hAnsi="Arial" w:cs="Arial"/>
      <w:b/>
      <w:bCs/>
      <w:sz w:val="18"/>
      <w:szCs w:val="18"/>
    </w:rPr>
  </w:style>
  <w:style w:type="table" w:styleId="Grigliatabella">
    <w:name w:val="Table Grid"/>
    <w:basedOn w:val="Tabellanormale"/>
    <w:uiPriority w:val="99"/>
    <w:rsid w:val="00FF5AD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655C44"/>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655C44"/>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sid w:val="00655C44"/>
    <w:rPr>
      <w:rFonts w:cs="Times New Roman"/>
    </w:rPr>
  </w:style>
  <w:style w:type="paragraph" w:customStyle="1" w:styleId="rtf1Normal">
    <w:name w:val="rtf1 Normal"/>
    <w:qFormat/>
    <w:pPr>
      <w:spacing w:after="0" w:line="240" w:lineRule="auto"/>
    </w:pPr>
    <w:rPr>
      <w:rFonts w:eastAsiaTheme="minorEastAsia"/>
      <w:sz w:val="24"/>
      <w:szCs w:val="24"/>
    </w:rPr>
  </w:style>
  <w:style w:type="paragraph" w:customStyle="1" w:styleId="rtf1heading2">
    <w:name w:val="rtf1 heading 2"/>
    <w:basedOn w:val="rtf1Normal"/>
    <w:next w:val="rtf1Normal"/>
    <w:link w:val="rtf1Titolo2Carattere"/>
    <w:uiPriority w:val="9"/>
    <w:semiHidden/>
    <w:unhideWhenUsed/>
    <w:qFormat/>
    <w:rsid w:val="00815934"/>
    <w:pPr>
      <w:keepNext/>
      <w:widowControl w:val="0"/>
      <w:snapToGrid w:val="0"/>
      <w:jc w:val="center"/>
      <w:outlineLvl w:val="1"/>
    </w:pPr>
    <w:rPr>
      <w:b/>
      <w:sz w:val="32"/>
      <w:szCs w:val="20"/>
    </w:rPr>
  </w:style>
  <w:style w:type="paragraph" w:customStyle="1" w:styleId="rtf1heading3">
    <w:name w:val="rtf1 heading 3"/>
    <w:basedOn w:val="rtf1Normal"/>
    <w:next w:val="rtf1Normal"/>
    <w:link w:val="rtf1Titolo3Carattere"/>
    <w:uiPriority w:val="9"/>
    <w:unhideWhenUsed/>
    <w:qFormat/>
    <w:rsid w:val="00815934"/>
    <w:pPr>
      <w:keepNext/>
      <w:widowControl w:val="0"/>
      <w:snapToGrid w:val="0"/>
      <w:ind w:left="1440" w:firstLine="720"/>
      <w:outlineLvl w:val="2"/>
    </w:pPr>
    <w:rPr>
      <w:b/>
      <w:sz w:val="44"/>
      <w:szCs w:val="20"/>
    </w:rPr>
  </w:style>
  <w:style w:type="character" w:customStyle="1" w:styleId="rtf1DefaultParagraphFont">
    <w:name w:val="rtf1 Default Paragraph Font"/>
    <w:uiPriority w:val="99"/>
  </w:style>
  <w:style w:type="table" w:customStyle="1" w:styleId="rtf1NormalTable">
    <w:name w:val="rtf1 Normal Table"/>
    <w:uiPriority w:val="99"/>
    <w:semiHidden/>
    <w:unhideWhenUsed/>
    <w:qFormat/>
    <w:rPr>
      <w:rFonts w:asciiTheme="minorHAnsi" w:eastAsiaTheme="minorEastAsia" w:hAnsiTheme="minorHAnsi"/>
    </w:rPr>
    <w:tblPr>
      <w:tblInd w:w="0" w:type="dxa"/>
      <w:tblCellMar>
        <w:top w:w="0" w:type="dxa"/>
        <w:left w:w="108" w:type="dxa"/>
        <w:bottom w:w="0" w:type="dxa"/>
        <w:right w:w="108" w:type="dxa"/>
      </w:tblCellMar>
    </w:tblPr>
  </w:style>
  <w:style w:type="character" w:customStyle="1" w:styleId="rtf1Titolo2Carattere">
    <w:name w:val="rtf1 Titolo 2 Carattere"/>
    <w:basedOn w:val="rtf1DefaultParagraphFont"/>
    <w:link w:val="rtf1heading2"/>
    <w:uiPriority w:val="9"/>
    <w:semiHidden/>
    <w:locked/>
    <w:rsid w:val="00815934"/>
    <w:rPr>
      <w:rFonts w:ascii="Times New Roman" w:hAnsi="Times New Roman" w:cs="Times New Roman"/>
      <w:b/>
      <w:sz w:val="20"/>
      <w:szCs w:val="20"/>
    </w:rPr>
  </w:style>
  <w:style w:type="character" w:customStyle="1" w:styleId="rtf1Titolo3Carattere">
    <w:name w:val="rtf1 Titolo 3 Carattere"/>
    <w:basedOn w:val="rtf1DefaultParagraphFont"/>
    <w:link w:val="rtf1heading3"/>
    <w:uiPriority w:val="9"/>
    <w:locked/>
    <w:rsid w:val="00815934"/>
    <w:rPr>
      <w:rFonts w:ascii="Times New Roman" w:hAnsi="Times New Roman" w:cs="Times New Roman"/>
      <w:b/>
      <w:sz w:val="20"/>
      <w:szCs w:val="20"/>
    </w:rPr>
  </w:style>
  <w:style w:type="paragraph" w:customStyle="1" w:styleId="rtf1BodyText">
    <w:name w:val="rtf1 Body Text"/>
    <w:basedOn w:val="rtf1Normal"/>
    <w:uiPriority w:val="1"/>
    <w:unhideWhenUsed/>
    <w:qFormat/>
    <w:rsid w:val="00BE7B73"/>
    <w:pPr>
      <w:widowControl w:val="0"/>
      <w:autoSpaceDE w:val="0"/>
      <w:autoSpaceDN w:val="0"/>
    </w:pPr>
  </w:style>
  <w:style w:type="character" w:customStyle="1" w:styleId="rtf1CorpodeltestoCarattere">
    <w:name w:val="rtf1 Corpo del testo Carattere"/>
    <w:basedOn w:val="rtf1DefaultParagraphFont"/>
    <w:uiPriority w:val="1"/>
    <w:locked/>
    <w:rsid w:val="00BE7B73"/>
    <w:rPr>
      <w:rFonts w:ascii="Times New Roman" w:hAnsi="Times New Roman" w:cs="Times New Roman"/>
      <w:sz w:val="24"/>
      <w:szCs w:val="24"/>
    </w:rPr>
  </w:style>
  <w:style w:type="paragraph" w:customStyle="1" w:styleId="rtf1ListParagraph">
    <w:name w:val="rtf1 List Paragraph"/>
    <w:basedOn w:val="rtf1Normal"/>
    <w:uiPriority w:val="34"/>
    <w:qFormat/>
    <w:rsid w:val="00BE7B73"/>
    <w:pPr>
      <w:widowControl w:val="0"/>
      <w:autoSpaceDE w:val="0"/>
      <w:autoSpaceDN w:val="0"/>
      <w:ind w:left="836" w:hanging="360"/>
      <w:jc w:val="both"/>
    </w:pPr>
    <w:rPr>
      <w:sz w:val="22"/>
      <w:szCs w:val="22"/>
    </w:rPr>
  </w:style>
  <w:style w:type="paragraph" w:customStyle="1" w:styleId="rtf1Heading1">
    <w:name w:val="rtf1 Heading 1"/>
    <w:basedOn w:val="rtf1Normal"/>
    <w:uiPriority w:val="1"/>
    <w:qFormat/>
    <w:rsid w:val="00BE7B73"/>
    <w:pPr>
      <w:widowControl w:val="0"/>
      <w:autoSpaceDE w:val="0"/>
      <w:autoSpaceDN w:val="0"/>
      <w:spacing w:before="88"/>
      <w:ind w:left="2652"/>
      <w:outlineLvl w:val="1"/>
    </w:pPr>
    <w:rPr>
      <w:b/>
      <w:bCs/>
      <w:sz w:val="28"/>
      <w:szCs w:val="28"/>
    </w:rPr>
  </w:style>
  <w:style w:type="paragraph" w:customStyle="1" w:styleId="rtf1TableParagraph">
    <w:name w:val="rtf1 Table Paragraph"/>
    <w:basedOn w:val="rtf1Normal"/>
    <w:uiPriority w:val="1"/>
    <w:qFormat/>
    <w:rsid w:val="00BE7B73"/>
    <w:pPr>
      <w:widowControl w:val="0"/>
      <w:autoSpaceDE w:val="0"/>
      <w:autoSpaceDN w:val="0"/>
      <w:spacing w:before="51"/>
      <w:ind w:left="55"/>
      <w:jc w:val="center"/>
    </w:pPr>
    <w:rPr>
      <w:sz w:val="22"/>
      <w:szCs w:val="22"/>
    </w:rPr>
  </w:style>
  <w:style w:type="table" w:customStyle="1" w:styleId="rtf1TableNormal">
    <w:name w:val="rtf1 Table Normal"/>
    <w:uiPriority w:val="2"/>
    <w:semiHidden/>
    <w:qFormat/>
    <w:rsid w:val="00BE7B73"/>
    <w:pPr>
      <w:widowControl w:val="0"/>
      <w:autoSpaceDE w:val="0"/>
      <w:autoSpaceDN w:val="0"/>
      <w:spacing w:after="0" w:line="240" w:lineRule="auto"/>
    </w:pPr>
    <w:rPr>
      <w:rFonts w:asciiTheme="minorHAnsi" w:eastAsiaTheme="minorEastAsia" w:hAnsiTheme="minorHAnsi"/>
      <w:lang w:val="en-US" w:eastAsia="en-US"/>
    </w:rPr>
    <w:tblPr>
      <w:tblCellMar>
        <w:top w:w="0" w:type="dxa"/>
        <w:left w:w="0" w:type="dxa"/>
        <w:bottom w:w="0" w:type="dxa"/>
        <w:right w:w="0" w:type="dxa"/>
      </w:tblCellMar>
    </w:tblPr>
  </w:style>
  <w:style w:type="character" w:customStyle="1" w:styleId="rtf1rtf1rtf1Titolo3Carattere">
    <w:name w:val="rtf1 rtf1 rtf1 Titolo 3 Carattere"/>
    <w:basedOn w:val="rtf1DefaultParagraphFont"/>
    <w:link w:val="rtf1rtf1rtf1heading3"/>
    <w:uiPriority w:val="9"/>
    <w:locked/>
    <w:rPr>
      <w:rFonts w:ascii="Times New Roman" w:hAnsi="Times New Roman" w:cs="Times New Roman"/>
      <w:b/>
      <w:bCs/>
      <w:sz w:val="27"/>
      <w:szCs w:val="27"/>
    </w:rPr>
  </w:style>
  <w:style w:type="paragraph" w:customStyle="1" w:styleId="rtf1rtf1rtf1heading3">
    <w:name w:val="rtf1 rtf1 rtf1 heading 3"/>
    <w:basedOn w:val="rtf1Normal"/>
    <w:link w:val="rtf1rtf1rtf1Titolo3Carattere"/>
    <w:uiPriority w:val="9"/>
    <w:qFormat/>
    <w:pPr>
      <w:spacing w:before="100" w:beforeAutospacing="1" w:after="100" w:afterAutospacing="1"/>
      <w:outlineLvl w:val="2"/>
    </w:pPr>
    <w:rPr>
      <w:b/>
      <w:bCs/>
      <w:sz w:val="27"/>
      <w:szCs w:val="27"/>
    </w:rPr>
  </w:style>
  <w:style w:type="character" w:customStyle="1" w:styleId="rtf1rtf1rtf1Rientrocorpodeltesto3Carattere">
    <w:name w:val="rtf1 rtf1 rtf1 Rientro corpo del testo 3 Carattere"/>
    <w:basedOn w:val="rtf1DefaultParagraphFont"/>
    <w:link w:val="rtf1rtf1rtf1BodyTextIndent3"/>
    <w:uiPriority w:val="99"/>
    <w:semiHidden/>
    <w:locked/>
    <w:rPr>
      <w:rFonts w:cs="Times New Roman"/>
      <w:sz w:val="16"/>
      <w:szCs w:val="16"/>
    </w:rPr>
  </w:style>
  <w:style w:type="paragraph" w:customStyle="1" w:styleId="rtf1rtf1rtf1BodyTextIndent3">
    <w:name w:val="rtf1 rtf1 rtf1 Body Text Indent 3"/>
    <w:basedOn w:val="rtf1Normal"/>
    <w:link w:val="rtf1rtf1rtf1Rientrocorpodeltesto3Carattere"/>
    <w:uiPriority w:val="99"/>
    <w:semiHidden/>
    <w:pPr>
      <w:spacing w:after="120"/>
      <w:ind w:left="283"/>
    </w:pPr>
    <w:rPr>
      <w:rFonts w:asciiTheme="minorHAnsi" w:hAnsiTheme="minorHAnsi"/>
      <w:sz w:val="16"/>
      <w:szCs w:val="16"/>
    </w:rPr>
  </w:style>
  <w:style w:type="character" w:customStyle="1" w:styleId="rtf1rtf1rtf1RientrocorpodeltestoCarattere">
    <w:name w:val="rtf1 rtf1 rtf1 Rientro corpo del testo Carattere"/>
    <w:basedOn w:val="rtf1DefaultParagraphFont"/>
    <w:link w:val="rtf1rtf1rtf1BodyTextIndent"/>
    <w:uiPriority w:val="99"/>
    <w:locked/>
    <w:rPr>
      <w:rFonts w:cs="Times New Roman"/>
      <w:sz w:val="24"/>
      <w:szCs w:val="24"/>
    </w:rPr>
  </w:style>
  <w:style w:type="paragraph" w:customStyle="1" w:styleId="rtf1rtf1rtf1BodyTextIndent">
    <w:name w:val="rtf1 rtf1 rtf1 Body Text Indent"/>
    <w:basedOn w:val="rtf1Normal"/>
    <w:link w:val="rtf1rtf1rtf1RientrocorpodeltestoCarattere"/>
    <w:uiPriority w:val="99"/>
    <w:pPr>
      <w:spacing w:after="120"/>
      <w:ind w:left="283"/>
    </w:pPr>
    <w:rPr>
      <w:rFonts w:asciiTheme="minorHAnsi" w:hAnsiTheme="minorHAnsi"/>
    </w:rPr>
  </w:style>
  <w:style w:type="table" w:customStyle="1" w:styleId="rtf1TableGrid">
    <w:name w:val="rtf1 Table Grid"/>
    <w:basedOn w:val="rtf1NormalTable"/>
    <w:uiPriority w:val="99"/>
    <w:pPr>
      <w:spacing w:after="0" w:line="240" w:lineRule="auto"/>
    </w:pPr>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1Hyperlink">
    <w:name w:val="rtf1 Hyperlink"/>
    <w:basedOn w:val="rtf1DefaultParagraphFont"/>
    <w:uiPriority w:val="99"/>
    <w:unhideWhenUsed/>
    <w:rPr>
      <w:rFonts w:cs="Times New Roman"/>
      <w:color w:val="0000FF"/>
      <w:u w:val="single"/>
    </w:rPr>
  </w:style>
  <w:style w:type="paragraph" w:customStyle="1" w:styleId="rtf1rtf1heading3">
    <w:name w:val="rtf1 rtf1 heading 3"/>
    <w:basedOn w:val="rtf1Normal"/>
    <w:link w:val="rtf1rtf1Titolo3Carattere"/>
    <w:uiPriority w:val="9"/>
    <w:qFormat/>
    <w:rsid w:val="00504548"/>
    <w:pPr>
      <w:spacing w:before="100" w:beforeAutospacing="1" w:after="100" w:afterAutospacing="1"/>
      <w:outlineLvl w:val="2"/>
    </w:pPr>
    <w:rPr>
      <w:b/>
      <w:bCs/>
      <w:sz w:val="27"/>
      <w:szCs w:val="27"/>
    </w:rPr>
  </w:style>
  <w:style w:type="character" w:customStyle="1" w:styleId="rtf1rtf1Titolo3Carattere">
    <w:name w:val="rtf1 rtf1 Titolo 3 Carattere"/>
    <w:basedOn w:val="rtf1DefaultParagraphFont"/>
    <w:link w:val="rtf1rtf1heading3"/>
    <w:uiPriority w:val="9"/>
    <w:locked/>
    <w:rsid w:val="00504548"/>
    <w:rPr>
      <w:rFonts w:ascii="Times New Roman" w:hAnsi="Times New Roman" w:cs="Times New Roman"/>
      <w:b/>
      <w:bCs/>
      <w:sz w:val="27"/>
      <w:szCs w:val="27"/>
    </w:rPr>
  </w:style>
  <w:style w:type="character" w:customStyle="1" w:styleId="rtf1rtf1RientrocorpodeltestoCarattere">
    <w:name w:val="rtf1 rtf1 Rientro corpo del testo Carattere"/>
    <w:basedOn w:val="rtf1DefaultParagraphFont"/>
    <w:link w:val="rtf1rtf1BodyTextIndent"/>
    <w:uiPriority w:val="99"/>
    <w:locked/>
    <w:rsid w:val="00504548"/>
    <w:rPr>
      <w:rFonts w:cs="Times New Roman"/>
      <w:sz w:val="24"/>
      <w:szCs w:val="24"/>
    </w:rPr>
  </w:style>
  <w:style w:type="paragraph" w:customStyle="1" w:styleId="rtf1rtf1BodyTextIndent">
    <w:name w:val="rtf1 rtf1 Body Text Indent"/>
    <w:basedOn w:val="rtf1Normal"/>
    <w:link w:val="rtf1rtf1RientrocorpodeltestoCarattere"/>
    <w:uiPriority w:val="99"/>
    <w:rsid w:val="00504548"/>
    <w:pPr>
      <w:spacing w:after="120"/>
      <w:ind w:left="283"/>
    </w:pPr>
    <w:rPr>
      <w:rFonts w:asciiTheme="minorHAnsi" w:hAnsiTheme="minorHAnsi"/>
    </w:rPr>
  </w:style>
  <w:style w:type="character" w:customStyle="1" w:styleId="rtf1Strong">
    <w:name w:val="rtf1 Strong"/>
    <w:basedOn w:val="rtf1DefaultParagraphFont"/>
    <w:uiPriority w:val="22"/>
    <w:qFormat/>
    <w:rsid w:val="003D40C7"/>
    <w:rPr>
      <w:rFonts w:cs="Times New Roman"/>
      <w:b/>
      <w:bCs/>
    </w:rPr>
  </w:style>
  <w:style w:type="paragraph" w:customStyle="1" w:styleId="rtf1BodyTextIndent">
    <w:name w:val="rtf1 Body Text Indent"/>
    <w:basedOn w:val="rtf1Normal"/>
    <w:link w:val="rtf1RientrocorpodeltestoCarattere"/>
    <w:uiPriority w:val="99"/>
    <w:rsid w:val="00981E7F"/>
    <w:pPr>
      <w:spacing w:after="120"/>
      <w:ind w:left="283"/>
    </w:pPr>
  </w:style>
  <w:style w:type="character" w:customStyle="1" w:styleId="rtf1RientrocorpodeltestoCarattere">
    <w:name w:val="rtf1 Rientro corpo del testo Carattere"/>
    <w:basedOn w:val="rtf1DefaultParagraphFont"/>
    <w:link w:val="rtf1BodyTextIndent"/>
    <w:uiPriority w:val="99"/>
    <w:locked/>
    <w:rsid w:val="00981E7F"/>
    <w:rPr>
      <w:rFonts w:ascii="Times New Roman" w:hAnsi="Times New Roman" w:cs="Times New Roman"/>
      <w:sz w:val="24"/>
      <w:szCs w:val="24"/>
    </w:rPr>
  </w:style>
  <w:style w:type="paragraph" w:customStyle="1" w:styleId="rtf1BodyText2">
    <w:name w:val="rtf1 Body Text 2"/>
    <w:basedOn w:val="rtf1Normal"/>
    <w:link w:val="rtf1Corpodeltesto2Carattere"/>
    <w:uiPriority w:val="99"/>
    <w:semiHidden/>
    <w:unhideWhenUsed/>
    <w:rsid w:val="00815934"/>
    <w:pPr>
      <w:spacing w:after="120" w:line="480" w:lineRule="auto"/>
    </w:pPr>
  </w:style>
  <w:style w:type="character" w:customStyle="1" w:styleId="rtf1Corpodeltesto2Carattere">
    <w:name w:val="rtf1 Corpo del testo 2 Carattere"/>
    <w:basedOn w:val="rtf1DefaultParagraphFont"/>
    <w:link w:val="rtf1BodyText2"/>
    <w:uiPriority w:val="99"/>
    <w:semiHidden/>
    <w:locked/>
    <w:rsid w:val="00815934"/>
    <w:rPr>
      <w:rFonts w:ascii="Times New Roman" w:hAnsi="Times New Roman" w:cs="Times New Roman"/>
      <w:sz w:val="24"/>
      <w:szCs w:val="24"/>
    </w:rPr>
  </w:style>
  <w:style w:type="paragraph" w:customStyle="1" w:styleId="rtf1Default">
    <w:name w:val="rtf1 Default"/>
    <w:rsid w:val="00815934"/>
    <w:pPr>
      <w:autoSpaceDE w:val="0"/>
      <w:autoSpaceDN w:val="0"/>
      <w:adjustRightInd w:val="0"/>
      <w:spacing w:after="0" w:line="240" w:lineRule="auto"/>
    </w:pPr>
    <w:rPr>
      <w:rFonts w:ascii="Arial Unicode MS" w:cs="Arial Unicode MS"/>
      <w:color w:val="000000"/>
      <w:sz w:val="24"/>
      <w:szCs w:val="24"/>
    </w:rPr>
  </w:style>
  <w:style w:type="paragraph" w:customStyle="1" w:styleId="rtf1Heading20">
    <w:name w:val="rtf1 Heading 2"/>
    <w:basedOn w:val="rtf1Normal"/>
    <w:uiPriority w:val="1"/>
    <w:qFormat/>
    <w:rsid w:val="002D67CE"/>
    <w:pPr>
      <w:widowControl w:val="0"/>
      <w:autoSpaceDE w:val="0"/>
      <w:autoSpaceDN w:val="0"/>
      <w:ind w:left="103"/>
      <w:outlineLvl w:val="2"/>
    </w:pPr>
    <w:rPr>
      <w:rFonts w:ascii="Arial" w:hAnsi="Arial" w:cs="Arial"/>
      <w:b/>
      <w:bCs/>
      <w:sz w:val="20"/>
      <w:szCs w:val="20"/>
    </w:rPr>
  </w:style>
  <w:style w:type="paragraph" w:customStyle="1" w:styleId="rtf1Heading30">
    <w:name w:val="rtf1 Heading 3"/>
    <w:basedOn w:val="rtf1Normal"/>
    <w:uiPriority w:val="1"/>
    <w:qFormat/>
    <w:rsid w:val="002D67CE"/>
    <w:pPr>
      <w:widowControl w:val="0"/>
      <w:autoSpaceDE w:val="0"/>
      <w:autoSpaceDN w:val="0"/>
      <w:ind w:left="103"/>
      <w:outlineLvl w:val="3"/>
    </w:pPr>
    <w:rPr>
      <w:rFonts w:ascii="Arial" w:hAnsi="Arial" w:cs="Arial"/>
      <w:sz w:val="20"/>
      <w:szCs w:val="20"/>
    </w:rPr>
  </w:style>
  <w:style w:type="paragraph" w:customStyle="1" w:styleId="rtf1Heading4">
    <w:name w:val="rtf1 Heading 4"/>
    <w:basedOn w:val="rtf1Normal"/>
    <w:uiPriority w:val="1"/>
    <w:qFormat/>
    <w:rsid w:val="002D67CE"/>
    <w:pPr>
      <w:widowControl w:val="0"/>
      <w:autoSpaceDE w:val="0"/>
      <w:autoSpaceDN w:val="0"/>
      <w:ind w:left="103"/>
      <w:outlineLvl w:val="4"/>
    </w:pPr>
    <w:rPr>
      <w:rFonts w:ascii="Arial" w:hAnsi="Arial" w:cs="Arial"/>
      <w:b/>
      <w:bCs/>
      <w:sz w:val="18"/>
      <w:szCs w:val="18"/>
    </w:rPr>
  </w:style>
  <w:style w:type="character" w:styleId="Collegamentoipertestuale">
    <w:name w:val="Hyperlink"/>
    <w:basedOn w:val="Carpredefinitoparagrafo"/>
    <w:uiPriority w:val="99"/>
    <w:unhideWhenUsed/>
    <w:rsid w:val="00B97835"/>
    <w:rPr>
      <w:rFonts w:cs="Times New Roman"/>
      <w:color w:val="0000FF" w:themeColor="hyperlink"/>
      <w:u w:val="single"/>
    </w:rPr>
  </w:style>
  <w:style w:type="paragraph" w:styleId="Corpotesto">
    <w:name w:val="Body Text"/>
    <w:basedOn w:val="Normale"/>
    <w:link w:val="CorpotestoCarattere"/>
    <w:uiPriority w:val="1"/>
    <w:unhideWhenUsed/>
    <w:qFormat/>
    <w:rsid w:val="00A20CBA"/>
    <w:pPr>
      <w:widowControl w:val="0"/>
      <w:autoSpaceDE w:val="0"/>
      <w:autoSpaceDN w:val="0"/>
    </w:pPr>
    <w:rPr>
      <w:rFonts w:eastAsiaTheme="minorEastAsia"/>
    </w:rPr>
  </w:style>
  <w:style w:type="character" w:customStyle="1" w:styleId="CorpotestoCarattere">
    <w:name w:val="Corpo testo Carattere"/>
    <w:basedOn w:val="Carpredefinitoparagrafo"/>
    <w:link w:val="Corpotesto"/>
    <w:uiPriority w:val="1"/>
    <w:locked/>
    <w:rsid w:val="00A20CBA"/>
    <w:rPr>
      <w:rFonts w:eastAsiaTheme="minorEastAsia" w:cs="Times New Roman"/>
      <w:sz w:val="24"/>
      <w:szCs w:val="24"/>
    </w:rPr>
  </w:style>
  <w:style w:type="paragraph" w:customStyle="1" w:styleId="TableParagraph">
    <w:name w:val="Table Paragraph"/>
    <w:basedOn w:val="Normale"/>
    <w:uiPriority w:val="1"/>
    <w:qFormat/>
    <w:rsid w:val="00A20CBA"/>
    <w:pPr>
      <w:widowControl w:val="0"/>
      <w:autoSpaceDE w:val="0"/>
      <w:autoSpaceDN w:val="0"/>
      <w:spacing w:before="51"/>
      <w:ind w:left="55"/>
      <w:jc w:val="center"/>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05852">
      <w:marLeft w:val="0"/>
      <w:marRight w:val="0"/>
      <w:marTop w:val="0"/>
      <w:marBottom w:val="0"/>
      <w:divBdr>
        <w:top w:val="none" w:sz="0" w:space="0" w:color="auto"/>
        <w:left w:val="none" w:sz="0" w:space="0" w:color="auto"/>
        <w:bottom w:val="none" w:sz="0" w:space="0" w:color="auto"/>
        <w:right w:val="none" w:sz="0" w:space="0" w:color="auto"/>
      </w:divBdr>
    </w:div>
    <w:div w:id="1012605853">
      <w:marLeft w:val="0"/>
      <w:marRight w:val="0"/>
      <w:marTop w:val="0"/>
      <w:marBottom w:val="0"/>
      <w:divBdr>
        <w:top w:val="none" w:sz="0" w:space="0" w:color="auto"/>
        <w:left w:val="none" w:sz="0" w:space="0" w:color="auto"/>
        <w:bottom w:val="none" w:sz="0" w:space="0" w:color="auto"/>
        <w:right w:val="none" w:sz="0" w:space="0" w:color="auto"/>
      </w:divBdr>
    </w:div>
    <w:div w:id="1012605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ortezzano.f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tocollo@comune.ortezzano.fm.it" TargetMode="External"/><Relationship Id="rId4" Type="http://schemas.openxmlformats.org/officeDocument/2006/relationships/webSettings" Target="webSettings.xml"/><Relationship Id="rId9" Type="http://schemas.openxmlformats.org/officeDocument/2006/relationships/hyperlink" Target="mailto:comune.ortezzano@emarch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846</Words>
  <Characters>4823</Characters>
  <Application>Microsoft Office Word</Application>
  <DocSecurity>0</DocSecurity>
  <Lines>40</Lines>
  <Paragraphs>11</Paragraphs>
  <ScaleCrop>false</ScaleCrop>
  <Company>ORTEZZANO</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Ortezzano</dc:creator>
  <cp:keywords/>
  <dc:description/>
  <cp:lastModifiedBy>Elezioni Comune di OrtezzanoServ Demogr</cp:lastModifiedBy>
  <cp:revision>8</cp:revision>
  <cp:lastPrinted>2019-06-06T05:56:00Z</cp:lastPrinted>
  <dcterms:created xsi:type="dcterms:W3CDTF">2020-11-20T13:04:00Z</dcterms:created>
  <dcterms:modified xsi:type="dcterms:W3CDTF">2021-01-25T15:15:00Z</dcterms:modified>
</cp:coreProperties>
</file>