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1E0"/>
      </w:tblPr>
      <w:tblGrid>
        <w:gridCol w:w="1296"/>
        <w:gridCol w:w="9052"/>
      </w:tblGrid>
      <w:tr w:rsidR="00010CC1" w:rsidRPr="001E2390" w:rsidTr="00010CC1">
        <w:trPr>
          <w:trHeight w:val="1702"/>
        </w:trPr>
        <w:tc>
          <w:tcPr>
            <w:tcW w:w="1296" w:type="dxa"/>
          </w:tcPr>
          <w:p w:rsidR="00010CC1" w:rsidRPr="001E2390" w:rsidRDefault="00010CC1" w:rsidP="00010CC1">
            <w:pPr>
              <w:pStyle w:val="Intestazione"/>
              <w:jc w:val="center"/>
              <w:rPr>
                <w:rFonts w:ascii="Calibri" w:hAnsi="Calibri"/>
                <w:b/>
                <w:sz w:val="48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666750" cy="971550"/>
                  <wp:effectExtent l="19050" t="0" r="0" b="0"/>
                  <wp:docPr id="2" name="Immagine 1" descr="STEM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</w:tcPr>
          <w:p w:rsidR="00010CC1" w:rsidRPr="001E2390" w:rsidRDefault="00010CC1" w:rsidP="00010CC1">
            <w:pPr>
              <w:pStyle w:val="Intestazione"/>
              <w:tabs>
                <w:tab w:val="left" w:pos="1701"/>
                <w:tab w:val="left" w:pos="6521"/>
              </w:tabs>
              <w:jc w:val="center"/>
              <w:rPr>
                <w:rFonts w:ascii="Calibri" w:hAnsi="Calibri"/>
                <w:b/>
                <w:bCs/>
                <w:sz w:val="72"/>
                <w:szCs w:val="72"/>
              </w:rPr>
            </w:pPr>
            <w:r w:rsidRPr="001E2390">
              <w:rPr>
                <w:rFonts w:ascii="Calibri" w:hAnsi="Calibri"/>
                <w:b/>
                <w:bCs/>
                <w:sz w:val="72"/>
                <w:szCs w:val="72"/>
              </w:rPr>
              <w:t xml:space="preserve">COMUNE </w:t>
            </w:r>
            <w:proofErr w:type="spellStart"/>
            <w:r w:rsidRPr="001E2390">
              <w:rPr>
                <w:rFonts w:ascii="Calibri" w:hAnsi="Calibri"/>
                <w:b/>
                <w:bCs/>
                <w:sz w:val="72"/>
                <w:szCs w:val="72"/>
              </w:rPr>
              <w:t>DI</w:t>
            </w:r>
            <w:proofErr w:type="spellEnd"/>
            <w:r w:rsidRPr="001E2390">
              <w:rPr>
                <w:rFonts w:ascii="Calibri" w:hAnsi="Calibri"/>
                <w:b/>
                <w:bCs/>
                <w:sz w:val="72"/>
                <w:szCs w:val="72"/>
              </w:rPr>
              <w:t xml:space="preserve"> ORTEZZANO</w:t>
            </w:r>
          </w:p>
          <w:p w:rsidR="00010CC1" w:rsidRPr="001E2390" w:rsidRDefault="00010CC1" w:rsidP="00010CC1">
            <w:pPr>
              <w:pStyle w:val="Intestazione"/>
              <w:tabs>
                <w:tab w:val="left" w:pos="360"/>
                <w:tab w:val="left" w:pos="1701"/>
                <w:tab w:val="center" w:pos="4142"/>
                <w:tab w:val="left" w:pos="6521"/>
              </w:tabs>
              <w:rPr>
                <w:rFonts w:ascii="Calibri" w:hAnsi="Calibri"/>
                <w:b/>
                <w:bCs/>
              </w:rPr>
            </w:pPr>
            <w:r w:rsidRPr="001E2390">
              <w:rPr>
                <w:rFonts w:ascii="Calibri" w:hAnsi="Calibri"/>
                <w:b/>
                <w:bCs/>
              </w:rPr>
              <w:tab/>
            </w:r>
            <w:r w:rsidRPr="001E2390">
              <w:rPr>
                <w:rFonts w:ascii="Calibri" w:hAnsi="Calibri"/>
                <w:b/>
                <w:bCs/>
              </w:rPr>
              <w:tab/>
            </w:r>
            <w:r w:rsidRPr="001E2390">
              <w:rPr>
                <w:rFonts w:ascii="Calibri" w:hAnsi="Calibri"/>
                <w:b/>
                <w:bCs/>
              </w:rPr>
              <w:tab/>
              <w:t>Provincia di FERMO</w:t>
            </w:r>
          </w:p>
          <w:p w:rsidR="00010CC1" w:rsidRPr="004442F0" w:rsidRDefault="00010CC1" w:rsidP="00010CC1">
            <w:pPr>
              <w:pStyle w:val="Intestazione"/>
              <w:tabs>
                <w:tab w:val="left" w:pos="1701"/>
                <w:tab w:val="left" w:pos="6521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4442F0">
              <w:rPr>
                <w:rFonts w:ascii="Calibri" w:hAnsi="Calibri"/>
                <w:sz w:val="16"/>
                <w:szCs w:val="16"/>
              </w:rPr>
              <w:t xml:space="preserve">Cod. </w:t>
            </w:r>
            <w:proofErr w:type="spellStart"/>
            <w:r w:rsidRPr="004442F0">
              <w:rPr>
                <w:rFonts w:ascii="Calibri" w:hAnsi="Calibri"/>
                <w:sz w:val="16"/>
                <w:szCs w:val="16"/>
              </w:rPr>
              <w:t>Fisc</w:t>
            </w:r>
            <w:proofErr w:type="spellEnd"/>
            <w:r w:rsidRPr="004442F0">
              <w:rPr>
                <w:rFonts w:ascii="Calibri" w:hAnsi="Calibri"/>
                <w:sz w:val="16"/>
                <w:szCs w:val="16"/>
              </w:rPr>
              <w:t xml:space="preserve">. e </w:t>
            </w:r>
            <w:proofErr w:type="spellStart"/>
            <w:r w:rsidRPr="004442F0">
              <w:rPr>
                <w:rFonts w:ascii="Calibri" w:hAnsi="Calibri"/>
                <w:sz w:val="16"/>
                <w:szCs w:val="16"/>
              </w:rPr>
              <w:t>P.IVA</w:t>
            </w:r>
            <w:proofErr w:type="spellEnd"/>
            <w:r w:rsidRPr="004442F0">
              <w:rPr>
                <w:rFonts w:ascii="Calibri" w:hAnsi="Calibri"/>
                <w:sz w:val="16"/>
                <w:szCs w:val="16"/>
              </w:rPr>
              <w:t xml:space="preserve"> 00390830446</w:t>
            </w:r>
            <w:r w:rsidRPr="004442F0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                    </w:t>
            </w:r>
            <w:r w:rsidR="004442F0">
              <w:rPr>
                <w:rFonts w:ascii="Calibri" w:hAnsi="Calibri"/>
                <w:sz w:val="16"/>
                <w:szCs w:val="16"/>
              </w:rPr>
              <w:t xml:space="preserve">                                          </w:t>
            </w:r>
            <w:r w:rsidRPr="004442F0">
              <w:rPr>
                <w:rFonts w:ascii="Calibri" w:hAnsi="Calibri"/>
                <w:sz w:val="16"/>
                <w:szCs w:val="16"/>
              </w:rPr>
              <w:t xml:space="preserve">                Tel. </w:t>
            </w:r>
            <w:r w:rsidRPr="004442F0">
              <w:rPr>
                <w:rFonts w:ascii="Calibri" w:hAnsi="Calibri"/>
                <w:b/>
                <w:sz w:val="16"/>
                <w:szCs w:val="16"/>
              </w:rPr>
              <w:t>0734/779181</w:t>
            </w:r>
            <w:r w:rsidRPr="004442F0">
              <w:rPr>
                <w:rFonts w:ascii="Calibri" w:hAnsi="Calibri"/>
                <w:sz w:val="16"/>
                <w:szCs w:val="16"/>
              </w:rPr>
              <w:t xml:space="preserve"> - Fax 0734.77.93.09</w:t>
            </w:r>
          </w:p>
          <w:p w:rsidR="00010CC1" w:rsidRPr="004442F0" w:rsidRDefault="00010CC1" w:rsidP="00010CC1">
            <w:pPr>
              <w:pStyle w:val="Intestazione"/>
              <w:tabs>
                <w:tab w:val="left" w:pos="1701"/>
                <w:tab w:val="left" w:pos="6521"/>
              </w:tabs>
              <w:rPr>
                <w:rFonts w:ascii="Calibri" w:hAnsi="Calibri"/>
                <w:i/>
                <w:sz w:val="16"/>
                <w:szCs w:val="16"/>
                <w:lang w:val="fr-FR"/>
              </w:rPr>
            </w:pPr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email:  </w:t>
            </w:r>
            <w:hyperlink r:id="rId8" w:history="1">
              <w:r w:rsidRPr="004442F0">
                <w:rPr>
                  <w:rStyle w:val="Collegamentoipertestuale"/>
                  <w:rFonts w:ascii="Calibri" w:hAnsi="Calibri"/>
                  <w:i/>
                  <w:sz w:val="16"/>
                  <w:szCs w:val="16"/>
                  <w:lang w:val="fr-FR"/>
                </w:rPr>
                <w:t>protocollo@comune.ortezzano.fm.it</w:t>
              </w:r>
            </w:hyperlink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                                        </w:t>
            </w:r>
            <w:r w:rsid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                               </w:t>
            </w:r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</w:t>
            </w:r>
            <w:hyperlink r:id="rId9" w:history="1">
              <w:r w:rsidRPr="004442F0">
                <w:rPr>
                  <w:rStyle w:val="Collegamentoipertestuale"/>
                  <w:rFonts w:ascii="Calibri" w:hAnsi="Calibri"/>
                  <w:i/>
                  <w:sz w:val="16"/>
                  <w:szCs w:val="16"/>
                  <w:lang w:val="fr-FR"/>
                </w:rPr>
                <w:t>www.comune.ortezzano.fm.it</w:t>
              </w:r>
            </w:hyperlink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</w:p>
          <w:p w:rsidR="00010CC1" w:rsidRPr="001E2390" w:rsidRDefault="00010CC1" w:rsidP="00010CC1">
            <w:pPr>
              <w:pStyle w:val="Intestazione"/>
              <w:tabs>
                <w:tab w:val="left" w:pos="1701"/>
                <w:tab w:val="left" w:pos="6521"/>
              </w:tabs>
              <w:rPr>
                <w:rFonts w:ascii="Calibri" w:hAnsi="Calibri"/>
                <w:i/>
                <w:lang w:val="fr-FR"/>
              </w:rPr>
            </w:pPr>
            <w:proofErr w:type="spellStart"/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>p.e.c</w:t>
            </w:r>
            <w:proofErr w:type="spellEnd"/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.   </w:t>
            </w:r>
            <w:hyperlink r:id="rId10" w:history="1">
              <w:r w:rsidRPr="004442F0">
                <w:rPr>
                  <w:rStyle w:val="Collegamentoipertestuale"/>
                  <w:rFonts w:ascii="Calibri" w:hAnsi="Calibri"/>
                  <w:i/>
                  <w:sz w:val="16"/>
                  <w:szCs w:val="16"/>
                  <w:lang w:val="fr-FR"/>
                </w:rPr>
                <w:t>comune.ortezzano@emarche.it</w:t>
              </w:r>
            </w:hyperlink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                                                  </w:t>
            </w:r>
            <w:r w:rsid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                               </w:t>
            </w:r>
            <w:r w:rsidRPr="004442F0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                                       C.A.P. 63851</w:t>
            </w:r>
          </w:p>
        </w:tc>
      </w:tr>
    </w:tbl>
    <w:p w:rsidR="00010CC1" w:rsidRPr="001E2390" w:rsidRDefault="00010CC1" w:rsidP="00010CC1">
      <w:pPr>
        <w:pBdr>
          <w:bottom w:val="single" w:sz="4" w:space="1" w:color="auto"/>
        </w:pBdr>
        <w:jc w:val="center"/>
        <w:rPr>
          <w:rFonts w:ascii="Calibri" w:hAnsi="Calibri" w:cs="Arial"/>
          <w:b/>
          <w:i/>
          <w:sz w:val="24"/>
          <w:szCs w:val="24"/>
        </w:rPr>
      </w:pPr>
      <w:r w:rsidRPr="001E2390">
        <w:rPr>
          <w:rFonts w:ascii="Calibri" w:hAnsi="Calibri"/>
          <w:b/>
          <w:i/>
          <w:lang w:val="fr-FR"/>
        </w:rPr>
        <w:t>(</w:t>
      </w:r>
      <w:r w:rsidRPr="001E2390">
        <w:rPr>
          <w:rFonts w:ascii="Calibri" w:hAnsi="Calibri"/>
          <w:b/>
          <w:i/>
        </w:rPr>
        <w:t>Servizi Demografici -  Servizi Sociali</w:t>
      </w:r>
      <w:r>
        <w:rPr>
          <w:rFonts w:ascii="Calibri" w:hAnsi="Calibri"/>
          <w:b/>
          <w:i/>
        </w:rPr>
        <w:t xml:space="preserve"> - Cultura</w:t>
      </w:r>
      <w:r w:rsidRPr="001E2390">
        <w:rPr>
          <w:rFonts w:ascii="Calibri" w:hAnsi="Calibri"/>
          <w:b/>
          <w:i/>
        </w:rPr>
        <w:t xml:space="preserve"> - Vigilanza - Trasporti e Commercio)</w:t>
      </w:r>
    </w:p>
    <w:p w:rsidR="00BD321D" w:rsidRPr="00ED6C9A" w:rsidRDefault="00BD321D" w:rsidP="00BD321D">
      <w:pPr>
        <w:rPr>
          <w:rFonts w:ascii="Calibri" w:hAnsi="Calibri" w:cs="Arial"/>
          <w:sz w:val="16"/>
          <w:szCs w:val="16"/>
        </w:rPr>
      </w:pPr>
    </w:p>
    <w:p w:rsidR="004F1EBD" w:rsidRPr="004442F0" w:rsidRDefault="004F1EBD" w:rsidP="004F1EBD">
      <w:pPr>
        <w:jc w:val="center"/>
        <w:rPr>
          <w:rFonts w:ascii="Calibri" w:hAnsi="Calibri" w:cs="Calibri"/>
          <w:sz w:val="36"/>
          <w:szCs w:val="36"/>
        </w:rPr>
      </w:pPr>
      <w:r w:rsidRPr="004442F0">
        <w:rPr>
          <w:rFonts w:ascii="Calibri" w:hAnsi="Calibri" w:cs="Calibri"/>
          <w:b/>
          <w:sz w:val="36"/>
          <w:szCs w:val="36"/>
        </w:rPr>
        <w:t>CENTRI ESTIVI 2020</w:t>
      </w:r>
    </w:p>
    <w:p w:rsidR="004F1EBD" w:rsidRPr="00122FB2" w:rsidRDefault="004F1EBD" w:rsidP="004F1EBD">
      <w:pPr>
        <w:jc w:val="center"/>
        <w:rPr>
          <w:rFonts w:ascii="Calibri" w:hAnsi="Calibri" w:cs="Calibri"/>
          <w:b/>
        </w:rPr>
      </w:pP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  <w:r w:rsidRPr="004442F0">
        <w:rPr>
          <w:rFonts w:ascii="Calibri" w:hAnsi="Calibri" w:cs="Calibri"/>
          <w:b/>
          <w:sz w:val="28"/>
          <w:szCs w:val="28"/>
        </w:rPr>
        <w:t xml:space="preserve">AVVISO PUBBLICO </w:t>
      </w: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  <w:r w:rsidRPr="004442F0">
        <w:rPr>
          <w:rFonts w:ascii="Calibri" w:hAnsi="Calibri" w:cs="Calibri"/>
          <w:b/>
          <w:sz w:val="28"/>
          <w:szCs w:val="28"/>
        </w:rPr>
        <w:t xml:space="preserve">PER SOGGETTI PUBBLICI E PRIVATI PER LA GESTIONE IN SICUREZZA </w:t>
      </w: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  <w:r w:rsidRPr="004442F0">
        <w:rPr>
          <w:rFonts w:ascii="Calibri" w:hAnsi="Calibri" w:cs="Calibri"/>
          <w:b/>
          <w:sz w:val="28"/>
          <w:szCs w:val="28"/>
        </w:rPr>
        <w:t xml:space="preserve">DI CENTRI ESTIVI E ATTIVITA’ PER MINORI </w:t>
      </w: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  <w:r w:rsidRPr="004442F0">
        <w:rPr>
          <w:rFonts w:ascii="Calibri" w:hAnsi="Calibri" w:cs="Calibri"/>
          <w:b/>
          <w:sz w:val="28"/>
          <w:szCs w:val="28"/>
        </w:rPr>
        <w:t>DI ETA’ SUPERIORE AI 3 ANNI E ADOLESCENTI</w:t>
      </w: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</w:p>
    <w:p w:rsidR="004F1EBD" w:rsidRPr="004442F0" w:rsidRDefault="004F1EBD" w:rsidP="004F1EBD">
      <w:pPr>
        <w:jc w:val="center"/>
        <w:rPr>
          <w:rFonts w:ascii="Calibri" w:hAnsi="Calibri" w:cs="Calibri"/>
          <w:sz w:val="28"/>
          <w:szCs w:val="28"/>
        </w:rPr>
      </w:pPr>
      <w:r w:rsidRPr="004442F0">
        <w:rPr>
          <w:rFonts w:ascii="Calibri" w:hAnsi="Calibri" w:cs="Calibri"/>
          <w:b/>
          <w:sz w:val="28"/>
          <w:szCs w:val="28"/>
        </w:rPr>
        <w:t>PER IL PERIODO GIUGNO, LUGLIO, AGOSTO E SETTEMBRE 2020</w:t>
      </w:r>
    </w:p>
    <w:p w:rsidR="004F1EBD" w:rsidRPr="004442F0" w:rsidRDefault="004F1EBD" w:rsidP="004F1EBD">
      <w:pPr>
        <w:jc w:val="center"/>
        <w:rPr>
          <w:rFonts w:ascii="Calibri" w:hAnsi="Calibri" w:cs="Calibri"/>
          <w:b/>
          <w:sz w:val="28"/>
          <w:szCs w:val="28"/>
        </w:rPr>
      </w:pPr>
    </w:p>
    <w:p w:rsidR="004F1EBD" w:rsidRDefault="004F1EBD" w:rsidP="004F1EBD">
      <w:pPr>
        <w:jc w:val="both"/>
        <w:rPr>
          <w:rFonts w:ascii="Calibri" w:hAnsi="Calibri" w:cs="Calibri"/>
          <w:b/>
        </w:rPr>
      </w:pPr>
      <w:r w:rsidRPr="00122FB2">
        <w:rPr>
          <w:rFonts w:ascii="Calibri" w:hAnsi="Calibri" w:cs="Calibri"/>
          <w:b/>
        </w:rPr>
        <w:t xml:space="preserve"> </w:t>
      </w:r>
    </w:p>
    <w:p w:rsidR="000F2529" w:rsidRPr="00122FB2" w:rsidRDefault="000F2529" w:rsidP="004F1EBD">
      <w:pPr>
        <w:jc w:val="both"/>
        <w:rPr>
          <w:rFonts w:ascii="Calibri" w:hAnsi="Calibri" w:cs="Calibri"/>
        </w:rPr>
      </w:pPr>
    </w:p>
    <w:p w:rsidR="004F1EBD" w:rsidRPr="004442F0" w:rsidRDefault="004F1EBD" w:rsidP="004F1EBD">
      <w:pPr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- VISTO il D.L. Rilancio n. 34/2020;</w:t>
      </w:r>
    </w:p>
    <w:p w:rsidR="004F1EBD" w:rsidRPr="004442F0" w:rsidRDefault="004F1EBD" w:rsidP="004F1EBD">
      <w:pPr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- VISTO il DPCM 17/05/2020;</w:t>
      </w:r>
    </w:p>
    <w:p w:rsidR="004F1EBD" w:rsidRPr="004442F0" w:rsidRDefault="004F1EBD" w:rsidP="004F1EBD">
      <w:pPr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- VISTA la delibera di Giunta Comunale</w:t>
      </w:r>
      <w:r w:rsidR="00010CC1" w:rsidRPr="004442F0">
        <w:rPr>
          <w:rFonts w:asciiTheme="minorHAnsi" w:hAnsiTheme="minorHAnsi" w:cstheme="minorHAnsi"/>
          <w:sz w:val="22"/>
          <w:szCs w:val="22"/>
        </w:rPr>
        <w:t xml:space="preserve"> n. 41  del 9 GIUGNO 2020</w:t>
      </w:r>
    </w:p>
    <w:p w:rsidR="004F1EBD" w:rsidRPr="004442F0" w:rsidRDefault="004F1EBD" w:rsidP="004F1E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1EBD" w:rsidRPr="004442F0" w:rsidRDefault="004F1EBD" w:rsidP="004F1E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Il Responsabile dell’Area Servizi Demografici – </w:t>
      </w:r>
      <w:r w:rsidRPr="004442F0">
        <w:rPr>
          <w:rFonts w:asciiTheme="minorHAnsi" w:hAnsiTheme="minorHAnsi" w:cstheme="minorHAnsi"/>
          <w:i/>
          <w:sz w:val="22"/>
          <w:szCs w:val="22"/>
        </w:rPr>
        <w:t>Servizi Sociali - Cultura - Vigilanza - Trasporti e Commercio</w:t>
      </w:r>
    </w:p>
    <w:p w:rsidR="004F1EBD" w:rsidRPr="004442F0" w:rsidRDefault="004F1EBD" w:rsidP="004F1EB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INVITA </w:t>
      </w:r>
    </w:p>
    <w:p w:rsidR="004F1EBD" w:rsidRPr="004442F0" w:rsidRDefault="004F1EBD" w:rsidP="004F1E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 soggetti pubblici e privati a manifestare il proprio interesse, ad essere autorizzati ai sensi dell’art.105 del D.L. Rilancio n. 34/2020, a gestire in sicurezza centri estivi e attività per minori di età superiore ai 3 anni e adolescenti nel Comune di Ortezzano nel periodo giugno, luglio, agosto e settembre 2020.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Il presente avviso avviene nel rispetto dei principi di trasparenza, di non discriminazione di imparzialità dell’attività amministrativa.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 xml:space="preserve">1. OGGETTO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Il</w:t>
      </w:r>
      <w:r w:rsidRPr="004442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42F0">
        <w:rPr>
          <w:rFonts w:asciiTheme="minorHAnsi" w:hAnsiTheme="minorHAnsi" w:cstheme="minorHAnsi"/>
          <w:sz w:val="22"/>
          <w:szCs w:val="22"/>
        </w:rPr>
        <w:t>Centro Estivo può essere considerato come un servizio educativo, ludico, sportivo e culturale rivolto a bambini e ragazzi di età superiore ai 3 e adolescenti nel periodo estivo di chiusura delle scuole; si caratterizza pertanto come un servizio di conciliazione tra tempo di vita e di lavoro per le famiglie e, quindi, come supporto ai genitori, per la gestione dei figli, mentre sono impegnati con le proprie attività lavorative.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In particolare per l’edizione 2020 è richiesta una particolare attenzione al recupero della socialità e della condivisione, duramente compromesse durante la condizione di isolamento determinato dalla sospensione dell’attività educativa e didattica causata dall’emergenza epidemiologica da Covid-19.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Nel rispetto dell’Allegato 8) del DPCM del 17/05/2020, l’Amministrazione comunale attraverso il presente avviso intende autorizzare soggetti pubblici o privati interessati ad organizzare e gestire in sicurezza i Centri Estivi sul territorio comunale, attraverso l’utilizzo di strutture pubbliche o private, per minori di età superiore ai 3 anni e adolescenti, per il periodo di giugno, luglio, agosto settembre 2020.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2.  SOGGETTI AMMESSI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Possono presentare domanda i soggetti pubblici e privati che abbiano una comprovata esperienza nelle attività ludico educative ricreative, come di seguito specificato:</w:t>
      </w:r>
    </w:p>
    <w:p w:rsidR="004F1EBD" w:rsidRPr="004442F0" w:rsidRDefault="004F1EBD" w:rsidP="004F1EBD">
      <w:pPr>
        <w:pStyle w:val="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Organizzazioni del Terzo Settore, dell’Associazionismo iscritte ai registi regionali o nazionali o ad analoghi elenchi regionali/nazionali;</w:t>
      </w:r>
    </w:p>
    <w:p w:rsidR="004F1EBD" w:rsidRPr="004442F0" w:rsidRDefault="004F1EBD" w:rsidP="004F1EBD">
      <w:pPr>
        <w:pStyle w:val="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Associazioni o società sportive dilettantistiche affiliate ad una Federazione Sportiva Nazionale riconosciuta dal CONI o ad un Ente di promozione sportiva;</w:t>
      </w:r>
    </w:p>
    <w:p w:rsidR="004F1EBD" w:rsidRPr="004442F0" w:rsidRDefault="004F1EBD" w:rsidP="004F1EBD">
      <w:pPr>
        <w:pStyle w:val="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lastRenderedPageBreak/>
        <w:t>Privati, Enti, Agenzie e Associazioni che svolgono attività educativa.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3. MODELLO ORGANIZZATIVO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 soggetti pubblici e privati dovranno presentare uno specifico progetto organizzativo del servizio offerto, rispettando i contenuti dell’Allegato 8) del DPCM 17/5/2020.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Il progetto dovrà contenere le seguenti informazioni: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a) il calendario di apertura e l’orario quotidiano di funzionamento, con distinzione dei tempi di effettiva apertura all’utenza e di quelli – precedenti e successivi – previsti per la predisposizione quotidiana del servizio e per il suo riordino dopo la conclusione delle attività p</w:t>
      </w: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rogrammate;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b) il numero e l’età dei bambini ed adolescenti accolti, nel rispetto di un rapporto con lo spazio disponibile tale da garantire il prescritto distanziamento fisico;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>c) gli ambienti e gli spazi utilizzati e la loro organizzazione funzionale, mediante l’utilizzo di una piantina nella quale i diversi ambiti funzionali – ad esempio, gli accessi, le aree gioco, le aree servizio, ecc. – siano rappresentati in modo chiaro e tale da costituire la base di riferimento per regolare i flussi e gli spostamenti previsti, nonché per verificarne preliminarmente la corrispondenza ai richiesti requisiti di sicurezza, igiene e sanità, distanziamento fisico;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d) i tempi di svolgimento delle attività ed il loro programma giornaliero di massima, mediante un prospetto che espliciti con chiarezza le diverse situazioni e le attività che si svolgono dall’inizio al termine della frequenza; ed individuando altresì i momenti in cui è previsto</w:t>
      </w: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 di realizzare routine di lavaggio delle mani e di igienizzazione degli spazi e dei materiali;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e) l’elenco del personale impiegato (nel rispetto del prescritto rapporto numerico minimo con il numero di bambini ed adolescenti accolti), ivi compresa la previsione di una figura di coordinamento educativo e organizzativo del gruppo degli operatori;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f) le specifiche modalità previste nel caso di accoglienza di bambini ed adolescenti con disabilità o provenienti da contesti familiari caratterizzati da fragilità, identificando le modalità di consultazione dei servizi sociosanitari al fine di concordare le forme di individualizzazione del progetto di attività da proporre e rea</w:t>
      </w: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lizzare; 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g) le specifiche modalità previste per l’eventuale utilizzo di mezzi per il trasporto dei bambini ed adolescenti, con particolare riguardo alle modalità con cui verrà garantita l’accompagnamento a bordo da parte di una figura adulta, nonché il prescritto distanziamento fisico; 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h) le modalità previste per la verifica della condizione di salute del personale impiegato, attraverso dichiarazioni e certificazioni da identificare in accordo con le competenti autorità sanitarie locali;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>i) l’elenco dei bambini ed adolescenti accolti e le modalità previste per la verifica della loro condizione di salute, attraverso dichiarazioni e certificazioni da identificare</w:t>
      </w:r>
      <w:r w:rsidRPr="004442F0">
        <w:rPr>
          <w:rFonts w:asciiTheme="minorHAnsi" w:hAnsiTheme="minorHAnsi" w:cstheme="minorHAnsi"/>
          <w:sz w:val="22"/>
          <w:szCs w:val="22"/>
        </w:rPr>
        <w:t xml:space="preserve"> in accordo con le competenti autorità sanitarie locali;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j) il rispetto delle prescrizioni igieniche inerenti alla manute</w:t>
      </w: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nzione ordinaria dello spazio, al controllo quotidiano dello stato dei diversi arredi ed alle attrezzature in esso presenti e la loro relativa pulizia approfondita periodica; 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k) le previste modalità di verifica quotidiana delle condizioni di salute delle persone che accedono all’area e del regolare utilizzo delle mascherine; 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  <w:highlight w:val="white"/>
        </w:rPr>
        <w:t xml:space="preserve">l) quanto eventualmente inerente alla preparazione e consumo di pasti.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bCs/>
          <w:sz w:val="22"/>
          <w:szCs w:val="22"/>
        </w:rPr>
        <w:t>4. RICHIESTA LOCALI/SPAZI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L’ente gestore potrà presentare al Comune </w:t>
      </w:r>
      <w:r w:rsidR="004B4BED" w:rsidRPr="004442F0">
        <w:rPr>
          <w:rFonts w:asciiTheme="minorHAnsi" w:hAnsiTheme="minorHAnsi" w:cstheme="minorHAnsi"/>
          <w:sz w:val="22"/>
          <w:szCs w:val="22"/>
        </w:rPr>
        <w:t>di Ortezzano</w:t>
      </w:r>
      <w:r w:rsidRPr="004442F0">
        <w:rPr>
          <w:rFonts w:asciiTheme="minorHAnsi" w:hAnsiTheme="minorHAnsi" w:cstheme="minorHAnsi"/>
          <w:sz w:val="22"/>
          <w:szCs w:val="22"/>
        </w:rPr>
        <w:t xml:space="preserve"> richiesta di disponibilità di locali all’aperto o al chiuso, dove poter effettuare le attività del centro, specificando nella descrizione dettagliata  Sezione 4) SPAZIO nell’Allegato A) il tipo di struttura utilizzata se pubblica o privata. Il Comune </w:t>
      </w:r>
      <w:r w:rsidR="004B4BED" w:rsidRPr="004442F0">
        <w:rPr>
          <w:rFonts w:asciiTheme="minorHAnsi" w:hAnsiTheme="minorHAnsi" w:cstheme="minorHAnsi"/>
          <w:sz w:val="22"/>
          <w:szCs w:val="22"/>
        </w:rPr>
        <w:t>di Ortezzano</w:t>
      </w:r>
      <w:r w:rsidRPr="004442F0">
        <w:rPr>
          <w:rFonts w:asciiTheme="minorHAnsi" w:hAnsiTheme="minorHAnsi" w:cstheme="minorHAnsi"/>
          <w:sz w:val="22"/>
          <w:szCs w:val="22"/>
        </w:rPr>
        <w:t xml:space="preserve"> si riserva la facoltà di fornire locali/spazi </w:t>
      </w:r>
      <w:r w:rsidRPr="004442F0">
        <w:rPr>
          <w:rFonts w:asciiTheme="minorHAnsi" w:hAnsiTheme="minorHAnsi" w:cstheme="minorHAnsi"/>
          <w:sz w:val="22"/>
          <w:szCs w:val="22"/>
        </w:rPr>
        <w:lastRenderedPageBreak/>
        <w:t xml:space="preserve">messi a disposizione anche da Istituti Scolastici del territorio, in base alle disponibilità presenti. Verranno valutate le richieste in base all’ordine di presentazione delle stesse.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Si precisa che non è previsto l’accompagnamento con i mezzi Comunali degli Scuolabus e, quindi il trasporto, dovrà essere svolto in autonomia dai genitori.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bCs/>
          <w:sz w:val="22"/>
          <w:szCs w:val="22"/>
        </w:rPr>
        <w:t>5. COMMISSIONE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Il progetto verrà valutato dagli Uffici Comunali che valideranno la rispondenza sociale, organizzativa ed educativa delle proposte presentate (analisi delle attività e della qualifica/numero operatori) di cui Allegato 8) del D.P.C.M. 17/5/2020.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Successivamente il progetto verrà inviato al Servizio di Igiene e Sanità AV4 per l’espressione del parere per quanto di propria competenza.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Tale valutazione sarà finalizzata ad autorizzare il soggetto a gestire il centro estivo.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bCs/>
          <w:sz w:val="22"/>
          <w:szCs w:val="22"/>
        </w:rPr>
        <w:t>6. ISTRUTTORIA E FORMULAZIONE ELENCO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Secondo le indicazioni del presente Avviso, verranno autorizzati i soggetti pubblici e privati aderenti all’iniziativa dandone tempestiva comunicazione agli interessati e pubblicando un elenco sul sito istituz</w:t>
      </w:r>
      <w:r w:rsidR="00010CC1" w:rsidRPr="004442F0">
        <w:rPr>
          <w:rFonts w:asciiTheme="minorHAnsi" w:hAnsiTheme="minorHAnsi" w:cstheme="minorHAnsi"/>
          <w:sz w:val="22"/>
          <w:szCs w:val="22"/>
        </w:rPr>
        <w:t xml:space="preserve">ionale del Comune di </w:t>
      </w:r>
      <w:proofErr w:type="spellStart"/>
      <w:r w:rsidR="00010CC1" w:rsidRPr="004442F0">
        <w:rPr>
          <w:rFonts w:asciiTheme="minorHAnsi" w:hAnsiTheme="minorHAnsi" w:cstheme="minorHAnsi"/>
          <w:sz w:val="22"/>
          <w:szCs w:val="22"/>
        </w:rPr>
        <w:t>Ortezzano</w:t>
      </w:r>
      <w:proofErr w:type="spellEnd"/>
      <w:r w:rsidR="00010CC1" w:rsidRPr="004442F0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10CC1" w:rsidRPr="004442F0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www.comune.ortezzano.fm.it</w:t>
        </w:r>
      </w:hyperlink>
      <w:r w:rsidR="00010CC1" w:rsidRPr="004442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7. MODALITA’ DI PRESENTAZIONE DEI PROGETTI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 soggetti pubblici e privati interessati potranno presentare la propria manifestazione di interesse attraverso la compilazione dell’Allegato A) – documento redatto in collaborazione tra Ambiti Territoriali Sociali 19 e 20 e Dipartimento di Prevenzione ASUR Area Vasta 4 - “</w:t>
      </w:r>
      <w:r w:rsidRPr="004442F0">
        <w:rPr>
          <w:rFonts w:asciiTheme="minorHAnsi" w:hAnsiTheme="minorHAnsi" w:cstheme="minorHAnsi"/>
          <w:i/>
          <w:iCs/>
          <w:sz w:val="22"/>
          <w:szCs w:val="22"/>
        </w:rPr>
        <w:t>Proposta di gestione in sicurezza dei centri estivi e delle attività per minori in fase 2 di emergenza Covid-19</w:t>
      </w:r>
      <w:r w:rsidRPr="004442F0">
        <w:rPr>
          <w:rFonts w:asciiTheme="minorHAnsi" w:hAnsiTheme="minorHAnsi" w:cstheme="minorHAnsi"/>
          <w:sz w:val="22"/>
          <w:szCs w:val="22"/>
        </w:rPr>
        <w:t>” debitamente compilato in ogni sua parte e firmato, unitamente a una copia di un documento di riconoscimento del rappresentante legale in corso di validità</w:t>
      </w:r>
      <w:r w:rsidRPr="00C07B92">
        <w:rPr>
          <w:rFonts w:asciiTheme="minorHAnsi" w:hAnsiTheme="minorHAnsi" w:cstheme="minorHAnsi"/>
          <w:sz w:val="36"/>
          <w:szCs w:val="36"/>
        </w:rPr>
        <w:t xml:space="preserve">, </w:t>
      </w:r>
      <w:r w:rsidRPr="00C07B92">
        <w:rPr>
          <w:rFonts w:asciiTheme="minorHAnsi" w:hAnsiTheme="minorHAnsi" w:cstheme="minorHAnsi"/>
          <w:b/>
          <w:bCs/>
          <w:sz w:val="28"/>
          <w:szCs w:val="28"/>
        </w:rPr>
        <w:t xml:space="preserve">entro </w:t>
      </w:r>
      <w:r w:rsidR="00010CC1" w:rsidRPr="00C07B92">
        <w:rPr>
          <w:rFonts w:asciiTheme="minorHAnsi" w:hAnsiTheme="minorHAnsi" w:cstheme="minorHAnsi"/>
          <w:b/>
          <w:bCs/>
          <w:sz w:val="28"/>
          <w:szCs w:val="28"/>
        </w:rPr>
        <w:t xml:space="preserve">20-06- </w:t>
      </w:r>
      <w:r w:rsidRPr="00C07B92">
        <w:rPr>
          <w:rFonts w:asciiTheme="minorHAnsi" w:hAnsiTheme="minorHAnsi" w:cstheme="minorHAnsi"/>
          <w:b/>
          <w:bCs/>
          <w:sz w:val="28"/>
          <w:szCs w:val="28"/>
        </w:rPr>
        <w:t>2020</w:t>
      </w:r>
      <w:r w:rsidRPr="004442F0">
        <w:rPr>
          <w:rFonts w:asciiTheme="minorHAnsi" w:hAnsiTheme="minorHAnsi" w:cstheme="minorHAnsi"/>
          <w:sz w:val="22"/>
          <w:szCs w:val="22"/>
        </w:rPr>
        <w:t xml:space="preserve">, tramite invio  PEC (Posta Elettronica Certificata) al seguente indirizzo: </w:t>
      </w:r>
      <w:hyperlink r:id="rId12" w:history="1">
        <w:r w:rsidR="00010CC1" w:rsidRPr="004442F0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comune.ortezzano@emarche.t</w:t>
        </w:r>
      </w:hyperlink>
      <w:r w:rsidR="00010CC1" w:rsidRPr="004442F0">
        <w:rPr>
          <w:rFonts w:asciiTheme="minorHAnsi" w:hAnsiTheme="minorHAnsi" w:cstheme="minorHAnsi"/>
          <w:sz w:val="22"/>
          <w:szCs w:val="22"/>
        </w:rPr>
        <w:t xml:space="preserve"> </w:t>
      </w:r>
      <w:r w:rsidRPr="004442F0">
        <w:rPr>
          <w:rFonts w:asciiTheme="minorHAnsi" w:hAnsiTheme="minorHAnsi" w:cstheme="minorHAnsi"/>
          <w:sz w:val="22"/>
          <w:szCs w:val="22"/>
        </w:rPr>
        <w:t xml:space="preserve">, </w:t>
      </w:r>
      <w:r w:rsidRPr="004442F0">
        <w:rPr>
          <w:rFonts w:asciiTheme="minorHAnsi" w:hAnsiTheme="minorHAnsi" w:cstheme="minorHAnsi"/>
          <w:bCs/>
          <w:sz w:val="22"/>
          <w:szCs w:val="22"/>
        </w:rPr>
        <w:t>nel caso farà fede la data e l’ora di arrivo certificato dal sistema. Nell’oggetto della comunicazione dovrà essere indicato: “Centri estivi 2020”;</w:t>
      </w:r>
    </w:p>
    <w:p w:rsidR="004F1EBD" w:rsidRPr="004442F0" w:rsidRDefault="004F1EBD" w:rsidP="004F1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È possibile richiedere chiarimenti e informazioni inerenti il presente avviso tramite le seguenti </w:t>
      </w:r>
      <w:proofErr w:type="spellStart"/>
      <w:r w:rsidRPr="004442F0">
        <w:rPr>
          <w:rFonts w:asciiTheme="minorHAnsi" w:hAnsiTheme="minorHAnsi" w:cstheme="minorHAnsi"/>
          <w:bCs/>
          <w:sz w:val="22"/>
          <w:szCs w:val="22"/>
        </w:rPr>
        <w:t>email</w:t>
      </w:r>
      <w:proofErr w:type="spellEnd"/>
      <w:r w:rsidRPr="004442F0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13" w:history="1">
        <w:r w:rsidR="004442F0" w:rsidRPr="004442F0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PROTOCOLLO@COMUNE.ORTEZZANO.FM.IT</w:t>
        </w:r>
      </w:hyperlink>
      <w:r w:rsidR="004442F0" w:rsidRPr="004442F0">
        <w:rPr>
          <w:rFonts w:asciiTheme="minorHAnsi" w:hAnsiTheme="minorHAnsi" w:cstheme="minorHAnsi"/>
          <w:sz w:val="22"/>
          <w:szCs w:val="22"/>
        </w:rPr>
        <w:t xml:space="preserve"> pec: </w:t>
      </w:r>
      <w:hyperlink r:id="rId14" w:history="1">
        <w:r w:rsidR="004442F0" w:rsidRPr="004442F0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COMUNE.ORTEZZANO@EMARCHE.IT</w:t>
        </w:r>
      </w:hyperlink>
      <w:r w:rsidR="004442F0" w:rsidRPr="004442F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442F0" w:rsidRPr="004442F0" w:rsidRDefault="004442F0" w:rsidP="004F1E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8. DISPOSIZIONI FINALI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Responsabile Unico del procedimento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Il Responsabile Unico</w:t>
      </w:r>
      <w:r w:rsidR="004442F0" w:rsidRPr="004442F0">
        <w:rPr>
          <w:rFonts w:asciiTheme="minorHAnsi" w:hAnsiTheme="minorHAnsi" w:cstheme="minorHAnsi"/>
          <w:sz w:val="22"/>
          <w:szCs w:val="22"/>
        </w:rPr>
        <w:t xml:space="preserve"> del Procedimento è il Responsabile </w:t>
      </w:r>
      <w:r w:rsidRPr="004442F0">
        <w:rPr>
          <w:rFonts w:asciiTheme="minorHAnsi" w:hAnsiTheme="minorHAnsi" w:cstheme="minorHAnsi"/>
          <w:sz w:val="22"/>
          <w:szCs w:val="22"/>
        </w:rPr>
        <w:t xml:space="preserve"> del Settore Servizi Sociali, </w:t>
      </w:r>
      <w:r w:rsidR="004442F0" w:rsidRPr="004442F0">
        <w:rPr>
          <w:rFonts w:asciiTheme="minorHAnsi" w:hAnsiTheme="minorHAnsi" w:cstheme="minorHAnsi"/>
          <w:sz w:val="22"/>
          <w:szCs w:val="22"/>
        </w:rPr>
        <w:t xml:space="preserve">geom. Fausto </w:t>
      </w:r>
      <w:proofErr w:type="spellStart"/>
      <w:r w:rsidR="004442F0" w:rsidRPr="004442F0">
        <w:rPr>
          <w:rFonts w:asciiTheme="minorHAnsi" w:hAnsiTheme="minorHAnsi" w:cstheme="minorHAnsi"/>
          <w:sz w:val="22"/>
          <w:szCs w:val="22"/>
        </w:rPr>
        <w:t>Borroni</w:t>
      </w:r>
      <w:proofErr w:type="spellEnd"/>
    </w:p>
    <w:p w:rsidR="004F1EBD" w:rsidRPr="004442F0" w:rsidRDefault="004F1EBD" w:rsidP="004F1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Privacy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Si informa che, ai sensi del Regolamento (UE) 2016/679, i dati forniti saranno trattati dal Comune di </w:t>
      </w:r>
      <w:r w:rsidR="00010CC1" w:rsidRPr="004442F0">
        <w:rPr>
          <w:rFonts w:asciiTheme="minorHAnsi" w:hAnsiTheme="minorHAnsi" w:cstheme="minorHAnsi"/>
          <w:sz w:val="22"/>
          <w:szCs w:val="22"/>
        </w:rPr>
        <w:t xml:space="preserve">ORTEZZANO </w:t>
      </w:r>
      <w:r w:rsidRPr="004442F0">
        <w:rPr>
          <w:rFonts w:asciiTheme="minorHAnsi" w:hAnsiTheme="minorHAnsi" w:cstheme="minorHAnsi"/>
          <w:sz w:val="22"/>
          <w:szCs w:val="22"/>
        </w:rPr>
        <w:t>esclusivamente per il perseguimento delle finalità connesse all’espletamento della procedura di cui al presente avviso.</w:t>
      </w:r>
    </w:p>
    <w:p w:rsidR="004F1EBD" w:rsidRPr="004442F0" w:rsidRDefault="004F1EBD" w:rsidP="004F1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b/>
          <w:sz w:val="22"/>
          <w:szCs w:val="22"/>
        </w:rPr>
        <w:t>Pubblicità</w:t>
      </w:r>
    </w:p>
    <w:p w:rsidR="004F1EBD" w:rsidRPr="004442F0" w:rsidRDefault="004F1EBD" w:rsidP="004F1EBD">
      <w:pPr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 xml:space="preserve">Il presente Avviso e gli allegati sono visionabili e scaricabili sul Sito istituzionale del </w:t>
      </w:r>
      <w:r w:rsidR="00423241" w:rsidRPr="004442F0">
        <w:rPr>
          <w:rFonts w:asciiTheme="minorHAnsi" w:hAnsiTheme="minorHAnsi" w:cstheme="minorHAnsi"/>
          <w:sz w:val="22"/>
          <w:szCs w:val="22"/>
        </w:rPr>
        <w:t>Comune di Ortezzano</w:t>
      </w:r>
    </w:p>
    <w:p w:rsidR="004F1EBD" w:rsidRPr="004442F0" w:rsidRDefault="004F1EBD" w:rsidP="004F1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F1EBD" w:rsidRPr="004442F0" w:rsidRDefault="00010CC1" w:rsidP="004F1EB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42F0">
        <w:rPr>
          <w:rFonts w:asciiTheme="minorHAnsi" w:hAnsiTheme="minorHAnsi" w:cstheme="minorHAnsi"/>
          <w:sz w:val="22"/>
          <w:szCs w:val="22"/>
        </w:rPr>
        <w:t>Ortezzano</w:t>
      </w:r>
      <w:proofErr w:type="spellEnd"/>
      <w:r w:rsidRPr="004442F0">
        <w:rPr>
          <w:rFonts w:asciiTheme="minorHAnsi" w:hAnsiTheme="minorHAnsi" w:cstheme="minorHAnsi"/>
          <w:sz w:val="22"/>
          <w:szCs w:val="22"/>
        </w:rPr>
        <w:t xml:space="preserve">, lì 9 giugno </w:t>
      </w:r>
      <w:r w:rsidR="00423241" w:rsidRPr="004442F0">
        <w:rPr>
          <w:rFonts w:asciiTheme="minorHAnsi" w:hAnsiTheme="minorHAnsi" w:cstheme="minorHAnsi"/>
          <w:sz w:val="22"/>
          <w:szCs w:val="22"/>
        </w:rPr>
        <w:t xml:space="preserve"> </w:t>
      </w:r>
      <w:r w:rsidR="004F1EBD" w:rsidRPr="004442F0">
        <w:rPr>
          <w:rFonts w:asciiTheme="minorHAnsi" w:hAnsiTheme="minorHAnsi" w:cstheme="minorHAnsi"/>
          <w:sz w:val="22"/>
          <w:szCs w:val="22"/>
        </w:rPr>
        <w:t xml:space="preserve">2020 </w:t>
      </w:r>
    </w:p>
    <w:p w:rsidR="004F1EBD" w:rsidRPr="004442F0" w:rsidRDefault="004F1EBD" w:rsidP="00C07B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42F0" w:rsidRPr="00C07B92" w:rsidRDefault="00010CC1" w:rsidP="004442F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07B92">
        <w:rPr>
          <w:rFonts w:asciiTheme="minorHAnsi" w:hAnsiTheme="minorHAnsi" w:cstheme="minorHAnsi"/>
          <w:i/>
          <w:sz w:val="22"/>
          <w:szCs w:val="22"/>
        </w:rPr>
        <w:t>Il Responsabile Dell’area A</w:t>
      </w:r>
      <w:r w:rsidR="004442F0" w:rsidRPr="00C07B92">
        <w:rPr>
          <w:rFonts w:asciiTheme="minorHAnsi" w:hAnsiTheme="minorHAnsi" w:cstheme="minorHAnsi"/>
          <w:i/>
          <w:sz w:val="22"/>
          <w:szCs w:val="22"/>
        </w:rPr>
        <w:t xml:space="preserve">mministrativa </w:t>
      </w:r>
      <w:r w:rsidRPr="00C07B92">
        <w:rPr>
          <w:rFonts w:asciiTheme="minorHAnsi" w:hAnsiTheme="minorHAnsi" w:cstheme="minorHAnsi"/>
          <w:i/>
          <w:sz w:val="22"/>
          <w:szCs w:val="22"/>
        </w:rPr>
        <w:t xml:space="preserve"> Servizi Demografici </w:t>
      </w:r>
    </w:p>
    <w:p w:rsidR="00423241" w:rsidRPr="00C07B92" w:rsidRDefault="00C07B92" w:rsidP="004442F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10CC1" w:rsidRPr="00C07B92">
        <w:rPr>
          <w:rFonts w:asciiTheme="minorHAnsi" w:hAnsiTheme="minorHAnsi" w:cstheme="minorHAnsi"/>
          <w:i/>
          <w:sz w:val="22"/>
          <w:szCs w:val="22"/>
        </w:rPr>
        <w:t xml:space="preserve"> Servizi Sociali - Cultura - Vigilanza - Trasporti E Commercio</w:t>
      </w:r>
    </w:p>
    <w:p w:rsidR="004F1EBD" w:rsidRPr="00C07B92" w:rsidRDefault="00010CC1" w:rsidP="004442F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07B92">
        <w:rPr>
          <w:rFonts w:asciiTheme="minorHAnsi" w:hAnsiTheme="minorHAnsi" w:cstheme="minorHAnsi"/>
          <w:i/>
          <w:sz w:val="22"/>
          <w:szCs w:val="22"/>
        </w:rPr>
        <w:t xml:space="preserve">geom. </w:t>
      </w:r>
      <w:r w:rsidR="004442F0" w:rsidRPr="00C07B92">
        <w:rPr>
          <w:rFonts w:asciiTheme="minorHAnsi" w:hAnsiTheme="minorHAnsi" w:cstheme="minorHAnsi"/>
          <w:i/>
          <w:sz w:val="22"/>
          <w:szCs w:val="22"/>
        </w:rPr>
        <w:t xml:space="preserve">Fausto </w:t>
      </w:r>
      <w:proofErr w:type="spellStart"/>
      <w:r w:rsidR="004442F0" w:rsidRPr="00C07B92">
        <w:rPr>
          <w:rFonts w:asciiTheme="minorHAnsi" w:hAnsiTheme="minorHAnsi" w:cstheme="minorHAnsi"/>
          <w:i/>
          <w:sz w:val="22"/>
          <w:szCs w:val="22"/>
        </w:rPr>
        <w:t>Borroni</w:t>
      </w:r>
      <w:proofErr w:type="spellEnd"/>
    </w:p>
    <w:p w:rsidR="00ED6C9A" w:rsidRPr="00ED6C9A" w:rsidRDefault="00ED6C9A" w:rsidP="00ED6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D6C9A">
        <w:rPr>
          <w:rFonts w:asciiTheme="minorHAnsi" w:hAnsiTheme="minorHAnsi" w:cstheme="minorHAnsi"/>
          <w:color w:val="000000"/>
          <w:sz w:val="18"/>
          <w:szCs w:val="18"/>
        </w:rPr>
        <w:t>Firma autografa sostituita da indicazioni a</w:t>
      </w:r>
    </w:p>
    <w:p w:rsidR="00ED6C9A" w:rsidRPr="00ED6C9A" w:rsidRDefault="00ED6C9A" w:rsidP="00ED6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D6C9A">
        <w:rPr>
          <w:rFonts w:asciiTheme="minorHAnsi" w:hAnsiTheme="minorHAnsi" w:cstheme="minorHAnsi"/>
          <w:color w:val="000000"/>
          <w:sz w:val="18"/>
          <w:szCs w:val="18"/>
        </w:rPr>
        <w:t>mezzo stampa, ai sensi dell'art. 3 , comma e,</w:t>
      </w:r>
    </w:p>
    <w:p w:rsidR="00ED6C9A" w:rsidRPr="00ED6C9A" w:rsidRDefault="00ED6C9A" w:rsidP="00ED6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D6C9A">
        <w:rPr>
          <w:rFonts w:asciiTheme="minorHAnsi" w:hAnsiTheme="minorHAnsi" w:cstheme="minorHAnsi"/>
          <w:color w:val="000000"/>
          <w:sz w:val="18"/>
          <w:szCs w:val="18"/>
        </w:rPr>
        <w:t xml:space="preserve">del </w:t>
      </w:r>
      <w:proofErr w:type="spellStart"/>
      <w:r w:rsidRPr="00ED6C9A">
        <w:rPr>
          <w:rFonts w:asciiTheme="minorHAnsi" w:hAnsiTheme="minorHAnsi" w:cstheme="minorHAnsi"/>
          <w:color w:val="000000"/>
          <w:sz w:val="18"/>
          <w:szCs w:val="18"/>
        </w:rPr>
        <w:t>D.Lgs.</w:t>
      </w:r>
      <w:proofErr w:type="spellEnd"/>
      <w:r w:rsidRPr="00ED6C9A">
        <w:rPr>
          <w:rFonts w:asciiTheme="minorHAnsi" w:hAnsiTheme="minorHAnsi" w:cstheme="minorHAnsi"/>
          <w:color w:val="000000"/>
          <w:sz w:val="18"/>
          <w:szCs w:val="18"/>
        </w:rPr>
        <w:t xml:space="preserve"> n. 39 -originale firmato e custodito agli atti-</w:t>
      </w:r>
    </w:p>
    <w:p w:rsidR="004F1EBD" w:rsidRPr="004442F0" w:rsidRDefault="004F1EBD" w:rsidP="004F1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Allegati</w:t>
      </w:r>
    </w:p>
    <w:p w:rsidR="004F1EBD" w:rsidRPr="004442F0" w:rsidRDefault="004F1EBD" w:rsidP="004F1EBD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modulo presentazione del progetto (Allegato “A”)</w:t>
      </w:r>
      <w:r w:rsidR="00010CC1" w:rsidRPr="004442F0">
        <w:rPr>
          <w:rFonts w:asciiTheme="minorHAnsi" w:hAnsiTheme="minorHAnsi" w:cstheme="minorHAnsi"/>
          <w:sz w:val="22"/>
          <w:szCs w:val="22"/>
        </w:rPr>
        <w:t>;</w:t>
      </w:r>
    </w:p>
    <w:p w:rsidR="004F1EBD" w:rsidRPr="004442F0" w:rsidRDefault="004F1EBD" w:rsidP="004F1EBD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informativa privacy (Allegato “B”)</w:t>
      </w:r>
      <w:r w:rsidR="00010CC1" w:rsidRPr="004442F0">
        <w:rPr>
          <w:rFonts w:asciiTheme="minorHAnsi" w:hAnsiTheme="minorHAnsi" w:cstheme="minorHAnsi"/>
          <w:sz w:val="22"/>
          <w:szCs w:val="22"/>
        </w:rPr>
        <w:t>;</w:t>
      </w:r>
    </w:p>
    <w:p w:rsidR="00010CC1" w:rsidRPr="004442F0" w:rsidRDefault="00010CC1" w:rsidP="004F1EBD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linee guida;</w:t>
      </w:r>
    </w:p>
    <w:p w:rsidR="00BD321D" w:rsidRPr="00ED6C9A" w:rsidRDefault="00010CC1" w:rsidP="00BD321D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442F0">
        <w:rPr>
          <w:rFonts w:asciiTheme="minorHAnsi" w:hAnsiTheme="minorHAnsi" w:cstheme="minorHAnsi"/>
          <w:sz w:val="22"/>
          <w:szCs w:val="22"/>
        </w:rPr>
        <w:t>decreto del Presidente della Regione Marche n. 184 del 29 maggio 2020.</w:t>
      </w:r>
    </w:p>
    <w:sectPr w:rsidR="00BD321D" w:rsidRPr="00ED6C9A" w:rsidSect="00A0481A">
      <w:footerReference w:type="default" r:id="rId15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F0" w:rsidRDefault="004442F0">
      <w:r>
        <w:separator/>
      </w:r>
    </w:p>
  </w:endnote>
  <w:endnote w:type="continuationSeparator" w:id="0">
    <w:p w:rsidR="004442F0" w:rsidRDefault="0044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92" w:rsidRDefault="00C07B92">
    <w:pPr>
      <w:pStyle w:val="Pidipagina"/>
      <w:jc w:val="right"/>
    </w:pPr>
    <w:r>
      <w:t xml:space="preserve">Pag. </w:t>
    </w:r>
    <w:sdt>
      <w:sdtPr>
        <w:id w:val="524915127"/>
        <w:docPartObj>
          <w:docPartGallery w:val="Page Numbers (Bottom of Page)"/>
          <w:docPartUnique/>
        </w:docPartObj>
      </w:sdtPr>
      <w:sdtContent>
        <w:fldSimple w:instr=" PAGE   \* MERGEFORMAT ">
          <w:r w:rsidR="000F2529">
            <w:rPr>
              <w:noProof/>
            </w:rPr>
            <w:t>1</w:t>
          </w:r>
        </w:fldSimple>
      </w:sdtContent>
    </w:sdt>
  </w:p>
  <w:p w:rsidR="00C07B92" w:rsidRDefault="00C07B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F0" w:rsidRDefault="004442F0">
      <w:r>
        <w:separator/>
      </w:r>
    </w:p>
  </w:footnote>
  <w:footnote w:type="continuationSeparator" w:id="0">
    <w:p w:rsidR="004442F0" w:rsidRDefault="00444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F1EBD"/>
    <w:rsid w:val="000017C4"/>
    <w:rsid w:val="00010CC1"/>
    <w:rsid w:val="00075464"/>
    <w:rsid w:val="000F2529"/>
    <w:rsid w:val="001711E1"/>
    <w:rsid w:val="001E2390"/>
    <w:rsid w:val="001E2980"/>
    <w:rsid w:val="00212708"/>
    <w:rsid w:val="00225B0B"/>
    <w:rsid w:val="002770FC"/>
    <w:rsid w:val="002C1851"/>
    <w:rsid w:val="002E0D4E"/>
    <w:rsid w:val="00305DCC"/>
    <w:rsid w:val="00330FBA"/>
    <w:rsid w:val="003931B1"/>
    <w:rsid w:val="003955C3"/>
    <w:rsid w:val="0039791C"/>
    <w:rsid w:val="003D613B"/>
    <w:rsid w:val="00420068"/>
    <w:rsid w:val="00423241"/>
    <w:rsid w:val="00433AC7"/>
    <w:rsid w:val="004442F0"/>
    <w:rsid w:val="0045657B"/>
    <w:rsid w:val="004A15D1"/>
    <w:rsid w:val="004B4BED"/>
    <w:rsid w:val="004E6E79"/>
    <w:rsid w:val="004F1EBD"/>
    <w:rsid w:val="0052046F"/>
    <w:rsid w:val="005511EF"/>
    <w:rsid w:val="00551692"/>
    <w:rsid w:val="005548E2"/>
    <w:rsid w:val="00580B61"/>
    <w:rsid w:val="005A472B"/>
    <w:rsid w:val="005D3C5B"/>
    <w:rsid w:val="005D6F13"/>
    <w:rsid w:val="006248B1"/>
    <w:rsid w:val="00637459"/>
    <w:rsid w:val="00652AFF"/>
    <w:rsid w:val="00730232"/>
    <w:rsid w:val="0073672D"/>
    <w:rsid w:val="007C6066"/>
    <w:rsid w:val="00852D5A"/>
    <w:rsid w:val="008A0F2D"/>
    <w:rsid w:val="008C30E3"/>
    <w:rsid w:val="0090766E"/>
    <w:rsid w:val="00983347"/>
    <w:rsid w:val="00A0481A"/>
    <w:rsid w:val="00A66A6B"/>
    <w:rsid w:val="00A87416"/>
    <w:rsid w:val="00AE11C3"/>
    <w:rsid w:val="00B255F2"/>
    <w:rsid w:val="00B263F0"/>
    <w:rsid w:val="00B45C3B"/>
    <w:rsid w:val="00B50ACC"/>
    <w:rsid w:val="00BA2361"/>
    <w:rsid w:val="00BC64B9"/>
    <w:rsid w:val="00BD2AE8"/>
    <w:rsid w:val="00BD321D"/>
    <w:rsid w:val="00C01C15"/>
    <w:rsid w:val="00C05399"/>
    <w:rsid w:val="00C06500"/>
    <w:rsid w:val="00C07B92"/>
    <w:rsid w:val="00C25077"/>
    <w:rsid w:val="00C30F80"/>
    <w:rsid w:val="00C46AED"/>
    <w:rsid w:val="00C523E8"/>
    <w:rsid w:val="00CA1CD3"/>
    <w:rsid w:val="00CB10BD"/>
    <w:rsid w:val="00CE2ECB"/>
    <w:rsid w:val="00D47B70"/>
    <w:rsid w:val="00D50B92"/>
    <w:rsid w:val="00D84CC0"/>
    <w:rsid w:val="00DF1042"/>
    <w:rsid w:val="00ED42FD"/>
    <w:rsid w:val="00ED6C9A"/>
    <w:rsid w:val="00EE1D45"/>
    <w:rsid w:val="00EE3FF7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6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paragraph" w:customStyle="1" w:styleId="a">
    <w:rsid w:val="004F1EBD"/>
    <w:pPr>
      <w:suppressAutoHyphens/>
      <w:spacing w:after="140" w:line="276" w:lineRule="auto"/>
    </w:pPr>
    <w:rPr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rsid w:val="004F1EB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F1EB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ortezzano.fm.it" TargetMode="External"/><Relationship Id="rId13" Type="http://schemas.openxmlformats.org/officeDocument/2006/relationships/hyperlink" Target="mailto:PROTOCOLLO@COMUNE.ORTEZZANO.F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une.ortezzano@emarche.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ortezzano.fm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une.ortezzan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ortezzano.fm.it" TargetMode="External"/><Relationship Id="rId14" Type="http://schemas.openxmlformats.org/officeDocument/2006/relationships/hyperlink" Target="mailto:COMUNE.ORTEZZANO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%20comune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comune .dot</Template>
  <TotalTime>112</TotalTime>
  <Pages>3</Pages>
  <Words>1406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10664</CharactersWithSpaces>
  <SharedDoc>false</SharedDoc>
  <HLinks>
    <vt:vector size="18" baseType="variant"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OPERATORE CIE</cp:lastModifiedBy>
  <cp:revision>6</cp:revision>
  <cp:lastPrinted>2009-01-13T07:19:00Z</cp:lastPrinted>
  <dcterms:created xsi:type="dcterms:W3CDTF">2020-06-09T08:13:00Z</dcterms:created>
  <dcterms:modified xsi:type="dcterms:W3CDTF">2020-06-10T07:30:00Z</dcterms:modified>
</cp:coreProperties>
</file>