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16F06" w14:textId="19573F9B" w:rsidR="00953166" w:rsidRDefault="00350536">
      <w:pPr>
        <w:pStyle w:val="Nessunaspaziatura"/>
        <w:jc w:val="both"/>
        <w:rPr>
          <w:rFonts w:ascii="Arial Narrow" w:hAnsi="Arial Narrow"/>
          <w:b/>
          <w:bCs/>
          <w:sz w:val="26"/>
          <w:szCs w:val="26"/>
        </w:rPr>
      </w:pPr>
      <w:r>
        <w:rPr>
          <w:rFonts w:ascii="Arial Narrow" w:hAnsi="Arial Narrow"/>
          <w:b/>
          <w:bCs/>
          <w:sz w:val="26"/>
          <w:szCs w:val="26"/>
        </w:rPr>
        <w:t>AVVISO DI RICOGNIZIONE AI SENSI DELL’ART. 20, COMMA 1 DEL D.LGS. 75/2017 E DELL’ART. 57 DEL D.L. 104/2020 E SS.MM.II. RISERVATO AL PERSONALE IN SERVIZIO PRESSO IL COMUNE DI ORTEZZANO A TEMPO DETERMINATO EX ART. 50-BIS DEL D.L. 189/2016 PER LA STABILIZZAZIONE DI N. 1 UNITÀ DI PERSONALE PER LA COPERTURA DEL POSTO DI ISTRUTTORE AMMINISTRAT</w:t>
      </w:r>
      <w:r w:rsidR="00AE3444">
        <w:rPr>
          <w:rFonts w:ascii="Arial Narrow" w:hAnsi="Arial Narrow"/>
          <w:b/>
          <w:bCs/>
          <w:sz w:val="26"/>
          <w:szCs w:val="26"/>
        </w:rPr>
        <w:t>IVO</w:t>
      </w:r>
      <w:r>
        <w:rPr>
          <w:rFonts w:ascii="Arial Narrow" w:hAnsi="Arial Narrow"/>
          <w:b/>
          <w:bCs/>
          <w:sz w:val="26"/>
          <w:szCs w:val="26"/>
        </w:rPr>
        <w:t xml:space="preserve"> TECNICO CATEGORIA C1, TEMPO PIENO, PRESSO L’AREA TECNICO MANUTENTIVA  </w:t>
      </w:r>
    </w:p>
    <w:p w14:paraId="778D34CF" w14:textId="77777777" w:rsidR="00953166" w:rsidRDefault="00953166">
      <w:pPr>
        <w:pStyle w:val="Nessunaspaziatura"/>
        <w:jc w:val="center"/>
        <w:rPr>
          <w:rFonts w:ascii="Arial Narrow" w:hAnsi="Arial Narrow"/>
          <w:b/>
          <w:bCs/>
          <w:sz w:val="26"/>
          <w:szCs w:val="26"/>
        </w:rPr>
      </w:pPr>
    </w:p>
    <w:p w14:paraId="7F2FDE29" w14:textId="77777777" w:rsidR="00953166" w:rsidRDefault="00350536">
      <w:pPr>
        <w:pStyle w:val="Nessunaspaziatura"/>
        <w:jc w:val="center"/>
        <w:rPr>
          <w:rFonts w:ascii="Arial Narrow" w:hAnsi="Arial Narrow"/>
          <w:b/>
          <w:bCs/>
          <w:sz w:val="24"/>
          <w:szCs w:val="24"/>
        </w:rPr>
      </w:pPr>
      <w:r>
        <w:rPr>
          <w:rFonts w:ascii="Arial Narrow" w:hAnsi="Arial Narrow"/>
          <w:b/>
          <w:bCs/>
          <w:sz w:val="24"/>
          <w:szCs w:val="24"/>
        </w:rPr>
        <w:t>IL RESPONSABILE DEL PERSONALE</w:t>
      </w:r>
    </w:p>
    <w:p w14:paraId="6A6AB990" w14:textId="77777777" w:rsidR="00953166" w:rsidRDefault="00953166">
      <w:pPr>
        <w:pStyle w:val="Nessunaspaziatura"/>
        <w:jc w:val="both"/>
        <w:rPr>
          <w:rFonts w:ascii="Arial Narrow" w:hAnsi="Arial Narrow"/>
          <w:sz w:val="24"/>
          <w:szCs w:val="24"/>
        </w:rPr>
      </w:pPr>
    </w:p>
    <w:p w14:paraId="1B5DAE18" w14:textId="77777777" w:rsidR="00953166" w:rsidRDefault="00350536">
      <w:pPr>
        <w:pStyle w:val="Nessunaspaziatura"/>
        <w:jc w:val="both"/>
        <w:rPr>
          <w:rFonts w:ascii="Arial Narrow" w:hAnsi="Arial Narrow"/>
          <w:sz w:val="24"/>
          <w:szCs w:val="24"/>
        </w:rPr>
      </w:pPr>
      <w:r>
        <w:rPr>
          <w:rFonts w:ascii="Arial Narrow" w:hAnsi="Arial Narrow"/>
          <w:sz w:val="24"/>
          <w:szCs w:val="24"/>
        </w:rPr>
        <w:t xml:space="preserve">Visto l’art. 57, commi 3 e 3-bis del D.L. 14 agosto 2020 n, 104, come modificato dalla legge 13 ottobre 2020 n. 126 e dalla legge 30 dicembre 2020 n. 178, il quale testualmente prevede: </w:t>
      </w:r>
    </w:p>
    <w:p w14:paraId="73EC8DF5" w14:textId="77777777" w:rsidR="00953166" w:rsidRDefault="00350536">
      <w:pPr>
        <w:pStyle w:val="Nessunaspaziatura"/>
        <w:jc w:val="center"/>
        <w:rPr>
          <w:rFonts w:ascii="Arial Narrow" w:hAnsi="Arial Narrow"/>
          <w:i/>
          <w:iCs/>
        </w:rPr>
      </w:pPr>
      <w:r>
        <w:rPr>
          <w:rFonts w:ascii="Arial Narrow" w:hAnsi="Arial Narrow"/>
          <w:i/>
          <w:iCs/>
        </w:rPr>
        <w:t>“…omissis…</w:t>
      </w:r>
    </w:p>
    <w:p w14:paraId="550ED588" w14:textId="77777777" w:rsidR="00953166" w:rsidRDefault="00350536">
      <w:pPr>
        <w:pStyle w:val="Nessunaspaziatura"/>
        <w:jc w:val="both"/>
        <w:rPr>
          <w:rFonts w:ascii="Arial Narrow" w:hAnsi="Arial Narrow"/>
          <w:i/>
          <w:iCs/>
        </w:rPr>
      </w:pPr>
      <w:r>
        <w:rPr>
          <w:rFonts w:ascii="Arial Narrow" w:hAnsi="Arial Narrow"/>
          <w:i/>
          <w:iCs/>
        </w:rPr>
        <w:t xml:space="preserve">3. Al  fine  di  assicurare  le  professionalità necessarie  alla ricostruzione, le regioni, gli enti locali, ivi comprese  le unioni dei comuni ricompresi nei crateri del sisma del 2002,  del sisma del 2009, del sisma del 2012 e del sisma del 2016, nonché  gli Enti parco nazionali autorizzati alle assunzioni di personale a tempo determinato ai sensi dell'articolo 3, comma 1,  ultimo  periodo,  del decreto-legge 17 ottobre 2016, n. 189, convertito, con modificazioni, dalla legge 15 dicembre 2016,  n.  229,  in  coerenza  con  il  piano triennale  dei  fabbisogni  di  cui  all'articolo   6   del   decreto legislativo  30  marzo  2001,  n.  165,  possono  assumere  a   tempo indeterminato, con le procedure, i termini e le modalità di cui all'articolo 20 del decreto legislativo 25 maggio  2017,  n.  75,  il personale con rapporto di lavoro  a  tempo  determinato  in  servizio presso gli Uffici speciali per la ricostruzione  e  presso  gli  enti locali dei predetti crateri. Per le assunzioni di cui  al  presente comma, i requisiti di cui  all'articolo  20,  comma  1,  del  decreto legislativo n. 75 del 2017 possono essere maturati anche computando i periodi di servizio svolti a tempo determinato presso amministrazioni diverse da quella che procede all'assunzione,  purché comprese  tra gli Uffici speciali per la ricostruzione, gli enti locali o gli  Enti parco  dei  predetti  crateri,  ferma  restando  la  sussistenza  dei requisiti di cui all'articolo 20, comma  1,  lettere  a)  e  b),  del decreto legislativo n. 75 del 2017. Al  personale  con  contratti  di lavoro a tempo determinato che abbia svolto presso gli enti di cui al periodo precedente, alla data  del  31  dicembre  2021,  un'attività lavorativa di almeno tre anni, anche non continuativi, nei precedenti otto anni è riservata una quota non superiore al 50  per  cento  dei posti disponibili  nell'ambito  dei  concorsi  pubblici  banditi  dai predetti enti. Per tali concorsi i relativi bandi prevedono  altresì l'adeguata valorizzazione dell'esperienza lavorativa maturata  presso i predetti enti con contratti di somministrazione e lavoro. </w:t>
      </w:r>
    </w:p>
    <w:p w14:paraId="3522A10B" w14:textId="77777777" w:rsidR="00953166" w:rsidRDefault="00350536">
      <w:pPr>
        <w:pStyle w:val="Nessunaspaziatura"/>
        <w:jc w:val="both"/>
        <w:rPr>
          <w:rFonts w:ascii="Arial Narrow" w:hAnsi="Arial Narrow"/>
          <w:i/>
          <w:iCs/>
        </w:rPr>
      </w:pPr>
      <w:r>
        <w:rPr>
          <w:rFonts w:ascii="Arial Narrow" w:hAnsi="Arial Narrow"/>
          <w:i/>
          <w:iCs/>
        </w:rPr>
        <w:t xml:space="preserve">  3-bis.  Presso  il  Ministero  dell'economia  e  delle  finanze  è istituito, a decorrere dall'anno 2020, un fondo con dotazione pari  a 5 milioni di euro per l'anno 2020, a 31 milioni di euro per l'anno 2021 e a 83 milioni di  euro  annui  a  decorrere  dall'anno  2022, finalizzato al concorso agli oneri derivanti dalle assunzioni a tempo indeterminato di cui al comma 3. Al riparto, fra gli enti di  cui  al comma 3, delle risorse del fondo di  cui  al  periodo  precedente  si provvede con decreto del Presidente del Consiglio  dei  ministri,  di concerto con il Ministro dell'economia e delle  finanze,  sentita  la Conferenza unificata di cui all'articolo 8 del decreto legislativo 28 agosto 1997, n. 281. Il riparto è effettuato fra gli enti che  entro trenta giorni  dalla  data  di  entrata  in  vigore  della  legge  di conversione del presente decreto presentano istanza  alla  Presidenza del Consiglio dei ministri - Dipartimento  della  funzione  pubblica,</w:t>
      </w:r>
    </w:p>
    <w:p w14:paraId="0C88E649" w14:textId="77777777" w:rsidR="00953166" w:rsidRDefault="00350536">
      <w:pPr>
        <w:pStyle w:val="Nessunaspaziatura"/>
        <w:jc w:val="both"/>
        <w:rPr>
          <w:rFonts w:ascii="Arial Narrow" w:hAnsi="Arial Narrow"/>
          <w:i/>
          <w:iCs/>
        </w:rPr>
      </w:pPr>
      <w:r>
        <w:rPr>
          <w:rFonts w:ascii="Arial Narrow" w:hAnsi="Arial Narrow"/>
          <w:i/>
          <w:iCs/>
        </w:rPr>
        <w:t>comunicando le unità di personale da assumere a tempo  indeterminato e il relativo costo,  in  proporzione  agli  oneri  delle  rispettive assunzioni. Agli oneri derivanti dal presente comma, pari a 5 milioni di euro per l'anno 2020, a 31 milioni di euro per l'anno 2021 e  a 83 milioni di euro annui a decorrere dall'anno 2022,  si  provvede:</w:t>
      </w:r>
    </w:p>
    <w:p w14:paraId="7AF73656" w14:textId="77777777" w:rsidR="00953166" w:rsidRDefault="00350536">
      <w:pPr>
        <w:pStyle w:val="Nessunaspaziatura"/>
        <w:jc w:val="both"/>
        <w:rPr>
          <w:rFonts w:ascii="Arial Narrow" w:hAnsi="Arial Narrow"/>
          <w:i/>
          <w:iCs/>
        </w:rPr>
      </w:pPr>
      <w:r>
        <w:rPr>
          <w:rFonts w:ascii="Arial Narrow" w:hAnsi="Arial Narrow"/>
          <w:i/>
          <w:iCs/>
        </w:rPr>
        <w:t xml:space="preserve">a) quanto a 5 milioni di euro per l'anno 2020, mediante riduzione del Fondo di cui all'articolo 1, comma 200, della legge  23  dicembre 2014, n. 190, come  rifinanziato  dall'articolo  114,  comma  4,  del presente decreto; </w:t>
      </w:r>
    </w:p>
    <w:p w14:paraId="78EC8DCE" w14:textId="77777777" w:rsidR="00953166" w:rsidRDefault="00350536">
      <w:pPr>
        <w:pStyle w:val="Nessunaspaziatura"/>
        <w:jc w:val="both"/>
        <w:rPr>
          <w:rFonts w:ascii="Arial Narrow" w:hAnsi="Arial Narrow"/>
          <w:i/>
          <w:iCs/>
        </w:rPr>
      </w:pPr>
      <w:r>
        <w:rPr>
          <w:rFonts w:ascii="Arial Narrow" w:hAnsi="Arial Narrow"/>
          <w:i/>
          <w:iCs/>
        </w:rPr>
        <w:t xml:space="preserve">b) LETTERA ABROGATA DALLA L. 30 DICEMBRE 2020, N. 178; </w:t>
      </w:r>
    </w:p>
    <w:p w14:paraId="26090EC0" w14:textId="77777777" w:rsidR="00953166" w:rsidRDefault="00350536">
      <w:pPr>
        <w:pStyle w:val="Nessunaspaziatura"/>
        <w:jc w:val="both"/>
        <w:rPr>
          <w:rFonts w:ascii="Arial Narrow" w:hAnsi="Arial Narrow"/>
          <w:i/>
          <w:iCs/>
        </w:rPr>
      </w:pPr>
      <w:r>
        <w:rPr>
          <w:rFonts w:ascii="Arial Narrow" w:hAnsi="Arial Narrow"/>
          <w:i/>
          <w:iCs/>
        </w:rPr>
        <w:t>c) quanto a 30 milioni di euro a decorrere dall'anno 2022, per 10 milioni  di  euro  annui  mediante  riduzione  del   Fondo   di   cui all'articolo 1, comma 200, della legge 23 dicembre 2014, n. 190, come</w:t>
      </w:r>
    </w:p>
    <w:p w14:paraId="4487996B" w14:textId="77777777" w:rsidR="00953166" w:rsidRDefault="00350536">
      <w:pPr>
        <w:pStyle w:val="Nessunaspaziatura"/>
        <w:jc w:val="both"/>
        <w:rPr>
          <w:rFonts w:ascii="Arial Narrow" w:hAnsi="Arial Narrow"/>
          <w:i/>
          <w:iCs/>
        </w:rPr>
      </w:pPr>
      <w:r>
        <w:rPr>
          <w:rFonts w:ascii="Arial Narrow" w:hAnsi="Arial Narrow"/>
          <w:i/>
          <w:iCs/>
        </w:rPr>
        <w:t>rifinanziato dall'articolo 114, comma 4, del presente decreto, per 20 milioni di euro per l'anno 2022 mediante corrispondente riduzione del Fondo per  interventi  strutturali  di  politica  economica,  di  cui</w:t>
      </w:r>
    </w:p>
    <w:p w14:paraId="21156428" w14:textId="77777777" w:rsidR="00953166" w:rsidRDefault="00350536">
      <w:pPr>
        <w:pStyle w:val="Nessunaspaziatura"/>
        <w:jc w:val="both"/>
        <w:rPr>
          <w:rFonts w:ascii="Arial Narrow" w:hAnsi="Arial Narrow"/>
          <w:i/>
          <w:iCs/>
        </w:rPr>
      </w:pPr>
      <w:r>
        <w:rPr>
          <w:rFonts w:ascii="Arial Narrow" w:hAnsi="Arial Narrow"/>
          <w:i/>
          <w:iCs/>
        </w:rPr>
        <w:t xml:space="preserve">all'articolo 10, comma 5, del decreto-legge 29 novembre 2004, n. 282, convertito, con modificazioni, dalla legge 27 dicembre 2004, n.  307, e per 20 milioni di euro annui a decorrere  dall'anno  2023  mediante corrispondente riduzione del Fondo di cui all'articolo 1, comma  200, della legge 23 dicembre 2014, n. 190. </w:t>
      </w:r>
    </w:p>
    <w:p w14:paraId="4CB0148B" w14:textId="77777777" w:rsidR="00953166" w:rsidRDefault="00350536">
      <w:pPr>
        <w:pStyle w:val="Nessunaspaziatura"/>
        <w:jc w:val="center"/>
        <w:rPr>
          <w:rFonts w:ascii="Arial Narrow" w:hAnsi="Arial Narrow"/>
          <w:i/>
          <w:iCs/>
        </w:rPr>
      </w:pPr>
      <w:r>
        <w:rPr>
          <w:rFonts w:ascii="Arial Narrow" w:hAnsi="Arial Narrow"/>
          <w:i/>
          <w:iCs/>
        </w:rPr>
        <w:t>…omissis…”</w:t>
      </w:r>
    </w:p>
    <w:p w14:paraId="1A10F350" w14:textId="77777777" w:rsidR="00953166" w:rsidRDefault="00953166">
      <w:pPr>
        <w:pStyle w:val="Nessunaspaziatura"/>
        <w:jc w:val="both"/>
        <w:rPr>
          <w:rFonts w:ascii="Arial Narrow" w:hAnsi="Arial Narrow"/>
          <w:b/>
          <w:bCs/>
          <w:sz w:val="24"/>
          <w:szCs w:val="24"/>
        </w:rPr>
      </w:pPr>
    </w:p>
    <w:p w14:paraId="1752FD3C" w14:textId="77777777" w:rsidR="00953166" w:rsidRDefault="00350536">
      <w:pPr>
        <w:pStyle w:val="Nessunaspaziatura"/>
        <w:jc w:val="both"/>
        <w:rPr>
          <w:rFonts w:ascii="Arial Narrow" w:hAnsi="Arial Narrow"/>
          <w:sz w:val="24"/>
          <w:szCs w:val="24"/>
        </w:rPr>
      </w:pPr>
      <w:r>
        <w:rPr>
          <w:rFonts w:ascii="Arial Narrow" w:hAnsi="Arial Narrow"/>
          <w:sz w:val="24"/>
          <w:szCs w:val="24"/>
        </w:rPr>
        <w:t xml:space="preserve">Visto l’art. 20 “Superamento del precariato nelle pubbliche amministrazioni” del D.Lgs. 75/2017 come modificato dal D.L. 183/2020 e dalla L. 21/2021, che al comma 1 testualmente recita: </w:t>
      </w:r>
    </w:p>
    <w:p w14:paraId="65C9B0F9" w14:textId="77777777" w:rsidR="00953166" w:rsidRDefault="00350536">
      <w:pPr>
        <w:pStyle w:val="Nessunaspaziatura"/>
        <w:jc w:val="both"/>
        <w:rPr>
          <w:rFonts w:ascii="Arial Narrow" w:hAnsi="Arial Narrow"/>
          <w:i/>
          <w:iCs/>
        </w:rPr>
      </w:pPr>
      <w:r>
        <w:rPr>
          <w:rFonts w:ascii="Arial Narrow" w:hAnsi="Arial Narrow"/>
          <w:i/>
          <w:iCs/>
        </w:rPr>
        <w:lastRenderedPageBreak/>
        <w:t xml:space="preserve">“1. Le amministrazioni, al fine di superare il  precariato,  ridurre il ricorso ai contratti a termine e valorizzare  la  professionalità acquisita dal personale con rapporto di lavoro a  tempo  determinato,  possono, fino al 31 dicembre 2021, in coerenza con il piano triennale dei fabbisogni di cui all'articolo 6, comma 2,  e  con  l'indicazione della relativa copertura finanziaria, assumere a tempo  indeterminato personale non dirigenziale che possegga tutti i seguenti requisiti: </w:t>
      </w:r>
    </w:p>
    <w:p w14:paraId="059739EB" w14:textId="77777777" w:rsidR="00953166" w:rsidRDefault="00350536">
      <w:pPr>
        <w:pStyle w:val="Nessunaspaziatura"/>
        <w:jc w:val="both"/>
        <w:rPr>
          <w:rFonts w:ascii="Arial Narrow" w:hAnsi="Arial Narrow"/>
          <w:i/>
          <w:iCs/>
        </w:rPr>
      </w:pPr>
      <w:r>
        <w:rPr>
          <w:rFonts w:ascii="Arial Narrow" w:hAnsi="Arial Narrow"/>
          <w:i/>
          <w:iCs/>
        </w:rPr>
        <w:t xml:space="preserve">  a) risulti in servizio successivamente  alla  data  di  entrata  in vigore della legge n. 124 del 2015 con contratti a tempo  determinato presso l'amministrazione che procede all'assunzione  o,  in  caso  di amministrazioni comunali che esercitino funzioni in forma  associata, anche presso le amministrazioni con servizi associati; </w:t>
      </w:r>
    </w:p>
    <w:p w14:paraId="1595B0B5" w14:textId="77777777" w:rsidR="00953166" w:rsidRDefault="00350536">
      <w:pPr>
        <w:pStyle w:val="Nessunaspaziatura"/>
        <w:jc w:val="both"/>
        <w:rPr>
          <w:rFonts w:ascii="Arial Narrow" w:hAnsi="Arial Narrow"/>
          <w:i/>
          <w:iCs/>
        </w:rPr>
      </w:pPr>
      <w:r>
        <w:rPr>
          <w:rFonts w:ascii="Arial Narrow" w:hAnsi="Arial Narrow"/>
          <w:i/>
          <w:iCs/>
        </w:rPr>
        <w:t xml:space="preserve">  b) sia stato reclutato  a  tempo  determinato,  in  relazione  alle medesime attività' svolte, con procedure concorsuali anche  espletate presso  amministrazioni  pubbliche  diverse  da  quella  che  procede all'assunzione; </w:t>
      </w:r>
    </w:p>
    <w:p w14:paraId="2AA8DC68" w14:textId="77777777" w:rsidR="00953166" w:rsidRDefault="00350536">
      <w:pPr>
        <w:pStyle w:val="Nessunaspaziatura"/>
        <w:jc w:val="both"/>
        <w:rPr>
          <w:rFonts w:ascii="Arial Narrow" w:hAnsi="Arial Narrow"/>
          <w:i/>
          <w:iCs/>
        </w:rPr>
      </w:pPr>
      <w:r>
        <w:rPr>
          <w:rFonts w:ascii="Arial Narrow" w:hAnsi="Arial Narrow"/>
          <w:i/>
          <w:iCs/>
        </w:rPr>
        <w:t xml:space="preserve">  c)  abbia  maturato,  al 31  dicembre  2021,  alle  dipendenze dell'amministrazione   di   cui   alla   lettera   a)   che   procede all'assunzione, almeno tre anni di servizio, anche non  continuativi, negli ultimi otto anni.”</w:t>
      </w:r>
    </w:p>
    <w:p w14:paraId="2B1C54A7" w14:textId="77777777" w:rsidR="00953166" w:rsidRDefault="00953166">
      <w:pPr>
        <w:pStyle w:val="Nessunaspaziatura"/>
        <w:jc w:val="both"/>
        <w:rPr>
          <w:rFonts w:ascii="Arial Narrow" w:hAnsi="Arial Narrow"/>
          <w:sz w:val="24"/>
          <w:szCs w:val="24"/>
        </w:rPr>
      </w:pPr>
    </w:p>
    <w:p w14:paraId="78E86075" w14:textId="77777777" w:rsidR="00953166" w:rsidRDefault="00350536">
      <w:pPr>
        <w:pStyle w:val="Nessunaspaziatura"/>
        <w:jc w:val="both"/>
        <w:rPr>
          <w:rFonts w:ascii="Arial Narrow" w:hAnsi="Arial Narrow"/>
          <w:sz w:val="24"/>
          <w:szCs w:val="24"/>
        </w:rPr>
      </w:pPr>
      <w:r>
        <w:rPr>
          <w:rFonts w:ascii="Arial Narrow" w:hAnsi="Arial Narrow"/>
          <w:sz w:val="24"/>
          <w:szCs w:val="24"/>
        </w:rPr>
        <w:t xml:space="preserve">Richiamata la delibera di Giunta comunale n. 12/2021 con la quale veniva approvato il piano triennale del fabbisogno del personale per il periodo 2021/2023 prevedendo nell’anno 2021 la copertura a tempo indeterminato dei posti vacanti in esso indicati, nel rispetto della normativa in materia di turn-over vigente e nei limiti delle facoltà </w:t>
      </w:r>
      <w:proofErr w:type="spellStart"/>
      <w:r>
        <w:rPr>
          <w:rFonts w:ascii="Arial Narrow" w:hAnsi="Arial Narrow"/>
          <w:sz w:val="24"/>
          <w:szCs w:val="24"/>
        </w:rPr>
        <w:t>assunzionali</w:t>
      </w:r>
      <w:proofErr w:type="spellEnd"/>
      <w:r>
        <w:rPr>
          <w:rFonts w:ascii="Arial Narrow" w:hAnsi="Arial Narrow"/>
          <w:sz w:val="24"/>
          <w:szCs w:val="24"/>
        </w:rPr>
        <w:t xml:space="preserve"> vigenti, e prevedendo inoltre la possibilità di procedere a stabilizzazione di personale interno in possesso dei requisiti previsti dall’art. 20 del D.Lgs. 75/2017;</w:t>
      </w:r>
    </w:p>
    <w:p w14:paraId="05C967E3" w14:textId="77777777" w:rsidR="00953166" w:rsidRDefault="00953166">
      <w:pPr>
        <w:pStyle w:val="Nessunaspaziatura"/>
        <w:jc w:val="both"/>
        <w:rPr>
          <w:rFonts w:ascii="Arial Narrow" w:hAnsi="Arial Narrow"/>
          <w:sz w:val="24"/>
          <w:szCs w:val="24"/>
        </w:rPr>
      </w:pPr>
    </w:p>
    <w:p w14:paraId="1AA31ADA" w14:textId="77777777" w:rsidR="00953166" w:rsidRDefault="00350536">
      <w:pPr>
        <w:pStyle w:val="Nessunaspaziatura"/>
        <w:jc w:val="both"/>
        <w:rPr>
          <w:rFonts w:ascii="Arial Narrow" w:hAnsi="Arial Narrow"/>
          <w:sz w:val="24"/>
          <w:szCs w:val="24"/>
        </w:rPr>
      </w:pPr>
      <w:r>
        <w:rPr>
          <w:rFonts w:ascii="Arial Narrow" w:hAnsi="Arial Narrow"/>
          <w:sz w:val="24"/>
          <w:szCs w:val="24"/>
        </w:rPr>
        <w:t xml:space="preserve">Richiamata la delibera di Giunta comunale n. 38/2021 con la quale veniva autorizzato il Responsabile del Servizio Personale a procedere alla copertura del posto di istruttore amministrativo tecnico – categoria C1 presso l’Area tecnico manutentiva, tramite stabilizzazione del personale in possesso dei requisiti previsti dall’art. 20 del .Lgs. 75/2017 e s.m.i.; </w:t>
      </w:r>
    </w:p>
    <w:p w14:paraId="7E49D730" w14:textId="77777777" w:rsidR="00953166" w:rsidRDefault="00953166">
      <w:pPr>
        <w:pStyle w:val="Nessunaspaziatura"/>
        <w:jc w:val="both"/>
        <w:rPr>
          <w:rFonts w:ascii="Arial Narrow" w:hAnsi="Arial Narrow"/>
          <w:sz w:val="24"/>
          <w:szCs w:val="24"/>
        </w:rPr>
      </w:pPr>
    </w:p>
    <w:p w14:paraId="71D13CE7" w14:textId="77777777" w:rsidR="00953166" w:rsidRDefault="00350536">
      <w:pPr>
        <w:pStyle w:val="Nessunaspaziatura"/>
        <w:jc w:val="both"/>
      </w:pPr>
      <w:r>
        <w:rPr>
          <w:rFonts w:ascii="Arial Narrow" w:hAnsi="Arial Narrow"/>
          <w:sz w:val="24"/>
          <w:szCs w:val="24"/>
        </w:rPr>
        <w:t>Vista</w:t>
      </w:r>
      <w:r>
        <w:rPr>
          <w:rFonts w:ascii="Arial Narrow" w:hAnsi="Arial Narrow"/>
          <w:b/>
          <w:bCs/>
          <w:sz w:val="24"/>
          <w:szCs w:val="24"/>
        </w:rPr>
        <w:t xml:space="preserve"> </w:t>
      </w:r>
      <w:r>
        <w:rPr>
          <w:rFonts w:ascii="Arial Narrow" w:hAnsi="Arial Narrow"/>
          <w:sz w:val="24"/>
          <w:szCs w:val="24"/>
        </w:rPr>
        <w:t>la circolare n. 3/2017 del Ministro per la semplificazione e la pubblica amministrazione avente ad oggetto “Indirizzi operativi in materia di valorizzazione dell’esperienza professionale del personale con contratto di lavoro flessibile e superamento del precariato”;</w:t>
      </w:r>
    </w:p>
    <w:p w14:paraId="031A5C7D" w14:textId="77777777" w:rsidR="00953166" w:rsidRDefault="00953166">
      <w:pPr>
        <w:pStyle w:val="Nessunaspaziatura"/>
        <w:jc w:val="both"/>
        <w:rPr>
          <w:rFonts w:ascii="Arial Narrow" w:hAnsi="Arial Narrow"/>
          <w:sz w:val="24"/>
          <w:szCs w:val="24"/>
        </w:rPr>
      </w:pPr>
    </w:p>
    <w:p w14:paraId="255AD08C" w14:textId="77777777" w:rsidR="00953166" w:rsidRDefault="00350536">
      <w:pPr>
        <w:pStyle w:val="Nessunaspaziatura"/>
        <w:jc w:val="both"/>
        <w:rPr>
          <w:rFonts w:ascii="Arial Narrow" w:hAnsi="Arial Narrow"/>
          <w:sz w:val="24"/>
          <w:szCs w:val="24"/>
        </w:rPr>
      </w:pPr>
      <w:r>
        <w:rPr>
          <w:rFonts w:ascii="Arial Narrow" w:hAnsi="Arial Narrow"/>
          <w:sz w:val="24"/>
          <w:szCs w:val="24"/>
        </w:rPr>
        <w:t>Dato atto che per la procedura di stabilizzazione è stata espletato quanto previsto dall’art. 34-bis del D.Lgs. 165/2001, con esito negativo, essendo stata data la relativa comunicazione alla Regione Marche  e al Dipartimento della Funzione Pubblica con nota 2582 del 27/04/2021;</w:t>
      </w:r>
    </w:p>
    <w:p w14:paraId="27FF59FD" w14:textId="77777777" w:rsidR="00953166" w:rsidRDefault="00953166">
      <w:pPr>
        <w:pStyle w:val="Nessunaspaziatura"/>
        <w:jc w:val="both"/>
        <w:rPr>
          <w:rFonts w:ascii="Arial Narrow" w:hAnsi="Arial Narrow"/>
          <w:sz w:val="24"/>
          <w:szCs w:val="24"/>
        </w:rPr>
      </w:pPr>
    </w:p>
    <w:p w14:paraId="0A2C0233" w14:textId="77777777" w:rsidR="00953166" w:rsidRDefault="00350536">
      <w:pPr>
        <w:pStyle w:val="Nessunaspaziatura"/>
        <w:jc w:val="both"/>
      </w:pPr>
      <w:r>
        <w:rPr>
          <w:rFonts w:ascii="Arial Narrow" w:hAnsi="Arial Narrow"/>
          <w:sz w:val="24"/>
          <w:szCs w:val="24"/>
        </w:rPr>
        <w:t xml:space="preserve">In attuazione della propria precedente determinazione n. 41 R.G. 215 del 24/08/2021 con la quale veniva approvato il presente avviso; </w:t>
      </w:r>
    </w:p>
    <w:p w14:paraId="555D1659" w14:textId="77777777" w:rsidR="00953166" w:rsidRDefault="00953166">
      <w:pPr>
        <w:pStyle w:val="Nessunaspaziatura"/>
        <w:jc w:val="both"/>
        <w:rPr>
          <w:rFonts w:ascii="Arial Narrow" w:hAnsi="Arial Narrow"/>
          <w:sz w:val="24"/>
          <w:szCs w:val="24"/>
        </w:rPr>
      </w:pPr>
    </w:p>
    <w:p w14:paraId="6F2F3A88" w14:textId="77777777" w:rsidR="00953166" w:rsidRDefault="00350536">
      <w:pPr>
        <w:pStyle w:val="Nessunaspaziatura"/>
        <w:jc w:val="center"/>
        <w:rPr>
          <w:rFonts w:ascii="Arial Narrow" w:hAnsi="Arial Narrow"/>
          <w:b/>
          <w:bCs/>
          <w:sz w:val="24"/>
          <w:szCs w:val="24"/>
        </w:rPr>
      </w:pPr>
      <w:r>
        <w:rPr>
          <w:rFonts w:ascii="Arial Narrow" w:hAnsi="Arial Narrow"/>
          <w:b/>
          <w:bCs/>
          <w:sz w:val="24"/>
          <w:szCs w:val="24"/>
        </w:rPr>
        <w:t>RENDE NOTO CHE</w:t>
      </w:r>
    </w:p>
    <w:p w14:paraId="01E56A52" w14:textId="77777777" w:rsidR="00953166" w:rsidRDefault="00953166">
      <w:pPr>
        <w:pStyle w:val="Nessunaspaziatura"/>
        <w:jc w:val="center"/>
        <w:rPr>
          <w:rFonts w:ascii="Arial Narrow" w:hAnsi="Arial Narrow"/>
          <w:b/>
          <w:bCs/>
          <w:sz w:val="24"/>
          <w:szCs w:val="24"/>
        </w:rPr>
      </w:pPr>
    </w:p>
    <w:p w14:paraId="592C8974" w14:textId="77777777" w:rsidR="00953166" w:rsidRDefault="00350536">
      <w:pPr>
        <w:pStyle w:val="Nessunaspaziatura"/>
        <w:jc w:val="both"/>
      </w:pPr>
      <w:r>
        <w:rPr>
          <w:rFonts w:ascii="Arial Narrow" w:hAnsi="Arial Narrow"/>
          <w:sz w:val="24"/>
          <w:szCs w:val="24"/>
        </w:rPr>
        <w:t xml:space="preserve">È indetta una procedura di stabilizzazione di n. 1 unità di personale per la copertura del posto di istruttore amministrativo tecnico categoria C1 presso l’area tecnico manutentiva del Comune di Ortezzano </w:t>
      </w:r>
    </w:p>
    <w:p w14:paraId="1CA213CB" w14:textId="77777777" w:rsidR="00953166" w:rsidRDefault="00953166">
      <w:pPr>
        <w:pStyle w:val="Nessunaspaziatura"/>
        <w:jc w:val="both"/>
        <w:rPr>
          <w:rFonts w:ascii="Arial Narrow" w:hAnsi="Arial Narrow"/>
          <w:sz w:val="24"/>
          <w:szCs w:val="24"/>
        </w:rPr>
      </w:pPr>
    </w:p>
    <w:p w14:paraId="10DE0567" w14:textId="77777777" w:rsidR="00953166" w:rsidRDefault="00953166">
      <w:pPr>
        <w:pStyle w:val="Nessunaspaziatura"/>
        <w:jc w:val="center"/>
        <w:rPr>
          <w:rFonts w:ascii="Arial Narrow" w:hAnsi="Arial Narrow"/>
          <w:b/>
          <w:bCs/>
          <w:sz w:val="24"/>
          <w:szCs w:val="24"/>
        </w:rPr>
      </w:pPr>
    </w:p>
    <w:p w14:paraId="3081EBCD" w14:textId="77777777" w:rsidR="00953166" w:rsidRDefault="00350536">
      <w:pPr>
        <w:pStyle w:val="Nessunaspaziatura"/>
        <w:jc w:val="center"/>
        <w:rPr>
          <w:rFonts w:ascii="Arial Narrow" w:hAnsi="Arial Narrow"/>
          <w:b/>
          <w:bCs/>
          <w:sz w:val="24"/>
          <w:szCs w:val="24"/>
        </w:rPr>
      </w:pPr>
      <w:r>
        <w:rPr>
          <w:rFonts w:ascii="Arial Narrow" w:hAnsi="Arial Narrow"/>
          <w:b/>
          <w:bCs/>
          <w:sz w:val="24"/>
          <w:szCs w:val="24"/>
        </w:rPr>
        <w:t>INVITA</w:t>
      </w:r>
    </w:p>
    <w:p w14:paraId="033FF7D6" w14:textId="77777777" w:rsidR="00953166" w:rsidRDefault="00953166">
      <w:pPr>
        <w:pStyle w:val="Nessunaspaziatura"/>
        <w:jc w:val="both"/>
        <w:rPr>
          <w:rFonts w:ascii="Arial Narrow" w:hAnsi="Arial Narrow"/>
          <w:sz w:val="24"/>
          <w:szCs w:val="24"/>
        </w:rPr>
      </w:pPr>
    </w:p>
    <w:p w14:paraId="4813707C" w14:textId="1CE7FB01" w:rsidR="00953166" w:rsidRDefault="00350536">
      <w:pPr>
        <w:pStyle w:val="Nessunaspaziatura"/>
        <w:jc w:val="both"/>
      </w:pPr>
      <w:r>
        <w:rPr>
          <w:rFonts w:ascii="Arial Narrow" w:hAnsi="Arial Narrow"/>
          <w:sz w:val="24"/>
          <w:szCs w:val="24"/>
        </w:rPr>
        <w:t>Il personale interno, assunto ai sensi dell’art. 50 bis del D.L. 189/2016 che risulti in possesso dei requisiti di cui al presente avviso a presentare entro e non oltre le ore 14.00 del 0</w:t>
      </w:r>
      <w:r w:rsidR="00AE3444">
        <w:rPr>
          <w:rFonts w:ascii="Arial Narrow" w:hAnsi="Arial Narrow"/>
          <w:sz w:val="24"/>
          <w:szCs w:val="24"/>
        </w:rPr>
        <w:t>9</w:t>
      </w:r>
      <w:r>
        <w:rPr>
          <w:rFonts w:ascii="Arial Narrow" w:hAnsi="Arial Narrow"/>
          <w:sz w:val="24"/>
          <w:szCs w:val="24"/>
        </w:rPr>
        <w:t xml:space="preserve">/09/2021 direttamente all’Ufficio protocollo del Comune di Ortezzano o tramite </w:t>
      </w:r>
      <w:proofErr w:type="spellStart"/>
      <w:r>
        <w:rPr>
          <w:rFonts w:ascii="Arial Narrow" w:hAnsi="Arial Narrow"/>
          <w:sz w:val="24"/>
          <w:szCs w:val="24"/>
        </w:rPr>
        <w:t>pec</w:t>
      </w:r>
      <w:proofErr w:type="spellEnd"/>
      <w:r>
        <w:rPr>
          <w:rFonts w:ascii="Arial Narrow" w:hAnsi="Arial Narrow"/>
          <w:sz w:val="24"/>
          <w:szCs w:val="24"/>
        </w:rPr>
        <w:t xml:space="preserve"> all’indirizzo </w:t>
      </w:r>
      <w:hyperlink r:id="rId7" w:history="1">
        <w:r>
          <w:rPr>
            <w:rStyle w:val="Collegamentoipertestuale"/>
            <w:rFonts w:ascii="Arial Narrow" w:hAnsi="Arial Narrow"/>
            <w:sz w:val="24"/>
            <w:szCs w:val="24"/>
          </w:rPr>
          <w:t>comune.ortezzano@emarche.it</w:t>
        </w:r>
      </w:hyperlink>
      <w:r>
        <w:rPr>
          <w:rFonts w:ascii="Arial Narrow" w:hAnsi="Arial Narrow"/>
          <w:sz w:val="24"/>
          <w:szCs w:val="24"/>
        </w:rPr>
        <w:t xml:space="preserve"> apposita istanza debitamente compilata e sottoscritta, redatta in base alla schema allegato al presente avviso.</w:t>
      </w:r>
    </w:p>
    <w:p w14:paraId="2CCF112E" w14:textId="77777777" w:rsidR="00953166" w:rsidRDefault="00953166">
      <w:pPr>
        <w:pStyle w:val="Nessunaspaziatura"/>
        <w:jc w:val="both"/>
        <w:rPr>
          <w:rFonts w:ascii="Arial Narrow" w:hAnsi="Arial Narrow"/>
          <w:sz w:val="24"/>
          <w:szCs w:val="24"/>
        </w:rPr>
      </w:pPr>
    </w:p>
    <w:p w14:paraId="1ED2CACF" w14:textId="77777777" w:rsidR="00953166" w:rsidRDefault="00953166">
      <w:pPr>
        <w:pStyle w:val="Nessunaspaziatura"/>
        <w:jc w:val="center"/>
        <w:rPr>
          <w:rFonts w:ascii="Arial Narrow" w:hAnsi="Arial Narrow"/>
          <w:b/>
          <w:bCs/>
          <w:color w:val="2F5496"/>
          <w:sz w:val="36"/>
          <w:szCs w:val="36"/>
          <w:shd w:val="clear" w:color="auto" w:fill="FFFF00"/>
        </w:rPr>
      </w:pPr>
    </w:p>
    <w:p w14:paraId="17BB2A6A" w14:textId="77777777" w:rsidR="00953166" w:rsidRDefault="00953166">
      <w:pPr>
        <w:pStyle w:val="Nessunaspaziatura"/>
        <w:jc w:val="center"/>
        <w:rPr>
          <w:rFonts w:ascii="Arial Narrow" w:hAnsi="Arial Narrow"/>
          <w:b/>
          <w:bCs/>
          <w:color w:val="2F5496"/>
          <w:sz w:val="36"/>
          <w:szCs w:val="36"/>
          <w:shd w:val="clear" w:color="auto" w:fill="FFFF00"/>
        </w:rPr>
      </w:pPr>
    </w:p>
    <w:p w14:paraId="0256D55D" w14:textId="77777777" w:rsidR="00953166" w:rsidRDefault="00953166">
      <w:pPr>
        <w:pStyle w:val="Nessunaspaziatura"/>
        <w:jc w:val="right"/>
        <w:rPr>
          <w:rFonts w:ascii="Arial Narrow" w:hAnsi="Arial Narrow"/>
          <w:i/>
          <w:iCs/>
          <w:sz w:val="24"/>
          <w:szCs w:val="24"/>
        </w:rPr>
      </w:pPr>
    </w:p>
    <w:p w14:paraId="584414BE" w14:textId="77777777" w:rsidR="00953166" w:rsidRDefault="00953166">
      <w:pPr>
        <w:pStyle w:val="Nessunaspaziatura"/>
        <w:jc w:val="right"/>
        <w:rPr>
          <w:rFonts w:ascii="Arial Narrow" w:hAnsi="Arial Narrow"/>
          <w:i/>
          <w:iCs/>
          <w:sz w:val="24"/>
          <w:szCs w:val="24"/>
        </w:rPr>
      </w:pPr>
    </w:p>
    <w:p w14:paraId="46DCB390" w14:textId="2BD117E6" w:rsidR="00953166" w:rsidRDefault="00350536">
      <w:pPr>
        <w:pStyle w:val="Nessunaspaziatura"/>
        <w:jc w:val="right"/>
        <w:rPr>
          <w:rFonts w:ascii="Arial Narrow" w:hAnsi="Arial Narrow"/>
          <w:i/>
          <w:iCs/>
          <w:sz w:val="24"/>
          <w:szCs w:val="24"/>
        </w:rPr>
      </w:pPr>
      <w:r>
        <w:rPr>
          <w:rFonts w:ascii="Arial Narrow" w:hAnsi="Arial Narrow"/>
          <w:i/>
          <w:iCs/>
          <w:sz w:val="24"/>
          <w:szCs w:val="24"/>
        </w:rPr>
        <w:lastRenderedPageBreak/>
        <w:t xml:space="preserve">Al Comune di Ortezzano </w:t>
      </w:r>
    </w:p>
    <w:p w14:paraId="1BE1736E" w14:textId="77777777" w:rsidR="00953166" w:rsidRDefault="00350536">
      <w:pPr>
        <w:pStyle w:val="Nessunaspaziatura"/>
        <w:jc w:val="right"/>
        <w:rPr>
          <w:rFonts w:ascii="Arial Narrow" w:hAnsi="Arial Narrow"/>
          <w:i/>
          <w:iCs/>
          <w:sz w:val="24"/>
          <w:szCs w:val="24"/>
        </w:rPr>
      </w:pPr>
      <w:r>
        <w:rPr>
          <w:rFonts w:ascii="Arial Narrow" w:hAnsi="Arial Narrow"/>
          <w:i/>
          <w:iCs/>
          <w:sz w:val="24"/>
          <w:szCs w:val="24"/>
        </w:rPr>
        <w:t>Piazza Umberto I, n. 4</w:t>
      </w:r>
    </w:p>
    <w:p w14:paraId="33160DD1" w14:textId="77777777" w:rsidR="00953166" w:rsidRDefault="00953166">
      <w:pPr>
        <w:pStyle w:val="Nessunaspaziatura"/>
        <w:jc w:val="right"/>
        <w:rPr>
          <w:rFonts w:ascii="Arial Narrow" w:hAnsi="Arial Narrow"/>
          <w:i/>
          <w:iCs/>
          <w:sz w:val="10"/>
          <w:szCs w:val="10"/>
        </w:rPr>
      </w:pPr>
    </w:p>
    <w:p w14:paraId="701CD002" w14:textId="77777777" w:rsidR="00953166" w:rsidRDefault="00350536">
      <w:pPr>
        <w:pStyle w:val="Nessunaspaziatura"/>
        <w:jc w:val="right"/>
      </w:pPr>
      <w:r>
        <w:rPr>
          <w:rFonts w:ascii="Arial Narrow" w:hAnsi="Arial Narrow"/>
          <w:i/>
          <w:iCs/>
          <w:sz w:val="24"/>
          <w:szCs w:val="24"/>
        </w:rPr>
        <w:t xml:space="preserve">Pec: </w:t>
      </w:r>
      <w:hyperlink r:id="rId8" w:history="1">
        <w:r>
          <w:rPr>
            <w:rStyle w:val="Collegamentoipertestuale"/>
            <w:rFonts w:ascii="Arial Narrow" w:hAnsi="Arial Narrow"/>
            <w:i/>
            <w:iCs/>
            <w:sz w:val="24"/>
            <w:szCs w:val="24"/>
          </w:rPr>
          <w:t>comune.ortezzano@emarche.it</w:t>
        </w:r>
      </w:hyperlink>
      <w:r>
        <w:rPr>
          <w:rFonts w:ascii="Arial Narrow" w:hAnsi="Arial Narrow"/>
          <w:i/>
          <w:iCs/>
          <w:sz w:val="24"/>
          <w:szCs w:val="24"/>
        </w:rPr>
        <w:t xml:space="preserve"> </w:t>
      </w:r>
    </w:p>
    <w:p w14:paraId="1C64C8B3" w14:textId="77777777" w:rsidR="00953166" w:rsidRDefault="00953166">
      <w:pPr>
        <w:pStyle w:val="Nessunaspaziatura"/>
        <w:jc w:val="both"/>
        <w:rPr>
          <w:rFonts w:ascii="Arial Narrow" w:hAnsi="Arial Narrow"/>
          <w:b/>
          <w:bCs/>
          <w:sz w:val="24"/>
          <w:szCs w:val="24"/>
        </w:rPr>
      </w:pPr>
    </w:p>
    <w:p w14:paraId="61744B20" w14:textId="77777777" w:rsidR="00953166" w:rsidRDefault="00953166">
      <w:pPr>
        <w:pStyle w:val="Nessunaspaziatura"/>
        <w:jc w:val="both"/>
        <w:rPr>
          <w:rFonts w:ascii="Arial Narrow" w:hAnsi="Arial Narrow"/>
          <w:b/>
          <w:bCs/>
          <w:sz w:val="24"/>
          <w:szCs w:val="24"/>
        </w:rPr>
      </w:pPr>
    </w:p>
    <w:p w14:paraId="4572EB22" w14:textId="77777777" w:rsidR="00953166" w:rsidRDefault="00953166">
      <w:pPr>
        <w:pStyle w:val="Nessunaspaziatura"/>
        <w:jc w:val="both"/>
        <w:rPr>
          <w:rFonts w:ascii="Arial Narrow" w:hAnsi="Arial Narrow"/>
          <w:b/>
          <w:bCs/>
          <w:sz w:val="24"/>
          <w:szCs w:val="24"/>
        </w:rPr>
      </w:pPr>
    </w:p>
    <w:p w14:paraId="64B34F64" w14:textId="77777777" w:rsidR="00953166" w:rsidRDefault="00350536">
      <w:pPr>
        <w:pStyle w:val="Nessunaspaziatura"/>
        <w:ind w:left="1134" w:hanging="1134"/>
        <w:jc w:val="both"/>
        <w:rPr>
          <w:rFonts w:ascii="Arial Narrow" w:hAnsi="Arial Narrow"/>
          <w:b/>
          <w:bCs/>
          <w:sz w:val="24"/>
          <w:szCs w:val="24"/>
        </w:rPr>
      </w:pPr>
      <w:r>
        <w:rPr>
          <w:rFonts w:ascii="Arial Narrow" w:hAnsi="Arial Narrow"/>
          <w:b/>
          <w:bCs/>
          <w:sz w:val="24"/>
          <w:szCs w:val="24"/>
        </w:rPr>
        <w:t xml:space="preserve">OGGETTO: AVVISO DI RICOGNIZIONE AI SENSI DELL’ART. 20, COMMA 1 DEL D.LGS. 75/2017 E DELL’ART. 57 DEL D.L. 104/2020 E SS.MM.II. RISERVATO AL PERSONALE IN SERVIZIO PRESSO IL COMUNE DI ORTEZZANO A TEMPO DETERMINATO EX ART. 50-BIS DEL D.L. 189/2016 PER LA STABILIZZAZIONE DI N. 1 UNITÀ DI PERSONALE PER LA COPERTURA DEL POSTO DI ISTRUTTORE AMMINISTRATIVO TECNICO CATEGORIA C1, TEMPO PIENO, PRESSO L’AREA TECNICO MANUTENTIVA  </w:t>
      </w:r>
    </w:p>
    <w:p w14:paraId="4DF99993" w14:textId="77777777" w:rsidR="00953166" w:rsidRDefault="00953166">
      <w:pPr>
        <w:pStyle w:val="Nessunaspaziatura"/>
        <w:ind w:left="1134" w:hanging="1134"/>
        <w:jc w:val="both"/>
        <w:rPr>
          <w:rFonts w:ascii="Arial Narrow" w:hAnsi="Arial Narrow"/>
          <w:b/>
          <w:bCs/>
          <w:sz w:val="24"/>
          <w:szCs w:val="24"/>
        </w:rPr>
      </w:pPr>
    </w:p>
    <w:p w14:paraId="7B858BF8" w14:textId="77777777" w:rsidR="00953166" w:rsidRDefault="00953166">
      <w:pPr>
        <w:pStyle w:val="Nessunaspaziatura"/>
        <w:ind w:left="1134" w:hanging="1134"/>
        <w:jc w:val="both"/>
        <w:rPr>
          <w:rFonts w:ascii="Arial Narrow" w:hAnsi="Arial Narrow"/>
          <w:b/>
          <w:bCs/>
          <w:sz w:val="24"/>
          <w:szCs w:val="24"/>
        </w:rPr>
      </w:pPr>
    </w:p>
    <w:p w14:paraId="4D5794B1" w14:textId="77777777" w:rsidR="00953166" w:rsidRDefault="00953166">
      <w:pPr>
        <w:pStyle w:val="Nessunaspaziatura"/>
        <w:ind w:left="1134" w:hanging="1134"/>
        <w:jc w:val="both"/>
        <w:rPr>
          <w:rFonts w:ascii="Arial Narrow" w:hAnsi="Arial Narrow"/>
          <w:b/>
          <w:bCs/>
          <w:sz w:val="24"/>
          <w:szCs w:val="24"/>
        </w:rPr>
      </w:pPr>
    </w:p>
    <w:p w14:paraId="33F01DD9" w14:textId="77777777" w:rsidR="00953166" w:rsidRDefault="00350536">
      <w:pPr>
        <w:pStyle w:val="Nessunaspaziatura"/>
        <w:spacing w:line="360" w:lineRule="auto"/>
        <w:ind w:left="1134" w:hanging="1134"/>
        <w:jc w:val="both"/>
        <w:rPr>
          <w:rFonts w:ascii="Arial Narrow" w:hAnsi="Arial Narrow"/>
          <w:sz w:val="24"/>
          <w:szCs w:val="24"/>
        </w:rPr>
      </w:pPr>
      <w:r>
        <w:rPr>
          <w:rFonts w:ascii="Arial Narrow" w:hAnsi="Arial Narrow"/>
          <w:sz w:val="24"/>
          <w:szCs w:val="24"/>
        </w:rPr>
        <w:t>Il sottoscritto ____________________________________________________________________________</w:t>
      </w:r>
    </w:p>
    <w:p w14:paraId="1DB5D59E" w14:textId="77777777" w:rsidR="00953166" w:rsidRDefault="00350536">
      <w:pPr>
        <w:pStyle w:val="Nessunaspaziatura"/>
        <w:spacing w:line="360" w:lineRule="auto"/>
        <w:ind w:left="1134" w:hanging="1134"/>
        <w:jc w:val="both"/>
        <w:rPr>
          <w:rFonts w:ascii="Arial Narrow" w:hAnsi="Arial Narrow"/>
          <w:sz w:val="24"/>
          <w:szCs w:val="24"/>
        </w:rPr>
      </w:pPr>
      <w:r>
        <w:rPr>
          <w:rFonts w:ascii="Arial Narrow" w:hAnsi="Arial Narrow"/>
          <w:sz w:val="24"/>
          <w:szCs w:val="24"/>
        </w:rPr>
        <w:t>Nato a ____________________________________il ____________________________________________</w:t>
      </w:r>
    </w:p>
    <w:p w14:paraId="63D0C252" w14:textId="77777777" w:rsidR="00953166" w:rsidRDefault="00350536">
      <w:pPr>
        <w:pStyle w:val="Nessunaspaziatura"/>
        <w:spacing w:line="360" w:lineRule="auto"/>
        <w:ind w:left="1134" w:hanging="1134"/>
        <w:jc w:val="both"/>
        <w:rPr>
          <w:rFonts w:ascii="Arial Narrow" w:hAnsi="Arial Narrow"/>
          <w:sz w:val="24"/>
          <w:szCs w:val="24"/>
        </w:rPr>
      </w:pPr>
      <w:r>
        <w:rPr>
          <w:rFonts w:ascii="Arial Narrow" w:hAnsi="Arial Narrow"/>
          <w:sz w:val="24"/>
          <w:szCs w:val="24"/>
        </w:rPr>
        <w:t>C.F. ______________________________________ residente a ___________________________________</w:t>
      </w:r>
    </w:p>
    <w:p w14:paraId="5ABBBF45" w14:textId="77777777" w:rsidR="00953166" w:rsidRDefault="00350536">
      <w:pPr>
        <w:pStyle w:val="Nessunaspaziatura"/>
        <w:spacing w:line="360" w:lineRule="auto"/>
        <w:ind w:left="1134" w:hanging="1134"/>
        <w:jc w:val="both"/>
        <w:rPr>
          <w:rFonts w:ascii="Arial Narrow" w:hAnsi="Arial Narrow"/>
          <w:sz w:val="24"/>
          <w:szCs w:val="24"/>
        </w:rPr>
      </w:pPr>
      <w:r>
        <w:rPr>
          <w:rFonts w:ascii="Arial Narrow" w:hAnsi="Arial Narrow"/>
          <w:sz w:val="24"/>
          <w:szCs w:val="24"/>
        </w:rPr>
        <w:t>In via______________________________________ recapito telefonico _____________________________</w:t>
      </w:r>
    </w:p>
    <w:p w14:paraId="6FA5A117" w14:textId="77777777" w:rsidR="00953166" w:rsidRDefault="00350536">
      <w:pPr>
        <w:pStyle w:val="Nessunaspaziatura"/>
        <w:spacing w:line="360" w:lineRule="auto"/>
        <w:ind w:left="1134" w:hanging="1134"/>
        <w:jc w:val="both"/>
        <w:rPr>
          <w:rFonts w:ascii="Arial Narrow" w:hAnsi="Arial Narrow"/>
          <w:sz w:val="24"/>
          <w:szCs w:val="24"/>
        </w:rPr>
      </w:pPr>
      <w:r>
        <w:rPr>
          <w:rFonts w:ascii="Arial Narrow" w:hAnsi="Arial Narrow"/>
          <w:sz w:val="24"/>
          <w:szCs w:val="24"/>
        </w:rPr>
        <w:t>Pec __________________________________________ mail______________________________________</w:t>
      </w:r>
    </w:p>
    <w:p w14:paraId="4021E631" w14:textId="77777777" w:rsidR="00953166" w:rsidRDefault="00350536">
      <w:pPr>
        <w:pStyle w:val="Nessunaspaziatura"/>
        <w:spacing w:line="360" w:lineRule="auto"/>
        <w:jc w:val="both"/>
        <w:rPr>
          <w:rFonts w:ascii="Arial Narrow" w:hAnsi="Arial Narrow"/>
          <w:sz w:val="24"/>
          <w:szCs w:val="24"/>
        </w:rPr>
      </w:pPr>
      <w:r>
        <w:rPr>
          <w:rFonts w:ascii="Arial Narrow" w:hAnsi="Arial Narrow"/>
          <w:sz w:val="24"/>
          <w:szCs w:val="24"/>
        </w:rPr>
        <w:t>Attualmente in servizio presso codesto Ente in qualità di (profilo professionale) _________________________ ________________________________________________________________________________________</w:t>
      </w:r>
    </w:p>
    <w:p w14:paraId="6F88C2EF" w14:textId="77777777" w:rsidR="00953166" w:rsidRDefault="00953166">
      <w:pPr>
        <w:pStyle w:val="Nessunaspaziatura"/>
        <w:spacing w:line="360" w:lineRule="auto"/>
        <w:jc w:val="both"/>
        <w:rPr>
          <w:rFonts w:ascii="Arial Narrow" w:hAnsi="Arial Narrow"/>
          <w:sz w:val="24"/>
          <w:szCs w:val="24"/>
        </w:rPr>
      </w:pPr>
    </w:p>
    <w:p w14:paraId="6CAB428F" w14:textId="77777777" w:rsidR="00953166" w:rsidRDefault="00350536">
      <w:pPr>
        <w:pStyle w:val="Nessunaspaziatura"/>
        <w:spacing w:line="276" w:lineRule="auto"/>
        <w:jc w:val="center"/>
        <w:rPr>
          <w:rFonts w:ascii="Arial Narrow" w:hAnsi="Arial Narrow"/>
          <w:b/>
          <w:bCs/>
          <w:sz w:val="24"/>
          <w:szCs w:val="24"/>
        </w:rPr>
      </w:pPr>
      <w:r>
        <w:rPr>
          <w:rFonts w:ascii="Arial Narrow" w:hAnsi="Arial Narrow"/>
          <w:b/>
          <w:bCs/>
          <w:sz w:val="24"/>
          <w:szCs w:val="24"/>
        </w:rPr>
        <w:t>CHIEDE</w:t>
      </w:r>
    </w:p>
    <w:p w14:paraId="01254BFC" w14:textId="77777777" w:rsidR="00953166" w:rsidRDefault="00953166">
      <w:pPr>
        <w:pStyle w:val="Nessunaspaziatura"/>
        <w:spacing w:line="276" w:lineRule="auto"/>
        <w:jc w:val="center"/>
        <w:rPr>
          <w:rFonts w:ascii="Arial Narrow" w:hAnsi="Arial Narrow"/>
          <w:b/>
          <w:bCs/>
          <w:sz w:val="24"/>
          <w:szCs w:val="24"/>
        </w:rPr>
      </w:pPr>
    </w:p>
    <w:p w14:paraId="0EE0A28B" w14:textId="77777777" w:rsidR="00953166" w:rsidRDefault="00350536">
      <w:pPr>
        <w:pStyle w:val="Nessunaspaziatura"/>
        <w:spacing w:line="276" w:lineRule="auto"/>
        <w:jc w:val="both"/>
        <w:rPr>
          <w:rFonts w:ascii="Arial Narrow" w:hAnsi="Arial Narrow"/>
          <w:sz w:val="24"/>
          <w:szCs w:val="24"/>
        </w:rPr>
      </w:pPr>
      <w:r>
        <w:rPr>
          <w:rFonts w:ascii="Arial Narrow" w:hAnsi="Arial Narrow"/>
          <w:sz w:val="24"/>
          <w:szCs w:val="24"/>
        </w:rPr>
        <w:t xml:space="preserve">Di essere ammesso a partecipare alla procedura di stabilizzazione riservata al personale in servizio ai sensi dell’art. 50bis del D.L. 189/2016 finalizzata all’assunzione di n. 1 istruttore amministrativo tecnico – categoria C, a tempo pieno e indeterminato; </w:t>
      </w:r>
    </w:p>
    <w:p w14:paraId="5AC8777A" w14:textId="77777777" w:rsidR="00953166" w:rsidRDefault="00953166">
      <w:pPr>
        <w:pStyle w:val="Nessunaspaziatura"/>
        <w:spacing w:line="276" w:lineRule="auto"/>
        <w:jc w:val="center"/>
        <w:rPr>
          <w:rFonts w:ascii="Arial Narrow" w:hAnsi="Arial Narrow"/>
          <w:b/>
          <w:bCs/>
          <w:sz w:val="24"/>
          <w:szCs w:val="24"/>
        </w:rPr>
      </w:pPr>
    </w:p>
    <w:p w14:paraId="579C6583" w14:textId="77777777" w:rsidR="00953166" w:rsidRDefault="00350536">
      <w:pPr>
        <w:pStyle w:val="Nessunaspaziatura"/>
        <w:spacing w:line="276" w:lineRule="auto"/>
        <w:jc w:val="both"/>
        <w:rPr>
          <w:rFonts w:ascii="Arial Narrow" w:hAnsi="Arial Narrow"/>
          <w:sz w:val="24"/>
          <w:szCs w:val="24"/>
        </w:rPr>
      </w:pPr>
      <w:r>
        <w:rPr>
          <w:rFonts w:ascii="Arial Narrow" w:hAnsi="Arial Narrow"/>
          <w:sz w:val="24"/>
          <w:szCs w:val="24"/>
        </w:rPr>
        <w:t>Sotto la propria responsabilità, ai sensi degli artt. 46 e 47 del D.P.R. 445/2000, consapevole delle responsabilità pensali in caso di dichiarazioni mendaci ai sensi dell’art. 76 del medesimo D.P.R. 445/2000,</w:t>
      </w:r>
    </w:p>
    <w:p w14:paraId="25EF4130" w14:textId="77777777" w:rsidR="00953166" w:rsidRDefault="00953166">
      <w:pPr>
        <w:pStyle w:val="Nessunaspaziatura"/>
        <w:spacing w:line="276" w:lineRule="auto"/>
        <w:jc w:val="both"/>
        <w:rPr>
          <w:rFonts w:ascii="Arial Narrow" w:hAnsi="Arial Narrow"/>
          <w:sz w:val="24"/>
          <w:szCs w:val="24"/>
        </w:rPr>
      </w:pPr>
    </w:p>
    <w:p w14:paraId="66A485CF" w14:textId="77777777" w:rsidR="00953166" w:rsidRDefault="00350536">
      <w:pPr>
        <w:pStyle w:val="Nessunaspaziatura"/>
        <w:spacing w:line="276" w:lineRule="auto"/>
        <w:jc w:val="center"/>
        <w:rPr>
          <w:rFonts w:ascii="Arial Narrow" w:hAnsi="Arial Narrow"/>
          <w:b/>
          <w:bCs/>
          <w:sz w:val="24"/>
          <w:szCs w:val="24"/>
        </w:rPr>
      </w:pPr>
      <w:r>
        <w:rPr>
          <w:rFonts w:ascii="Arial Narrow" w:hAnsi="Arial Narrow"/>
          <w:b/>
          <w:bCs/>
          <w:sz w:val="24"/>
          <w:szCs w:val="24"/>
        </w:rPr>
        <w:t>DICHIARA</w:t>
      </w:r>
    </w:p>
    <w:p w14:paraId="50AE38F4" w14:textId="77777777" w:rsidR="00953166" w:rsidRDefault="00953166">
      <w:pPr>
        <w:pStyle w:val="Nessunaspaziatura"/>
        <w:spacing w:line="276" w:lineRule="auto"/>
        <w:jc w:val="center"/>
        <w:rPr>
          <w:rFonts w:ascii="Arial Narrow" w:hAnsi="Arial Narrow"/>
          <w:sz w:val="24"/>
          <w:szCs w:val="24"/>
        </w:rPr>
      </w:pPr>
    </w:p>
    <w:p w14:paraId="46CBD1EA" w14:textId="77777777" w:rsidR="00953166" w:rsidRDefault="00350536">
      <w:pPr>
        <w:pStyle w:val="Nessunaspaziatura"/>
        <w:spacing w:line="276" w:lineRule="auto"/>
        <w:jc w:val="both"/>
        <w:rPr>
          <w:rFonts w:ascii="Arial Narrow" w:hAnsi="Arial Narrow"/>
          <w:sz w:val="24"/>
          <w:szCs w:val="24"/>
        </w:rPr>
      </w:pPr>
      <w:r>
        <w:rPr>
          <w:rFonts w:ascii="Arial Narrow" w:hAnsi="Arial Narrow"/>
          <w:sz w:val="24"/>
          <w:szCs w:val="24"/>
        </w:rPr>
        <w:t>Di essere in possesso dei requisiti previsti dall’art. 20, comma 1 del D.Lgs. 75/2017 così come modificato dal D.L. 183/2020 e dalla L. 21/2021 e precisamente:</w:t>
      </w:r>
    </w:p>
    <w:p w14:paraId="1440DFB8" w14:textId="77777777" w:rsidR="00953166" w:rsidRDefault="00953166">
      <w:pPr>
        <w:pStyle w:val="Nessunaspaziatura"/>
        <w:spacing w:line="276" w:lineRule="auto"/>
        <w:jc w:val="both"/>
        <w:rPr>
          <w:rFonts w:ascii="Arial Narrow" w:hAnsi="Arial Narrow"/>
          <w:sz w:val="24"/>
          <w:szCs w:val="24"/>
        </w:rPr>
      </w:pPr>
    </w:p>
    <w:p w14:paraId="17D343ED" w14:textId="77777777" w:rsidR="00953166" w:rsidRDefault="00350536">
      <w:pPr>
        <w:pStyle w:val="Nessunaspaziatura"/>
        <w:numPr>
          <w:ilvl w:val="0"/>
          <w:numId w:val="1"/>
        </w:numPr>
        <w:spacing w:line="276" w:lineRule="auto"/>
        <w:jc w:val="both"/>
      </w:pPr>
      <w:r>
        <w:rPr>
          <w:rFonts w:ascii="Arial Narrow" w:hAnsi="Arial Narrow"/>
          <w:sz w:val="24"/>
          <w:szCs w:val="24"/>
        </w:rPr>
        <w:t xml:space="preserve">di risultare in servizio presso il Comune di Ortezzano successivamente alla data di entrata in vigore della legge n. 124/2015, con contratto di lavoro a tempo determinato in qualità di </w:t>
      </w:r>
      <w:r>
        <w:rPr>
          <w:rFonts w:ascii="Arial Narrow" w:hAnsi="Arial Narrow"/>
          <w:i/>
          <w:iCs/>
          <w:sz w:val="24"/>
          <w:szCs w:val="24"/>
        </w:rPr>
        <w:t>(indicare tipologia di contratto, categoria e profilo professionale)________________________________________</w:t>
      </w:r>
      <w:r>
        <w:rPr>
          <w:rFonts w:ascii="Arial Narrow" w:hAnsi="Arial Narrow"/>
          <w:sz w:val="24"/>
          <w:szCs w:val="24"/>
        </w:rPr>
        <w:t xml:space="preserve"> _________________________________________________________________________________</w:t>
      </w:r>
    </w:p>
    <w:p w14:paraId="1EE1A9C6" w14:textId="77777777" w:rsidR="00953166" w:rsidRDefault="00953166">
      <w:pPr>
        <w:pStyle w:val="Nessunaspaziatura"/>
        <w:spacing w:line="276" w:lineRule="auto"/>
        <w:ind w:left="720"/>
        <w:jc w:val="both"/>
        <w:rPr>
          <w:rFonts w:ascii="Arial Narrow" w:hAnsi="Arial Narrow"/>
          <w:sz w:val="24"/>
          <w:szCs w:val="24"/>
        </w:rPr>
      </w:pPr>
    </w:p>
    <w:p w14:paraId="523AE021" w14:textId="77777777" w:rsidR="00953166" w:rsidRDefault="00350536">
      <w:pPr>
        <w:pStyle w:val="Nessunaspaziatura"/>
        <w:numPr>
          <w:ilvl w:val="0"/>
          <w:numId w:val="1"/>
        </w:numPr>
        <w:spacing w:line="276" w:lineRule="auto"/>
        <w:jc w:val="both"/>
        <w:rPr>
          <w:rFonts w:ascii="Arial Narrow" w:hAnsi="Arial Narrow"/>
          <w:sz w:val="24"/>
          <w:szCs w:val="24"/>
        </w:rPr>
      </w:pPr>
      <w:r>
        <w:rPr>
          <w:rFonts w:ascii="Arial Narrow" w:hAnsi="Arial Narrow"/>
          <w:sz w:val="24"/>
          <w:szCs w:val="24"/>
        </w:rPr>
        <w:t xml:space="preserve">di essere stato reclutato a tempo determinato, in relazione alla medesime attività svolte, con la seguente procedura concorsuale:______________________________________________________________ </w:t>
      </w:r>
      <w:r>
        <w:rPr>
          <w:rFonts w:ascii="Arial Narrow" w:hAnsi="Arial Narrow"/>
          <w:sz w:val="24"/>
          <w:szCs w:val="24"/>
        </w:rPr>
        <w:lastRenderedPageBreak/>
        <w:t>__________________________________________________________________________________________________________________________________________________________________</w:t>
      </w:r>
    </w:p>
    <w:p w14:paraId="37B52B9A" w14:textId="77777777" w:rsidR="00953166" w:rsidRDefault="00953166">
      <w:pPr>
        <w:pStyle w:val="Paragrafoelenco"/>
        <w:rPr>
          <w:rFonts w:ascii="Arial Narrow" w:hAnsi="Arial Narrow"/>
        </w:rPr>
      </w:pPr>
    </w:p>
    <w:p w14:paraId="3C569613" w14:textId="77777777" w:rsidR="00953166" w:rsidRDefault="00350536">
      <w:pPr>
        <w:pStyle w:val="Nessunaspaziatura"/>
        <w:numPr>
          <w:ilvl w:val="0"/>
          <w:numId w:val="2"/>
        </w:numPr>
        <w:spacing w:line="276" w:lineRule="auto"/>
        <w:ind w:left="709" w:hanging="425"/>
        <w:jc w:val="both"/>
      </w:pPr>
      <w:r>
        <w:rPr>
          <w:rFonts w:ascii="Arial Narrow" w:hAnsi="Arial Narrow"/>
          <w:sz w:val="24"/>
          <w:szCs w:val="24"/>
        </w:rPr>
        <w:t>di maturare entro la data del 31/12/2021</w:t>
      </w:r>
      <w:r>
        <w:rPr>
          <w:rFonts w:ascii="Arial Narrow" w:hAnsi="Arial Narrow"/>
          <w:i/>
          <w:iCs/>
          <w:sz w:val="24"/>
          <w:szCs w:val="24"/>
        </w:rPr>
        <w:t xml:space="preserve"> </w:t>
      </w:r>
      <w:r>
        <w:rPr>
          <w:rFonts w:ascii="Arial Narrow" w:hAnsi="Arial Narrow"/>
          <w:sz w:val="24"/>
          <w:szCs w:val="24"/>
        </w:rPr>
        <w:t xml:space="preserve">alle dipendenze dell’Amministrazione comunale di Ortezzano i seguenti anni/mesi/giorni di servizio con contratto di lavoro a tempo determinato: </w:t>
      </w:r>
    </w:p>
    <w:p w14:paraId="60C83CA7" w14:textId="77777777" w:rsidR="00953166" w:rsidRDefault="00350536">
      <w:pPr>
        <w:pStyle w:val="Nessunaspaziatura"/>
        <w:spacing w:line="276" w:lineRule="auto"/>
        <w:ind w:left="720"/>
        <w:jc w:val="both"/>
      </w:pPr>
      <w:r>
        <w:rPr>
          <w:rFonts w:ascii="Arial Narrow" w:hAnsi="Arial Narrow"/>
          <w:sz w:val="24"/>
          <w:szCs w:val="24"/>
        </w:rPr>
        <w:t xml:space="preserve">anni________________ mesi ______________giorni ______________________________________ in qualità di </w:t>
      </w:r>
      <w:r>
        <w:rPr>
          <w:rFonts w:ascii="Arial Narrow" w:hAnsi="Arial Narrow"/>
          <w:i/>
          <w:iCs/>
          <w:sz w:val="24"/>
          <w:szCs w:val="24"/>
        </w:rPr>
        <w:t>(indicare profilo professionale e categoria di appartenenza)__________________________</w:t>
      </w:r>
      <w:r>
        <w:rPr>
          <w:rFonts w:ascii="Arial Narrow" w:hAnsi="Arial Narrow"/>
          <w:sz w:val="24"/>
          <w:szCs w:val="24"/>
        </w:rPr>
        <w:t xml:space="preserve"> _________________________________________________________________________________</w:t>
      </w:r>
    </w:p>
    <w:p w14:paraId="7CCBC621" w14:textId="77777777" w:rsidR="00953166" w:rsidRDefault="00953166">
      <w:pPr>
        <w:pStyle w:val="Nessunaspaziatura"/>
        <w:spacing w:line="276" w:lineRule="auto"/>
        <w:ind w:left="720"/>
        <w:jc w:val="both"/>
        <w:rPr>
          <w:rFonts w:ascii="Arial Narrow" w:hAnsi="Arial Narrow"/>
          <w:sz w:val="24"/>
          <w:szCs w:val="24"/>
        </w:rPr>
      </w:pPr>
    </w:p>
    <w:p w14:paraId="307CDCAC" w14:textId="77777777" w:rsidR="00953166" w:rsidRDefault="00953166">
      <w:pPr>
        <w:pStyle w:val="Nessunaspaziatura"/>
        <w:spacing w:line="276" w:lineRule="auto"/>
        <w:ind w:left="720"/>
        <w:jc w:val="both"/>
        <w:rPr>
          <w:rFonts w:ascii="Arial Narrow" w:hAnsi="Arial Narrow"/>
          <w:sz w:val="24"/>
          <w:szCs w:val="24"/>
        </w:rPr>
      </w:pPr>
    </w:p>
    <w:p w14:paraId="412A6F8D" w14:textId="77777777" w:rsidR="00953166" w:rsidRDefault="00953166">
      <w:pPr>
        <w:pStyle w:val="Nessunaspaziatura"/>
        <w:spacing w:line="276" w:lineRule="auto"/>
        <w:jc w:val="both"/>
        <w:rPr>
          <w:rFonts w:ascii="Arial Narrow" w:hAnsi="Arial Narrow"/>
          <w:sz w:val="24"/>
          <w:szCs w:val="24"/>
        </w:rPr>
      </w:pPr>
    </w:p>
    <w:p w14:paraId="14064F7D" w14:textId="77777777" w:rsidR="00953166" w:rsidRDefault="00350536">
      <w:pPr>
        <w:pStyle w:val="Nessunaspaziatura"/>
        <w:spacing w:line="276" w:lineRule="auto"/>
        <w:jc w:val="both"/>
        <w:rPr>
          <w:rFonts w:ascii="Arial Narrow" w:hAnsi="Arial Narrow"/>
          <w:sz w:val="24"/>
          <w:szCs w:val="24"/>
        </w:rPr>
      </w:pPr>
      <w:r>
        <w:rPr>
          <w:rFonts w:ascii="Arial Narrow" w:hAnsi="Arial Narrow"/>
          <w:sz w:val="24"/>
          <w:szCs w:val="24"/>
        </w:rPr>
        <w:t xml:space="preserve">Il sottoscritto dichiara inoltre: </w:t>
      </w:r>
    </w:p>
    <w:p w14:paraId="51242B07" w14:textId="77777777" w:rsidR="00953166" w:rsidRDefault="00953166">
      <w:pPr>
        <w:pStyle w:val="Nessunaspaziatura"/>
        <w:spacing w:line="276" w:lineRule="auto"/>
        <w:jc w:val="both"/>
        <w:rPr>
          <w:rFonts w:ascii="Arial Narrow" w:hAnsi="Arial Narrow"/>
          <w:sz w:val="24"/>
          <w:szCs w:val="24"/>
        </w:rPr>
      </w:pPr>
    </w:p>
    <w:p w14:paraId="7393835B" w14:textId="77777777" w:rsidR="00953166" w:rsidRDefault="00350536">
      <w:pPr>
        <w:pStyle w:val="Nessunaspaziatura"/>
        <w:numPr>
          <w:ilvl w:val="0"/>
          <w:numId w:val="3"/>
        </w:numPr>
        <w:spacing w:line="276" w:lineRule="auto"/>
        <w:jc w:val="both"/>
        <w:rPr>
          <w:rFonts w:ascii="Arial Narrow" w:hAnsi="Arial Narrow"/>
          <w:sz w:val="24"/>
          <w:szCs w:val="24"/>
        </w:rPr>
      </w:pPr>
      <w:r>
        <w:rPr>
          <w:rFonts w:ascii="Arial Narrow" w:hAnsi="Arial Narrow"/>
          <w:sz w:val="24"/>
          <w:szCs w:val="24"/>
        </w:rPr>
        <w:t xml:space="preserve">di essere disponibile, qualora risulti beneficiario della stabilizzazione, ad accettare l’assunzione a tempo pieno e indeterminato nella qualifica di istruttore amministrativo tecnico – Categoria C – posizione economica C1; </w:t>
      </w:r>
    </w:p>
    <w:p w14:paraId="7D2335C3" w14:textId="77777777" w:rsidR="00953166" w:rsidRDefault="00350536">
      <w:pPr>
        <w:pStyle w:val="Nessunaspaziatura"/>
        <w:numPr>
          <w:ilvl w:val="0"/>
          <w:numId w:val="3"/>
        </w:numPr>
        <w:spacing w:line="276" w:lineRule="auto"/>
        <w:jc w:val="both"/>
        <w:rPr>
          <w:rFonts w:ascii="Arial Narrow" w:hAnsi="Arial Narrow"/>
          <w:sz w:val="24"/>
          <w:szCs w:val="24"/>
        </w:rPr>
      </w:pPr>
      <w:r>
        <w:rPr>
          <w:rFonts w:ascii="Arial Narrow" w:hAnsi="Arial Narrow"/>
          <w:sz w:val="24"/>
          <w:szCs w:val="24"/>
        </w:rPr>
        <w:t xml:space="preserve">di manifestare il proprio assenso alla risoluzione del contratto di dipendente a tempo determinato presso il Comune di Ortezzano, qualora, risultando beneficiario della stabilizzazione, tale rapporto non sia ancora giunto a termine; </w:t>
      </w:r>
    </w:p>
    <w:p w14:paraId="4AD275D9" w14:textId="77777777" w:rsidR="00953166" w:rsidRDefault="00350536">
      <w:pPr>
        <w:pStyle w:val="Nessunaspaziatura"/>
        <w:numPr>
          <w:ilvl w:val="0"/>
          <w:numId w:val="3"/>
        </w:numPr>
        <w:spacing w:line="276" w:lineRule="auto"/>
        <w:jc w:val="both"/>
        <w:rPr>
          <w:rFonts w:ascii="Arial Narrow" w:hAnsi="Arial Narrow"/>
          <w:sz w:val="24"/>
          <w:szCs w:val="24"/>
        </w:rPr>
      </w:pPr>
      <w:r>
        <w:rPr>
          <w:rFonts w:ascii="Arial Narrow" w:hAnsi="Arial Narrow"/>
          <w:sz w:val="24"/>
          <w:szCs w:val="24"/>
        </w:rPr>
        <w:t xml:space="preserve">che ai sensi degli artt. 46 e 47 del D.P.R. 445/2000 quanto indicato nella presente domanda e nella documentazione allegata è conforme al vero; </w:t>
      </w:r>
    </w:p>
    <w:p w14:paraId="06FFD0FD" w14:textId="77777777" w:rsidR="00953166" w:rsidRDefault="00350536">
      <w:pPr>
        <w:pStyle w:val="Nessunaspaziatura"/>
        <w:numPr>
          <w:ilvl w:val="0"/>
          <w:numId w:val="3"/>
        </w:numPr>
        <w:spacing w:line="276" w:lineRule="auto"/>
        <w:jc w:val="both"/>
        <w:rPr>
          <w:rFonts w:ascii="Arial Narrow" w:hAnsi="Arial Narrow"/>
          <w:sz w:val="24"/>
          <w:szCs w:val="24"/>
        </w:rPr>
      </w:pPr>
      <w:r>
        <w:rPr>
          <w:rFonts w:ascii="Arial Narrow" w:hAnsi="Arial Narrow"/>
          <w:sz w:val="24"/>
          <w:szCs w:val="24"/>
        </w:rPr>
        <w:t xml:space="preserve">di essere consapevole che l’Amministrazione comunale provvederà ad effettuare controlli sulla veridicità delle dichiarazioni rese; </w:t>
      </w:r>
    </w:p>
    <w:p w14:paraId="1F013482" w14:textId="77777777" w:rsidR="00953166" w:rsidRDefault="00350536">
      <w:pPr>
        <w:pStyle w:val="Nessunaspaziatura"/>
        <w:numPr>
          <w:ilvl w:val="0"/>
          <w:numId w:val="3"/>
        </w:numPr>
        <w:spacing w:line="276" w:lineRule="auto"/>
        <w:jc w:val="both"/>
        <w:rPr>
          <w:rFonts w:ascii="Arial Narrow" w:hAnsi="Arial Narrow"/>
          <w:sz w:val="24"/>
          <w:szCs w:val="24"/>
        </w:rPr>
      </w:pPr>
      <w:r>
        <w:rPr>
          <w:rFonts w:ascii="Arial Narrow" w:hAnsi="Arial Narrow"/>
          <w:sz w:val="24"/>
          <w:szCs w:val="24"/>
        </w:rPr>
        <w:t>di essere consapevole che, qualora dal controllo emerga la non veridicità del contenuto delle dichiarazioni rese, ferma la responsabilità penale ai sensi dell’art. 76 del D.P.R. 445/2000, potrebbe decadere in qualsiasi momento dai benefici eventualmente conseguenti al provvedimento emanato sulla base delle medesime;</w:t>
      </w:r>
    </w:p>
    <w:p w14:paraId="0C48145B" w14:textId="77777777" w:rsidR="00953166" w:rsidRDefault="00350536">
      <w:pPr>
        <w:pStyle w:val="Nessunaspaziatura"/>
        <w:numPr>
          <w:ilvl w:val="0"/>
          <w:numId w:val="3"/>
        </w:numPr>
        <w:spacing w:line="276" w:lineRule="auto"/>
        <w:jc w:val="both"/>
        <w:rPr>
          <w:rFonts w:ascii="Arial Narrow" w:hAnsi="Arial Narrow"/>
          <w:sz w:val="24"/>
          <w:szCs w:val="24"/>
        </w:rPr>
      </w:pPr>
      <w:r>
        <w:rPr>
          <w:rFonts w:ascii="Arial Narrow" w:hAnsi="Arial Narrow"/>
          <w:sz w:val="24"/>
          <w:szCs w:val="24"/>
        </w:rPr>
        <w:t>di autorizzare il trattamento dei dati personali ai sensi e per gli effetti del D.Lgs. 196/2003, ai fini della procedura di stabilizzazione.</w:t>
      </w:r>
    </w:p>
    <w:p w14:paraId="44419238" w14:textId="77777777" w:rsidR="00953166" w:rsidRDefault="00953166">
      <w:pPr>
        <w:pStyle w:val="Nessunaspaziatura"/>
        <w:spacing w:line="276" w:lineRule="auto"/>
        <w:jc w:val="both"/>
        <w:rPr>
          <w:rFonts w:ascii="Arial Narrow" w:hAnsi="Arial Narrow"/>
          <w:sz w:val="24"/>
          <w:szCs w:val="24"/>
        </w:rPr>
      </w:pPr>
    </w:p>
    <w:p w14:paraId="229339CC" w14:textId="77777777" w:rsidR="00953166" w:rsidRDefault="00953166">
      <w:pPr>
        <w:pStyle w:val="Nessunaspaziatura"/>
        <w:spacing w:line="276" w:lineRule="auto"/>
        <w:jc w:val="both"/>
        <w:rPr>
          <w:rFonts w:ascii="Arial Narrow" w:hAnsi="Arial Narrow"/>
          <w:sz w:val="24"/>
          <w:szCs w:val="24"/>
        </w:rPr>
      </w:pPr>
    </w:p>
    <w:p w14:paraId="051D1D95" w14:textId="77777777" w:rsidR="00953166" w:rsidRDefault="00350536">
      <w:pPr>
        <w:pStyle w:val="Nessunaspaziatura"/>
        <w:spacing w:line="276" w:lineRule="auto"/>
        <w:jc w:val="both"/>
        <w:rPr>
          <w:rFonts w:ascii="Arial Narrow" w:hAnsi="Arial Narrow"/>
          <w:sz w:val="24"/>
          <w:szCs w:val="24"/>
        </w:rPr>
      </w:pPr>
      <w:r>
        <w:rPr>
          <w:rFonts w:ascii="Arial Narrow" w:hAnsi="Arial Narrow"/>
          <w:sz w:val="24"/>
          <w:szCs w:val="24"/>
        </w:rPr>
        <w:t>Si allega copia del documento di riconoscimento in corso di validità.</w:t>
      </w:r>
    </w:p>
    <w:p w14:paraId="490481C5" w14:textId="77777777" w:rsidR="00953166" w:rsidRDefault="00953166">
      <w:pPr>
        <w:pStyle w:val="Nessunaspaziatura"/>
        <w:spacing w:line="276" w:lineRule="auto"/>
        <w:jc w:val="both"/>
        <w:rPr>
          <w:rFonts w:ascii="Arial Narrow" w:hAnsi="Arial Narrow"/>
          <w:sz w:val="24"/>
          <w:szCs w:val="24"/>
        </w:rPr>
      </w:pPr>
    </w:p>
    <w:p w14:paraId="4CF33596" w14:textId="77777777" w:rsidR="00953166" w:rsidRDefault="00953166">
      <w:pPr>
        <w:pStyle w:val="Nessunaspaziatura"/>
        <w:spacing w:line="276" w:lineRule="auto"/>
        <w:jc w:val="both"/>
        <w:rPr>
          <w:rFonts w:ascii="Arial Narrow" w:hAnsi="Arial Narrow"/>
          <w:sz w:val="24"/>
          <w:szCs w:val="24"/>
        </w:rPr>
      </w:pPr>
    </w:p>
    <w:p w14:paraId="295B9F39" w14:textId="77777777" w:rsidR="00953166" w:rsidRDefault="00350536">
      <w:pPr>
        <w:pStyle w:val="Nessunaspaziatura"/>
        <w:spacing w:line="276" w:lineRule="auto"/>
        <w:jc w:val="both"/>
        <w:rPr>
          <w:rFonts w:ascii="Arial Narrow" w:hAnsi="Arial Narrow"/>
          <w:sz w:val="24"/>
          <w:szCs w:val="24"/>
        </w:rPr>
      </w:pPr>
      <w:r>
        <w:rPr>
          <w:rFonts w:ascii="Arial Narrow" w:hAnsi="Arial Narrow"/>
          <w:sz w:val="24"/>
          <w:szCs w:val="24"/>
        </w:rPr>
        <w:t>__________________, lì_____________</w:t>
      </w:r>
    </w:p>
    <w:p w14:paraId="3AF81E7B" w14:textId="77777777" w:rsidR="00953166" w:rsidRDefault="00953166">
      <w:pPr>
        <w:pStyle w:val="Nessunaspaziatura"/>
        <w:spacing w:line="276" w:lineRule="auto"/>
        <w:jc w:val="both"/>
        <w:rPr>
          <w:rFonts w:ascii="Arial Narrow" w:hAnsi="Arial Narrow"/>
          <w:sz w:val="24"/>
          <w:szCs w:val="24"/>
        </w:rPr>
      </w:pPr>
    </w:p>
    <w:p w14:paraId="5BB6272E" w14:textId="77777777" w:rsidR="00953166" w:rsidRDefault="00953166">
      <w:pPr>
        <w:pStyle w:val="Nessunaspaziatura"/>
        <w:spacing w:line="276" w:lineRule="auto"/>
        <w:ind w:left="6521"/>
        <w:jc w:val="center"/>
        <w:rPr>
          <w:rFonts w:ascii="Arial Narrow" w:hAnsi="Arial Narrow"/>
          <w:sz w:val="24"/>
          <w:szCs w:val="24"/>
        </w:rPr>
      </w:pPr>
    </w:p>
    <w:p w14:paraId="7609E906" w14:textId="77777777" w:rsidR="00953166" w:rsidRDefault="00350536">
      <w:pPr>
        <w:pStyle w:val="Nessunaspaziatura"/>
        <w:spacing w:line="276" w:lineRule="auto"/>
        <w:ind w:left="6521"/>
        <w:jc w:val="center"/>
        <w:rPr>
          <w:rFonts w:ascii="Arial Narrow" w:hAnsi="Arial Narrow"/>
          <w:sz w:val="24"/>
          <w:szCs w:val="24"/>
        </w:rPr>
      </w:pPr>
      <w:r>
        <w:rPr>
          <w:rFonts w:ascii="Arial Narrow" w:hAnsi="Arial Narrow"/>
          <w:sz w:val="24"/>
          <w:szCs w:val="24"/>
        </w:rPr>
        <w:t>In fede</w:t>
      </w:r>
    </w:p>
    <w:p w14:paraId="753D78CC" w14:textId="77777777" w:rsidR="00953166" w:rsidRDefault="00953166">
      <w:pPr>
        <w:pStyle w:val="Nessunaspaziatura"/>
        <w:spacing w:line="276" w:lineRule="auto"/>
        <w:ind w:left="6521"/>
        <w:jc w:val="center"/>
        <w:rPr>
          <w:rFonts w:ascii="Arial Narrow" w:hAnsi="Arial Narrow"/>
          <w:sz w:val="24"/>
          <w:szCs w:val="24"/>
        </w:rPr>
      </w:pPr>
    </w:p>
    <w:p w14:paraId="5250206C" w14:textId="77777777" w:rsidR="00953166" w:rsidRDefault="00350536">
      <w:pPr>
        <w:pStyle w:val="Nessunaspaziatura"/>
        <w:spacing w:line="276" w:lineRule="auto"/>
        <w:ind w:left="6521"/>
        <w:jc w:val="center"/>
        <w:rPr>
          <w:rFonts w:ascii="Arial Narrow" w:hAnsi="Arial Narrow"/>
          <w:sz w:val="24"/>
          <w:szCs w:val="24"/>
        </w:rPr>
      </w:pPr>
      <w:r>
        <w:rPr>
          <w:rFonts w:ascii="Arial Narrow" w:hAnsi="Arial Narrow"/>
          <w:sz w:val="24"/>
          <w:szCs w:val="24"/>
        </w:rPr>
        <w:t>__________________________</w:t>
      </w:r>
    </w:p>
    <w:p w14:paraId="66F8A1E1" w14:textId="77777777" w:rsidR="00953166" w:rsidRDefault="00953166">
      <w:pPr>
        <w:pStyle w:val="Nessunaspaziatura"/>
        <w:jc w:val="center"/>
        <w:rPr>
          <w:rFonts w:ascii="Arial Narrow" w:hAnsi="Arial Narrow"/>
          <w:b/>
          <w:bCs/>
          <w:color w:val="2F5496"/>
          <w:sz w:val="36"/>
          <w:szCs w:val="36"/>
          <w:shd w:val="clear" w:color="auto" w:fill="FFFF00"/>
        </w:rPr>
      </w:pPr>
    </w:p>
    <w:p w14:paraId="6B671BFD" w14:textId="77777777" w:rsidR="00953166" w:rsidRDefault="00953166">
      <w:pPr>
        <w:pStyle w:val="Nessunaspaziatura"/>
        <w:jc w:val="both"/>
        <w:rPr>
          <w:rFonts w:ascii="Arial Narrow" w:hAnsi="Arial Narrow"/>
          <w:sz w:val="26"/>
          <w:szCs w:val="26"/>
        </w:rPr>
      </w:pPr>
    </w:p>
    <w:p w14:paraId="6DA99E49" w14:textId="77777777" w:rsidR="00953166" w:rsidRDefault="00953166"/>
    <w:sectPr w:rsidR="00953166">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90B59" w14:textId="77777777" w:rsidR="001B7DB9" w:rsidRDefault="001B7DB9">
      <w:pPr>
        <w:spacing w:after="0" w:line="240" w:lineRule="auto"/>
      </w:pPr>
      <w:r>
        <w:separator/>
      </w:r>
    </w:p>
  </w:endnote>
  <w:endnote w:type="continuationSeparator" w:id="0">
    <w:p w14:paraId="64C98700" w14:textId="77777777" w:rsidR="001B7DB9" w:rsidRDefault="001B7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FCFEC" w14:textId="77777777" w:rsidR="001B7DB9" w:rsidRDefault="001B7DB9">
      <w:pPr>
        <w:spacing w:after="0" w:line="240" w:lineRule="auto"/>
      </w:pPr>
      <w:r>
        <w:rPr>
          <w:color w:val="000000"/>
        </w:rPr>
        <w:separator/>
      </w:r>
    </w:p>
  </w:footnote>
  <w:footnote w:type="continuationSeparator" w:id="0">
    <w:p w14:paraId="5D9BC4D4" w14:textId="77777777" w:rsidR="001B7DB9" w:rsidRDefault="001B7D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C6F"/>
    <w:multiLevelType w:val="multilevel"/>
    <w:tmpl w:val="64209D36"/>
    <w:lvl w:ilvl="0">
      <w:start w:val="3"/>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D6E3B26"/>
    <w:multiLevelType w:val="multilevel"/>
    <w:tmpl w:val="A8741EF6"/>
    <w:lvl w:ilvl="0">
      <w:start w:val="1"/>
      <w:numFmt w:val="lowerLetter"/>
      <w:lvlText w:val="%1)"/>
      <w:lvlJc w:val="left"/>
      <w:pPr>
        <w:ind w:left="720" w:hanging="360"/>
      </w:pPr>
      <w:rPr>
        <w:rFonts w:ascii="Arial Narrow" w:hAnsi="Arial Narrow"/>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05003A"/>
    <w:multiLevelType w:val="multilevel"/>
    <w:tmpl w:val="A9AE24A6"/>
    <w:lvl w:ilvl="0">
      <w:numFmt w:val="bullet"/>
      <w:lvlText w:val="o"/>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166"/>
    <w:rsid w:val="001B7DB9"/>
    <w:rsid w:val="00350536"/>
    <w:rsid w:val="00953166"/>
    <w:rsid w:val="00A42B31"/>
    <w:rsid w:val="00AE34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9C89E"/>
  <w15:docId w15:val="{CAB55DAB-6AD5-4EC1-BA84-C78AA5C2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pPr>
      <w:suppressAutoHyphens/>
      <w:spacing w:after="0" w:line="240" w:lineRule="auto"/>
    </w:pPr>
  </w:style>
  <w:style w:type="paragraph" w:styleId="Paragrafoelenco">
    <w:name w:val="List Paragraph"/>
    <w:basedOn w:val="Normale"/>
    <w:pPr>
      <w:spacing w:after="0" w:line="240" w:lineRule="auto"/>
      <w:ind w:left="720"/>
    </w:pPr>
    <w:rPr>
      <w:rFonts w:ascii="Times New Roman" w:eastAsia="Times New Roman" w:hAnsi="Times New Roman"/>
      <w:sz w:val="24"/>
      <w:szCs w:val="24"/>
      <w:lang w:eastAsia="it-IT"/>
    </w:rPr>
  </w:style>
  <w:style w:type="character" w:styleId="Collegamentoipertestuale">
    <w:name w:val="Hyperlink"/>
    <w:basedOn w:val="Carpredefinitoparagrafo"/>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mune.ortezzano@emarche.it" TargetMode="External"/><Relationship Id="rId3" Type="http://schemas.openxmlformats.org/officeDocument/2006/relationships/settings" Target="settings.xml"/><Relationship Id="rId7" Type="http://schemas.openxmlformats.org/officeDocument/2006/relationships/hyperlink" Target="mailto:comune.ortezzano@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1987</Words>
  <Characters>11331</Characters>
  <Application>Microsoft Office Word</Application>
  <DocSecurity>0</DocSecurity>
  <Lines>94</Lines>
  <Paragraphs>26</Paragraphs>
  <ScaleCrop>false</ScaleCrop>
  <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Windows User</cp:lastModifiedBy>
  <cp:revision>3</cp:revision>
  <cp:lastPrinted>2021-08-25T11:38:00Z</cp:lastPrinted>
  <dcterms:created xsi:type="dcterms:W3CDTF">2021-08-25T11:35:00Z</dcterms:created>
  <dcterms:modified xsi:type="dcterms:W3CDTF">2021-08-25T11:38:00Z</dcterms:modified>
</cp:coreProperties>
</file>