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98789" w14:textId="77777777" w:rsidR="00D07EC6" w:rsidRPr="00000D30" w:rsidRDefault="00D07EC6" w:rsidP="00D07EC6">
      <w:pPr>
        <w:widowControl w:val="0"/>
        <w:spacing w:line="288" w:lineRule="auto"/>
        <w:jc w:val="center"/>
        <w:rPr>
          <w:rFonts w:ascii="Arial Narrow" w:hAnsi="Arial Narrow" w:cs="Arial"/>
          <w:i/>
          <w:iCs/>
          <w:sz w:val="22"/>
          <w:szCs w:val="22"/>
        </w:rPr>
      </w:pPr>
    </w:p>
    <w:tbl>
      <w:tblPr>
        <w:tblW w:w="10310" w:type="dxa"/>
        <w:tblInd w:w="108" w:type="dxa"/>
        <w:tblLook w:val="01E0" w:firstRow="1" w:lastRow="1" w:firstColumn="1" w:lastColumn="1" w:noHBand="0" w:noVBand="0"/>
      </w:tblPr>
      <w:tblGrid>
        <w:gridCol w:w="1348"/>
        <w:gridCol w:w="8962"/>
      </w:tblGrid>
      <w:tr w:rsidR="00D07EC6" w:rsidRPr="002E08E8" w14:paraId="38633C8F" w14:textId="77777777" w:rsidTr="00020DCA">
        <w:trPr>
          <w:trHeight w:val="1412"/>
        </w:trPr>
        <w:tc>
          <w:tcPr>
            <w:tcW w:w="1348" w:type="dxa"/>
          </w:tcPr>
          <w:p w14:paraId="5A31694F" w14:textId="77777777" w:rsidR="00D07EC6" w:rsidRPr="00000D30" w:rsidRDefault="00D07EC6" w:rsidP="00BF6539">
            <w:pPr>
              <w:pStyle w:val="Intestazione"/>
              <w:jc w:val="center"/>
              <w:rPr>
                <w:rFonts w:ascii="Arial Narrow" w:hAnsi="Arial Narrow"/>
                <w:b/>
                <w:sz w:val="22"/>
                <w:szCs w:val="22"/>
              </w:rPr>
            </w:pPr>
            <w:r>
              <w:rPr>
                <w:rFonts w:ascii="Arial Narrow" w:hAnsi="Arial Narrow"/>
                <w:noProof/>
                <w:sz w:val="22"/>
                <w:szCs w:val="22"/>
              </w:rPr>
              <w:drawing>
                <wp:inline distT="0" distB="0" distL="0" distR="0" wp14:anchorId="079C717E" wp14:editId="17BAAACB">
                  <wp:extent cx="628015" cy="914400"/>
                  <wp:effectExtent l="19050" t="0" r="635" b="0"/>
                  <wp:docPr id="1" name="Immagine 1" descr="STEM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1"/>
                          <pic:cNvPicPr>
                            <a:picLocks noChangeAspect="1" noChangeArrowheads="1"/>
                          </pic:cNvPicPr>
                        </pic:nvPicPr>
                        <pic:blipFill>
                          <a:blip r:embed="rId5" cstate="print"/>
                          <a:srcRect/>
                          <a:stretch>
                            <a:fillRect/>
                          </a:stretch>
                        </pic:blipFill>
                        <pic:spPr bwMode="auto">
                          <a:xfrm>
                            <a:off x="0" y="0"/>
                            <a:ext cx="628015" cy="914400"/>
                          </a:xfrm>
                          <a:prstGeom prst="rect">
                            <a:avLst/>
                          </a:prstGeom>
                          <a:noFill/>
                          <a:ln w="9525">
                            <a:noFill/>
                            <a:miter lim="800000"/>
                            <a:headEnd/>
                            <a:tailEnd/>
                          </a:ln>
                        </pic:spPr>
                      </pic:pic>
                    </a:graphicData>
                  </a:graphic>
                </wp:inline>
              </w:drawing>
            </w:r>
          </w:p>
        </w:tc>
        <w:tc>
          <w:tcPr>
            <w:tcW w:w="8962" w:type="dxa"/>
          </w:tcPr>
          <w:p w14:paraId="34A1F409" w14:textId="77777777" w:rsidR="00D07EC6" w:rsidRPr="000C60D4" w:rsidRDefault="00D07EC6" w:rsidP="00BF6539">
            <w:pPr>
              <w:pStyle w:val="Intestazione"/>
              <w:tabs>
                <w:tab w:val="left" w:pos="1701"/>
                <w:tab w:val="left" w:pos="6521"/>
              </w:tabs>
              <w:jc w:val="center"/>
              <w:rPr>
                <w:rFonts w:ascii="Arial Narrow" w:hAnsi="Arial Narrow"/>
                <w:b/>
                <w:bCs/>
                <w:sz w:val="56"/>
                <w:szCs w:val="56"/>
              </w:rPr>
            </w:pPr>
            <w:r w:rsidRPr="000C60D4">
              <w:rPr>
                <w:rFonts w:ascii="Arial Narrow" w:hAnsi="Arial Narrow"/>
                <w:b/>
                <w:bCs/>
                <w:sz w:val="56"/>
                <w:szCs w:val="56"/>
              </w:rPr>
              <w:t>COMUNE DI ORTEZZANO</w:t>
            </w:r>
          </w:p>
          <w:p w14:paraId="441BCC2B" w14:textId="77777777" w:rsidR="00D07EC6" w:rsidRPr="00000D30" w:rsidRDefault="00D07EC6" w:rsidP="00BF6539">
            <w:pPr>
              <w:pStyle w:val="Intestazione"/>
              <w:tabs>
                <w:tab w:val="left" w:pos="360"/>
                <w:tab w:val="left" w:pos="1701"/>
                <w:tab w:val="center" w:pos="4142"/>
                <w:tab w:val="left" w:pos="6521"/>
              </w:tabs>
              <w:rPr>
                <w:rFonts w:ascii="Arial Narrow" w:hAnsi="Arial Narrow"/>
                <w:b/>
                <w:bCs/>
                <w:sz w:val="22"/>
                <w:szCs w:val="22"/>
              </w:rPr>
            </w:pPr>
            <w:r w:rsidRPr="00000D30">
              <w:rPr>
                <w:rFonts w:ascii="Arial Narrow" w:hAnsi="Arial Narrow"/>
                <w:b/>
                <w:bCs/>
                <w:sz w:val="22"/>
                <w:szCs w:val="22"/>
              </w:rPr>
              <w:tab/>
            </w:r>
            <w:r w:rsidRPr="00000D30">
              <w:rPr>
                <w:rFonts w:ascii="Arial Narrow" w:hAnsi="Arial Narrow"/>
                <w:b/>
                <w:bCs/>
                <w:sz w:val="22"/>
                <w:szCs w:val="22"/>
              </w:rPr>
              <w:tab/>
            </w:r>
            <w:r w:rsidRPr="00000D30">
              <w:rPr>
                <w:rFonts w:ascii="Arial Narrow" w:hAnsi="Arial Narrow"/>
                <w:b/>
                <w:bCs/>
                <w:sz w:val="22"/>
                <w:szCs w:val="22"/>
              </w:rPr>
              <w:tab/>
              <w:t>Provincia di FERMO</w:t>
            </w:r>
          </w:p>
          <w:p w14:paraId="797471B9" w14:textId="77777777" w:rsidR="00D07EC6" w:rsidRPr="00000D30" w:rsidRDefault="00D07EC6" w:rsidP="00BF6539">
            <w:pPr>
              <w:pStyle w:val="Intestazione"/>
              <w:tabs>
                <w:tab w:val="left" w:pos="1701"/>
                <w:tab w:val="left" w:pos="6521"/>
              </w:tabs>
              <w:rPr>
                <w:rFonts w:ascii="Arial Narrow" w:hAnsi="Arial Narrow"/>
                <w:b/>
                <w:sz w:val="22"/>
                <w:szCs w:val="22"/>
              </w:rPr>
            </w:pPr>
            <w:r w:rsidRPr="00000D30">
              <w:rPr>
                <w:rFonts w:ascii="Arial Narrow" w:hAnsi="Arial Narrow"/>
                <w:sz w:val="22"/>
                <w:szCs w:val="22"/>
              </w:rPr>
              <w:t>Cod. Fisc. e P.IVA 00390830446</w:t>
            </w:r>
            <w:r w:rsidRPr="00000D30">
              <w:rPr>
                <w:rFonts w:ascii="Arial Narrow" w:hAnsi="Arial Narrow"/>
                <w:sz w:val="22"/>
                <w:szCs w:val="22"/>
              </w:rPr>
              <w:tab/>
              <w:t xml:space="preserve">                                                Tel. </w:t>
            </w:r>
            <w:r w:rsidRPr="00000D30">
              <w:rPr>
                <w:rFonts w:ascii="Arial Narrow" w:hAnsi="Arial Narrow"/>
                <w:b/>
                <w:sz w:val="22"/>
                <w:szCs w:val="22"/>
              </w:rPr>
              <w:t>0734/779181</w:t>
            </w:r>
            <w:r w:rsidRPr="00000D30">
              <w:rPr>
                <w:rFonts w:ascii="Arial Narrow" w:hAnsi="Arial Narrow"/>
                <w:sz w:val="22"/>
                <w:szCs w:val="22"/>
              </w:rPr>
              <w:t xml:space="preserve"> - Fax 0734.77.93.09</w:t>
            </w:r>
          </w:p>
          <w:p w14:paraId="033BB9D3" w14:textId="77777777" w:rsidR="00D07EC6" w:rsidRPr="00000D30" w:rsidRDefault="00D07EC6" w:rsidP="00BF6539">
            <w:pPr>
              <w:pStyle w:val="Intestazione"/>
              <w:tabs>
                <w:tab w:val="left" w:pos="1701"/>
                <w:tab w:val="left" w:pos="6521"/>
              </w:tabs>
              <w:rPr>
                <w:rFonts w:ascii="Arial Narrow" w:hAnsi="Arial Narrow"/>
                <w:i/>
                <w:sz w:val="22"/>
                <w:szCs w:val="22"/>
                <w:lang w:val="fr-FR"/>
              </w:rPr>
            </w:pPr>
            <w:r w:rsidRPr="00000D30">
              <w:rPr>
                <w:rFonts w:ascii="Arial Narrow" w:hAnsi="Arial Narrow"/>
                <w:i/>
                <w:sz w:val="22"/>
                <w:szCs w:val="22"/>
                <w:lang w:val="fr-FR"/>
              </w:rPr>
              <w:t xml:space="preserve">email:  </w:t>
            </w:r>
            <w:hyperlink r:id="rId6" w:history="1">
              <w:r w:rsidRPr="00000D30">
                <w:rPr>
                  <w:rStyle w:val="Collegamentoipertestuale"/>
                  <w:rFonts w:ascii="Arial Narrow" w:hAnsi="Arial Narrow"/>
                  <w:i/>
                  <w:sz w:val="22"/>
                  <w:szCs w:val="22"/>
                  <w:lang w:val="fr-FR"/>
                </w:rPr>
                <w:t>servizidemografici@comune.ortezzano.fm.it</w:t>
              </w:r>
            </w:hyperlink>
            <w:r w:rsidRPr="00000D30">
              <w:rPr>
                <w:rFonts w:ascii="Arial Narrow" w:hAnsi="Arial Narrow"/>
                <w:i/>
                <w:sz w:val="22"/>
                <w:szCs w:val="22"/>
                <w:lang w:val="fr-FR"/>
              </w:rPr>
              <w:t xml:space="preserve">                                   </w:t>
            </w:r>
            <w:hyperlink r:id="rId7" w:history="1">
              <w:r w:rsidRPr="00000D30">
                <w:rPr>
                  <w:rStyle w:val="Collegamentoipertestuale"/>
                  <w:rFonts w:ascii="Arial Narrow" w:hAnsi="Arial Narrow"/>
                  <w:i/>
                  <w:sz w:val="22"/>
                  <w:szCs w:val="22"/>
                  <w:lang w:val="fr-FR"/>
                </w:rPr>
                <w:t>www.comune.ortezzano.fm.it</w:t>
              </w:r>
            </w:hyperlink>
            <w:r w:rsidRPr="00000D30">
              <w:rPr>
                <w:rFonts w:ascii="Arial Narrow" w:hAnsi="Arial Narrow"/>
                <w:i/>
                <w:sz w:val="22"/>
                <w:szCs w:val="22"/>
                <w:lang w:val="fr-FR"/>
              </w:rPr>
              <w:t xml:space="preserve"> </w:t>
            </w:r>
          </w:p>
          <w:p w14:paraId="2554919F" w14:textId="77777777" w:rsidR="00D07EC6" w:rsidRPr="00000D30" w:rsidRDefault="00D07EC6" w:rsidP="00BF6539">
            <w:pPr>
              <w:pStyle w:val="Intestazione"/>
              <w:tabs>
                <w:tab w:val="left" w:pos="1701"/>
                <w:tab w:val="left" w:pos="6521"/>
              </w:tabs>
              <w:rPr>
                <w:rFonts w:ascii="Arial Narrow" w:hAnsi="Arial Narrow"/>
                <w:i/>
                <w:sz w:val="22"/>
                <w:szCs w:val="22"/>
                <w:lang w:val="fr-FR"/>
              </w:rPr>
            </w:pPr>
            <w:r w:rsidRPr="00000D30">
              <w:rPr>
                <w:rFonts w:ascii="Arial Narrow" w:hAnsi="Arial Narrow"/>
                <w:i/>
                <w:sz w:val="22"/>
                <w:szCs w:val="22"/>
                <w:lang w:val="fr-FR"/>
              </w:rPr>
              <w:t xml:space="preserve">p.e.c.   </w:t>
            </w:r>
            <w:hyperlink r:id="rId8" w:history="1">
              <w:r w:rsidRPr="00000D30">
                <w:rPr>
                  <w:rStyle w:val="Collegamentoipertestuale"/>
                  <w:rFonts w:ascii="Arial Narrow" w:hAnsi="Arial Narrow"/>
                  <w:i/>
                  <w:sz w:val="22"/>
                  <w:szCs w:val="22"/>
                  <w:lang w:val="fr-FR"/>
                </w:rPr>
                <w:t>demografici.comune.ortezzano@emarche.it</w:t>
              </w:r>
            </w:hyperlink>
            <w:r w:rsidRPr="00000D30">
              <w:rPr>
                <w:rFonts w:ascii="Arial Narrow" w:hAnsi="Arial Narrow"/>
                <w:i/>
                <w:sz w:val="22"/>
                <w:szCs w:val="22"/>
                <w:lang w:val="fr-FR"/>
              </w:rPr>
              <w:t xml:space="preserve">                                                            C.A.P. 63851</w:t>
            </w:r>
          </w:p>
        </w:tc>
      </w:tr>
    </w:tbl>
    <w:p w14:paraId="452C7515" w14:textId="77777777" w:rsidR="00934852" w:rsidRDefault="00934852" w:rsidP="00D07EC6">
      <w:pPr>
        <w:shd w:val="clear" w:color="auto" w:fill="FFFFFF"/>
        <w:spacing w:line="276" w:lineRule="auto"/>
        <w:jc w:val="center"/>
        <w:rPr>
          <w:rFonts w:ascii="Arial Narrow" w:hAnsi="Arial Narrow"/>
          <w:b/>
          <w:sz w:val="20"/>
          <w:szCs w:val="20"/>
        </w:rPr>
      </w:pPr>
    </w:p>
    <w:tbl>
      <w:tblPr>
        <w:tblStyle w:val="Grigliatabella"/>
        <w:tblW w:w="0" w:type="auto"/>
        <w:tblLook w:val="04A0" w:firstRow="1" w:lastRow="0" w:firstColumn="1" w:lastColumn="0" w:noHBand="0" w:noVBand="1"/>
      </w:tblPr>
      <w:tblGrid>
        <w:gridCol w:w="10940"/>
      </w:tblGrid>
      <w:tr w:rsidR="00C65F14" w:rsidRPr="00C65F14" w14:paraId="29EB0144" w14:textId="77777777" w:rsidTr="00C65F14">
        <w:trPr>
          <w:trHeight w:val="1743"/>
        </w:trPr>
        <w:tc>
          <w:tcPr>
            <w:tcW w:w="10940" w:type="dxa"/>
          </w:tcPr>
          <w:p w14:paraId="5797BFFD" w14:textId="4DFFBC48" w:rsidR="00C65F14" w:rsidRPr="00C65F14" w:rsidRDefault="00C65F14" w:rsidP="00BD3EB8">
            <w:pPr>
              <w:shd w:val="clear" w:color="auto" w:fill="FFFFFF"/>
              <w:spacing w:line="276" w:lineRule="auto"/>
              <w:jc w:val="center"/>
              <w:rPr>
                <w:rFonts w:ascii="Arial Narrow" w:hAnsi="Arial Narrow"/>
                <w:b/>
                <w:sz w:val="28"/>
                <w:szCs w:val="28"/>
              </w:rPr>
            </w:pPr>
            <w:r w:rsidRPr="00C65F14">
              <w:rPr>
                <w:rFonts w:ascii="Arial Narrow" w:hAnsi="Arial Narrow"/>
                <w:b/>
                <w:sz w:val="28"/>
                <w:szCs w:val="28"/>
              </w:rPr>
              <w:t>AVVISO PUBBLICO</w:t>
            </w:r>
          </w:p>
          <w:p w14:paraId="0FE6F253" w14:textId="48B62B73" w:rsidR="00C65F14" w:rsidRPr="00C65F14" w:rsidRDefault="00C65F14" w:rsidP="00C65F14">
            <w:pPr>
              <w:shd w:val="clear" w:color="auto" w:fill="FFFFFF"/>
              <w:spacing w:line="276" w:lineRule="auto"/>
              <w:jc w:val="center"/>
              <w:rPr>
                <w:rFonts w:ascii="Arial Narrow" w:hAnsi="Arial Narrow"/>
                <w:b/>
                <w:sz w:val="28"/>
                <w:szCs w:val="28"/>
              </w:rPr>
            </w:pPr>
            <w:r w:rsidRPr="00C65F14">
              <w:rPr>
                <w:rFonts w:ascii="Arial Narrow" w:hAnsi="Arial Narrow"/>
                <w:b/>
                <w:sz w:val="28"/>
                <w:szCs w:val="28"/>
              </w:rPr>
              <w:t>PER L</w:t>
            </w:r>
            <w:r>
              <w:rPr>
                <w:rFonts w:ascii="Arial Narrow" w:hAnsi="Arial Narrow"/>
                <w:b/>
                <w:sz w:val="28"/>
                <w:szCs w:val="28"/>
              </w:rPr>
              <w:t>’</w:t>
            </w:r>
            <w:r w:rsidRPr="00C65F14">
              <w:rPr>
                <w:rFonts w:ascii="Arial Narrow" w:hAnsi="Arial Narrow"/>
                <w:b/>
                <w:sz w:val="28"/>
                <w:szCs w:val="28"/>
              </w:rPr>
              <w:t xml:space="preserve">EROGAZIONE DI BUONI SPESA PER L’ACQUISTO DI GENERI ALIMENTARI E PRODOTTI DI PRIMA NECESSITA’ IN FAVORE DEI CITTADINI COLPITI DALLA SITUAZIONE ECONOMICA DETERMINATASI PER EFFETTO DELL’EMERGENZA </w:t>
            </w:r>
            <w:r>
              <w:rPr>
                <w:rFonts w:ascii="Arial Narrow" w:hAnsi="Arial Narrow"/>
                <w:b/>
                <w:sz w:val="28"/>
                <w:szCs w:val="28"/>
              </w:rPr>
              <w:t xml:space="preserve">EPIDEMIOLOGICA DA </w:t>
            </w:r>
            <w:r w:rsidRPr="00C65F14">
              <w:rPr>
                <w:rFonts w:ascii="Arial Narrow" w:hAnsi="Arial Narrow"/>
                <w:b/>
                <w:sz w:val="28"/>
                <w:szCs w:val="28"/>
              </w:rPr>
              <w:t>COVID-19.</w:t>
            </w:r>
          </w:p>
        </w:tc>
      </w:tr>
    </w:tbl>
    <w:p w14:paraId="07BBABBC" w14:textId="77777777" w:rsidR="00D07EC6" w:rsidRPr="000B34A7" w:rsidRDefault="00D07EC6" w:rsidP="00D07EC6">
      <w:pPr>
        <w:shd w:val="clear" w:color="auto" w:fill="FFFFFF"/>
        <w:spacing w:line="276" w:lineRule="auto"/>
        <w:jc w:val="both"/>
        <w:rPr>
          <w:rFonts w:ascii="Arial Narrow" w:hAnsi="Arial Narrow"/>
          <w:b/>
          <w:sz w:val="22"/>
          <w:szCs w:val="22"/>
        </w:rPr>
      </w:pPr>
    </w:p>
    <w:p w14:paraId="45B80FB5" w14:textId="15CB7BBE" w:rsidR="00D07EC6" w:rsidRPr="000B34A7" w:rsidRDefault="00D07EC6" w:rsidP="00D07EC6">
      <w:pPr>
        <w:spacing w:line="276" w:lineRule="auto"/>
        <w:jc w:val="center"/>
        <w:rPr>
          <w:rFonts w:ascii="Arial Narrow" w:hAnsi="Arial Narrow"/>
          <w:b/>
          <w:sz w:val="22"/>
          <w:szCs w:val="22"/>
        </w:rPr>
      </w:pPr>
      <w:r w:rsidRPr="000B34A7">
        <w:rPr>
          <w:rFonts w:ascii="Arial Narrow" w:hAnsi="Arial Narrow"/>
          <w:b/>
          <w:sz w:val="22"/>
          <w:szCs w:val="22"/>
        </w:rPr>
        <w:t xml:space="preserve"> </w:t>
      </w:r>
      <w:r w:rsidR="00934852">
        <w:rPr>
          <w:rFonts w:ascii="Arial Narrow" w:hAnsi="Arial Narrow"/>
          <w:b/>
          <w:sz w:val="22"/>
          <w:szCs w:val="22"/>
        </w:rPr>
        <w:t xml:space="preserve">IL </w:t>
      </w:r>
      <w:r w:rsidR="001405E0">
        <w:rPr>
          <w:rFonts w:ascii="Arial Narrow" w:hAnsi="Arial Narrow"/>
          <w:b/>
          <w:sz w:val="22"/>
          <w:szCs w:val="22"/>
        </w:rPr>
        <w:t>RESPONSABILE DEL SERVIZIO</w:t>
      </w:r>
    </w:p>
    <w:p w14:paraId="413F6660" w14:textId="46F7D033" w:rsidR="00D07EC6" w:rsidRPr="000B34A7" w:rsidRDefault="00D07EC6" w:rsidP="00D07EC6">
      <w:pPr>
        <w:spacing w:line="276" w:lineRule="auto"/>
        <w:jc w:val="both"/>
        <w:rPr>
          <w:rFonts w:ascii="Arial Narrow" w:hAnsi="Arial Narrow"/>
          <w:sz w:val="22"/>
          <w:szCs w:val="22"/>
        </w:rPr>
      </w:pPr>
      <w:r w:rsidRPr="000B34A7">
        <w:rPr>
          <w:rFonts w:ascii="Arial Narrow" w:hAnsi="Arial Narrow"/>
          <w:sz w:val="22"/>
          <w:szCs w:val="22"/>
        </w:rPr>
        <w:t xml:space="preserve">nel quadro della situazione economica determinatasi per effetto dell’emergenza COVID-19, in attuazione del </w:t>
      </w:r>
      <w:r w:rsidR="00B27E33">
        <w:rPr>
          <w:rFonts w:ascii="Arial Narrow" w:hAnsi="Arial Narrow"/>
          <w:sz w:val="22"/>
          <w:szCs w:val="22"/>
        </w:rPr>
        <w:t>DL</w:t>
      </w:r>
      <w:r w:rsidRPr="000B34A7">
        <w:rPr>
          <w:rFonts w:ascii="Arial Narrow" w:hAnsi="Arial Narrow"/>
          <w:sz w:val="22"/>
          <w:szCs w:val="22"/>
        </w:rPr>
        <w:t xml:space="preserve"> 2</w:t>
      </w:r>
      <w:r w:rsidR="00B27E33">
        <w:rPr>
          <w:rFonts w:ascii="Arial Narrow" w:hAnsi="Arial Narrow"/>
          <w:sz w:val="22"/>
          <w:szCs w:val="22"/>
        </w:rPr>
        <w:t>3</w:t>
      </w:r>
      <w:r w:rsidRPr="000B34A7">
        <w:rPr>
          <w:rFonts w:ascii="Arial Narrow" w:hAnsi="Arial Narrow"/>
          <w:sz w:val="22"/>
          <w:szCs w:val="22"/>
        </w:rPr>
        <w:t xml:space="preserve"> </w:t>
      </w:r>
      <w:r w:rsidR="00B27E33">
        <w:rPr>
          <w:rFonts w:ascii="Arial Narrow" w:hAnsi="Arial Narrow"/>
          <w:sz w:val="22"/>
          <w:szCs w:val="22"/>
        </w:rPr>
        <w:t>novembre</w:t>
      </w:r>
      <w:r w:rsidRPr="000B34A7">
        <w:rPr>
          <w:rFonts w:ascii="Arial Narrow" w:hAnsi="Arial Narrow"/>
          <w:sz w:val="22"/>
          <w:szCs w:val="22"/>
        </w:rPr>
        <w:t xml:space="preserve"> 2020 </w:t>
      </w:r>
      <w:r w:rsidR="00B27E33">
        <w:rPr>
          <w:rFonts w:ascii="Arial Narrow" w:hAnsi="Arial Narrow"/>
          <w:sz w:val="22"/>
          <w:szCs w:val="22"/>
        </w:rPr>
        <w:t xml:space="preserve">n. 154 </w:t>
      </w:r>
      <w:r w:rsidRPr="000B34A7">
        <w:rPr>
          <w:rFonts w:ascii="Arial Narrow" w:hAnsi="Arial Narrow"/>
          <w:sz w:val="22"/>
          <w:szCs w:val="22"/>
        </w:rPr>
        <w:t>e dell’Ordinanza del Capo di Dipartimento della Protezione Civile n. 658 del 29 marzo 2020,</w:t>
      </w:r>
    </w:p>
    <w:p w14:paraId="38473FA0" w14:textId="77777777" w:rsidR="00D07EC6" w:rsidRPr="000B34A7" w:rsidRDefault="00D07EC6" w:rsidP="00D07EC6">
      <w:pPr>
        <w:spacing w:line="276" w:lineRule="auto"/>
        <w:jc w:val="both"/>
        <w:rPr>
          <w:rFonts w:ascii="Arial Narrow" w:hAnsi="Arial Narrow"/>
          <w:sz w:val="22"/>
          <w:szCs w:val="22"/>
        </w:rPr>
      </w:pPr>
    </w:p>
    <w:p w14:paraId="2060B34B" w14:textId="77777777" w:rsidR="00D07EC6" w:rsidRPr="000B34A7" w:rsidRDefault="00D07EC6" w:rsidP="00D07EC6">
      <w:pPr>
        <w:spacing w:line="276" w:lineRule="auto"/>
        <w:jc w:val="center"/>
        <w:rPr>
          <w:rFonts w:ascii="Arial Narrow" w:hAnsi="Arial Narrow"/>
          <w:b/>
          <w:sz w:val="22"/>
          <w:szCs w:val="22"/>
        </w:rPr>
      </w:pPr>
      <w:r w:rsidRPr="000B34A7">
        <w:rPr>
          <w:rFonts w:ascii="Arial Narrow" w:hAnsi="Arial Narrow"/>
          <w:b/>
          <w:sz w:val="22"/>
          <w:szCs w:val="22"/>
        </w:rPr>
        <w:t>RENDE NOTO</w:t>
      </w:r>
    </w:p>
    <w:p w14:paraId="38CB19BD" w14:textId="77777777" w:rsidR="00D07EC6" w:rsidRPr="000B34A7" w:rsidRDefault="00D07EC6" w:rsidP="00D07EC6">
      <w:pPr>
        <w:spacing w:line="276" w:lineRule="auto"/>
        <w:jc w:val="both"/>
        <w:rPr>
          <w:rFonts w:ascii="Arial Narrow" w:hAnsi="Arial Narrow"/>
          <w:b/>
          <w:sz w:val="22"/>
          <w:szCs w:val="22"/>
        </w:rPr>
      </w:pPr>
    </w:p>
    <w:p w14:paraId="62A74B2A" w14:textId="7435C4B8" w:rsidR="00D07EC6" w:rsidRPr="000B34A7" w:rsidRDefault="00D07EC6" w:rsidP="00D07EC6">
      <w:pPr>
        <w:spacing w:line="276" w:lineRule="auto"/>
        <w:jc w:val="both"/>
        <w:rPr>
          <w:rFonts w:ascii="Arial Narrow" w:hAnsi="Arial Narrow"/>
          <w:b/>
          <w:sz w:val="22"/>
          <w:szCs w:val="22"/>
        </w:rPr>
      </w:pPr>
      <w:r w:rsidRPr="000B34A7">
        <w:rPr>
          <w:rFonts w:ascii="Arial Narrow" w:hAnsi="Arial Narrow"/>
          <w:sz w:val="22"/>
          <w:szCs w:val="22"/>
        </w:rPr>
        <w:t xml:space="preserve">che, </w:t>
      </w:r>
      <w:r w:rsidRPr="005E3B83">
        <w:rPr>
          <w:rFonts w:ascii="Arial Narrow" w:hAnsi="Arial Narrow"/>
          <w:sz w:val="22"/>
          <w:szCs w:val="22"/>
        </w:rPr>
        <w:t xml:space="preserve">dal </w:t>
      </w:r>
      <w:r w:rsidRPr="005E3B83">
        <w:rPr>
          <w:rFonts w:ascii="Arial Narrow" w:hAnsi="Arial Narrow"/>
          <w:b/>
          <w:sz w:val="22"/>
          <w:szCs w:val="22"/>
        </w:rPr>
        <w:t xml:space="preserve">3 </w:t>
      </w:r>
      <w:r w:rsidR="005E3B83" w:rsidRPr="005E3B83">
        <w:rPr>
          <w:rFonts w:ascii="Arial Narrow" w:hAnsi="Arial Narrow"/>
          <w:b/>
          <w:sz w:val="22"/>
          <w:szCs w:val="22"/>
        </w:rPr>
        <w:t>dicembre</w:t>
      </w:r>
      <w:r w:rsidRPr="005E3B83">
        <w:rPr>
          <w:rFonts w:ascii="Arial Narrow" w:hAnsi="Arial Narrow"/>
          <w:b/>
          <w:sz w:val="22"/>
          <w:szCs w:val="22"/>
        </w:rPr>
        <w:t xml:space="preserve"> 2020</w:t>
      </w:r>
      <w:r w:rsidRPr="005E3B83">
        <w:rPr>
          <w:rFonts w:ascii="Arial Narrow" w:hAnsi="Arial Narrow"/>
          <w:sz w:val="22"/>
          <w:szCs w:val="22"/>
        </w:rPr>
        <w:t xml:space="preserve"> i soggetti</w:t>
      </w:r>
      <w:r w:rsidRPr="000B34A7">
        <w:rPr>
          <w:rFonts w:ascii="Arial Narrow" w:hAnsi="Arial Narrow"/>
          <w:sz w:val="22"/>
          <w:szCs w:val="22"/>
        </w:rPr>
        <w:t xml:space="preserve"> colpiti dalla situazione economica determinatasi per effetto dell’emergenza COVID-19, possono presentare richiesta per beneficiare dell’erogazione di buoni spesa per l’acquisto di generi alimentari e prodotti di prima necessità </w:t>
      </w:r>
      <w:r w:rsidRPr="000B34A7">
        <w:rPr>
          <w:rFonts w:ascii="Arial Narrow" w:hAnsi="Arial Narrow"/>
          <w:b/>
          <w:sz w:val="22"/>
          <w:szCs w:val="22"/>
          <w:u w:val="single"/>
        </w:rPr>
        <w:t xml:space="preserve">da utilizzarsi esclusivamente </w:t>
      </w:r>
      <w:r w:rsidR="005E3B83">
        <w:rPr>
          <w:rFonts w:ascii="Arial Narrow" w:hAnsi="Arial Narrow"/>
          <w:b/>
          <w:sz w:val="22"/>
          <w:szCs w:val="22"/>
          <w:u w:val="single"/>
        </w:rPr>
        <w:t>ne</w:t>
      </w:r>
      <w:r w:rsidRPr="000B34A7">
        <w:rPr>
          <w:rFonts w:ascii="Arial Narrow" w:hAnsi="Arial Narrow"/>
          <w:b/>
          <w:sz w:val="22"/>
          <w:szCs w:val="22"/>
          <w:u w:val="single"/>
        </w:rPr>
        <w:t xml:space="preserve">gli esercizi commerciali del territorio di </w:t>
      </w:r>
      <w:r w:rsidR="005E3B83">
        <w:rPr>
          <w:rFonts w:ascii="Arial Narrow" w:hAnsi="Arial Narrow"/>
          <w:b/>
          <w:sz w:val="22"/>
          <w:szCs w:val="22"/>
          <w:u w:val="single"/>
        </w:rPr>
        <w:t>Ortezzano</w:t>
      </w:r>
      <w:r w:rsidRPr="000B34A7">
        <w:rPr>
          <w:rFonts w:ascii="Arial Narrow" w:hAnsi="Arial Narrow"/>
          <w:b/>
          <w:sz w:val="22"/>
          <w:szCs w:val="22"/>
          <w:u w:val="single"/>
        </w:rPr>
        <w:t xml:space="preserve"> </w:t>
      </w:r>
      <w:r w:rsidR="005E3B83">
        <w:rPr>
          <w:rFonts w:ascii="Arial Narrow" w:hAnsi="Arial Narrow"/>
          <w:b/>
          <w:sz w:val="22"/>
          <w:szCs w:val="22"/>
          <w:u w:val="single"/>
        </w:rPr>
        <w:t>che aderiranno all’iniziativa e che saranno comunicati ai beneficiari contestualmente la consegna dei buoni spesa</w:t>
      </w:r>
      <w:r w:rsidRPr="000B34A7">
        <w:rPr>
          <w:rFonts w:ascii="Arial Narrow" w:hAnsi="Arial Narrow"/>
          <w:b/>
          <w:sz w:val="22"/>
          <w:szCs w:val="22"/>
          <w:u w:val="single"/>
        </w:rPr>
        <w:t>.</w:t>
      </w:r>
    </w:p>
    <w:p w14:paraId="46FB6C7D" w14:textId="77777777" w:rsidR="00D07EC6" w:rsidRPr="000B34A7" w:rsidRDefault="00D07EC6" w:rsidP="00D07EC6">
      <w:pPr>
        <w:spacing w:line="276" w:lineRule="auto"/>
        <w:jc w:val="both"/>
        <w:rPr>
          <w:rFonts w:ascii="Arial Narrow" w:hAnsi="Arial Narrow"/>
          <w:sz w:val="22"/>
          <w:szCs w:val="22"/>
        </w:rPr>
      </w:pPr>
    </w:p>
    <w:p w14:paraId="367DD645" w14:textId="648ECB8C" w:rsidR="00D07EC6" w:rsidRDefault="00D07EC6" w:rsidP="00D07EC6">
      <w:pPr>
        <w:spacing w:line="276" w:lineRule="auto"/>
        <w:jc w:val="both"/>
        <w:rPr>
          <w:rFonts w:ascii="Arial Narrow" w:hAnsi="Arial Narrow"/>
          <w:b/>
          <w:sz w:val="22"/>
          <w:szCs w:val="22"/>
        </w:rPr>
      </w:pPr>
      <w:r w:rsidRPr="000B34A7">
        <w:rPr>
          <w:rFonts w:ascii="Arial Narrow" w:hAnsi="Arial Narrow"/>
          <w:b/>
          <w:sz w:val="22"/>
          <w:szCs w:val="22"/>
        </w:rPr>
        <w:t xml:space="preserve">1. </w:t>
      </w:r>
      <w:r w:rsidR="001405E0">
        <w:rPr>
          <w:rFonts w:ascii="Arial Narrow" w:hAnsi="Arial Narrow"/>
          <w:b/>
          <w:sz w:val="22"/>
          <w:szCs w:val="22"/>
        </w:rPr>
        <w:t>Chi può fare richiesta</w:t>
      </w:r>
    </w:p>
    <w:p w14:paraId="5523A801" w14:textId="12603582" w:rsidR="001405E0" w:rsidRPr="001405E0" w:rsidRDefault="001405E0" w:rsidP="00D07EC6">
      <w:pPr>
        <w:spacing w:line="276" w:lineRule="auto"/>
        <w:jc w:val="both"/>
        <w:rPr>
          <w:rFonts w:ascii="Arial Narrow" w:hAnsi="Arial Narrow"/>
          <w:bCs/>
          <w:sz w:val="22"/>
          <w:szCs w:val="22"/>
        </w:rPr>
      </w:pPr>
      <w:r>
        <w:rPr>
          <w:rFonts w:ascii="Arial Narrow" w:hAnsi="Arial Narrow"/>
          <w:bCs/>
          <w:sz w:val="22"/>
          <w:szCs w:val="22"/>
        </w:rPr>
        <w:t>Possono fare richiesta prioritariamente i cittadini in stato di bisogno e colpiti dalla situazione economica determinatasi per effetto dell’emergenza COVID-19 secondo i seguenti requisiti:</w:t>
      </w:r>
    </w:p>
    <w:p w14:paraId="1B653A6F" w14:textId="77777777" w:rsidR="00B27E33" w:rsidRPr="001405E0" w:rsidRDefault="00B27E33" w:rsidP="00B27E33">
      <w:pPr>
        <w:numPr>
          <w:ilvl w:val="0"/>
          <w:numId w:val="7"/>
        </w:numPr>
        <w:spacing w:line="276" w:lineRule="auto"/>
        <w:jc w:val="both"/>
        <w:rPr>
          <w:rFonts w:ascii="Arial Narrow" w:hAnsi="Arial Narrow" w:cs="Arial"/>
          <w:b/>
          <w:sz w:val="22"/>
          <w:szCs w:val="22"/>
        </w:rPr>
      </w:pPr>
      <w:r w:rsidRPr="001405E0">
        <w:rPr>
          <w:rFonts w:ascii="Arial Narrow" w:hAnsi="Arial Narrow" w:cs="Arial"/>
          <w:b/>
          <w:sz w:val="22"/>
          <w:szCs w:val="22"/>
        </w:rPr>
        <w:t xml:space="preserve">essere residenti nel Comune di ORTEZZANO </w:t>
      </w:r>
    </w:p>
    <w:p w14:paraId="157F62DC" w14:textId="77777777" w:rsidR="00B27E33" w:rsidRPr="001405E0" w:rsidRDefault="00B27E33" w:rsidP="00B27E33">
      <w:pPr>
        <w:numPr>
          <w:ilvl w:val="0"/>
          <w:numId w:val="7"/>
        </w:numPr>
        <w:spacing w:line="276" w:lineRule="auto"/>
        <w:jc w:val="both"/>
        <w:rPr>
          <w:rFonts w:ascii="Arial Narrow" w:hAnsi="Arial Narrow" w:cs="Arial"/>
          <w:b/>
          <w:sz w:val="22"/>
          <w:szCs w:val="22"/>
        </w:rPr>
      </w:pPr>
      <w:r w:rsidRPr="001405E0">
        <w:rPr>
          <w:rFonts w:ascii="Arial Narrow" w:hAnsi="Arial Narrow" w:cs="Arial"/>
          <w:b/>
          <w:sz w:val="22"/>
          <w:szCs w:val="22"/>
        </w:rPr>
        <w:t>sospensione parziale o totale dell’attività lavorativa</w:t>
      </w:r>
    </w:p>
    <w:p w14:paraId="1B0CBD39" w14:textId="70CC1259" w:rsidR="00B27E33" w:rsidRPr="001405E0" w:rsidRDefault="00B27E33" w:rsidP="00B27E33">
      <w:pPr>
        <w:numPr>
          <w:ilvl w:val="0"/>
          <w:numId w:val="7"/>
        </w:numPr>
        <w:spacing w:line="276" w:lineRule="auto"/>
        <w:jc w:val="both"/>
        <w:rPr>
          <w:rFonts w:ascii="Arial Narrow" w:hAnsi="Arial Narrow" w:cs="Arial"/>
          <w:b/>
          <w:sz w:val="22"/>
          <w:szCs w:val="22"/>
        </w:rPr>
      </w:pPr>
      <w:r w:rsidRPr="001405E0">
        <w:rPr>
          <w:rFonts w:ascii="Arial Narrow" w:hAnsi="Arial Narrow" w:cs="Arial"/>
          <w:b/>
          <w:sz w:val="22"/>
          <w:szCs w:val="22"/>
        </w:rPr>
        <w:t xml:space="preserve">non percepire altre forme di reddito da rendite </w:t>
      </w:r>
      <w:r w:rsidR="008E0C23">
        <w:rPr>
          <w:rFonts w:ascii="Arial Narrow" w:hAnsi="Arial Narrow" w:cs="Arial"/>
          <w:b/>
          <w:sz w:val="22"/>
          <w:szCs w:val="22"/>
        </w:rPr>
        <w:t>di beni mobili e immobili</w:t>
      </w:r>
      <w:r w:rsidR="00F06EEA">
        <w:rPr>
          <w:rFonts w:ascii="Arial Narrow" w:hAnsi="Arial Narrow" w:cs="Arial"/>
          <w:b/>
          <w:sz w:val="22"/>
          <w:szCs w:val="22"/>
        </w:rPr>
        <w:t xml:space="preserve"> di importo pari o superiore all’importo della pensione sociale(pari a €. 460,28)</w:t>
      </w:r>
    </w:p>
    <w:p w14:paraId="06D54F70" w14:textId="77777777" w:rsidR="00D07EC6" w:rsidRPr="001405E0" w:rsidRDefault="00D07EC6" w:rsidP="00D07EC6">
      <w:pPr>
        <w:spacing w:line="276" w:lineRule="auto"/>
        <w:jc w:val="both"/>
        <w:rPr>
          <w:rFonts w:ascii="Arial Narrow" w:hAnsi="Arial Narrow"/>
          <w:sz w:val="22"/>
          <w:szCs w:val="22"/>
        </w:rPr>
      </w:pPr>
      <w:r w:rsidRPr="001405E0">
        <w:rPr>
          <w:rFonts w:ascii="Arial Narrow" w:hAnsi="Arial Narrow"/>
          <w:sz w:val="22"/>
          <w:szCs w:val="22"/>
        </w:rPr>
        <w:t>Per ogni nucleo familiare è possibile presentare una sola domanda di accesso al presente Avviso.</w:t>
      </w:r>
    </w:p>
    <w:p w14:paraId="405541AC" w14:textId="77777777" w:rsidR="00D07EC6" w:rsidRPr="000B34A7" w:rsidRDefault="00D07EC6" w:rsidP="00D07EC6">
      <w:pPr>
        <w:spacing w:line="276" w:lineRule="auto"/>
        <w:jc w:val="both"/>
        <w:rPr>
          <w:rFonts w:ascii="Arial Narrow" w:hAnsi="Arial Narrow"/>
          <w:b/>
          <w:sz w:val="22"/>
          <w:szCs w:val="22"/>
        </w:rPr>
      </w:pPr>
    </w:p>
    <w:p w14:paraId="21C52FFD" w14:textId="694C0CF9" w:rsidR="00D07EC6" w:rsidRDefault="00D07EC6" w:rsidP="00D07EC6">
      <w:pPr>
        <w:spacing w:line="276" w:lineRule="auto"/>
        <w:jc w:val="both"/>
        <w:rPr>
          <w:rFonts w:ascii="Arial Narrow" w:hAnsi="Arial Narrow"/>
          <w:b/>
          <w:sz w:val="22"/>
          <w:szCs w:val="22"/>
        </w:rPr>
      </w:pPr>
      <w:r w:rsidRPr="000B34A7">
        <w:rPr>
          <w:rFonts w:ascii="Arial Narrow" w:hAnsi="Arial Narrow"/>
          <w:b/>
          <w:sz w:val="22"/>
          <w:szCs w:val="22"/>
        </w:rPr>
        <w:t>2. Priorità nella concessione dei buoni spesa</w:t>
      </w:r>
    </w:p>
    <w:p w14:paraId="259AAC96" w14:textId="39DBC132" w:rsidR="00B27E33" w:rsidRDefault="00B27E33" w:rsidP="00D07EC6">
      <w:pPr>
        <w:spacing w:line="276" w:lineRule="auto"/>
        <w:jc w:val="both"/>
        <w:rPr>
          <w:rFonts w:ascii="Arial Narrow" w:hAnsi="Arial Narrow"/>
          <w:b/>
          <w:sz w:val="22"/>
          <w:szCs w:val="22"/>
        </w:rPr>
      </w:pPr>
    </w:p>
    <w:p w14:paraId="211552B3" w14:textId="2C1501F0" w:rsidR="00B27E33" w:rsidRPr="001405E0" w:rsidRDefault="00F06EEA" w:rsidP="00B27E33">
      <w:pPr>
        <w:spacing w:line="276" w:lineRule="auto"/>
        <w:jc w:val="both"/>
        <w:rPr>
          <w:rFonts w:ascii="Arial Narrow" w:hAnsi="Arial Narrow" w:cs="Arial"/>
          <w:sz w:val="22"/>
          <w:szCs w:val="22"/>
        </w:rPr>
      </w:pPr>
      <w:r>
        <w:rPr>
          <w:rFonts w:ascii="Arial Narrow" w:hAnsi="Arial Narrow" w:cs="Arial"/>
          <w:sz w:val="22"/>
          <w:szCs w:val="22"/>
        </w:rPr>
        <w:t>L</w:t>
      </w:r>
      <w:r w:rsidR="00B27E33" w:rsidRPr="001405E0">
        <w:rPr>
          <w:rFonts w:ascii="Arial Narrow" w:hAnsi="Arial Narrow" w:cs="Arial"/>
          <w:sz w:val="22"/>
          <w:szCs w:val="22"/>
        </w:rPr>
        <w:t xml:space="preserve">’ufficio </w:t>
      </w:r>
      <w:r>
        <w:rPr>
          <w:rFonts w:ascii="Arial Narrow" w:hAnsi="Arial Narrow" w:cs="Arial"/>
          <w:sz w:val="22"/>
          <w:szCs w:val="22"/>
        </w:rPr>
        <w:t>S</w:t>
      </w:r>
      <w:r w:rsidR="00B27E33" w:rsidRPr="001405E0">
        <w:rPr>
          <w:rFonts w:ascii="Arial Narrow" w:hAnsi="Arial Narrow" w:cs="Arial"/>
          <w:sz w:val="22"/>
          <w:szCs w:val="22"/>
        </w:rPr>
        <w:t xml:space="preserve">ervizi </w:t>
      </w:r>
      <w:r>
        <w:rPr>
          <w:rFonts w:ascii="Arial Narrow" w:hAnsi="Arial Narrow" w:cs="Arial"/>
          <w:sz w:val="22"/>
          <w:szCs w:val="22"/>
        </w:rPr>
        <w:t>S</w:t>
      </w:r>
      <w:r w:rsidR="00B27E33" w:rsidRPr="001405E0">
        <w:rPr>
          <w:rFonts w:ascii="Arial Narrow" w:hAnsi="Arial Narrow" w:cs="Arial"/>
          <w:sz w:val="22"/>
          <w:szCs w:val="22"/>
        </w:rPr>
        <w:t xml:space="preserve">ociali </w:t>
      </w:r>
      <w:r>
        <w:rPr>
          <w:rFonts w:ascii="Arial Narrow" w:hAnsi="Arial Narrow" w:cs="Arial"/>
          <w:sz w:val="22"/>
          <w:szCs w:val="22"/>
        </w:rPr>
        <w:t xml:space="preserve"> del Comune di Ortezzano </w:t>
      </w:r>
      <w:r w:rsidR="00B27E33" w:rsidRPr="001405E0">
        <w:rPr>
          <w:rFonts w:ascii="Arial Narrow" w:hAnsi="Arial Narrow" w:cs="Arial"/>
          <w:sz w:val="22"/>
          <w:szCs w:val="22"/>
        </w:rPr>
        <w:t>individua la platea tra i nuclei familiari più esposti agli effetti economici derivanti dall’emergenza epidemiologica da virus Covid-19 e tra quelli in stato di bisogno; l’ufficio inoltre darà priorità a quelli non assegnatari di altro sostegno pubblico (Rdc, Rei, Naspi, indennità di mobilità, cassa integrazione guadagni, altre forme di sostegno previste a livello locale o regionale)</w:t>
      </w:r>
    </w:p>
    <w:p w14:paraId="3E8F78AD" w14:textId="77777777" w:rsidR="00B27E33" w:rsidRPr="001405E0" w:rsidRDefault="00B27E33" w:rsidP="00D07EC6">
      <w:pPr>
        <w:spacing w:line="276" w:lineRule="auto"/>
        <w:jc w:val="both"/>
        <w:rPr>
          <w:rFonts w:ascii="Arial Narrow" w:hAnsi="Arial Narrow"/>
          <w:b/>
          <w:sz w:val="22"/>
          <w:szCs w:val="22"/>
        </w:rPr>
      </w:pPr>
    </w:p>
    <w:p w14:paraId="24CEC1D9" w14:textId="77777777" w:rsidR="00D07EC6" w:rsidRPr="001405E0" w:rsidRDefault="00D07EC6" w:rsidP="00D07EC6">
      <w:pPr>
        <w:spacing w:line="276" w:lineRule="auto"/>
        <w:jc w:val="both"/>
        <w:rPr>
          <w:rFonts w:ascii="Arial Narrow" w:hAnsi="Arial Narrow"/>
          <w:sz w:val="22"/>
          <w:szCs w:val="22"/>
        </w:rPr>
      </w:pPr>
      <w:r w:rsidRPr="001405E0">
        <w:rPr>
          <w:rFonts w:ascii="Arial Narrow" w:hAnsi="Arial Narrow"/>
          <w:sz w:val="22"/>
          <w:szCs w:val="22"/>
        </w:rPr>
        <w:t>Così come previsto al comma 6, dell’art. 2 dell’Ordinanza del Capo di Dipartimento della Protezione Civile n. 658 del 29 Marzo 2020 sarà data priorità:</w:t>
      </w:r>
    </w:p>
    <w:p w14:paraId="2AEF5981" w14:textId="77777777" w:rsidR="00133FB4" w:rsidRPr="000B34A7" w:rsidRDefault="00133FB4" w:rsidP="00133FB4">
      <w:pPr>
        <w:pStyle w:val="rtf1Standard"/>
        <w:numPr>
          <w:ilvl w:val="0"/>
          <w:numId w:val="10"/>
        </w:numPr>
        <w:suppressAutoHyphens w:val="0"/>
        <w:autoSpaceDE w:val="0"/>
        <w:spacing w:before="100" w:after="100"/>
        <w:jc w:val="both"/>
        <w:rPr>
          <w:rFonts w:ascii="Arial Narrow" w:hAnsi="Arial Narrow"/>
          <w:sz w:val="22"/>
          <w:szCs w:val="22"/>
        </w:rPr>
      </w:pPr>
      <w:r w:rsidRPr="000B34A7">
        <w:rPr>
          <w:rFonts w:ascii="Arial Narrow" w:hAnsi="Arial Narrow" w:cs="Times New Roman"/>
          <w:b/>
          <w:color w:val="000000" w:themeColor="text1"/>
          <w:sz w:val="22"/>
          <w:szCs w:val="22"/>
          <w:lang w:eastAsia="it-IT" w:bidi="ar-SA"/>
        </w:rPr>
        <w:t>nuclei familiari non assegnatari</w:t>
      </w:r>
      <w:r w:rsidRPr="000B34A7">
        <w:rPr>
          <w:rFonts w:ascii="Arial Narrow" w:hAnsi="Arial Narrow" w:cs="Times New Roman"/>
          <w:b/>
          <w:sz w:val="22"/>
          <w:szCs w:val="22"/>
          <w:lang w:eastAsia="it-IT" w:bidi="ar-SA"/>
        </w:rPr>
        <w:t xml:space="preserve"> di sostegno pubblico ovvero</w:t>
      </w:r>
      <w:r w:rsidRPr="000B34A7">
        <w:rPr>
          <w:rFonts w:ascii="Arial Narrow" w:hAnsi="Arial Narrow" w:cs="Times New Roman"/>
          <w:sz w:val="22"/>
          <w:szCs w:val="22"/>
          <w:lang w:eastAsia="it-IT" w:bidi="ar-SA"/>
        </w:rPr>
        <w:t>: soggetti già seguiti dai servizi sociali che non usufruiscono di prestazioni assistenziali (RdC, Rei, Naspi, Indennità di mobilità, CIG), oppure che usufruiscono di prestazioni non significative dal punto di vista del reddito;</w:t>
      </w:r>
    </w:p>
    <w:p w14:paraId="3B498221" w14:textId="77777777" w:rsidR="00133FB4" w:rsidRPr="000B34A7" w:rsidRDefault="00133FB4" w:rsidP="00133FB4">
      <w:pPr>
        <w:pStyle w:val="rtf1Standard"/>
        <w:numPr>
          <w:ilvl w:val="0"/>
          <w:numId w:val="2"/>
        </w:numPr>
        <w:suppressAutoHyphens w:val="0"/>
        <w:autoSpaceDE w:val="0"/>
        <w:spacing w:before="100" w:after="100"/>
        <w:jc w:val="both"/>
        <w:rPr>
          <w:rFonts w:ascii="Arial Narrow" w:hAnsi="Arial Narrow"/>
          <w:sz w:val="22"/>
          <w:szCs w:val="22"/>
        </w:rPr>
      </w:pPr>
      <w:r w:rsidRPr="000B34A7">
        <w:rPr>
          <w:rFonts w:ascii="Arial Narrow" w:hAnsi="Arial Narrow" w:cs="Times New Roman"/>
          <w:b/>
          <w:sz w:val="22"/>
          <w:szCs w:val="22"/>
          <w:lang w:eastAsia="it-IT" w:bidi="ar-SA"/>
        </w:rPr>
        <w:lastRenderedPageBreak/>
        <w:t>nuclei familiari monoreddito</w:t>
      </w:r>
      <w:r w:rsidRPr="000B34A7">
        <w:rPr>
          <w:rFonts w:ascii="Arial Narrow" w:hAnsi="Arial Narrow" w:cs="Times New Roman"/>
          <w:sz w:val="22"/>
          <w:szCs w:val="22"/>
          <w:lang w:eastAsia="it-IT" w:bidi="ar-SA"/>
        </w:rPr>
        <w:t xml:space="preserve"> il cui titolare ha richiesto trattamento di sostegno al reddito o il datore di lavoro ha richiesto ammissione la trattamento di sostegno del reddito ai sensi del DL. 18/2020 o il datore di lavoro abbia sospeso o ridotto l’orario di lavoro per cause non riconducibili a  responsabilità del lavoratore;</w:t>
      </w:r>
    </w:p>
    <w:p w14:paraId="0E1204C8" w14:textId="3F801885" w:rsidR="00133FB4" w:rsidRPr="000B34A7" w:rsidRDefault="00133FB4" w:rsidP="00133FB4">
      <w:pPr>
        <w:pStyle w:val="rtf1Standard"/>
        <w:numPr>
          <w:ilvl w:val="0"/>
          <w:numId w:val="2"/>
        </w:numPr>
        <w:suppressAutoHyphens w:val="0"/>
        <w:autoSpaceDE w:val="0"/>
        <w:spacing w:before="100" w:after="100"/>
        <w:jc w:val="both"/>
        <w:rPr>
          <w:rFonts w:ascii="Arial Narrow" w:hAnsi="Arial Narrow"/>
          <w:sz w:val="22"/>
          <w:szCs w:val="22"/>
        </w:rPr>
      </w:pPr>
      <w:r w:rsidRPr="000B34A7">
        <w:rPr>
          <w:rFonts w:ascii="Arial Narrow" w:hAnsi="Arial Narrow" w:cs="Times New Roman"/>
          <w:b/>
          <w:sz w:val="22"/>
          <w:szCs w:val="22"/>
          <w:lang w:eastAsia="it-IT" w:bidi="ar-SA"/>
        </w:rPr>
        <w:t>nuclei familiari monoreddito</w:t>
      </w:r>
      <w:r w:rsidRPr="000B34A7">
        <w:rPr>
          <w:rFonts w:ascii="Arial Narrow" w:hAnsi="Arial Narrow" w:cs="Times New Roman"/>
          <w:sz w:val="22"/>
          <w:szCs w:val="22"/>
          <w:lang w:eastAsia="it-IT" w:bidi="ar-SA"/>
        </w:rPr>
        <w:t xml:space="preserve"> che hanno sospeso o chiuso attività in base ai DPCM</w:t>
      </w:r>
      <w:r w:rsidR="006D0DD8">
        <w:rPr>
          <w:rFonts w:ascii="Arial Narrow" w:hAnsi="Arial Narrow" w:cs="Times New Roman"/>
          <w:sz w:val="22"/>
          <w:szCs w:val="22"/>
          <w:lang w:eastAsia="it-IT" w:bidi="ar-SA"/>
        </w:rPr>
        <w:t xml:space="preserve"> che si sono susseguiti da marzo 2020</w:t>
      </w:r>
      <w:r w:rsidRPr="000B34A7">
        <w:rPr>
          <w:rFonts w:ascii="Arial Narrow" w:hAnsi="Arial Narrow" w:cs="Times New Roman"/>
          <w:sz w:val="22"/>
          <w:szCs w:val="22"/>
          <w:lang w:eastAsia="it-IT" w:bidi="ar-SA"/>
        </w:rPr>
        <w:t xml:space="preserve"> e che non hanno liquidità per il proprio sostentamento;</w:t>
      </w:r>
    </w:p>
    <w:p w14:paraId="644E297F" w14:textId="251A78D1" w:rsidR="00133FB4" w:rsidRPr="000B34A7" w:rsidRDefault="00133FB4" w:rsidP="00C87578">
      <w:pPr>
        <w:pStyle w:val="rtf1Standard"/>
        <w:numPr>
          <w:ilvl w:val="0"/>
          <w:numId w:val="2"/>
        </w:numPr>
        <w:suppressAutoHyphens w:val="0"/>
        <w:autoSpaceDE w:val="0"/>
        <w:spacing w:before="100" w:after="100"/>
        <w:jc w:val="both"/>
        <w:rPr>
          <w:rFonts w:ascii="Arial Narrow" w:hAnsi="Arial Narrow"/>
          <w:sz w:val="22"/>
          <w:szCs w:val="22"/>
        </w:rPr>
      </w:pPr>
      <w:r w:rsidRPr="000B34A7">
        <w:rPr>
          <w:rFonts w:ascii="Arial Narrow" w:hAnsi="Arial Narrow" w:cs="Times New Roman"/>
          <w:b/>
          <w:sz w:val="22"/>
          <w:szCs w:val="22"/>
          <w:lang w:eastAsia="it-IT" w:bidi="ar-SA"/>
        </w:rPr>
        <w:t>nuclei familiari monoreddito con lavori</w:t>
      </w:r>
      <w:r w:rsidRPr="000B34A7">
        <w:rPr>
          <w:rFonts w:ascii="Arial Narrow" w:hAnsi="Arial Narrow" w:cs="Times New Roman"/>
          <w:sz w:val="22"/>
          <w:szCs w:val="22"/>
          <w:lang w:eastAsia="it-IT" w:bidi="ar-SA"/>
        </w:rPr>
        <w:t xml:space="preserve"> </w:t>
      </w:r>
      <w:r w:rsidRPr="000B34A7">
        <w:rPr>
          <w:rFonts w:ascii="Arial Narrow" w:hAnsi="Arial Narrow" w:cs="Times New Roman"/>
          <w:b/>
          <w:sz w:val="22"/>
          <w:szCs w:val="22"/>
          <w:lang w:eastAsia="it-IT" w:bidi="ar-SA"/>
        </w:rPr>
        <w:t>intermittenti</w:t>
      </w:r>
      <w:r w:rsidRPr="000B34A7">
        <w:rPr>
          <w:rFonts w:ascii="Arial Narrow" w:hAnsi="Arial Narrow" w:cs="Times New Roman"/>
          <w:sz w:val="22"/>
          <w:szCs w:val="22"/>
          <w:lang w:eastAsia="it-IT" w:bidi="ar-SA"/>
        </w:rPr>
        <w:t xml:space="preserve"> e comunque tutti quei soggetti, che non riescono, in questa fase  dell’emergenza covid 19, ad acquistare beni di prima necessità.</w:t>
      </w:r>
    </w:p>
    <w:p w14:paraId="259AD9DC" w14:textId="77777777" w:rsidR="00C87578" w:rsidRPr="000B34A7" w:rsidRDefault="00C87578" w:rsidP="00C87578">
      <w:pPr>
        <w:pStyle w:val="rtf1Standard"/>
        <w:suppressAutoHyphens w:val="0"/>
        <w:autoSpaceDE w:val="0"/>
        <w:spacing w:before="100" w:after="100"/>
        <w:ind w:left="720"/>
        <w:jc w:val="both"/>
        <w:rPr>
          <w:rFonts w:ascii="Arial Narrow" w:hAnsi="Arial Narrow"/>
          <w:sz w:val="22"/>
          <w:szCs w:val="22"/>
        </w:rPr>
      </w:pPr>
    </w:p>
    <w:p w14:paraId="40A495E7" w14:textId="6DF0072D" w:rsidR="00D07EC6" w:rsidRDefault="00D07EC6" w:rsidP="00D07EC6">
      <w:pPr>
        <w:spacing w:line="276" w:lineRule="auto"/>
        <w:jc w:val="both"/>
        <w:rPr>
          <w:rFonts w:ascii="Arial Narrow" w:hAnsi="Arial Narrow"/>
          <w:sz w:val="22"/>
          <w:szCs w:val="22"/>
        </w:rPr>
      </w:pPr>
      <w:r w:rsidRPr="000B34A7">
        <w:rPr>
          <w:rFonts w:ascii="Arial Narrow" w:hAnsi="Arial Narrow"/>
          <w:sz w:val="22"/>
          <w:szCs w:val="22"/>
        </w:rPr>
        <w:t xml:space="preserve">Nella concessione dei buoni spesa alimentare si terrà conto, inoltre, del valore dei risparmi immediatamente disponibili alla data di presentazione della domanda e delle eventuali spese abitative, come dichiarato dal richiedente; </w:t>
      </w:r>
    </w:p>
    <w:p w14:paraId="2C50365F" w14:textId="77777777" w:rsidR="005E3B83" w:rsidRPr="000B34A7" w:rsidRDefault="005E3B83" w:rsidP="00D07EC6">
      <w:pPr>
        <w:spacing w:line="276" w:lineRule="auto"/>
        <w:jc w:val="both"/>
        <w:rPr>
          <w:rFonts w:ascii="Arial Narrow" w:hAnsi="Arial Narrow"/>
          <w:sz w:val="22"/>
          <w:szCs w:val="22"/>
        </w:rPr>
      </w:pPr>
    </w:p>
    <w:p w14:paraId="0517959D" w14:textId="77777777" w:rsidR="005E5137" w:rsidRPr="000B34A7" w:rsidRDefault="00D07EC6" w:rsidP="00D07EC6">
      <w:pPr>
        <w:pStyle w:val="Paragrafoelenco"/>
        <w:widowControl w:val="0"/>
        <w:tabs>
          <w:tab w:val="left" w:pos="1274"/>
        </w:tabs>
        <w:autoSpaceDE w:val="0"/>
        <w:autoSpaceDN w:val="0"/>
        <w:spacing w:before="41" w:line="276" w:lineRule="auto"/>
        <w:ind w:left="0" w:right="269"/>
        <w:jc w:val="both"/>
        <w:rPr>
          <w:rFonts w:ascii="Arial Narrow" w:hAnsi="Arial Narrow"/>
          <w:b/>
          <w:sz w:val="22"/>
          <w:szCs w:val="22"/>
        </w:rPr>
      </w:pPr>
      <w:r w:rsidRPr="000B34A7">
        <w:rPr>
          <w:rFonts w:ascii="Arial Narrow" w:hAnsi="Arial Narrow"/>
          <w:sz w:val="22"/>
          <w:szCs w:val="22"/>
        </w:rPr>
        <w:t xml:space="preserve">Saranno </w:t>
      </w:r>
      <w:r w:rsidRPr="000B34A7">
        <w:rPr>
          <w:rFonts w:ascii="Arial Narrow" w:hAnsi="Arial Narrow"/>
          <w:b/>
          <w:sz w:val="22"/>
          <w:szCs w:val="22"/>
        </w:rPr>
        <w:t>esclusi dal Buono Spesa</w:t>
      </w:r>
      <w:r w:rsidR="005E5137" w:rsidRPr="000B34A7">
        <w:rPr>
          <w:rFonts w:ascii="Arial Narrow" w:hAnsi="Arial Narrow"/>
          <w:b/>
          <w:sz w:val="22"/>
          <w:szCs w:val="22"/>
        </w:rPr>
        <w:t>:</w:t>
      </w:r>
    </w:p>
    <w:p w14:paraId="74D36194" w14:textId="6ED7C1C6" w:rsidR="00D07EC6" w:rsidRPr="000B34A7" w:rsidRDefault="00D07EC6" w:rsidP="005E5137">
      <w:pPr>
        <w:pStyle w:val="Paragrafoelenco"/>
        <w:widowControl w:val="0"/>
        <w:numPr>
          <w:ilvl w:val="0"/>
          <w:numId w:val="8"/>
        </w:numPr>
        <w:tabs>
          <w:tab w:val="left" w:pos="1274"/>
        </w:tabs>
        <w:autoSpaceDE w:val="0"/>
        <w:autoSpaceDN w:val="0"/>
        <w:spacing w:before="41" w:line="276" w:lineRule="auto"/>
        <w:ind w:right="269"/>
        <w:jc w:val="both"/>
        <w:rPr>
          <w:rFonts w:ascii="Arial Narrow" w:hAnsi="Arial Narrow"/>
          <w:b/>
          <w:sz w:val="22"/>
          <w:szCs w:val="22"/>
        </w:rPr>
      </w:pPr>
      <w:r w:rsidRPr="000B34A7">
        <w:rPr>
          <w:rFonts w:ascii="Arial Narrow" w:hAnsi="Arial Narrow"/>
          <w:sz w:val="22"/>
          <w:szCs w:val="22"/>
        </w:rPr>
        <w:t>i</w:t>
      </w:r>
      <w:r w:rsidRPr="000B34A7">
        <w:rPr>
          <w:rFonts w:ascii="Arial Narrow" w:hAnsi="Arial Narrow"/>
          <w:spacing w:val="-5"/>
          <w:sz w:val="22"/>
          <w:szCs w:val="22"/>
        </w:rPr>
        <w:t xml:space="preserve"> </w:t>
      </w:r>
      <w:r w:rsidRPr="000B34A7">
        <w:rPr>
          <w:rFonts w:ascii="Arial Narrow" w:hAnsi="Arial Narrow"/>
          <w:b/>
          <w:sz w:val="22"/>
          <w:szCs w:val="22"/>
        </w:rPr>
        <w:t>nuclei</w:t>
      </w:r>
      <w:r w:rsidRPr="000B34A7">
        <w:rPr>
          <w:rFonts w:ascii="Arial Narrow" w:hAnsi="Arial Narrow"/>
          <w:b/>
          <w:spacing w:val="-4"/>
          <w:sz w:val="22"/>
          <w:szCs w:val="22"/>
        </w:rPr>
        <w:t xml:space="preserve"> </w:t>
      </w:r>
      <w:r w:rsidRPr="000B34A7">
        <w:rPr>
          <w:rFonts w:ascii="Arial Narrow" w:hAnsi="Arial Narrow"/>
          <w:b/>
          <w:sz w:val="22"/>
          <w:szCs w:val="22"/>
        </w:rPr>
        <w:t>familiari</w:t>
      </w:r>
      <w:r w:rsidRPr="000B34A7">
        <w:rPr>
          <w:rFonts w:ascii="Arial Narrow" w:hAnsi="Arial Narrow"/>
          <w:b/>
          <w:spacing w:val="-4"/>
          <w:sz w:val="22"/>
          <w:szCs w:val="22"/>
        </w:rPr>
        <w:t xml:space="preserve"> </w:t>
      </w:r>
      <w:r w:rsidRPr="000B34A7">
        <w:rPr>
          <w:rFonts w:ascii="Arial Narrow" w:hAnsi="Arial Narrow"/>
          <w:b/>
          <w:sz w:val="22"/>
          <w:szCs w:val="22"/>
        </w:rPr>
        <w:t>la</w:t>
      </w:r>
      <w:r w:rsidRPr="000B34A7">
        <w:rPr>
          <w:rFonts w:ascii="Arial Narrow" w:hAnsi="Arial Narrow"/>
          <w:b/>
          <w:spacing w:val="-4"/>
          <w:sz w:val="22"/>
          <w:szCs w:val="22"/>
        </w:rPr>
        <w:t xml:space="preserve"> </w:t>
      </w:r>
      <w:r w:rsidRPr="000B34A7">
        <w:rPr>
          <w:rFonts w:ascii="Arial Narrow" w:hAnsi="Arial Narrow"/>
          <w:b/>
          <w:sz w:val="22"/>
          <w:szCs w:val="22"/>
        </w:rPr>
        <w:t>cui</w:t>
      </w:r>
      <w:r w:rsidRPr="000B34A7">
        <w:rPr>
          <w:rFonts w:ascii="Arial Narrow" w:hAnsi="Arial Narrow"/>
          <w:b/>
          <w:spacing w:val="-4"/>
          <w:sz w:val="22"/>
          <w:szCs w:val="22"/>
        </w:rPr>
        <w:t xml:space="preserve"> </w:t>
      </w:r>
      <w:r w:rsidRPr="000B34A7">
        <w:rPr>
          <w:rFonts w:ascii="Arial Narrow" w:hAnsi="Arial Narrow"/>
          <w:b/>
          <w:sz w:val="22"/>
          <w:szCs w:val="22"/>
        </w:rPr>
        <w:t>giacenza</w:t>
      </w:r>
      <w:r w:rsidRPr="000B34A7">
        <w:rPr>
          <w:rFonts w:ascii="Arial Narrow" w:hAnsi="Arial Narrow"/>
          <w:b/>
          <w:spacing w:val="-6"/>
          <w:sz w:val="22"/>
          <w:szCs w:val="22"/>
        </w:rPr>
        <w:t xml:space="preserve"> </w:t>
      </w:r>
      <w:r w:rsidRPr="000B34A7">
        <w:rPr>
          <w:rFonts w:ascii="Arial Narrow" w:hAnsi="Arial Narrow"/>
          <w:b/>
          <w:sz w:val="22"/>
          <w:szCs w:val="22"/>
        </w:rPr>
        <w:t>complessiva</w:t>
      </w:r>
      <w:r w:rsidRPr="000B34A7">
        <w:rPr>
          <w:rFonts w:ascii="Arial Narrow" w:hAnsi="Arial Narrow"/>
          <w:b/>
          <w:spacing w:val="-5"/>
          <w:sz w:val="22"/>
          <w:szCs w:val="22"/>
        </w:rPr>
        <w:t xml:space="preserve"> </w:t>
      </w:r>
      <w:r w:rsidRPr="000B34A7">
        <w:rPr>
          <w:rFonts w:ascii="Arial Narrow" w:hAnsi="Arial Narrow"/>
          <w:b/>
          <w:sz w:val="22"/>
          <w:szCs w:val="22"/>
        </w:rPr>
        <w:t>su</w:t>
      </w:r>
      <w:r w:rsidRPr="000B34A7">
        <w:rPr>
          <w:rFonts w:ascii="Arial Narrow" w:hAnsi="Arial Narrow"/>
          <w:b/>
          <w:spacing w:val="-4"/>
          <w:sz w:val="22"/>
          <w:szCs w:val="22"/>
        </w:rPr>
        <w:t xml:space="preserve"> </w:t>
      </w:r>
      <w:r w:rsidRPr="000B34A7">
        <w:rPr>
          <w:rFonts w:ascii="Arial Narrow" w:hAnsi="Arial Narrow"/>
          <w:b/>
          <w:sz w:val="22"/>
          <w:szCs w:val="22"/>
        </w:rPr>
        <w:t>C/C</w:t>
      </w:r>
      <w:r w:rsidRPr="000B34A7">
        <w:rPr>
          <w:rFonts w:ascii="Arial Narrow" w:hAnsi="Arial Narrow"/>
          <w:b/>
          <w:spacing w:val="-4"/>
          <w:sz w:val="22"/>
          <w:szCs w:val="22"/>
        </w:rPr>
        <w:t xml:space="preserve"> </w:t>
      </w:r>
      <w:r w:rsidRPr="000B34A7">
        <w:rPr>
          <w:rFonts w:ascii="Arial Narrow" w:hAnsi="Arial Narrow"/>
          <w:b/>
          <w:sz w:val="22"/>
          <w:szCs w:val="22"/>
        </w:rPr>
        <w:t>e</w:t>
      </w:r>
      <w:r w:rsidRPr="000B34A7">
        <w:rPr>
          <w:rFonts w:ascii="Arial Narrow" w:hAnsi="Arial Narrow"/>
          <w:b/>
          <w:spacing w:val="-6"/>
          <w:sz w:val="22"/>
          <w:szCs w:val="22"/>
        </w:rPr>
        <w:t xml:space="preserve"> </w:t>
      </w:r>
      <w:r w:rsidRPr="000B34A7">
        <w:rPr>
          <w:rFonts w:ascii="Arial Narrow" w:hAnsi="Arial Narrow"/>
          <w:b/>
          <w:sz w:val="22"/>
          <w:szCs w:val="22"/>
        </w:rPr>
        <w:t>risparmi</w:t>
      </w:r>
      <w:r w:rsidRPr="000B34A7">
        <w:rPr>
          <w:rFonts w:ascii="Arial Narrow" w:hAnsi="Arial Narrow"/>
          <w:b/>
          <w:spacing w:val="-6"/>
          <w:sz w:val="22"/>
          <w:szCs w:val="22"/>
        </w:rPr>
        <w:t xml:space="preserve"> </w:t>
      </w:r>
      <w:r w:rsidRPr="000B34A7">
        <w:rPr>
          <w:rFonts w:ascii="Arial Narrow" w:hAnsi="Arial Narrow"/>
          <w:b/>
          <w:sz w:val="22"/>
          <w:szCs w:val="22"/>
        </w:rPr>
        <w:t>bancari/postali</w:t>
      </w:r>
      <w:r w:rsidRPr="000B34A7">
        <w:rPr>
          <w:rFonts w:ascii="Arial Narrow" w:hAnsi="Arial Narrow"/>
          <w:b/>
          <w:spacing w:val="-4"/>
          <w:sz w:val="22"/>
          <w:szCs w:val="22"/>
        </w:rPr>
        <w:t xml:space="preserve"> </w:t>
      </w:r>
      <w:r w:rsidRPr="000B34A7">
        <w:rPr>
          <w:rFonts w:ascii="Arial Narrow" w:hAnsi="Arial Narrow"/>
          <w:b/>
          <w:sz w:val="22"/>
          <w:szCs w:val="22"/>
        </w:rPr>
        <w:t>sia pari o superiore a  €.</w:t>
      </w:r>
      <w:r w:rsidR="00F06EEA">
        <w:rPr>
          <w:rFonts w:ascii="Arial Narrow" w:hAnsi="Arial Narrow"/>
          <w:b/>
          <w:sz w:val="22"/>
          <w:szCs w:val="22"/>
        </w:rPr>
        <w:t xml:space="preserve"> </w:t>
      </w:r>
      <w:r w:rsidR="005E3B83">
        <w:rPr>
          <w:rFonts w:ascii="Arial Narrow" w:hAnsi="Arial Narrow"/>
          <w:b/>
          <w:sz w:val="22"/>
          <w:szCs w:val="22"/>
        </w:rPr>
        <w:t>1</w:t>
      </w:r>
      <w:r w:rsidR="00F06EEA">
        <w:rPr>
          <w:rFonts w:ascii="Arial Narrow" w:hAnsi="Arial Narrow"/>
          <w:b/>
          <w:sz w:val="22"/>
          <w:szCs w:val="22"/>
        </w:rPr>
        <w:t>2</w:t>
      </w:r>
      <w:r w:rsidRPr="000B34A7">
        <w:rPr>
          <w:rFonts w:ascii="Arial Narrow" w:hAnsi="Arial Narrow"/>
          <w:b/>
          <w:sz w:val="22"/>
          <w:szCs w:val="22"/>
        </w:rPr>
        <w:t>.000,00 alla data del</w:t>
      </w:r>
      <w:r w:rsidRPr="000B34A7">
        <w:rPr>
          <w:rFonts w:ascii="Arial Narrow" w:hAnsi="Arial Narrow"/>
          <w:b/>
          <w:spacing w:val="-7"/>
          <w:sz w:val="22"/>
          <w:szCs w:val="22"/>
        </w:rPr>
        <w:t xml:space="preserve"> </w:t>
      </w:r>
      <w:r w:rsidRPr="000B34A7">
        <w:rPr>
          <w:rFonts w:ascii="Arial Narrow" w:hAnsi="Arial Narrow"/>
          <w:b/>
          <w:sz w:val="22"/>
          <w:szCs w:val="22"/>
        </w:rPr>
        <w:t>3</w:t>
      </w:r>
      <w:r w:rsidR="005E3B83">
        <w:rPr>
          <w:rFonts w:ascii="Arial Narrow" w:hAnsi="Arial Narrow"/>
          <w:b/>
          <w:sz w:val="22"/>
          <w:szCs w:val="22"/>
        </w:rPr>
        <w:t>0</w:t>
      </w:r>
      <w:r w:rsidRPr="000B34A7">
        <w:rPr>
          <w:rFonts w:ascii="Arial Narrow" w:hAnsi="Arial Narrow"/>
          <w:b/>
          <w:sz w:val="22"/>
          <w:szCs w:val="22"/>
        </w:rPr>
        <w:t>/</w:t>
      </w:r>
      <w:r w:rsidR="005E3B83">
        <w:rPr>
          <w:rFonts w:ascii="Arial Narrow" w:hAnsi="Arial Narrow"/>
          <w:b/>
          <w:sz w:val="22"/>
          <w:szCs w:val="22"/>
        </w:rPr>
        <w:t>11</w:t>
      </w:r>
      <w:r w:rsidRPr="000B34A7">
        <w:rPr>
          <w:rFonts w:ascii="Arial Narrow" w:hAnsi="Arial Narrow"/>
          <w:b/>
          <w:sz w:val="22"/>
          <w:szCs w:val="22"/>
        </w:rPr>
        <w:t xml:space="preserve">/2020; </w:t>
      </w:r>
    </w:p>
    <w:p w14:paraId="6C5357C9" w14:textId="244D00F3" w:rsidR="00D07EC6" w:rsidRPr="000B34A7" w:rsidRDefault="00944BEF" w:rsidP="00944BEF">
      <w:pPr>
        <w:pStyle w:val="Paragrafoelenco"/>
        <w:numPr>
          <w:ilvl w:val="0"/>
          <w:numId w:val="9"/>
        </w:numPr>
        <w:spacing w:line="276" w:lineRule="auto"/>
        <w:jc w:val="both"/>
        <w:rPr>
          <w:rFonts w:ascii="Arial Narrow" w:hAnsi="Arial Narrow"/>
          <w:b/>
          <w:sz w:val="22"/>
          <w:szCs w:val="22"/>
        </w:rPr>
      </w:pPr>
      <w:r w:rsidRPr="000B34A7">
        <w:rPr>
          <w:rFonts w:ascii="Arial Narrow" w:hAnsi="Arial Narrow"/>
          <w:b/>
          <w:color w:val="000000"/>
          <w:sz w:val="22"/>
          <w:szCs w:val="22"/>
        </w:rPr>
        <w:t>I nuclei familiari</w:t>
      </w:r>
      <w:r w:rsidR="00AC07EF" w:rsidRPr="000B34A7">
        <w:rPr>
          <w:rFonts w:ascii="Arial Narrow" w:hAnsi="Arial Narrow"/>
          <w:b/>
          <w:color w:val="000000"/>
          <w:sz w:val="22"/>
          <w:szCs w:val="22"/>
        </w:rPr>
        <w:t xml:space="preserve">, </w:t>
      </w:r>
      <w:r w:rsidR="008E0C23">
        <w:rPr>
          <w:rFonts w:ascii="Arial Narrow" w:hAnsi="Arial Narrow"/>
          <w:color w:val="000000"/>
          <w:sz w:val="22"/>
          <w:szCs w:val="22"/>
        </w:rPr>
        <w:t>composti da due o più adulti che</w:t>
      </w:r>
      <w:r w:rsidR="00AC07EF" w:rsidRPr="000B34A7">
        <w:rPr>
          <w:rFonts w:ascii="Arial Narrow" w:hAnsi="Arial Narrow"/>
          <w:b/>
          <w:color w:val="000000"/>
          <w:sz w:val="22"/>
          <w:szCs w:val="22"/>
        </w:rPr>
        <w:t xml:space="preserve"> </w:t>
      </w:r>
      <w:r w:rsidRPr="000B34A7">
        <w:rPr>
          <w:rFonts w:ascii="Arial Narrow" w:hAnsi="Arial Narrow"/>
          <w:b/>
          <w:color w:val="000000"/>
          <w:sz w:val="22"/>
          <w:szCs w:val="22"/>
        </w:rPr>
        <w:t>percepisc</w:t>
      </w:r>
      <w:r w:rsidR="008E0C23">
        <w:rPr>
          <w:rFonts w:ascii="Arial Narrow" w:hAnsi="Arial Narrow"/>
          <w:b/>
          <w:color w:val="000000"/>
          <w:sz w:val="22"/>
          <w:szCs w:val="22"/>
        </w:rPr>
        <w:t>o</w:t>
      </w:r>
      <w:r w:rsidRPr="000B34A7">
        <w:rPr>
          <w:rFonts w:ascii="Arial Narrow" w:hAnsi="Arial Narrow"/>
          <w:b/>
          <w:color w:val="000000"/>
          <w:sz w:val="22"/>
          <w:szCs w:val="22"/>
        </w:rPr>
        <w:t>no un reddito</w:t>
      </w:r>
      <w:r w:rsidR="008E0C23">
        <w:rPr>
          <w:rFonts w:ascii="Arial Narrow" w:hAnsi="Arial Narrow"/>
          <w:b/>
          <w:color w:val="000000"/>
          <w:sz w:val="22"/>
          <w:szCs w:val="22"/>
        </w:rPr>
        <w:t xml:space="preserve"> da pensione</w:t>
      </w:r>
      <w:r w:rsidRPr="000B34A7">
        <w:rPr>
          <w:rFonts w:ascii="Arial Narrow" w:hAnsi="Arial Narrow"/>
          <w:b/>
          <w:color w:val="000000"/>
          <w:sz w:val="22"/>
          <w:szCs w:val="22"/>
        </w:rPr>
        <w:t xml:space="preserve"> pari o superiore all’i</w:t>
      </w:r>
      <w:r w:rsidR="008E0C23">
        <w:rPr>
          <w:rFonts w:ascii="Arial Narrow" w:hAnsi="Arial Narrow"/>
          <w:b/>
          <w:color w:val="000000"/>
          <w:sz w:val="22"/>
          <w:szCs w:val="22"/>
        </w:rPr>
        <w:t>mporto di</w:t>
      </w:r>
      <w:r w:rsidRPr="000B34A7">
        <w:rPr>
          <w:rFonts w:ascii="Arial Narrow" w:hAnsi="Arial Narrow"/>
          <w:color w:val="000000"/>
          <w:sz w:val="22"/>
          <w:szCs w:val="22"/>
        </w:rPr>
        <w:t xml:space="preserve"> </w:t>
      </w:r>
      <w:r w:rsidRPr="008E0C23">
        <w:rPr>
          <w:rFonts w:ascii="Arial Narrow" w:hAnsi="Arial Narrow"/>
          <w:b/>
          <w:bCs/>
          <w:color w:val="000000"/>
          <w:sz w:val="22"/>
          <w:szCs w:val="22"/>
        </w:rPr>
        <w:t>€. 460,28 mensili</w:t>
      </w:r>
      <w:r w:rsidR="008E0C23">
        <w:rPr>
          <w:rFonts w:ascii="Arial Narrow" w:hAnsi="Arial Narrow"/>
          <w:color w:val="000000"/>
          <w:sz w:val="22"/>
          <w:szCs w:val="22"/>
        </w:rPr>
        <w:t>(pari all’importo della pensione sociale);</w:t>
      </w:r>
    </w:p>
    <w:p w14:paraId="545B9EF2" w14:textId="77777777" w:rsidR="00944BEF" w:rsidRPr="000B34A7" w:rsidRDefault="00944BEF" w:rsidP="00944BEF">
      <w:pPr>
        <w:pStyle w:val="Paragrafoelenco"/>
        <w:spacing w:line="276" w:lineRule="auto"/>
        <w:ind w:left="758"/>
        <w:jc w:val="both"/>
        <w:rPr>
          <w:rFonts w:ascii="Arial Narrow" w:hAnsi="Arial Narrow"/>
          <w:sz w:val="22"/>
          <w:szCs w:val="22"/>
        </w:rPr>
      </w:pPr>
    </w:p>
    <w:p w14:paraId="59ED9D87" w14:textId="77777777" w:rsidR="00D07EC6" w:rsidRPr="000B34A7" w:rsidRDefault="00D07EC6" w:rsidP="00D07EC6">
      <w:pPr>
        <w:spacing w:line="276" w:lineRule="auto"/>
        <w:jc w:val="both"/>
        <w:rPr>
          <w:rFonts w:ascii="Arial Narrow" w:hAnsi="Arial Narrow"/>
          <w:b/>
          <w:color w:val="000000" w:themeColor="text1"/>
          <w:sz w:val="22"/>
          <w:szCs w:val="22"/>
        </w:rPr>
      </w:pPr>
      <w:r w:rsidRPr="000B34A7">
        <w:rPr>
          <w:rFonts w:ascii="Arial Narrow" w:hAnsi="Arial Narrow"/>
          <w:b/>
          <w:sz w:val="22"/>
          <w:szCs w:val="22"/>
        </w:rPr>
        <w:t xml:space="preserve">3. </w:t>
      </w:r>
      <w:r w:rsidR="00133FB4" w:rsidRPr="000B34A7">
        <w:rPr>
          <w:rFonts w:ascii="Arial Narrow" w:hAnsi="Arial Narrow"/>
          <w:b/>
          <w:color w:val="000000" w:themeColor="text1"/>
        </w:rPr>
        <w:t>Tipologia del beneficio</w:t>
      </w:r>
    </w:p>
    <w:p w14:paraId="0BC1284D" w14:textId="30C38281" w:rsidR="0060078D" w:rsidRPr="000B34A7" w:rsidRDefault="0060078D" w:rsidP="00133FB4">
      <w:pPr>
        <w:jc w:val="both"/>
        <w:rPr>
          <w:rFonts w:ascii="Arial Narrow" w:hAnsi="Arial Narrow"/>
          <w:color w:val="000000" w:themeColor="text1"/>
        </w:rPr>
      </w:pPr>
      <w:r w:rsidRPr="000B34A7">
        <w:rPr>
          <w:rFonts w:ascii="Arial Narrow" w:hAnsi="Arial Narrow"/>
          <w:color w:val="000000" w:themeColor="text1"/>
        </w:rPr>
        <w:t>Ogni beneficiario potrà richiedere i “ buoni spesa” per l’acquisto dei generi alimentari e</w:t>
      </w:r>
      <w:r w:rsidR="005E3B83">
        <w:rPr>
          <w:rFonts w:ascii="Arial Narrow" w:hAnsi="Arial Narrow"/>
          <w:color w:val="000000" w:themeColor="text1"/>
        </w:rPr>
        <w:t xml:space="preserve"> prodotti</w:t>
      </w:r>
      <w:r w:rsidRPr="000B34A7">
        <w:rPr>
          <w:rFonts w:ascii="Arial Narrow" w:hAnsi="Arial Narrow"/>
          <w:color w:val="000000" w:themeColor="text1"/>
        </w:rPr>
        <w:t xml:space="preserve"> di prima necessità. L’ammontare dei “ buoni spesa”, potrà variare a seconda della composizione del nucleo familiare ed è così distinto:</w:t>
      </w:r>
    </w:p>
    <w:p w14:paraId="0C33C6CD" w14:textId="228FAFAC" w:rsidR="00D07EC6" w:rsidRPr="000B34A7" w:rsidRDefault="00D07EC6" w:rsidP="00D07EC6">
      <w:pPr>
        <w:pStyle w:val="Paragrafoelenco"/>
        <w:numPr>
          <w:ilvl w:val="0"/>
          <w:numId w:val="1"/>
        </w:numPr>
        <w:rPr>
          <w:rFonts w:ascii="Arial Narrow" w:hAnsi="Arial Narrow" w:cs="Arial"/>
          <w:b/>
          <w:color w:val="000000" w:themeColor="text1"/>
          <w:sz w:val="22"/>
          <w:szCs w:val="22"/>
        </w:rPr>
      </w:pPr>
      <w:r w:rsidRPr="000B34A7">
        <w:rPr>
          <w:rFonts w:ascii="Arial Narrow" w:hAnsi="Arial Narrow" w:cs="Arial"/>
          <w:b/>
          <w:color w:val="000000" w:themeColor="text1"/>
          <w:sz w:val="22"/>
          <w:szCs w:val="22"/>
        </w:rPr>
        <w:t>Di €. 40,00</w:t>
      </w:r>
      <w:r w:rsidR="00F06EEA">
        <w:rPr>
          <w:rFonts w:ascii="Arial Narrow" w:hAnsi="Arial Narrow" w:cs="Arial"/>
          <w:b/>
          <w:color w:val="000000" w:themeColor="text1"/>
          <w:sz w:val="22"/>
          <w:szCs w:val="22"/>
        </w:rPr>
        <w:t>/settimana</w:t>
      </w:r>
      <w:r w:rsidRPr="000B34A7">
        <w:rPr>
          <w:rFonts w:ascii="Arial Narrow" w:hAnsi="Arial Narrow" w:cs="Arial"/>
          <w:b/>
          <w:color w:val="000000" w:themeColor="text1"/>
          <w:sz w:val="22"/>
          <w:szCs w:val="22"/>
        </w:rPr>
        <w:t xml:space="preserve">  per famiglie fino a 1 componenti</w:t>
      </w:r>
    </w:p>
    <w:p w14:paraId="395E5C1F" w14:textId="465B8423" w:rsidR="00D07EC6" w:rsidRPr="000B34A7" w:rsidRDefault="00D07EC6" w:rsidP="00D07EC6">
      <w:pPr>
        <w:pStyle w:val="Paragrafoelenco"/>
        <w:numPr>
          <w:ilvl w:val="0"/>
          <w:numId w:val="1"/>
        </w:numPr>
        <w:rPr>
          <w:rFonts w:ascii="Arial Narrow" w:hAnsi="Arial Narrow" w:cs="Arial"/>
          <w:b/>
          <w:color w:val="000000" w:themeColor="text1"/>
          <w:sz w:val="22"/>
          <w:szCs w:val="22"/>
        </w:rPr>
      </w:pPr>
      <w:r w:rsidRPr="000B34A7">
        <w:rPr>
          <w:rFonts w:ascii="Arial Narrow" w:hAnsi="Arial Narrow" w:cs="Arial"/>
          <w:b/>
          <w:color w:val="000000" w:themeColor="text1"/>
          <w:sz w:val="22"/>
          <w:szCs w:val="22"/>
        </w:rPr>
        <w:t>Di €. 50,00</w:t>
      </w:r>
      <w:r w:rsidR="00F06EEA">
        <w:rPr>
          <w:rFonts w:ascii="Arial Narrow" w:hAnsi="Arial Narrow" w:cs="Arial"/>
          <w:b/>
          <w:color w:val="000000" w:themeColor="text1"/>
          <w:sz w:val="22"/>
          <w:szCs w:val="22"/>
        </w:rPr>
        <w:t>/settimana</w:t>
      </w:r>
      <w:r w:rsidRPr="000B34A7">
        <w:rPr>
          <w:rFonts w:ascii="Arial Narrow" w:hAnsi="Arial Narrow" w:cs="Arial"/>
          <w:b/>
          <w:color w:val="000000" w:themeColor="text1"/>
          <w:sz w:val="22"/>
          <w:szCs w:val="22"/>
        </w:rPr>
        <w:t xml:space="preserve"> per famiglie fino a 2 componenti</w:t>
      </w:r>
    </w:p>
    <w:p w14:paraId="7400ED32" w14:textId="5265A8C5" w:rsidR="00D07EC6" w:rsidRPr="000B34A7" w:rsidRDefault="00D07EC6" w:rsidP="00D07EC6">
      <w:pPr>
        <w:pStyle w:val="Paragrafoelenco"/>
        <w:numPr>
          <w:ilvl w:val="0"/>
          <w:numId w:val="1"/>
        </w:numPr>
        <w:rPr>
          <w:rFonts w:ascii="Arial Narrow" w:hAnsi="Arial Narrow" w:cs="Arial"/>
          <w:b/>
          <w:color w:val="000000" w:themeColor="text1"/>
          <w:sz w:val="22"/>
          <w:szCs w:val="22"/>
        </w:rPr>
      </w:pPr>
      <w:r w:rsidRPr="000B34A7">
        <w:rPr>
          <w:rFonts w:ascii="Arial Narrow" w:hAnsi="Arial Narrow" w:cs="Arial"/>
          <w:b/>
          <w:color w:val="000000" w:themeColor="text1"/>
          <w:sz w:val="22"/>
          <w:szCs w:val="22"/>
        </w:rPr>
        <w:t>Di €. 70,00</w:t>
      </w:r>
      <w:r w:rsidR="00F06EEA">
        <w:rPr>
          <w:rFonts w:ascii="Arial Narrow" w:hAnsi="Arial Narrow" w:cs="Arial"/>
          <w:b/>
          <w:color w:val="000000" w:themeColor="text1"/>
          <w:sz w:val="22"/>
          <w:szCs w:val="22"/>
        </w:rPr>
        <w:t>/settimana</w:t>
      </w:r>
      <w:r w:rsidRPr="000B34A7">
        <w:rPr>
          <w:rFonts w:ascii="Arial Narrow" w:hAnsi="Arial Narrow" w:cs="Arial"/>
          <w:b/>
          <w:color w:val="000000" w:themeColor="text1"/>
          <w:sz w:val="22"/>
          <w:szCs w:val="22"/>
        </w:rPr>
        <w:t xml:space="preserve"> per famiglie fino a 3 componenti</w:t>
      </w:r>
    </w:p>
    <w:p w14:paraId="6298927F" w14:textId="716C0135" w:rsidR="00D07EC6" w:rsidRPr="000B34A7" w:rsidRDefault="00D07EC6" w:rsidP="00D07EC6">
      <w:pPr>
        <w:pStyle w:val="Paragrafoelenco"/>
        <w:numPr>
          <w:ilvl w:val="0"/>
          <w:numId w:val="1"/>
        </w:numPr>
        <w:rPr>
          <w:rFonts w:ascii="Arial Narrow" w:hAnsi="Arial Narrow" w:cs="Arial"/>
          <w:b/>
          <w:color w:val="000000" w:themeColor="text1"/>
          <w:sz w:val="22"/>
          <w:szCs w:val="22"/>
        </w:rPr>
      </w:pPr>
      <w:r w:rsidRPr="000B34A7">
        <w:rPr>
          <w:rFonts w:ascii="Arial Narrow" w:hAnsi="Arial Narrow" w:cs="Arial"/>
          <w:b/>
          <w:color w:val="000000" w:themeColor="text1"/>
          <w:sz w:val="22"/>
          <w:szCs w:val="22"/>
        </w:rPr>
        <w:t>Di €. 90,00</w:t>
      </w:r>
      <w:r w:rsidR="00F06EEA">
        <w:rPr>
          <w:rFonts w:ascii="Arial Narrow" w:hAnsi="Arial Narrow" w:cs="Arial"/>
          <w:b/>
          <w:color w:val="000000" w:themeColor="text1"/>
          <w:sz w:val="22"/>
          <w:szCs w:val="22"/>
        </w:rPr>
        <w:t>/settimana</w:t>
      </w:r>
      <w:r w:rsidRPr="000B34A7">
        <w:rPr>
          <w:rFonts w:ascii="Arial Narrow" w:hAnsi="Arial Narrow" w:cs="Arial"/>
          <w:b/>
          <w:color w:val="000000" w:themeColor="text1"/>
          <w:sz w:val="22"/>
          <w:szCs w:val="22"/>
        </w:rPr>
        <w:t xml:space="preserve"> per famiglie fino a  4 componenti</w:t>
      </w:r>
    </w:p>
    <w:p w14:paraId="1238EB61" w14:textId="68B95BD1" w:rsidR="00D07EC6" w:rsidRPr="000B34A7" w:rsidRDefault="00D07EC6" w:rsidP="00D07EC6">
      <w:pPr>
        <w:pStyle w:val="Paragrafoelenco"/>
        <w:numPr>
          <w:ilvl w:val="0"/>
          <w:numId w:val="1"/>
        </w:numPr>
        <w:rPr>
          <w:rFonts w:ascii="Arial Narrow" w:hAnsi="Arial Narrow" w:cs="Arial"/>
          <w:b/>
          <w:color w:val="000000" w:themeColor="text1"/>
          <w:sz w:val="22"/>
          <w:szCs w:val="22"/>
        </w:rPr>
      </w:pPr>
      <w:r w:rsidRPr="000B34A7">
        <w:rPr>
          <w:rFonts w:ascii="Arial Narrow" w:hAnsi="Arial Narrow" w:cs="Arial"/>
          <w:b/>
          <w:color w:val="000000" w:themeColor="text1"/>
          <w:sz w:val="22"/>
          <w:szCs w:val="22"/>
        </w:rPr>
        <w:t>Di €. 110,00</w:t>
      </w:r>
      <w:r w:rsidR="00F06EEA">
        <w:rPr>
          <w:rFonts w:ascii="Arial Narrow" w:hAnsi="Arial Narrow" w:cs="Arial"/>
          <w:b/>
          <w:color w:val="000000" w:themeColor="text1"/>
          <w:sz w:val="22"/>
          <w:szCs w:val="22"/>
        </w:rPr>
        <w:t>/settimana</w:t>
      </w:r>
      <w:r w:rsidRPr="000B34A7">
        <w:rPr>
          <w:rFonts w:ascii="Arial Narrow" w:hAnsi="Arial Narrow" w:cs="Arial"/>
          <w:b/>
          <w:color w:val="000000" w:themeColor="text1"/>
          <w:sz w:val="22"/>
          <w:szCs w:val="22"/>
        </w:rPr>
        <w:t xml:space="preserve"> per famiglie fino a 5 componenti</w:t>
      </w:r>
    </w:p>
    <w:p w14:paraId="2CAAA887" w14:textId="5A3385F3" w:rsidR="00D07EC6" w:rsidRPr="000B34A7" w:rsidRDefault="00D07EC6" w:rsidP="00D07EC6">
      <w:pPr>
        <w:pStyle w:val="Paragrafoelenco"/>
        <w:numPr>
          <w:ilvl w:val="0"/>
          <w:numId w:val="1"/>
        </w:numPr>
        <w:rPr>
          <w:rFonts w:ascii="Arial Narrow" w:hAnsi="Arial Narrow"/>
          <w:b/>
          <w:color w:val="000000" w:themeColor="text1"/>
          <w:sz w:val="22"/>
          <w:szCs w:val="22"/>
        </w:rPr>
      </w:pPr>
      <w:r w:rsidRPr="000B34A7">
        <w:rPr>
          <w:rFonts w:ascii="Arial Narrow" w:hAnsi="Arial Narrow" w:cs="Arial"/>
          <w:b/>
          <w:color w:val="000000" w:themeColor="text1"/>
          <w:sz w:val="22"/>
          <w:szCs w:val="22"/>
        </w:rPr>
        <w:t>Di €. 130,00</w:t>
      </w:r>
      <w:r w:rsidR="00F06EEA">
        <w:rPr>
          <w:rFonts w:ascii="Arial Narrow" w:hAnsi="Arial Narrow" w:cs="Arial"/>
          <w:b/>
          <w:color w:val="000000" w:themeColor="text1"/>
          <w:sz w:val="22"/>
          <w:szCs w:val="22"/>
        </w:rPr>
        <w:t>/settimana</w:t>
      </w:r>
      <w:r w:rsidRPr="000B34A7">
        <w:rPr>
          <w:rFonts w:ascii="Arial Narrow" w:hAnsi="Arial Narrow" w:cs="Arial"/>
          <w:b/>
          <w:color w:val="000000" w:themeColor="text1"/>
          <w:sz w:val="22"/>
          <w:szCs w:val="22"/>
        </w:rPr>
        <w:t xml:space="preserve"> per famiglie fino a 6 componenti e oltre </w:t>
      </w:r>
    </w:p>
    <w:p w14:paraId="2A10170A" w14:textId="77777777" w:rsidR="00133FB4" w:rsidRPr="000B34A7" w:rsidRDefault="00133FB4" w:rsidP="00133FB4">
      <w:pPr>
        <w:pStyle w:val="Paragrafoelenco"/>
        <w:ind w:left="786"/>
        <w:rPr>
          <w:rFonts w:ascii="Arial Narrow" w:hAnsi="Arial Narrow"/>
          <w:b/>
          <w:color w:val="000000" w:themeColor="text1"/>
          <w:sz w:val="22"/>
          <w:szCs w:val="22"/>
        </w:rPr>
      </w:pPr>
    </w:p>
    <w:p w14:paraId="4033194A" w14:textId="23E921FB" w:rsidR="005E3B83" w:rsidRPr="00304066" w:rsidRDefault="00133FB4" w:rsidP="00133FB4">
      <w:pPr>
        <w:rPr>
          <w:rFonts w:ascii="Arial Narrow" w:hAnsi="Arial Narrow"/>
          <w:b/>
          <w:color w:val="000000" w:themeColor="text1"/>
        </w:rPr>
      </w:pPr>
      <w:r w:rsidRPr="00304066">
        <w:rPr>
          <w:rFonts w:ascii="Arial Narrow" w:hAnsi="Arial Narrow"/>
          <w:b/>
          <w:color w:val="000000" w:themeColor="text1"/>
        </w:rPr>
        <w:t xml:space="preserve">L’erogazione del contributo economico avverrà </w:t>
      </w:r>
      <w:r w:rsidR="008E0C23">
        <w:rPr>
          <w:rFonts w:ascii="Arial Narrow" w:hAnsi="Arial Narrow"/>
          <w:b/>
          <w:color w:val="000000" w:themeColor="text1"/>
        </w:rPr>
        <w:t xml:space="preserve">settimanalmente e </w:t>
      </w:r>
      <w:r w:rsidRPr="00304066">
        <w:rPr>
          <w:rFonts w:ascii="Arial Narrow" w:hAnsi="Arial Narrow"/>
          <w:b/>
          <w:color w:val="000000" w:themeColor="text1"/>
        </w:rPr>
        <w:t>nei limiti dei fondi disponibili</w:t>
      </w:r>
      <w:r w:rsidR="008E0C23">
        <w:rPr>
          <w:rFonts w:ascii="Arial Narrow" w:hAnsi="Arial Narrow"/>
          <w:b/>
          <w:color w:val="000000" w:themeColor="text1"/>
        </w:rPr>
        <w:t>.</w:t>
      </w:r>
    </w:p>
    <w:p w14:paraId="1EF7D0DA" w14:textId="589DF04A" w:rsidR="00D07EC6" w:rsidRPr="000B34A7" w:rsidRDefault="00D07EC6" w:rsidP="00D07EC6">
      <w:pPr>
        <w:spacing w:line="276" w:lineRule="auto"/>
        <w:jc w:val="both"/>
        <w:rPr>
          <w:rFonts w:ascii="Arial Narrow" w:hAnsi="Arial Narrow"/>
          <w:sz w:val="22"/>
          <w:szCs w:val="22"/>
        </w:rPr>
      </w:pPr>
      <w:r w:rsidRPr="000B34A7">
        <w:rPr>
          <w:rFonts w:ascii="Arial Narrow" w:hAnsi="Arial Narrow"/>
          <w:sz w:val="22"/>
          <w:szCs w:val="22"/>
        </w:rPr>
        <w:t xml:space="preserve">I buoni spesa alimentare saranno emessi con pezzature da </w:t>
      </w:r>
      <w:r w:rsidR="00304066">
        <w:rPr>
          <w:rFonts w:ascii="Arial Narrow" w:hAnsi="Arial Narrow"/>
          <w:b/>
          <w:sz w:val="22"/>
          <w:szCs w:val="22"/>
        </w:rPr>
        <w:t>€. 10.00  -</w:t>
      </w:r>
      <w:r w:rsidRPr="000B34A7">
        <w:rPr>
          <w:rFonts w:ascii="Arial Narrow" w:hAnsi="Arial Narrow"/>
          <w:b/>
          <w:sz w:val="22"/>
          <w:szCs w:val="22"/>
        </w:rPr>
        <w:t xml:space="preserve"> €. 20.00</w:t>
      </w:r>
      <w:r w:rsidR="00304066">
        <w:rPr>
          <w:rFonts w:ascii="Arial Narrow" w:hAnsi="Arial Narrow"/>
          <w:b/>
          <w:sz w:val="22"/>
          <w:szCs w:val="22"/>
        </w:rPr>
        <w:t xml:space="preserve"> e €. </w:t>
      </w:r>
      <w:r w:rsidR="005E3B83">
        <w:rPr>
          <w:rFonts w:ascii="Arial Narrow" w:hAnsi="Arial Narrow"/>
          <w:b/>
          <w:sz w:val="22"/>
          <w:szCs w:val="22"/>
        </w:rPr>
        <w:t>3</w:t>
      </w:r>
      <w:r w:rsidR="00304066">
        <w:rPr>
          <w:rFonts w:ascii="Arial Narrow" w:hAnsi="Arial Narrow"/>
          <w:b/>
          <w:sz w:val="22"/>
          <w:szCs w:val="22"/>
        </w:rPr>
        <w:t>0,00.</w:t>
      </w:r>
    </w:p>
    <w:p w14:paraId="2413EC33" w14:textId="77777777" w:rsidR="00D07EC6" w:rsidRPr="000B34A7" w:rsidRDefault="00D07EC6" w:rsidP="00D07EC6">
      <w:pPr>
        <w:spacing w:line="276" w:lineRule="auto"/>
        <w:jc w:val="both"/>
        <w:rPr>
          <w:rFonts w:ascii="Arial Narrow" w:hAnsi="Arial Narrow"/>
          <w:sz w:val="22"/>
          <w:szCs w:val="22"/>
        </w:rPr>
      </w:pPr>
    </w:p>
    <w:p w14:paraId="2B59326D" w14:textId="77777777" w:rsidR="00D07EC6" w:rsidRPr="000B34A7" w:rsidRDefault="00D07EC6" w:rsidP="00D07EC6">
      <w:pPr>
        <w:spacing w:line="276" w:lineRule="auto"/>
        <w:jc w:val="both"/>
        <w:rPr>
          <w:rFonts w:ascii="Arial Narrow" w:hAnsi="Arial Narrow"/>
          <w:b/>
          <w:sz w:val="22"/>
          <w:szCs w:val="22"/>
        </w:rPr>
      </w:pPr>
      <w:r w:rsidRPr="000B34A7">
        <w:rPr>
          <w:rFonts w:ascii="Arial Narrow" w:hAnsi="Arial Narrow"/>
          <w:b/>
          <w:sz w:val="22"/>
          <w:szCs w:val="22"/>
        </w:rPr>
        <w:t xml:space="preserve">4. Modalità di erogazione dei buoni spesa </w:t>
      </w:r>
    </w:p>
    <w:p w14:paraId="17F04788" w14:textId="4841F142" w:rsidR="00D07EC6" w:rsidRPr="000B34A7" w:rsidRDefault="00D07EC6" w:rsidP="00D07EC6">
      <w:pPr>
        <w:spacing w:line="276" w:lineRule="auto"/>
        <w:jc w:val="both"/>
        <w:rPr>
          <w:rFonts w:ascii="Arial Narrow" w:hAnsi="Arial Narrow"/>
          <w:sz w:val="22"/>
          <w:szCs w:val="22"/>
        </w:rPr>
      </w:pPr>
      <w:r w:rsidRPr="000B34A7">
        <w:rPr>
          <w:rFonts w:ascii="Arial Narrow" w:hAnsi="Arial Narrow"/>
          <w:sz w:val="22"/>
          <w:szCs w:val="22"/>
        </w:rPr>
        <w:t xml:space="preserve">L’attribuzione dei buoni spesa alimentari sarà determinata ad insindacabile giudizio del Responsabile </w:t>
      </w:r>
      <w:r w:rsidR="005E3B83">
        <w:rPr>
          <w:rFonts w:ascii="Arial Narrow" w:hAnsi="Arial Narrow"/>
          <w:sz w:val="22"/>
          <w:szCs w:val="22"/>
        </w:rPr>
        <w:t>dell’Area Servizi Demografici</w:t>
      </w:r>
      <w:r w:rsidRPr="000B34A7">
        <w:rPr>
          <w:rFonts w:ascii="Arial Narrow" w:hAnsi="Arial Narrow"/>
          <w:sz w:val="22"/>
          <w:szCs w:val="22"/>
        </w:rPr>
        <w:t>, tenendo conto delle condizioni di cui all’art. 2.</w:t>
      </w:r>
    </w:p>
    <w:p w14:paraId="77F4EE44" w14:textId="77777777" w:rsidR="00D07EC6" w:rsidRPr="000B34A7" w:rsidRDefault="00D07EC6" w:rsidP="00D07EC6">
      <w:pPr>
        <w:spacing w:line="276" w:lineRule="auto"/>
        <w:jc w:val="both"/>
        <w:rPr>
          <w:rFonts w:ascii="Arial Narrow" w:hAnsi="Arial Narrow"/>
          <w:sz w:val="22"/>
          <w:szCs w:val="22"/>
        </w:rPr>
      </w:pPr>
    </w:p>
    <w:p w14:paraId="0A6599F2" w14:textId="77777777" w:rsidR="00D07EC6" w:rsidRPr="000B34A7" w:rsidRDefault="00D07EC6" w:rsidP="00D07EC6">
      <w:pPr>
        <w:spacing w:line="276" w:lineRule="auto"/>
        <w:jc w:val="both"/>
        <w:rPr>
          <w:rFonts w:ascii="Arial Narrow" w:hAnsi="Arial Narrow"/>
          <w:sz w:val="22"/>
          <w:szCs w:val="22"/>
        </w:rPr>
      </w:pPr>
      <w:r w:rsidRPr="000B34A7">
        <w:rPr>
          <w:rFonts w:ascii="Arial Narrow" w:hAnsi="Arial Narrow"/>
          <w:sz w:val="22"/>
          <w:szCs w:val="22"/>
        </w:rPr>
        <w:t>Il Responsabile, sulla base di casi che richiedono la priorità, delle indicazioni degli operatori del Servizio Sociale e delle disponibilità delle risorse, assegna i buoni, comunicandone l’ammontare ai nuclei beneficiari, nonché la validità.</w:t>
      </w:r>
    </w:p>
    <w:p w14:paraId="76CF9A79" w14:textId="77777777" w:rsidR="00D07EC6" w:rsidRPr="000B34A7" w:rsidRDefault="00D07EC6" w:rsidP="00D07EC6">
      <w:pPr>
        <w:spacing w:line="276" w:lineRule="auto"/>
        <w:jc w:val="both"/>
        <w:rPr>
          <w:rFonts w:ascii="Arial Narrow" w:hAnsi="Arial Narrow"/>
          <w:sz w:val="22"/>
          <w:szCs w:val="22"/>
        </w:rPr>
      </w:pPr>
    </w:p>
    <w:p w14:paraId="156611B1" w14:textId="09A78C31" w:rsidR="00D07EC6" w:rsidRPr="000B34A7" w:rsidRDefault="00D07EC6" w:rsidP="00D07EC6">
      <w:pPr>
        <w:spacing w:line="276" w:lineRule="auto"/>
        <w:jc w:val="both"/>
        <w:rPr>
          <w:rFonts w:ascii="Arial Narrow" w:hAnsi="Arial Narrow"/>
          <w:sz w:val="22"/>
          <w:szCs w:val="22"/>
        </w:rPr>
      </w:pPr>
      <w:r w:rsidRPr="000B34A7">
        <w:rPr>
          <w:rFonts w:ascii="Arial Narrow" w:hAnsi="Arial Narrow"/>
          <w:sz w:val="22"/>
          <w:szCs w:val="22"/>
        </w:rPr>
        <w:t xml:space="preserve">Il beneficiario consegna ad uno o più esercizi commerciali, i buoni </w:t>
      </w:r>
      <w:r w:rsidR="005E3B83">
        <w:rPr>
          <w:rFonts w:ascii="Arial Narrow" w:hAnsi="Arial Narrow"/>
          <w:sz w:val="22"/>
          <w:szCs w:val="22"/>
        </w:rPr>
        <w:t>spesa</w:t>
      </w:r>
      <w:r w:rsidRPr="000B34A7">
        <w:rPr>
          <w:rFonts w:ascii="Arial Narrow" w:hAnsi="Arial Narrow"/>
          <w:sz w:val="22"/>
          <w:szCs w:val="22"/>
        </w:rPr>
        <w:t xml:space="preserve"> ottenuti, </w:t>
      </w:r>
      <w:r w:rsidRPr="000B34A7">
        <w:rPr>
          <w:rFonts w:ascii="Arial Narrow" w:hAnsi="Arial Narrow"/>
          <w:b/>
          <w:sz w:val="22"/>
          <w:szCs w:val="22"/>
        </w:rPr>
        <w:t>apponendo la data di utilizzo e la firma</w:t>
      </w:r>
      <w:r w:rsidRPr="000B34A7">
        <w:rPr>
          <w:rFonts w:ascii="Arial Narrow" w:hAnsi="Arial Narrow"/>
          <w:sz w:val="22"/>
          <w:szCs w:val="22"/>
        </w:rPr>
        <w:t>.</w:t>
      </w:r>
    </w:p>
    <w:p w14:paraId="07C15EFD" w14:textId="77777777" w:rsidR="00D07EC6" w:rsidRPr="000B34A7" w:rsidRDefault="00D07EC6" w:rsidP="00D07EC6">
      <w:pPr>
        <w:pStyle w:val="Paragrafoelenco"/>
        <w:widowControl w:val="0"/>
        <w:tabs>
          <w:tab w:val="left" w:pos="462"/>
        </w:tabs>
        <w:autoSpaceDE w:val="0"/>
        <w:autoSpaceDN w:val="0"/>
        <w:spacing w:before="41"/>
        <w:ind w:left="0"/>
        <w:rPr>
          <w:rFonts w:ascii="Arial Narrow" w:hAnsi="Arial Narrow" w:cs="Arial"/>
          <w:bCs/>
          <w:spacing w:val="2"/>
          <w:sz w:val="22"/>
          <w:szCs w:val="22"/>
        </w:rPr>
      </w:pPr>
      <w:r w:rsidRPr="000B34A7">
        <w:rPr>
          <w:rFonts w:ascii="Arial Narrow" w:hAnsi="Arial Narrow" w:cs="Arial"/>
          <w:bCs/>
          <w:spacing w:val="2"/>
          <w:sz w:val="22"/>
          <w:szCs w:val="22"/>
        </w:rPr>
        <w:t xml:space="preserve">Le famiglie potranno spendere questi buoni solo per l’acquisto di prodotti alimentari e prodotti di prima necessità </w:t>
      </w:r>
    </w:p>
    <w:p w14:paraId="2065BF6B" w14:textId="77777777" w:rsidR="00D07EC6" w:rsidRPr="000B34A7" w:rsidRDefault="00D07EC6" w:rsidP="00D07EC6">
      <w:pPr>
        <w:pStyle w:val="Paragrafoelenco"/>
        <w:widowControl w:val="0"/>
        <w:tabs>
          <w:tab w:val="left" w:pos="462"/>
        </w:tabs>
        <w:autoSpaceDE w:val="0"/>
        <w:autoSpaceDN w:val="0"/>
        <w:spacing w:before="41"/>
        <w:ind w:left="0"/>
        <w:rPr>
          <w:rFonts w:ascii="Arial Narrow" w:hAnsi="Arial Narrow"/>
          <w:sz w:val="22"/>
          <w:szCs w:val="22"/>
        </w:rPr>
      </w:pPr>
      <w:r w:rsidRPr="000B34A7">
        <w:rPr>
          <w:rFonts w:ascii="Arial Narrow" w:hAnsi="Arial Narrow" w:cs="Arial"/>
          <w:bCs/>
          <w:spacing w:val="2"/>
          <w:sz w:val="22"/>
          <w:szCs w:val="22"/>
        </w:rPr>
        <w:tab/>
        <w:t xml:space="preserve"> </w:t>
      </w:r>
      <w:r w:rsidRPr="000B34A7">
        <w:rPr>
          <w:rFonts w:ascii="Arial Narrow" w:hAnsi="Arial Narrow"/>
          <w:sz w:val="22"/>
          <w:szCs w:val="22"/>
        </w:rPr>
        <w:t>per</w:t>
      </w:r>
      <w:r w:rsidRPr="000B34A7">
        <w:rPr>
          <w:rFonts w:ascii="Arial Narrow" w:hAnsi="Arial Narrow"/>
          <w:spacing w:val="-17"/>
          <w:sz w:val="22"/>
          <w:szCs w:val="22"/>
        </w:rPr>
        <w:t xml:space="preserve"> </w:t>
      </w:r>
      <w:r w:rsidRPr="000B34A7">
        <w:rPr>
          <w:rFonts w:ascii="Arial Narrow" w:hAnsi="Arial Narrow"/>
          <w:sz w:val="22"/>
          <w:szCs w:val="22"/>
        </w:rPr>
        <w:t>“generi</w:t>
      </w:r>
      <w:r w:rsidRPr="000B34A7">
        <w:rPr>
          <w:rFonts w:ascii="Arial Narrow" w:hAnsi="Arial Narrow"/>
          <w:spacing w:val="-15"/>
          <w:sz w:val="22"/>
          <w:szCs w:val="22"/>
        </w:rPr>
        <w:t xml:space="preserve"> </w:t>
      </w:r>
      <w:r w:rsidRPr="000B34A7">
        <w:rPr>
          <w:rFonts w:ascii="Arial Narrow" w:hAnsi="Arial Narrow"/>
          <w:sz w:val="22"/>
          <w:szCs w:val="22"/>
        </w:rPr>
        <w:t>alimentari”</w:t>
      </w:r>
      <w:r w:rsidRPr="000B34A7">
        <w:rPr>
          <w:rFonts w:ascii="Arial Narrow" w:hAnsi="Arial Narrow"/>
          <w:spacing w:val="-16"/>
          <w:sz w:val="22"/>
          <w:szCs w:val="22"/>
        </w:rPr>
        <w:t xml:space="preserve"> </w:t>
      </w:r>
      <w:r w:rsidRPr="000B34A7">
        <w:rPr>
          <w:rFonts w:ascii="Arial Narrow" w:hAnsi="Arial Narrow"/>
          <w:sz w:val="22"/>
          <w:szCs w:val="22"/>
        </w:rPr>
        <w:t>si</w:t>
      </w:r>
      <w:r w:rsidRPr="000B34A7">
        <w:rPr>
          <w:rFonts w:ascii="Arial Narrow" w:hAnsi="Arial Narrow"/>
          <w:spacing w:val="-17"/>
          <w:sz w:val="22"/>
          <w:szCs w:val="22"/>
        </w:rPr>
        <w:t xml:space="preserve"> </w:t>
      </w:r>
      <w:r w:rsidRPr="000B34A7">
        <w:rPr>
          <w:rFonts w:ascii="Arial Narrow" w:hAnsi="Arial Narrow"/>
          <w:sz w:val="22"/>
          <w:szCs w:val="22"/>
        </w:rPr>
        <w:t>intendono</w:t>
      </w:r>
      <w:r w:rsidRPr="000B34A7">
        <w:rPr>
          <w:rFonts w:ascii="Arial Narrow" w:hAnsi="Arial Narrow"/>
          <w:spacing w:val="-13"/>
          <w:sz w:val="22"/>
          <w:szCs w:val="22"/>
        </w:rPr>
        <w:t xml:space="preserve"> </w:t>
      </w:r>
      <w:r w:rsidRPr="000B34A7">
        <w:rPr>
          <w:rFonts w:ascii="Arial Narrow" w:hAnsi="Arial Narrow"/>
          <w:sz w:val="22"/>
          <w:szCs w:val="22"/>
        </w:rPr>
        <w:t>i</w:t>
      </w:r>
      <w:r w:rsidRPr="000B34A7">
        <w:rPr>
          <w:rFonts w:ascii="Arial Narrow" w:hAnsi="Arial Narrow"/>
          <w:spacing w:val="-16"/>
          <w:sz w:val="22"/>
          <w:szCs w:val="22"/>
        </w:rPr>
        <w:t xml:space="preserve"> </w:t>
      </w:r>
      <w:r w:rsidRPr="000B34A7">
        <w:rPr>
          <w:rFonts w:ascii="Arial Narrow" w:hAnsi="Arial Narrow"/>
          <w:sz w:val="22"/>
          <w:szCs w:val="22"/>
        </w:rPr>
        <w:t>soli</w:t>
      </w:r>
      <w:r w:rsidRPr="000B34A7">
        <w:rPr>
          <w:rFonts w:ascii="Arial Narrow" w:hAnsi="Arial Narrow"/>
          <w:spacing w:val="-17"/>
          <w:sz w:val="22"/>
          <w:szCs w:val="22"/>
        </w:rPr>
        <w:t xml:space="preserve"> </w:t>
      </w:r>
      <w:r w:rsidRPr="000B34A7">
        <w:rPr>
          <w:rFonts w:ascii="Arial Narrow" w:hAnsi="Arial Narrow"/>
          <w:sz w:val="22"/>
          <w:szCs w:val="22"/>
        </w:rPr>
        <w:t>prodotti</w:t>
      </w:r>
      <w:r w:rsidRPr="000B34A7">
        <w:rPr>
          <w:rFonts w:ascii="Arial Narrow" w:hAnsi="Arial Narrow"/>
          <w:spacing w:val="-16"/>
          <w:sz w:val="22"/>
          <w:szCs w:val="22"/>
        </w:rPr>
        <w:t xml:space="preserve"> </w:t>
      </w:r>
      <w:r w:rsidRPr="000B34A7">
        <w:rPr>
          <w:rFonts w:ascii="Arial Narrow" w:hAnsi="Arial Narrow"/>
          <w:sz w:val="22"/>
          <w:szCs w:val="22"/>
        </w:rPr>
        <w:t>alimentari,</w:t>
      </w:r>
      <w:r w:rsidRPr="000B34A7">
        <w:rPr>
          <w:rFonts w:ascii="Arial Narrow" w:hAnsi="Arial Narrow"/>
          <w:spacing w:val="-13"/>
          <w:sz w:val="22"/>
          <w:szCs w:val="22"/>
        </w:rPr>
        <w:t xml:space="preserve"> </w:t>
      </w:r>
      <w:r w:rsidRPr="000B34A7">
        <w:rPr>
          <w:rFonts w:ascii="Arial Narrow" w:hAnsi="Arial Narrow"/>
          <w:sz w:val="22"/>
          <w:szCs w:val="22"/>
        </w:rPr>
        <w:t>esclusi</w:t>
      </w:r>
      <w:r w:rsidRPr="000B34A7">
        <w:rPr>
          <w:rFonts w:ascii="Arial Narrow" w:hAnsi="Arial Narrow"/>
          <w:spacing w:val="-19"/>
          <w:sz w:val="22"/>
          <w:szCs w:val="22"/>
        </w:rPr>
        <w:t xml:space="preserve"> </w:t>
      </w:r>
      <w:r w:rsidRPr="000B34A7">
        <w:rPr>
          <w:rFonts w:ascii="Arial Narrow" w:hAnsi="Arial Narrow"/>
          <w:sz w:val="22"/>
          <w:szCs w:val="22"/>
        </w:rPr>
        <w:t>alcolici</w:t>
      </w:r>
      <w:r w:rsidRPr="000B34A7">
        <w:rPr>
          <w:rFonts w:ascii="Arial Narrow" w:hAnsi="Arial Narrow"/>
          <w:spacing w:val="-16"/>
          <w:sz w:val="22"/>
          <w:szCs w:val="22"/>
        </w:rPr>
        <w:t xml:space="preserve"> </w:t>
      </w:r>
      <w:r w:rsidRPr="000B34A7">
        <w:rPr>
          <w:rFonts w:ascii="Arial Narrow" w:hAnsi="Arial Narrow"/>
          <w:sz w:val="22"/>
          <w:szCs w:val="22"/>
        </w:rPr>
        <w:t>e</w:t>
      </w:r>
      <w:r w:rsidRPr="000B34A7">
        <w:rPr>
          <w:rFonts w:ascii="Arial Narrow" w:hAnsi="Arial Narrow"/>
          <w:spacing w:val="-15"/>
          <w:sz w:val="22"/>
          <w:szCs w:val="22"/>
        </w:rPr>
        <w:t xml:space="preserve"> </w:t>
      </w:r>
      <w:r w:rsidRPr="000B34A7">
        <w:rPr>
          <w:rFonts w:ascii="Arial Narrow" w:hAnsi="Arial Narrow"/>
          <w:sz w:val="22"/>
          <w:szCs w:val="22"/>
        </w:rPr>
        <w:t>superalcolici.</w:t>
      </w:r>
    </w:p>
    <w:p w14:paraId="48442066" w14:textId="3B5F5107" w:rsidR="00D07EC6" w:rsidRPr="005E3B83" w:rsidRDefault="00D07EC6" w:rsidP="00D07EC6">
      <w:pPr>
        <w:pStyle w:val="Paragrafoelenco"/>
        <w:widowControl w:val="0"/>
        <w:tabs>
          <w:tab w:val="left" w:pos="462"/>
        </w:tabs>
        <w:autoSpaceDE w:val="0"/>
        <w:autoSpaceDN w:val="0"/>
        <w:spacing w:before="41"/>
        <w:ind w:left="0"/>
        <w:rPr>
          <w:rFonts w:ascii="Arial Narrow" w:hAnsi="Arial Narrow" w:cs="Arial"/>
          <w:bCs/>
          <w:spacing w:val="2"/>
          <w:sz w:val="22"/>
          <w:szCs w:val="22"/>
        </w:rPr>
      </w:pPr>
      <w:r w:rsidRPr="000B34A7">
        <w:rPr>
          <w:rFonts w:ascii="Arial Narrow" w:hAnsi="Arial Narrow"/>
          <w:sz w:val="22"/>
          <w:szCs w:val="22"/>
        </w:rPr>
        <w:tab/>
        <w:t>per</w:t>
      </w:r>
      <w:r w:rsidRPr="000B34A7">
        <w:rPr>
          <w:rFonts w:ascii="Arial Narrow" w:hAnsi="Arial Narrow"/>
          <w:spacing w:val="-17"/>
          <w:sz w:val="22"/>
          <w:szCs w:val="22"/>
        </w:rPr>
        <w:t xml:space="preserve"> </w:t>
      </w:r>
      <w:r w:rsidRPr="000B34A7">
        <w:rPr>
          <w:rFonts w:ascii="Arial Narrow" w:hAnsi="Arial Narrow"/>
          <w:sz w:val="22"/>
          <w:szCs w:val="22"/>
        </w:rPr>
        <w:t>“prodotti</w:t>
      </w:r>
      <w:r w:rsidRPr="000B34A7">
        <w:rPr>
          <w:rFonts w:ascii="Arial Narrow" w:hAnsi="Arial Narrow"/>
          <w:spacing w:val="-17"/>
          <w:sz w:val="22"/>
          <w:szCs w:val="22"/>
        </w:rPr>
        <w:t xml:space="preserve"> </w:t>
      </w:r>
      <w:r w:rsidRPr="000B34A7">
        <w:rPr>
          <w:rFonts w:ascii="Arial Narrow" w:hAnsi="Arial Narrow"/>
          <w:sz w:val="22"/>
          <w:szCs w:val="22"/>
        </w:rPr>
        <w:t>di</w:t>
      </w:r>
      <w:r w:rsidRPr="000B34A7">
        <w:rPr>
          <w:rFonts w:ascii="Arial Narrow" w:hAnsi="Arial Narrow"/>
          <w:spacing w:val="-17"/>
          <w:sz w:val="22"/>
          <w:szCs w:val="22"/>
        </w:rPr>
        <w:t xml:space="preserve"> </w:t>
      </w:r>
      <w:r w:rsidRPr="000B34A7">
        <w:rPr>
          <w:rFonts w:ascii="Arial Narrow" w:hAnsi="Arial Narrow"/>
          <w:sz w:val="22"/>
          <w:szCs w:val="22"/>
        </w:rPr>
        <w:t>prima</w:t>
      </w:r>
      <w:r w:rsidRPr="000B34A7">
        <w:rPr>
          <w:rFonts w:ascii="Arial Narrow" w:hAnsi="Arial Narrow"/>
          <w:spacing w:val="-15"/>
          <w:sz w:val="22"/>
          <w:szCs w:val="22"/>
        </w:rPr>
        <w:t xml:space="preserve"> </w:t>
      </w:r>
      <w:r w:rsidRPr="000B34A7">
        <w:rPr>
          <w:rFonts w:ascii="Arial Narrow" w:hAnsi="Arial Narrow"/>
          <w:sz w:val="22"/>
          <w:szCs w:val="22"/>
        </w:rPr>
        <w:t>necessità”</w:t>
      </w:r>
      <w:r w:rsidRPr="000B34A7">
        <w:rPr>
          <w:rFonts w:ascii="Arial Narrow" w:hAnsi="Arial Narrow"/>
          <w:spacing w:val="-15"/>
          <w:sz w:val="22"/>
          <w:szCs w:val="22"/>
        </w:rPr>
        <w:t xml:space="preserve"> </w:t>
      </w:r>
      <w:r w:rsidRPr="000B34A7">
        <w:rPr>
          <w:rFonts w:ascii="Arial Narrow" w:hAnsi="Arial Narrow"/>
          <w:sz w:val="22"/>
          <w:szCs w:val="22"/>
        </w:rPr>
        <w:t>si</w:t>
      </w:r>
      <w:r w:rsidRPr="000B34A7">
        <w:rPr>
          <w:rFonts w:ascii="Arial Narrow" w:hAnsi="Arial Narrow"/>
          <w:spacing w:val="-17"/>
          <w:sz w:val="22"/>
          <w:szCs w:val="22"/>
        </w:rPr>
        <w:t xml:space="preserve"> </w:t>
      </w:r>
      <w:r w:rsidRPr="000B34A7">
        <w:rPr>
          <w:rFonts w:ascii="Arial Narrow" w:hAnsi="Arial Narrow"/>
          <w:sz w:val="22"/>
          <w:szCs w:val="22"/>
        </w:rPr>
        <w:t>intendono</w:t>
      </w:r>
      <w:r w:rsidRPr="000B34A7">
        <w:rPr>
          <w:rFonts w:ascii="Arial Narrow" w:hAnsi="Arial Narrow"/>
          <w:spacing w:val="-13"/>
          <w:sz w:val="22"/>
          <w:szCs w:val="22"/>
        </w:rPr>
        <w:t xml:space="preserve"> </w:t>
      </w:r>
      <w:r w:rsidRPr="000B34A7">
        <w:rPr>
          <w:rFonts w:ascii="Arial Narrow" w:hAnsi="Arial Narrow"/>
          <w:sz w:val="22"/>
          <w:szCs w:val="22"/>
        </w:rPr>
        <w:t>i</w:t>
      </w:r>
      <w:r w:rsidRPr="000B34A7">
        <w:rPr>
          <w:rFonts w:ascii="Arial Narrow" w:hAnsi="Arial Narrow"/>
          <w:spacing w:val="-17"/>
          <w:sz w:val="22"/>
          <w:szCs w:val="22"/>
        </w:rPr>
        <w:t xml:space="preserve"> </w:t>
      </w:r>
      <w:r w:rsidRPr="000B34A7">
        <w:rPr>
          <w:rFonts w:ascii="Arial Narrow" w:hAnsi="Arial Narrow"/>
          <w:sz w:val="22"/>
          <w:szCs w:val="22"/>
        </w:rPr>
        <w:t>prodotti</w:t>
      </w:r>
      <w:r w:rsidRPr="000B34A7">
        <w:rPr>
          <w:rFonts w:ascii="Arial Narrow" w:hAnsi="Arial Narrow"/>
          <w:spacing w:val="-17"/>
          <w:sz w:val="22"/>
          <w:szCs w:val="22"/>
        </w:rPr>
        <w:t xml:space="preserve"> </w:t>
      </w:r>
      <w:r w:rsidRPr="000B34A7">
        <w:rPr>
          <w:rFonts w:ascii="Arial Narrow" w:hAnsi="Arial Narrow"/>
          <w:sz w:val="22"/>
          <w:szCs w:val="22"/>
        </w:rPr>
        <w:t>per</w:t>
      </w:r>
      <w:r w:rsidRPr="000B34A7">
        <w:rPr>
          <w:rFonts w:ascii="Arial Narrow" w:hAnsi="Arial Narrow"/>
          <w:spacing w:val="-15"/>
          <w:sz w:val="22"/>
          <w:szCs w:val="22"/>
        </w:rPr>
        <w:t xml:space="preserve"> </w:t>
      </w:r>
      <w:r w:rsidRPr="000B34A7">
        <w:rPr>
          <w:rFonts w:ascii="Arial Narrow" w:hAnsi="Arial Narrow"/>
          <w:sz w:val="22"/>
          <w:szCs w:val="22"/>
        </w:rPr>
        <w:t>l’igiene</w:t>
      </w:r>
      <w:r w:rsidRPr="000B34A7">
        <w:rPr>
          <w:rFonts w:ascii="Arial Narrow" w:hAnsi="Arial Narrow"/>
          <w:spacing w:val="-18"/>
          <w:sz w:val="22"/>
          <w:szCs w:val="22"/>
        </w:rPr>
        <w:t xml:space="preserve"> </w:t>
      </w:r>
      <w:r w:rsidRPr="000B34A7">
        <w:rPr>
          <w:rFonts w:ascii="Arial Narrow" w:hAnsi="Arial Narrow"/>
          <w:sz w:val="22"/>
          <w:szCs w:val="22"/>
        </w:rPr>
        <w:t>personale</w:t>
      </w:r>
      <w:r w:rsidRPr="000B34A7">
        <w:rPr>
          <w:rFonts w:ascii="Arial Narrow" w:hAnsi="Arial Narrow"/>
          <w:spacing w:val="-6"/>
          <w:sz w:val="22"/>
          <w:szCs w:val="22"/>
        </w:rPr>
        <w:t xml:space="preserve"> </w:t>
      </w:r>
      <w:r w:rsidRPr="000B34A7">
        <w:rPr>
          <w:rFonts w:ascii="Arial Narrow" w:hAnsi="Arial Narrow"/>
          <w:sz w:val="22"/>
          <w:szCs w:val="22"/>
        </w:rPr>
        <w:t>-</w:t>
      </w:r>
      <w:r w:rsidRPr="000B34A7">
        <w:rPr>
          <w:rFonts w:ascii="Arial Narrow" w:hAnsi="Arial Narrow"/>
          <w:spacing w:val="-17"/>
          <w:sz w:val="22"/>
          <w:szCs w:val="22"/>
        </w:rPr>
        <w:t xml:space="preserve"> </w:t>
      </w:r>
      <w:r w:rsidRPr="000B34A7">
        <w:rPr>
          <w:rFonts w:ascii="Arial Narrow" w:hAnsi="Arial Narrow"/>
          <w:sz w:val="22"/>
          <w:szCs w:val="22"/>
        </w:rPr>
        <w:t>ivi</w:t>
      </w:r>
      <w:r w:rsidRPr="000B34A7">
        <w:rPr>
          <w:rFonts w:ascii="Arial Narrow" w:hAnsi="Arial Narrow"/>
          <w:spacing w:val="-15"/>
          <w:sz w:val="22"/>
          <w:szCs w:val="22"/>
        </w:rPr>
        <w:t xml:space="preserve"> </w:t>
      </w:r>
      <w:r w:rsidRPr="000B34A7">
        <w:rPr>
          <w:rFonts w:ascii="Arial Narrow" w:hAnsi="Arial Narrow"/>
          <w:sz w:val="22"/>
          <w:szCs w:val="22"/>
        </w:rPr>
        <w:t>compresi pannolini, pannoloni, assorbenti</w:t>
      </w:r>
      <w:r w:rsidR="008E0C23">
        <w:rPr>
          <w:rFonts w:ascii="Arial Narrow" w:hAnsi="Arial Narrow"/>
          <w:sz w:val="22"/>
          <w:szCs w:val="22"/>
        </w:rPr>
        <w:t xml:space="preserve">, </w:t>
      </w:r>
      <w:r w:rsidRPr="000B34A7">
        <w:rPr>
          <w:rFonts w:ascii="Arial Narrow" w:hAnsi="Arial Narrow"/>
          <w:sz w:val="22"/>
          <w:szCs w:val="22"/>
        </w:rPr>
        <w:t>prodotti per l’igiene della</w:t>
      </w:r>
      <w:r w:rsidRPr="000B34A7">
        <w:rPr>
          <w:rFonts w:ascii="Arial Narrow" w:hAnsi="Arial Narrow"/>
          <w:spacing w:val="-8"/>
          <w:sz w:val="22"/>
          <w:szCs w:val="22"/>
        </w:rPr>
        <w:t xml:space="preserve"> </w:t>
      </w:r>
      <w:r w:rsidRPr="000B34A7">
        <w:rPr>
          <w:rFonts w:ascii="Arial Narrow" w:hAnsi="Arial Narrow"/>
          <w:sz w:val="22"/>
          <w:szCs w:val="22"/>
        </w:rPr>
        <w:t>casa</w:t>
      </w:r>
      <w:r w:rsidR="008E0C23">
        <w:rPr>
          <w:rFonts w:ascii="Arial Narrow" w:hAnsi="Arial Narrow"/>
          <w:sz w:val="22"/>
          <w:szCs w:val="22"/>
        </w:rPr>
        <w:t xml:space="preserve"> e farmaci,</w:t>
      </w:r>
      <w:r w:rsidRPr="000B34A7">
        <w:rPr>
          <w:rFonts w:ascii="Arial Narrow" w:hAnsi="Arial Narrow" w:cs="Arial"/>
          <w:bCs/>
          <w:spacing w:val="2"/>
          <w:sz w:val="22"/>
          <w:szCs w:val="22"/>
        </w:rPr>
        <w:t xml:space="preserve"> presso </w:t>
      </w:r>
      <w:r w:rsidR="005E3B83">
        <w:rPr>
          <w:rFonts w:ascii="Arial Narrow" w:hAnsi="Arial Narrow" w:cs="Arial"/>
          <w:bCs/>
          <w:spacing w:val="2"/>
          <w:sz w:val="22"/>
          <w:szCs w:val="22"/>
        </w:rPr>
        <w:t>gli</w:t>
      </w:r>
      <w:r w:rsidRPr="000B34A7">
        <w:rPr>
          <w:rFonts w:ascii="Arial Narrow" w:hAnsi="Arial Narrow" w:cs="Arial"/>
          <w:bCs/>
          <w:spacing w:val="2"/>
          <w:sz w:val="22"/>
          <w:szCs w:val="22"/>
        </w:rPr>
        <w:t xml:space="preserve"> esercizi commerciali che hanno aderito all</w:t>
      </w:r>
      <w:r w:rsidR="005E3B83">
        <w:rPr>
          <w:rFonts w:ascii="Arial Narrow" w:hAnsi="Arial Narrow" w:cs="Arial"/>
          <w:bCs/>
          <w:spacing w:val="2"/>
          <w:sz w:val="22"/>
          <w:szCs w:val="22"/>
        </w:rPr>
        <w:t>’iniziativa.</w:t>
      </w:r>
    </w:p>
    <w:p w14:paraId="0715BD6E" w14:textId="77777777" w:rsidR="00304066" w:rsidRPr="000B34A7" w:rsidRDefault="00304066" w:rsidP="00D07EC6">
      <w:pPr>
        <w:spacing w:before="120"/>
        <w:ind w:left="720"/>
        <w:jc w:val="both"/>
        <w:rPr>
          <w:rFonts w:ascii="Arial Narrow" w:hAnsi="Arial Narrow" w:cs="Arial"/>
          <w:b/>
          <w:sz w:val="22"/>
          <w:szCs w:val="22"/>
        </w:rPr>
      </w:pPr>
    </w:p>
    <w:p w14:paraId="6810E9D1" w14:textId="77777777" w:rsidR="00D07EC6" w:rsidRPr="00304066" w:rsidRDefault="00D07EC6" w:rsidP="00D07EC6">
      <w:pPr>
        <w:pStyle w:val="Paragrafoelenco"/>
        <w:widowControl w:val="0"/>
        <w:tabs>
          <w:tab w:val="left" w:pos="501"/>
        </w:tabs>
        <w:autoSpaceDE w:val="0"/>
        <w:autoSpaceDN w:val="0"/>
        <w:spacing w:before="78"/>
        <w:ind w:left="0" w:right="278"/>
        <w:jc w:val="both"/>
        <w:rPr>
          <w:rFonts w:ascii="Arial Narrow" w:hAnsi="Arial Narrow"/>
          <w:b/>
          <w:sz w:val="22"/>
          <w:szCs w:val="22"/>
        </w:rPr>
      </w:pPr>
      <w:r w:rsidRPr="00304066">
        <w:rPr>
          <w:rFonts w:ascii="Arial Narrow" w:hAnsi="Arial Narrow"/>
          <w:b/>
          <w:sz w:val="22"/>
          <w:szCs w:val="22"/>
        </w:rPr>
        <w:t>L’individuazione dell’esercizio commerciale ove spendere il buono, tra quelli aderenti all’iniziativa, è rimesso alla libera scelta dei</w:t>
      </w:r>
      <w:r w:rsidRPr="00304066">
        <w:rPr>
          <w:rFonts w:ascii="Arial Narrow" w:hAnsi="Arial Narrow"/>
          <w:b/>
          <w:spacing w:val="-6"/>
          <w:sz w:val="22"/>
          <w:szCs w:val="22"/>
        </w:rPr>
        <w:t xml:space="preserve"> </w:t>
      </w:r>
      <w:r w:rsidRPr="00304066">
        <w:rPr>
          <w:rFonts w:ascii="Arial Narrow" w:hAnsi="Arial Narrow"/>
          <w:b/>
          <w:sz w:val="22"/>
          <w:szCs w:val="22"/>
        </w:rPr>
        <w:t>beneficiari.</w:t>
      </w:r>
    </w:p>
    <w:p w14:paraId="6BE6F45A" w14:textId="77777777" w:rsidR="00D07EC6" w:rsidRPr="000B34A7" w:rsidRDefault="00D07EC6" w:rsidP="00D07EC6">
      <w:pPr>
        <w:spacing w:line="276" w:lineRule="auto"/>
        <w:jc w:val="both"/>
        <w:rPr>
          <w:rFonts w:ascii="Arial Narrow" w:hAnsi="Arial Narrow"/>
          <w:b/>
          <w:sz w:val="22"/>
          <w:szCs w:val="22"/>
        </w:rPr>
      </w:pPr>
    </w:p>
    <w:p w14:paraId="16392373" w14:textId="77777777" w:rsidR="00D07EC6" w:rsidRPr="000B34A7" w:rsidRDefault="00D07EC6" w:rsidP="00D07EC6">
      <w:pPr>
        <w:spacing w:line="276" w:lineRule="auto"/>
        <w:jc w:val="both"/>
        <w:rPr>
          <w:rFonts w:ascii="Arial Narrow" w:hAnsi="Arial Narrow"/>
          <w:b/>
          <w:sz w:val="22"/>
          <w:szCs w:val="22"/>
        </w:rPr>
      </w:pPr>
      <w:r w:rsidRPr="000B34A7">
        <w:rPr>
          <w:rFonts w:ascii="Arial Narrow" w:hAnsi="Arial Narrow"/>
          <w:b/>
          <w:sz w:val="22"/>
          <w:szCs w:val="22"/>
        </w:rPr>
        <w:t>5. Modalità di presentazione della domanda</w:t>
      </w:r>
    </w:p>
    <w:p w14:paraId="2911A4E8" w14:textId="53C09FB4" w:rsidR="00D07EC6" w:rsidRPr="000B34A7" w:rsidRDefault="00D07EC6" w:rsidP="00D07EC6">
      <w:pPr>
        <w:widowControl w:val="0"/>
        <w:suppressAutoHyphens/>
        <w:autoSpaceDE w:val="0"/>
        <w:autoSpaceDN w:val="0"/>
        <w:adjustRightInd w:val="0"/>
        <w:spacing w:after="120"/>
        <w:jc w:val="both"/>
        <w:outlineLvl w:val="2"/>
        <w:rPr>
          <w:rFonts w:ascii="Arial Narrow" w:hAnsi="Arial Narrow" w:cs="Arial"/>
          <w:bCs/>
          <w:spacing w:val="2"/>
          <w:sz w:val="22"/>
          <w:szCs w:val="22"/>
        </w:rPr>
      </w:pPr>
      <w:r w:rsidRPr="000B34A7">
        <w:rPr>
          <w:rFonts w:ascii="Arial Narrow" w:hAnsi="Arial Narrow" w:cs="Arial"/>
          <w:bCs/>
          <w:spacing w:val="2"/>
          <w:sz w:val="22"/>
          <w:szCs w:val="22"/>
        </w:rPr>
        <w:t xml:space="preserve">L’Istanza andrà presentata esclusivamente con il modello scaricabile dal sito istituzionale dell’ente: </w:t>
      </w:r>
      <w:hyperlink r:id="rId9" w:history="1">
        <w:r w:rsidRPr="000B34A7">
          <w:rPr>
            <w:rStyle w:val="Collegamentoipertestuale"/>
            <w:rFonts w:ascii="Arial Narrow" w:hAnsi="Arial Narrow" w:cs="Arial"/>
            <w:bCs/>
            <w:spacing w:val="2"/>
            <w:sz w:val="22"/>
            <w:szCs w:val="22"/>
          </w:rPr>
          <w:t>www.comune.ortezzano.fm.it</w:t>
        </w:r>
      </w:hyperlink>
      <w:r w:rsidRPr="000B34A7">
        <w:rPr>
          <w:rFonts w:ascii="Arial Narrow" w:hAnsi="Arial Narrow" w:cs="Arial"/>
          <w:bCs/>
          <w:spacing w:val="2"/>
          <w:sz w:val="22"/>
          <w:szCs w:val="22"/>
        </w:rPr>
        <w:t xml:space="preserve"> o ritirato presso l’Ufficio Servizi Sociali del Comune di Ortezzano; </w:t>
      </w:r>
    </w:p>
    <w:p w14:paraId="24F01F9D" w14:textId="281EAAA0" w:rsidR="00D07EC6" w:rsidRPr="000B34A7" w:rsidRDefault="00D07EC6" w:rsidP="00D07EC6">
      <w:pPr>
        <w:widowControl w:val="0"/>
        <w:suppressAutoHyphens/>
        <w:autoSpaceDE w:val="0"/>
        <w:autoSpaceDN w:val="0"/>
        <w:adjustRightInd w:val="0"/>
        <w:spacing w:after="120"/>
        <w:jc w:val="both"/>
        <w:outlineLvl w:val="2"/>
        <w:rPr>
          <w:rFonts w:ascii="Arial Narrow" w:hAnsi="Arial Narrow" w:cs="Arial"/>
          <w:bCs/>
          <w:spacing w:val="2"/>
          <w:sz w:val="22"/>
          <w:szCs w:val="22"/>
        </w:rPr>
      </w:pPr>
      <w:r w:rsidRPr="000B34A7">
        <w:rPr>
          <w:rFonts w:ascii="Arial Narrow" w:hAnsi="Arial Narrow" w:cs="Arial"/>
          <w:bCs/>
          <w:spacing w:val="2"/>
          <w:sz w:val="22"/>
          <w:szCs w:val="22"/>
        </w:rPr>
        <w:lastRenderedPageBreak/>
        <w:t xml:space="preserve">L’istanza andrà inviata preferibilmente via mail al seguente indirizzo: </w:t>
      </w:r>
      <w:hyperlink r:id="rId10" w:history="1">
        <w:r w:rsidR="005E3B83" w:rsidRPr="002A02E6">
          <w:rPr>
            <w:rStyle w:val="Collegamentoipertestuale"/>
            <w:rFonts w:ascii="Arial Narrow" w:hAnsi="Arial Narrow" w:cs="Arial"/>
            <w:bCs/>
            <w:spacing w:val="2"/>
            <w:sz w:val="22"/>
            <w:szCs w:val="22"/>
          </w:rPr>
          <w:t>servizidemografici@comune.ortezzano.fm.it</w:t>
        </w:r>
      </w:hyperlink>
      <w:r w:rsidRPr="000B34A7">
        <w:rPr>
          <w:rFonts w:ascii="Arial Narrow" w:hAnsi="Arial Narrow" w:cs="Arial"/>
          <w:bCs/>
          <w:spacing w:val="2"/>
          <w:sz w:val="22"/>
          <w:szCs w:val="22"/>
        </w:rPr>
        <w:t xml:space="preserve"> – pec: </w:t>
      </w:r>
      <w:hyperlink r:id="rId11" w:history="1">
        <w:r w:rsidRPr="000B34A7">
          <w:rPr>
            <w:rStyle w:val="Collegamentoipertestuale"/>
            <w:rFonts w:ascii="Arial Narrow" w:hAnsi="Arial Narrow" w:cs="Arial"/>
            <w:bCs/>
            <w:spacing w:val="2"/>
            <w:sz w:val="22"/>
            <w:szCs w:val="22"/>
          </w:rPr>
          <w:t>comune.ortezzano@emarche.it</w:t>
        </w:r>
      </w:hyperlink>
      <w:r w:rsidRPr="000B34A7">
        <w:rPr>
          <w:rFonts w:ascii="Arial Narrow" w:hAnsi="Arial Narrow" w:cs="Arial"/>
          <w:bCs/>
          <w:spacing w:val="2"/>
          <w:sz w:val="22"/>
          <w:szCs w:val="22"/>
        </w:rPr>
        <w:t xml:space="preserve">, accompagnata dalla scansione di un documento di identità </w:t>
      </w:r>
      <w:r w:rsidR="002F555E">
        <w:rPr>
          <w:rFonts w:ascii="Arial Narrow" w:hAnsi="Arial Narrow" w:cs="Arial"/>
          <w:bCs/>
          <w:spacing w:val="2"/>
          <w:sz w:val="22"/>
          <w:szCs w:val="22"/>
        </w:rPr>
        <w:t>del richiedente</w:t>
      </w:r>
      <w:r w:rsidRPr="000B34A7">
        <w:rPr>
          <w:rFonts w:ascii="Arial Narrow" w:hAnsi="Arial Narrow" w:cs="Arial"/>
          <w:bCs/>
          <w:spacing w:val="2"/>
          <w:sz w:val="22"/>
          <w:szCs w:val="22"/>
        </w:rPr>
        <w:t xml:space="preserve"> e degli ulteriori documenti utili alla gestione della domanda.</w:t>
      </w:r>
    </w:p>
    <w:p w14:paraId="459D9F38" w14:textId="79238436" w:rsidR="00D07EC6" w:rsidRDefault="005E3B83" w:rsidP="00D07EC6">
      <w:pPr>
        <w:widowControl w:val="0"/>
        <w:suppressAutoHyphens/>
        <w:autoSpaceDE w:val="0"/>
        <w:autoSpaceDN w:val="0"/>
        <w:adjustRightInd w:val="0"/>
        <w:jc w:val="both"/>
        <w:outlineLvl w:val="2"/>
        <w:rPr>
          <w:rFonts w:ascii="Arial Narrow" w:hAnsi="Arial Narrow" w:cs="Arial"/>
          <w:bCs/>
          <w:spacing w:val="2"/>
          <w:sz w:val="22"/>
          <w:szCs w:val="22"/>
        </w:rPr>
      </w:pPr>
      <w:r>
        <w:rPr>
          <w:rFonts w:ascii="Arial Narrow" w:hAnsi="Arial Narrow" w:cs="Arial"/>
          <w:bCs/>
          <w:spacing w:val="2"/>
          <w:sz w:val="22"/>
          <w:szCs w:val="22"/>
        </w:rPr>
        <w:t>L’istanza potrà</w:t>
      </w:r>
      <w:r w:rsidR="002F555E">
        <w:rPr>
          <w:rFonts w:ascii="Arial Narrow" w:hAnsi="Arial Narrow" w:cs="Arial"/>
          <w:bCs/>
          <w:spacing w:val="2"/>
          <w:sz w:val="22"/>
          <w:szCs w:val="22"/>
        </w:rPr>
        <w:t xml:space="preserve"> anche</w:t>
      </w:r>
      <w:r>
        <w:rPr>
          <w:rFonts w:ascii="Arial Narrow" w:hAnsi="Arial Narrow" w:cs="Arial"/>
          <w:bCs/>
          <w:spacing w:val="2"/>
          <w:sz w:val="22"/>
          <w:szCs w:val="22"/>
        </w:rPr>
        <w:t xml:space="preserve"> essere </w:t>
      </w:r>
      <w:r w:rsidR="002F555E">
        <w:rPr>
          <w:rFonts w:ascii="Arial Narrow" w:hAnsi="Arial Narrow" w:cs="Arial"/>
          <w:bCs/>
          <w:spacing w:val="2"/>
          <w:sz w:val="22"/>
          <w:szCs w:val="22"/>
        </w:rPr>
        <w:t>presentata</w:t>
      </w:r>
      <w:r>
        <w:rPr>
          <w:rFonts w:ascii="Arial Narrow" w:hAnsi="Arial Narrow" w:cs="Arial"/>
          <w:bCs/>
          <w:spacing w:val="2"/>
          <w:sz w:val="22"/>
          <w:szCs w:val="22"/>
        </w:rPr>
        <w:t xml:space="preserve"> direttamente presso l’ufficio protocollo del comune di Ortezzano negli orari di apertura al pubblico, previo appuntamento da prender</w:t>
      </w:r>
      <w:r w:rsidR="00934852">
        <w:rPr>
          <w:rFonts w:ascii="Arial Narrow" w:hAnsi="Arial Narrow" w:cs="Arial"/>
          <w:bCs/>
          <w:spacing w:val="2"/>
          <w:sz w:val="22"/>
          <w:szCs w:val="22"/>
        </w:rPr>
        <w:t>e telefonicamente al numero 0734-779181</w:t>
      </w:r>
      <w:r w:rsidR="00D07EC6" w:rsidRPr="000B34A7">
        <w:rPr>
          <w:rFonts w:ascii="Arial Narrow" w:hAnsi="Arial Narrow" w:cs="Arial"/>
          <w:bCs/>
          <w:spacing w:val="2"/>
          <w:sz w:val="22"/>
          <w:szCs w:val="22"/>
        </w:rPr>
        <w:t>;</w:t>
      </w:r>
    </w:p>
    <w:p w14:paraId="4AF20C1F" w14:textId="77777777" w:rsidR="000B34A7" w:rsidRPr="000B34A7" w:rsidRDefault="000B34A7" w:rsidP="00D07EC6">
      <w:pPr>
        <w:widowControl w:val="0"/>
        <w:suppressAutoHyphens/>
        <w:autoSpaceDE w:val="0"/>
        <w:autoSpaceDN w:val="0"/>
        <w:adjustRightInd w:val="0"/>
        <w:jc w:val="both"/>
        <w:outlineLvl w:val="2"/>
        <w:rPr>
          <w:rFonts w:ascii="Arial Narrow" w:hAnsi="Arial Narrow" w:cs="Arial"/>
          <w:bCs/>
          <w:spacing w:val="2"/>
          <w:sz w:val="22"/>
          <w:szCs w:val="22"/>
        </w:rPr>
      </w:pPr>
    </w:p>
    <w:p w14:paraId="42C7E6DD" w14:textId="0A655097" w:rsidR="00C87578" w:rsidRPr="000B34A7" w:rsidRDefault="00C87578" w:rsidP="00D07EC6">
      <w:pPr>
        <w:widowControl w:val="0"/>
        <w:suppressAutoHyphens/>
        <w:autoSpaceDE w:val="0"/>
        <w:autoSpaceDN w:val="0"/>
        <w:adjustRightInd w:val="0"/>
        <w:jc w:val="both"/>
        <w:outlineLvl w:val="2"/>
        <w:rPr>
          <w:rFonts w:ascii="Arial Narrow" w:hAnsi="Arial Narrow" w:cs="Arial"/>
          <w:b/>
          <w:bCs/>
          <w:spacing w:val="2"/>
          <w:sz w:val="22"/>
          <w:szCs w:val="22"/>
        </w:rPr>
      </w:pPr>
      <w:r w:rsidRPr="000B34A7">
        <w:rPr>
          <w:rFonts w:ascii="Arial Narrow" w:hAnsi="Arial Narrow" w:cs="Arial"/>
          <w:b/>
          <w:bCs/>
          <w:spacing w:val="2"/>
          <w:sz w:val="22"/>
          <w:szCs w:val="22"/>
        </w:rPr>
        <w:t>Una pri</w:t>
      </w:r>
      <w:r w:rsidR="00FC125A" w:rsidRPr="000B34A7">
        <w:rPr>
          <w:rFonts w:ascii="Arial Narrow" w:hAnsi="Arial Narrow" w:cs="Arial"/>
          <w:b/>
          <w:bCs/>
          <w:spacing w:val="2"/>
          <w:sz w:val="22"/>
          <w:szCs w:val="22"/>
        </w:rPr>
        <w:t xml:space="preserve">ma selezione delle domande  </w:t>
      </w:r>
      <w:r w:rsidR="00FC125A" w:rsidRPr="000B34A7">
        <w:rPr>
          <w:rFonts w:ascii="Arial Narrow" w:hAnsi="Arial Narrow" w:cs="Arial"/>
          <w:bCs/>
          <w:spacing w:val="2"/>
          <w:sz w:val="22"/>
          <w:szCs w:val="22"/>
        </w:rPr>
        <w:t xml:space="preserve">sarà </w:t>
      </w:r>
      <w:r w:rsidRPr="000B34A7">
        <w:rPr>
          <w:rFonts w:ascii="Arial Narrow" w:hAnsi="Arial Narrow" w:cs="Arial"/>
          <w:bCs/>
          <w:spacing w:val="2"/>
          <w:sz w:val="22"/>
          <w:szCs w:val="22"/>
        </w:rPr>
        <w:t>effettuata</w:t>
      </w:r>
      <w:r w:rsidRPr="000B34A7">
        <w:rPr>
          <w:rFonts w:ascii="Arial Narrow" w:hAnsi="Arial Narrow" w:cs="Arial"/>
          <w:b/>
          <w:bCs/>
          <w:spacing w:val="2"/>
          <w:sz w:val="22"/>
          <w:szCs w:val="22"/>
        </w:rPr>
        <w:t xml:space="preserve"> il giorno </w:t>
      </w:r>
      <w:r w:rsidR="00934852">
        <w:rPr>
          <w:rFonts w:ascii="Arial Narrow" w:hAnsi="Arial Narrow" w:cs="Arial"/>
          <w:b/>
          <w:bCs/>
          <w:spacing w:val="2"/>
          <w:sz w:val="22"/>
          <w:szCs w:val="22"/>
        </w:rPr>
        <w:t>9</w:t>
      </w:r>
      <w:r w:rsidR="00FC125A" w:rsidRPr="000B34A7">
        <w:rPr>
          <w:rFonts w:ascii="Arial Narrow" w:hAnsi="Arial Narrow" w:cs="Arial"/>
          <w:b/>
          <w:bCs/>
          <w:spacing w:val="2"/>
          <w:sz w:val="22"/>
          <w:szCs w:val="22"/>
        </w:rPr>
        <w:t xml:space="preserve"> </w:t>
      </w:r>
      <w:r w:rsidR="00934852">
        <w:rPr>
          <w:rFonts w:ascii="Arial Narrow" w:hAnsi="Arial Narrow" w:cs="Arial"/>
          <w:b/>
          <w:bCs/>
          <w:spacing w:val="2"/>
          <w:sz w:val="22"/>
          <w:szCs w:val="22"/>
        </w:rPr>
        <w:t>dicembre</w:t>
      </w:r>
      <w:r w:rsidR="00FC125A" w:rsidRPr="000B34A7">
        <w:rPr>
          <w:rFonts w:ascii="Arial Narrow" w:hAnsi="Arial Narrow" w:cs="Arial"/>
          <w:b/>
          <w:bCs/>
          <w:spacing w:val="2"/>
          <w:sz w:val="22"/>
          <w:szCs w:val="22"/>
        </w:rPr>
        <w:t xml:space="preserve"> 2020;</w:t>
      </w:r>
    </w:p>
    <w:p w14:paraId="09F091D1" w14:textId="7A34D90F" w:rsidR="00FC125A" w:rsidRPr="000B34A7" w:rsidRDefault="00FC125A" w:rsidP="00D07EC6">
      <w:pPr>
        <w:widowControl w:val="0"/>
        <w:suppressAutoHyphens/>
        <w:autoSpaceDE w:val="0"/>
        <w:autoSpaceDN w:val="0"/>
        <w:adjustRightInd w:val="0"/>
        <w:jc w:val="both"/>
        <w:outlineLvl w:val="2"/>
        <w:rPr>
          <w:rFonts w:ascii="Arial Narrow" w:hAnsi="Arial Narrow" w:cs="Arial"/>
          <w:bCs/>
          <w:spacing w:val="2"/>
          <w:sz w:val="22"/>
          <w:szCs w:val="22"/>
        </w:rPr>
      </w:pPr>
      <w:r w:rsidRPr="000B34A7">
        <w:rPr>
          <w:rFonts w:ascii="Arial Narrow" w:hAnsi="Arial Narrow" w:cs="Arial"/>
          <w:bCs/>
          <w:spacing w:val="2"/>
          <w:sz w:val="22"/>
          <w:szCs w:val="22"/>
        </w:rPr>
        <w:t>Successivamente le domande pervenute saranno selezionate ogni m</w:t>
      </w:r>
      <w:r w:rsidR="00934852">
        <w:rPr>
          <w:rFonts w:ascii="Arial Narrow" w:hAnsi="Arial Narrow" w:cs="Arial"/>
          <w:bCs/>
          <w:spacing w:val="2"/>
          <w:sz w:val="22"/>
          <w:szCs w:val="22"/>
        </w:rPr>
        <w:t>ercoledì</w:t>
      </w:r>
      <w:r w:rsidRPr="000B34A7">
        <w:rPr>
          <w:rFonts w:ascii="Arial Narrow" w:hAnsi="Arial Narrow" w:cs="Arial"/>
          <w:bCs/>
          <w:spacing w:val="2"/>
          <w:sz w:val="22"/>
          <w:szCs w:val="22"/>
        </w:rPr>
        <w:t xml:space="preserve">; </w:t>
      </w:r>
    </w:p>
    <w:p w14:paraId="6D16B71F" w14:textId="77777777" w:rsidR="00D07EC6" w:rsidRPr="000B34A7" w:rsidRDefault="00D07EC6" w:rsidP="00D07EC6">
      <w:pPr>
        <w:widowControl w:val="0"/>
        <w:suppressAutoHyphens/>
        <w:autoSpaceDE w:val="0"/>
        <w:autoSpaceDN w:val="0"/>
        <w:adjustRightInd w:val="0"/>
        <w:jc w:val="both"/>
        <w:outlineLvl w:val="2"/>
        <w:rPr>
          <w:rFonts w:ascii="Arial Narrow" w:hAnsi="Arial Narrow"/>
          <w:b/>
          <w:bCs/>
          <w:spacing w:val="2"/>
          <w:sz w:val="22"/>
          <w:szCs w:val="22"/>
        </w:rPr>
      </w:pPr>
      <w:r w:rsidRPr="000B34A7">
        <w:rPr>
          <w:rFonts w:ascii="Arial Narrow" w:hAnsi="Arial Narrow" w:cs="Arial"/>
          <w:b/>
          <w:bCs/>
          <w:spacing w:val="2"/>
          <w:sz w:val="22"/>
          <w:szCs w:val="22"/>
        </w:rPr>
        <w:t>Il presente bando rimarrà valido fino all’esaurimento delle somme disponibili.</w:t>
      </w:r>
    </w:p>
    <w:p w14:paraId="1B7C02F2" w14:textId="3081364A" w:rsidR="00D07EC6" w:rsidRDefault="00D07EC6" w:rsidP="00D07EC6">
      <w:pPr>
        <w:widowControl w:val="0"/>
        <w:suppressAutoHyphens/>
        <w:autoSpaceDE w:val="0"/>
        <w:autoSpaceDN w:val="0"/>
        <w:adjustRightInd w:val="0"/>
        <w:jc w:val="both"/>
        <w:outlineLvl w:val="2"/>
        <w:rPr>
          <w:rFonts w:ascii="Arial Narrow" w:hAnsi="Arial Narrow"/>
          <w:b/>
          <w:bCs/>
          <w:spacing w:val="2"/>
          <w:sz w:val="22"/>
          <w:szCs w:val="22"/>
        </w:rPr>
      </w:pPr>
    </w:p>
    <w:p w14:paraId="680C7B2A" w14:textId="77777777" w:rsidR="00934852" w:rsidRPr="000B34A7" w:rsidRDefault="00934852" w:rsidP="00D07EC6">
      <w:pPr>
        <w:widowControl w:val="0"/>
        <w:suppressAutoHyphens/>
        <w:autoSpaceDE w:val="0"/>
        <w:autoSpaceDN w:val="0"/>
        <w:adjustRightInd w:val="0"/>
        <w:jc w:val="both"/>
        <w:outlineLvl w:val="2"/>
        <w:rPr>
          <w:rFonts w:ascii="Arial Narrow" w:hAnsi="Arial Narrow"/>
          <w:b/>
          <w:bCs/>
          <w:spacing w:val="2"/>
          <w:sz w:val="22"/>
          <w:szCs w:val="22"/>
        </w:rPr>
      </w:pPr>
    </w:p>
    <w:p w14:paraId="7F89B9EE" w14:textId="77777777" w:rsidR="00D07EC6" w:rsidRPr="000B34A7" w:rsidRDefault="00D07EC6" w:rsidP="00D07EC6">
      <w:pPr>
        <w:autoSpaceDE w:val="0"/>
        <w:autoSpaceDN w:val="0"/>
        <w:adjustRightInd w:val="0"/>
        <w:spacing w:line="276" w:lineRule="auto"/>
        <w:jc w:val="both"/>
        <w:rPr>
          <w:rFonts w:ascii="Arial Narrow" w:hAnsi="Arial Narrow"/>
          <w:b/>
          <w:sz w:val="22"/>
          <w:szCs w:val="22"/>
        </w:rPr>
      </w:pPr>
      <w:r w:rsidRPr="000B34A7">
        <w:rPr>
          <w:rFonts w:ascii="Arial Narrow" w:hAnsi="Arial Narrow"/>
          <w:b/>
          <w:sz w:val="22"/>
          <w:szCs w:val="22"/>
        </w:rPr>
        <w:t>6. Ulteriori Informazioni</w:t>
      </w:r>
    </w:p>
    <w:p w14:paraId="61AECC41" w14:textId="09553826" w:rsidR="00D07EC6" w:rsidRDefault="00FC125A" w:rsidP="001405E0">
      <w:pPr>
        <w:widowControl w:val="0"/>
        <w:suppressAutoHyphens/>
        <w:autoSpaceDE w:val="0"/>
        <w:autoSpaceDN w:val="0"/>
        <w:adjustRightInd w:val="0"/>
        <w:spacing w:after="120"/>
        <w:jc w:val="both"/>
        <w:outlineLvl w:val="2"/>
        <w:rPr>
          <w:rFonts w:ascii="Arial Narrow" w:hAnsi="Arial Narrow" w:cs="Arial"/>
          <w:bCs/>
          <w:spacing w:val="2"/>
          <w:sz w:val="22"/>
          <w:szCs w:val="22"/>
        </w:rPr>
      </w:pPr>
      <w:r w:rsidRPr="000B34A7">
        <w:rPr>
          <w:rFonts w:ascii="Arial Narrow" w:hAnsi="Arial Narrow" w:cs="Arial"/>
          <w:bCs/>
          <w:spacing w:val="2"/>
          <w:sz w:val="22"/>
          <w:szCs w:val="22"/>
        </w:rPr>
        <w:t>Potranno richiedersi a</w:t>
      </w:r>
      <w:r w:rsidR="00D07EC6" w:rsidRPr="000B34A7">
        <w:rPr>
          <w:rFonts w:ascii="Arial Narrow" w:hAnsi="Arial Narrow" w:cs="Arial"/>
          <w:bCs/>
          <w:spacing w:val="2"/>
          <w:sz w:val="22"/>
          <w:szCs w:val="22"/>
        </w:rPr>
        <w:t>ll’Ufficio Servizi Sociali</w:t>
      </w:r>
      <w:r w:rsidR="00D07EC6" w:rsidRPr="000B34A7">
        <w:rPr>
          <w:rFonts w:ascii="Arial Narrow" w:hAnsi="Arial Narrow"/>
          <w:bCs/>
          <w:spacing w:val="2"/>
          <w:sz w:val="22"/>
          <w:szCs w:val="22"/>
        </w:rPr>
        <w:t xml:space="preserve"> </w:t>
      </w:r>
      <w:r w:rsidR="00D07EC6" w:rsidRPr="000B34A7">
        <w:rPr>
          <w:rFonts w:ascii="Arial Narrow" w:hAnsi="Arial Narrow" w:cs="Arial"/>
          <w:bCs/>
          <w:spacing w:val="2"/>
          <w:sz w:val="22"/>
          <w:szCs w:val="22"/>
        </w:rPr>
        <w:t xml:space="preserve"> tel. 0734 779181 </w:t>
      </w:r>
      <w:r w:rsidR="00934852">
        <w:rPr>
          <w:rFonts w:ascii="Arial Narrow" w:hAnsi="Arial Narrow" w:cs="Arial"/>
          <w:bCs/>
          <w:spacing w:val="2"/>
          <w:sz w:val="22"/>
          <w:szCs w:val="22"/>
        </w:rPr>
        <w:t xml:space="preserve">oppure all’indirizzo </w:t>
      </w:r>
      <w:r w:rsidR="00D07EC6" w:rsidRPr="000B34A7">
        <w:rPr>
          <w:rFonts w:ascii="Arial Narrow" w:hAnsi="Arial Narrow" w:cs="Arial"/>
          <w:bCs/>
          <w:spacing w:val="2"/>
          <w:sz w:val="22"/>
          <w:szCs w:val="22"/>
        </w:rPr>
        <w:t>e</w:t>
      </w:r>
      <w:r w:rsidR="00934852">
        <w:rPr>
          <w:rFonts w:ascii="Arial Narrow" w:hAnsi="Arial Narrow" w:cs="Arial"/>
          <w:bCs/>
          <w:spacing w:val="2"/>
          <w:sz w:val="22"/>
          <w:szCs w:val="22"/>
        </w:rPr>
        <w:t>-</w:t>
      </w:r>
      <w:r w:rsidR="00D07EC6" w:rsidRPr="000B34A7">
        <w:rPr>
          <w:rFonts w:ascii="Arial Narrow" w:hAnsi="Arial Narrow" w:cs="Arial"/>
          <w:bCs/>
          <w:spacing w:val="2"/>
          <w:sz w:val="22"/>
          <w:szCs w:val="22"/>
        </w:rPr>
        <w:t xml:space="preserve">mail </w:t>
      </w:r>
      <w:hyperlink r:id="rId12" w:history="1">
        <w:r w:rsidR="00934852" w:rsidRPr="002A02E6">
          <w:rPr>
            <w:rStyle w:val="Collegamentoipertestuale"/>
            <w:rFonts w:ascii="Arial Narrow" w:hAnsi="Arial Narrow" w:cs="Arial"/>
            <w:bCs/>
            <w:spacing w:val="2"/>
            <w:sz w:val="22"/>
            <w:szCs w:val="22"/>
          </w:rPr>
          <w:t>servizidemografici@comune.ortezzano.fm.it</w:t>
        </w:r>
      </w:hyperlink>
      <w:r w:rsidR="00D07EC6" w:rsidRPr="000B34A7">
        <w:rPr>
          <w:rFonts w:ascii="Arial Narrow" w:hAnsi="Arial Narrow" w:cs="Arial"/>
          <w:bCs/>
          <w:spacing w:val="2"/>
          <w:sz w:val="22"/>
          <w:szCs w:val="22"/>
        </w:rPr>
        <w:t>;</w:t>
      </w:r>
    </w:p>
    <w:p w14:paraId="2557B32B" w14:textId="77777777" w:rsidR="00934852" w:rsidRPr="000B34A7" w:rsidRDefault="00934852" w:rsidP="00D07EC6">
      <w:pPr>
        <w:widowControl w:val="0"/>
        <w:suppressAutoHyphens/>
        <w:autoSpaceDE w:val="0"/>
        <w:autoSpaceDN w:val="0"/>
        <w:adjustRightInd w:val="0"/>
        <w:spacing w:after="120"/>
        <w:jc w:val="both"/>
        <w:outlineLvl w:val="2"/>
        <w:rPr>
          <w:rFonts w:ascii="Arial Narrow" w:hAnsi="Arial Narrow"/>
          <w:bCs/>
          <w:spacing w:val="2"/>
          <w:sz w:val="22"/>
          <w:szCs w:val="22"/>
        </w:rPr>
      </w:pPr>
    </w:p>
    <w:p w14:paraId="09DECFEE" w14:textId="77777777" w:rsidR="00D07EC6" w:rsidRPr="000B34A7" w:rsidRDefault="00D07EC6" w:rsidP="00D07EC6">
      <w:pPr>
        <w:autoSpaceDE w:val="0"/>
        <w:autoSpaceDN w:val="0"/>
        <w:adjustRightInd w:val="0"/>
        <w:spacing w:line="276" w:lineRule="auto"/>
        <w:jc w:val="both"/>
        <w:rPr>
          <w:rFonts w:ascii="Arial Narrow" w:hAnsi="Arial Narrow"/>
          <w:b/>
          <w:sz w:val="22"/>
          <w:szCs w:val="22"/>
        </w:rPr>
      </w:pPr>
      <w:r w:rsidRPr="000B34A7">
        <w:rPr>
          <w:rFonts w:ascii="Arial Narrow" w:hAnsi="Arial Narrow"/>
          <w:b/>
          <w:sz w:val="22"/>
          <w:szCs w:val="22"/>
        </w:rPr>
        <w:t>7. Controlli</w:t>
      </w:r>
    </w:p>
    <w:p w14:paraId="43DB89AB" w14:textId="77777777" w:rsidR="00D07EC6" w:rsidRPr="000B34A7" w:rsidRDefault="00D07EC6" w:rsidP="00D07EC6">
      <w:pPr>
        <w:spacing w:line="276" w:lineRule="auto"/>
        <w:jc w:val="both"/>
        <w:rPr>
          <w:rFonts w:ascii="Arial Narrow" w:hAnsi="Arial Narrow"/>
          <w:sz w:val="22"/>
          <w:szCs w:val="22"/>
        </w:rPr>
      </w:pPr>
      <w:r w:rsidRPr="000B34A7">
        <w:rPr>
          <w:rFonts w:ascii="Arial Narrow" w:hAnsi="Arial Narrow"/>
          <w:sz w:val="22"/>
          <w:szCs w:val="22"/>
        </w:rPr>
        <w:t>Il Comune</w:t>
      </w:r>
      <w:r w:rsidR="00133FB4" w:rsidRPr="000B34A7">
        <w:rPr>
          <w:rFonts w:ascii="Arial Narrow" w:hAnsi="Arial Narrow"/>
          <w:sz w:val="22"/>
          <w:szCs w:val="22"/>
        </w:rPr>
        <w:t xml:space="preserve"> potrà</w:t>
      </w:r>
      <w:r w:rsidRPr="000B34A7">
        <w:rPr>
          <w:rFonts w:ascii="Arial Narrow" w:hAnsi="Arial Narrow"/>
          <w:sz w:val="22"/>
          <w:szCs w:val="22"/>
        </w:rPr>
        <w:t xml:space="preserve"> effettuerà i dovuti controlli, anche a campione, circa la veridicità delle dichiarazioni sostitutive rese ai fini della partecipazione al presente bando.</w:t>
      </w:r>
    </w:p>
    <w:p w14:paraId="583D4567" w14:textId="77777777" w:rsidR="00D07EC6" w:rsidRPr="000B34A7" w:rsidRDefault="00D07EC6" w:rsidP="00D07EC6">
      <w:pPr>
        <w:spacing w:line="276" w:lineRule="auto"/>
        <w:jc w:val="both"/>
        <w:rPr>
          <w:rFonts w:ascii="Arial Narrow" w:hAnsi="Arial Narrow"/>
          <w:sz w:val="22"/>
          <w:szCs w:val="22"/>
        </w:rPr>
      </w:pPr>
      <w:r w:rsidRPr="000B34A7">
        <w:rPr>
          <w:rFonts w:ascii="Arial Narrow" w:hAnsi="Arial Narrow"/>
          <w:sz w:val="22"/>
          <w:szCs w:val="22"/>
        </w:rPr>
        <w:t>Si ricorda che, a norma degli artt. 75 e 76 del D.P.R. 28/12/2000, n. 445 e successive modificazioni ed integrazioni, chi rilascia dichiarazioni mendaci è punito ai sensi del Codice Penale e delle leggi speciali in materia e decade dai benefici eventualmente conseguenti al provvedimento emanato sulla base della dichiarazione non veritiera.</w:t>
      </w:r>
    </w:p>
    <w:p w14:paraId="419C69EB" w14:textId="77777777" w:rsidR="00D07EC6" w:rsidRPr="000B34A7" w:rsidRDefault="00D07EC6" w:rsidP="00D07EC6">
      <w:pPr>
        <w:autoSpaceDE w:val="0"/>
        <w:autoSpaceDN w:val="0"/>
        <w:adjustRightInd w:val="0"/>
        <w:spacing w:line="276" w:lineRule="auto"/>
        <w:jc w:val="both"/>
        <w:rPr>
          <w:rFonts w:ascii="Arial Narrow" w:hAnsi="Arial Narrow"/>
          <w:b/>
          <w:sz w:val="22"/>
          <w:szCs w:val="22"/>
        </w:rPr>
      </w:pPr>
    </w:p>
    <w:p w14:paraId="28982C9F" w14:textId="77777777" w:rsidR="00D07EC6" w:rsidRPr="000B34A7" w:rsidRDefault="00D07EC6" w:rsidP="00D07EC6">
      <w:pPr>
        <w:autoSpaceDE w:val="0"/>
        <w:autoSpaceDN w:val="0"/>
        <w:adjustRightInd w:val="0"/>
        <w:spacing w:line="276" w:lineRule="auto"/>
        <w:jc w:val="both"/>
        <w:rPr>
          <w:rFonts w:ascii="Arial Narrow" w:hAnsi="Arial Narrow"/>
          <w:b/>
          <w:sz w:val="22"/>
          <w:szCs w:val="22"/>
        </w:rPr>
      </w:pPr>
      <w:r w:rsidRPr="000B34A7">
        <w:rPr>
          <w:rFonts w:ascii="Arial Narrow" w:hAnsi="Arial Narrow"/>
          <w:b/>
          <w:sz w:val="22"/>
          <w:szCs w:val="22"/>
        </w:rPr>
        <w:t>8. Responsabile del Procedimento</w:t>
      </w:r>
    </w:p>
    <w:p w14:paraId="70F497D7" w14:textId="56532130" w:rsidR="00D07EC6" w:rsidRPr="000B34A7" w:rsidRDefault="00D07EC6" w:rsidP="00D07EC6">
      <w:pPr>
        <w:autoSpaceDE w:val="0"/>
        <w:autoSpaceDN w:val="0"/>
        <w:adjustRightInd w:val="0"/>
        <w:spacing w:line="276" w:lineRule="auto"/>
        <w:jc w:val="both"/>
        <w:rPr>
          <w:rFonts w:ascii="Arial Narrow" w:hAnsi="Arial Narrow"/>
          <w:sz w:val="22"/>
          <w:szCs w:val="22"/>
        </w:rPr>
      </w:pPr>
      <w:r w:rsidRPr="000B34A7">
        <w:rPr>
          <w:rFonts w:ascii="Arial Narrow" w:hAnsi="Arial Narrow"/>
          <w:sz w:val="22"/>
          <w:szCs w:val="22"/>
        </w:rPr>
        <w:t xml:space="preserve">Il Responsabile del Procedimento è </w:t>
      </w:r>
      <w:r w:rsidR="00934852">
        <w:rPr>
          <w:rFonts w:ascii="Arial Narrow" w:hAnsi="Arial Narrow"/>
          <w:sz w:val="22"/>
          <w:szCs w:val="22"/>
        </w:rPr>
        <w:t xml:space="preserve">il Dott. Matteo Del Dotto, </w:t>
      </w:r>
      <w:r w:rsidRPr="000B34A7">
        <w:rPr>
          <w:rFonts w:ascii="Arial Narrow" w:hAnsi="Arial Narrow"/>
          <w:sz w:val="22"/>
          <w:szCs w:val="22"/>
        </w:rPr>
        <w:t xml:space="preserve">Il Responsabile </w:t>
      </w:r>
      <w:r w:rsidR="00934852">
        <w:rPr>
          <w:rFonts w:ascii="Arial Narrow" w:hAnsi="Arial Narrow"/>
          <w:sz w:val="22"/>
          <w:szCs w:val="22"/>
        </w:rPr>
        <w:t>Area Servizi Demografici -</w:t>
      </w:r>
      <w:r w:rsidRPr="000B34A7">
        <w:rPr>
          <w:rFonts w:ascii="Arial Narrow" w:hAnsi="Arial Narrow"/>
          <w:sz w:val="22"/>
          <w:szCs w:val="22"/>
        </w:rPr>
        <w:t xml:space="preserve"> tel. 0734 779181  e</w:t>
      </w:r>
      <w:r w:rsidR="00934852">
        <w:rPr>
          <w:rFonts w:ascii="Arial Narrow" w:hAnsi="Arial Narrow"/>
          <w:sz w:val="22"/>
          <w:szCs w:val="22"/>
        </w:rPr>
        <w:t>-</w:t>
      </w:r>
      <w:r w:rsidRPr="000B34A7">
        <w:rPr>
          <w:rFonts w:ascii="Arial Narrow" w:hAnsi="Arial Narrow"/>
          <w:sz w:val="22"/>
          <w:szCs w:val="22"/>
        </w:rPr>
        <w:t xml:space="preserve">mail </w:t>
      </w:r>
      <w:hyperlink r:id="rId13" w:history="1">
        <w:r w:rsidRPr="000B34A7">
          <w:rPr>
            <w:rStyle w:val="Collegamentoipertestuale"/>
            <w:rFonts w:ascii="Arial Narrow" w:hAnsi="Arial Narrow" w:cs="Arial"/>
            <w:sz w:val="22"/>
            <w:szCs w:val="22"/>
          </w:rPr>
          <w:t>servizidemografici@comune.ortezzano.fm.it</w:t>
        </w:r>
      </w:hyperlink>
      <w:r w:rsidRPr="000B34A7">
        <w:rPr>
          <w:rFonts w:ascii="Arial Narrow" w:hAnsi="Arial Narrow"/>
          <w:sz w:val="22"/>
          <w:szCs w:val="22"/>
        </w:rPr>
        <w:t xml:space="preserve"> ; </w:t>
      </w:r>
    </w:p>
    <w:p w14:paraId="72720944" w14:textId="633372C6" w:rsidR="00D07EC6" w:rsidRDefault="00D07EC6" w:rsidP="00D07EC6">
      <w:pPr>
        <w:autoSpaceDE w:val="0"/>
        <w:autoSpaceDN w:val="0"/>
        <w:adjustRightInd w:val="0"/>
        <w:spacing w:line="276" w:lineRule="auto"/>
        <w:jc w:val="both"/>
        <w:rPr>
          <w:rFonts w:ascii="Arial Narrow" w:hAnsi="Arial Narrow"/>
          <w:sz w:val="22"/>
          <w:szCs w:val="22"/>
        </w:rPr>
      </w:pPr>
    </w:p>
    <w:p w14:paraId="47C6EEB8" w14:textId="77777777" w:rsidR="00934852" w:rsidRPr="000B34A7" w:rsidRDefault="00934852" w:rsidP="00D07EC6">
      <w:pPr>
        <w:autoSpaceDE w:val="0"/>
        <w:autoSpaceDN w:val="0"/>
        <w:adjustRightInd w:val="0"/>
        <w:spacing w:line="276" w:lineRule="auto"/>
        <w:jc w:val="both"/>
        <w:rPr>
          <w:rFonts w:ascii="Arial Narrow" w:hAnsi="Arial Narrow"/>
          <w:sz w:val="22"/>
          <w:szCs w:val="22"/>
        </w:rPr>
      </w:pPr>
    </w:p>
    <w:p w14:paraId="1BDA60C7" w14:textId="77777777" w:rsidR="00D07EC6" w:rsidRPr="000B34A7" w:rsidRDefault="00D07EC6" w:rsidP="00D07EC6">
      <w:pPr>
        <w:autoSpaceDE w:val="0"/>
        <w:autoSpaceDN w:val="0"/>
        <w:adjustRightInd w:val="0"/>
        <w:spacing w:line="276" w:lineRule="auto"/>
        <w:jc w:val="both"/>
        <w:rPr>
          <w:rFonts w:ascii="Arial Narrow" w:hAnsi="Arial Narrow"/>
          <w:sz w:val="22"/>
          <w:szCs w:val="22"/>
        </w:rPr>
      </w:pPr>
      <w:r w:rsidRPr="000B34A7">
        <w:rPr>
          <w:rFonts w:ascii="Arial Narrow" w:hAnsi="Arial Narrow"/>
          <w:b/>
          <w:sz w:val="22"/>
          <w:szCs w:val="22"/>
        </w:rPr>
        <w:t xml:space="preserve">9. Pubblicità </w:t>
      </w:r>
    </w:p>
    <w:p w14:paraId="23BF7B80" w14:textId="54965B25" w:rsidR="00D07EC6" w:rsidRPr="000B34A7" w:rsidRDefault="00D07EC6" w:rsidP="00D07EC6">
      <w:pPr>
        <w:autoSpaceDE w:val="0"/>
        <w:autoSpaceDN w:val="0"/>
        <w:adjustRightInd w:val="0"/>
        <w:spacing w:line="276" w:lineRule="auto"/>
        <w:jc w:val="both"/>
        <w:rPr>
          <w:rFonts w:ascii="Arial Narrow" w:hAnsi="Arial Narrow"/>
          <w:sz w:val="22"/>
          <w:szCs w:val="22"/>
        </w:rPr>
      </w:pPr>
      <w:r w:rsidRPr="000B34A7">
        <w:rPr>
          <w:rFonts w:ascii="Arial Narrow" w:hAnsi="Arial Narrow"/>
          <w:sz w:val="22"/>
          <w:szCs w:val="22"/>
        </w:rPr>
        <w:t xml:space="preserve">Il presente avviso sarà pubblicato unitamente al modello di </w:t>
      </w:r>
      <w:r w:rsidR="00934852">
        <w:rPr>
          <w:rFonts w:ascii="Arial Narrow" w:hAnsi="Arial Narrow"/>
          <w:sz w:val="22"/>
          <w:szCs w:val="22"/>
        </w:rPr>
        <w:t xml:space="preserve">domanda </w:t>
      </w:r>
      <w:r w:rsidRPr="000B34A7">
        <w:rPr>
          <w:rFonts w:ascii="Arial Narrow" w:hAnsi="Arial Narrow"/>
          <w:sz w:val="22"/>
          <w:szCs w:val="22"/>
        </w:rPr>
        <w:t>secondo le seguenti modalità:</w:t>
      </w:r>
    </w:p>
    <w:p w14:paraId="03F1A2BD" w14:textId="77777777" w:rsidR="00D07EC6" w:rsidRPr="000B34A7" w:rsidRDefault="00D07EC6" w:rsidP="00D07EC6">
      <w:pPr>
        <w:autoSpaceDE w:val="0"/>
        <w:autoSpaceDN w:val="0"/>
        <w:adjustRightInd w:val="0"/>
        <w:spacing w:line="276" w:lineRule="auto"/>
        <w:jc w:val="both"/>
        <w:rPr>
          <w:rFonts w:ascii="Arial Narrow" w:hAnsi="Arial Narrow"/>
          <w:sz w:val="22"/>
          <w:szCs w:val="22"/>
        </w:rPr>
      </w:pPr>
    </w:p>
    <w:p w14:paraId="67FCD9D7" w14:textId="5B11E940" w:rsidR="00D07EC6" w:rsidRPr="000B34A7" w:rsidRDefault="00D07EC6" w:rsidP="00D07EC6">
      <w:pPr>
        <w:spacing w:line="276" w:lineRule="auto"/>
        <w:jc w:val="both"/>
        <w:rPr>
          <w:rFonts w:ascii="Arial Narrow" w:hAnsi="Arial Narrow"/>
          <w:b/>
          <w:sz w:val="22"/>
          <w:szCs w:val="22"/>
        </w:rPr>
      </w:pPr>
      <w:r w:rsidRPr="000B34A7">
        <w:rPr>
          <w:rFonts w:ascii="Arial Narrow" w:hAnsi="Arial Narrow"/>
          <w:b/>
          <w:sz w:val="22"/>
          <w:szCs w:val="22"/>
        </w:rPr>
        <w:t>- all’Albo Pretorio</w:t>
      </w:r>
      <w:r w:rsidR="00934852">
        <w:rPr>
          <w:rFonts w:ascii="Arial Narrow" w:hAnsi="Arial Narrow"/>
          <w:b/>
          <w:sz w:val="22"/>
          <w:szCs w:val="22"/>
        </w:rPr>
        <w:t xml:space="preserve"> on-line</w:t>
      </w:r>
      <w:r w:rsidRPr="000B34A7">
        <w:rPr>
          <w:rFonts w:ascii="Arial Narrow" w:hAnsi="Arial Narrow"/>
          <w:b/>
          <w:sz w:val="22"/>
          <w:szCs w:val="22"/>
        </w:rPr>
        <w:t xml:space="preserve"> del Comune  Ortezzano.</w:t>
      </w:r>
    </w:p>
    <w:p w14:paraId="6A3DFB3F" w14:textId="42B9619D" w:rsidR="00D07EC6" w:rsidRDefault="00D07EC6" w:rsidP="00D07EC6">
      <w:pPr>
        <w:spacing w:line="276" w:lineRule="auto"/>
        <w:jc w:val="both"/>
        <w:rPr>
          <w:rStyle w:val="Collegamentoipertestuale"/>
          <w:rFonts w:ascii="Arial Narrow" w:hAnsi="Arial Narrow" w:cs="Arial"/>
          <w:b/>
          <w:sz w:val="22"/>
          <w:szCs w:val="22"/>
        </w:rPr>
      </w:pPr>
      <w:r w:rsidRPr="000B34A7">
        <w:rPr>
          <w:rFonts w:ascii="Arial Narrow" w:hAnsi="Arial Narrow"/>
          <w:b/>
          <w:sz w:val="22"/>
          <w:szCs w:val="22"/>
        </w:rPr>
        <w:t>- nella home page del sito istituzionale del Comune</w:t>
      </w:r>
      <w:r w:rsidR="002F555E">
        <w:rPr>
          <w:rFonts w:ascii="Arial Narrow" w:hAnsi="Arial Narrow"/>
          <w:b/>
          <w:sz w:val="22"/>
          <w:szCs w:val="22"/>
        </w:rPr>
        <w:t xml:space="preserve"> di Ortezzano: </w:t>
      </w:r>
      <w:hyperlink r:id="rId14" w:history="1">
        <w:r w:rsidR="002F555E" w:rsidRPr="007B5492">
          <w:rPr>
            <w:rStyle w:val="Collegamentoipertestuale"/>
            <w:rFonts w:ascii="Arial Narrow" w:hAnsi="Arial Narrow" w:cs="Arial"/>
            <w:b/>
            <w:sz w:val="22"/>
            <w:szCs w:val="22"/>
          </w:rPr>
          <w:t>www.comune.ortezzano.fm.it</w:t>
        </w:r>
      </w:hyperlink>
    </w:p>
    <w:p w14:paraId="6430107D" w14:textId="22F584B9" w:rsidR="00934852" w:rsidRDefault="00934852" w:rsidP="00D07EC6">
      <w:pPr>
        <w:spacing w:line="276" w:lineRule="auto"/>
        <w:jc w:val="both"/>
        <w:rPr>
          <w:rStyle w:val="Collegamentoipertestuale"/>
          <w:rFonts w:ascii="Arial Narrow" w:hAnsi="Arial Narrow" w:cs="Arial"/>
          <w:b/>
          <w:sz w:val="22"/>
          <w:szCs w:val="22"/>
        </w:rPr>
      </w:pPr>
    </w:p>
    <w:p w14:paraId="3FF1639B" w14:textId="77777777" w:rsidR="00934852" w:rsidRPr="000B34A7" w:rsidRDefault="00934852" w:rsidP="00D07EC6">
      <w:pPr>
        <w:spacing w:line="276" w:lineRule="auto"/>
        <w:jc w:val="both"/>
        <w:rPr>
          <w:rFonts w:ascii="Arial Narrow" w:hAnsi="Arial Narrow"/>
          <w:b/>
          <w:sz w:val="22"/>
          <w:szCs w:val="22"/>
        </w:rPr>
      </w:pPr>
    </w:p>
    <w:p w14:paraId="66DCA089" w14:textId="77777777" w:rsidR="00D07EC6" w:rsidRPr="000B34A7" w:rsidRDefault="00D07EC6" w:rsidP="00D07EC6">
      <w:pPr>
        <w:autoSpaceDE w:val="0"/>
        <w:autoSpaceDN w:val="0"/>
        <w:adjustRightInd w:val="0"/>
        <w:spacing w:line="276" w:lineRule="auto"/>
        <w:jc w:val="both"/>
        <w:rPr>
          <w:rFonts w:ascii="Arial Narrow" w:hAnsi="Arial Narrow" w:cs="Helvetica-Bold"/>
          <w:b/>
          <w:bCs/>
          <w:sz w:val="22"/>
          <w:szCs w:val="22"/>
        </w:rPr>
      </w:pPr>
      <w:r w:rsidRPr="000B34A7">
        <w:rPr>
          <w:rFonts w:ascii="Arial Narrow" w:hAnsi="Arial Narrow" w:cs="Helvetica-Bold"/>
          <w:b/>
          <w:bCs/>
          <w:sz w:val="22"/>
          <w:szCs w:val="22"/>
        </w:rPr>
        <w:t>10. Informativa sul trattamento dei dati personali REG. UE N° 679/2016</w:t>
      </w:r>
    </w:p>
    <w:p w14:paraId="3907A341" w14:textId="77777777" w:rsidR="00D07EC6" w:rsidRPr="000B34A7" w:rsidRDefault="00D07EC6" w:rsidP="00D07EC6">
      <w:pPr>
        <w:spacing w:line="276" w:lineRule="auto"/>
        <w:jc w:val="both"/>
        <w:rPr>
          <w:rFonts w:ascii="Arial Narrow" w:hAnsi="Arial Narrow"/>
          <w:sz w:val="22"/>
          <w:szCs w:val="22"/>
        </w:rPr>
      </w:pPr>
      <w:r w:rsidRPr="000B34A7">
        <w:rPr>
          <w:rFonts w:ascii="Arial Narrow" w:hAnsi="Arial Narrow"/>
          <w:sz w:val="22"/>
          <w:szCs w:val="22"/>
        </w:rPr>
        <w:t>Il Comune di ORTEZZANO, in qualità di titolare del trattamento, tratterà i dati personali conferiti con modalità prevalentemente informatiche e telematiche, per l'esecuzione dei propri compiti di interesse pubblico o comunque connessi all'esercizio dei propri pubblici poteri, ivi incluse le finalità di archiviazione, di ricerca storica e di analisi per scopi statistici. I dati saranno trattati per tutto il tempo necessario alla conclusione del procedimento-processo o allo svolgimento del servizio-attività richiesta e, successivamente alla conclusione del procedimento-processo o cessazione del servizio-attività, i dati saranno conservati in conformità alle norme sulla conservazione della documentazione amministrativa.</w:t>
      </w:r>
    </w:p>
    <w:p w14:paraId="750EB546" w14:textId="77777777" w:rsidR="00D07EC6" w:rsidRPr="000B34A7" w:rsidRDefault="00D07EC6" w:rsidP="00D07EC6">
      <w:pPr>
        <w:spacing w:line="276" w:lineRule="auto"/>
        <w:jc w:val="both"/>
        <w:rPr>
          <w:rFonts w:ascii="Arial Narrow" w:hAnsi="Arial Narrow"/>
          <w:sz w:val="22"/>
          <w:szCs w:val="22"/>
        </w:rPr>
      </w:pPr>
      <w:r w:rsidRPr="000B34A7">
        <w:rPr>
          <w:rFonts w:ascii="Arial Narrow" w:hAnsi="Arial Narrow"/>
          <w:sz w:val="22"/>
          <w:szCs w:val="22"/>
        </w:rPr>
        <w:t>I dati saranno trattati esclusivamente dal personale e dai collaboratori del titolare e potranno essere comunicati ai soggetti espressamente designati come responsabili del trattamento (PA DIGITALE S.p.a, quale fornitore dei servizi di sviluppo, erogazione e gestione operativa delle piattaforme tecnologiche impiegate per la gestione del protocollo e per la gestione del procedimento amministrativo interessato). Al di fuori di queste ipotesi i dati non saranno comunicati a terzi né diffusi, se non nei casi specificamente previsti dal diritto nazionale o dell'Unione europea.</w:t>
      </w:r>
    </w:p>
    <w:p w14:paraId="504D3544" w14:textId="77777777" w:rsidR="00D07EC6" w:rsidRPr="000B34A7" w:rsidRDefault="00D07EC6" w:rsidP="00D07EC6">
      <w:pPr>
        <w:spacing w:line="276" w:lineRule="auto"/>
        <w:jc w:val="both"/>
        <w:rPr>
          <w:rFonts w:ascii="Arial Narrow" w:hAnsi="Arial Narrow"/>
          <w:sz w:val="22"/>
          <w:szCs w:val="22"/>
        </w:rPr>
      </w:pPr>
      <w:r w:rsidRPr="000B34A7">
        <w:rPr>
          <w:rFonts w:ascii="Arial Narrow" w:hAnsi="Arial Narrow"/>
          <w:sz w:val="22"/>
          <w:szCs w:val="22"/>
        </w:rPr>
        <w:t>Gli interessati hanno il diritto di chiedere al titolare del trattamento l'accesso ai dati personali e la</w:t>
      </w:r>
    </w:p>
    <w:p w14:paraId="3D014ED7" w14:textId="77777777" w:rsidR="00D07EC6" w:rsidRPr="000B34A7" w:rsidRDefault="00D07EC6" w:rsidP="00D07EC6">
      <w:pPr>
        <w:spacing w:line="276" w:lineRule="auto"/>
        <w:jc w:val="both"/>
        <w:rPr>
          <w:rFonts w:ascii="Arial Narrow" w:hAnsi="Arial Narrow"/>
          <w:sz w:val="22"/>
          <w:szCs w:val="22"/>
        </w:rPr>
      </w:pPr>
      <w:r w:rsidRPr="000B34A7">
        <w:rPr>
          <w:rFonts w:ascii="Arial Narrow" w:hAnsi="Arial Narrow"/>
          <w:sz w:val="22"/>
          <w:szCs w:val="22"/>
        </w:rPr>
        <w:t>rettifica o la cancellazione degli stessi o la limitazione del trattamento che li riguarda o di opporsi al trattamento (artt. 15 e seguenti del RGPD).</w:t>
      </w:r>
    </w:p>
    <w:p w14:paraId="763A5F7A" w14:textId="77777777" w:rsidR="00D07EC6" w:rsidRPr="000B34A7" w:rsidRDefault="00D07EC6" w:rsidP="00D07EC6">
      <w:pPr>
        <w:spacing w:line="276" w:lineRule="auto"/>
        <w:jc w:val="both"/>
        <w:rPr>
          <w:rFonts w:ascii="Arial Narrow" w:hAnsi="Arial Narrow"/>
          <w:sz w:val="22"/>
          <w:szCs w:val="22"/>
        </w:rPr>
      </w:pPr>
      <w:r w:rsidRPr="000B34A7">
        <w:rPr>
          <w:rFonts w:ascii="Arial Narrow" w:hAnsi="Arial Narrow"/>
          <w:sz w:val="22"/>
          <w:szCs w:val="22"/>
        </w:rPr>
        <w:t>Gli interessati, ricorrendone i presupposti, hanno, altresì, il diritto di proporre reclamo all’Autorità</w:t>
      </w:r>
    </w:p>
    <w:p w14:paraId="386DAF33" w14:textId="77777777" w:rsidR="00D07EC6" w:rsidRPr="000B34A7" w:rsidRDefault="00D07EC6" w:rsidP="00D07EC6">
      <w:pPr>
        <w:spacing w:line="276" w:lineRule="auto"/>
        <w:jc w:val="both"/>
        <w:rPr>
          <w:rFonts w:ascii="Arial Narrow" w:hAnsi="Arial Narrow"/>
          <w:sz w:val="22"/>
          <w:szCs w:val="22"/>
        </w:rPr>
      </w:pPr>
      <w:r w:rsidRPr="000B34A7">
        <w:rPr>
          <w:rFonts w:ascii="Arial Narrow" w:hAnsi="Arial Narrow"/>
          <w:sz w:val="22"/>
          <w:szCs w:val="22"/>
        </w:rPr>
        <w:lastRenderedPageBreak/>
        <w:t>di controllo (Garante Privacy) secondo le procedure previste.</w:t>
      </w:r>
      <w:r w:rsidRPr="000B34A7">
        <w:rPr>
          <w:rFonts w:ascii="Arial Narrow" w:hAnsi="Arial Narrow"/>
          <w:sz w:val="22"/>
          <w:szCs w:val="22"/>
        </w:rPr>
        <w:tab/>
      </w:r>
      <w:r w:rsidRPr="000B34A7">
        <w:rPr>
          <w:rFonts w:ascii="Arial Narrow" w:hAnsi="Arial Narrow"/>
          <w:sz w:val="22"/>
          <w:szCs w:val="22"/>
        </w:rPr>
        <w:tab/>
      </w:r>
      <w:r w:rsidRPr="000B34A7">
        <w:rPr>
          <w:rFonts w:ascii="Arial Narrow" w:hAnsi="Arial Narrow"/>
          <w:sz w:val="22"/>
          <w:szCs w:val="22"/>
        </w:rPr>
        <w:tab/>
      </w:r>
      <w:r w:rsidRPr="000B34A7">
        <w:rPr>
          <w:rFonts w:ascii="Arial Narrow" w:hAnsi="Arial Narrow"/>
          <w:sz w:val="22"/>
          <w:szCs w:val="22"/>
        </w:rPr>
        <w:tab/>
      </w:r>
      <w:r w:rsidRPr="000B34A7">
        <w:rPr>
          <w:rFonts w:ascii="Arial Narrow" w:hAnsi="Arial Narrow"/>
          <w:sz w:val="22"/>
          <w:szCs w:val="22"/>
        </w:rPr>
        <w:tab/>
      </w:r>
      <w:r w:rsidRPr="000B34A7">
        <w:rPr>
          <w:rFonts w:ascii="Arial Narrow" w:hAnsi="Arial Narrow"/>
          <w:sz w:val="22"/>
          <w:szCs w:val="22"/>
        </w:rPr>
        <w:tab/>
      </w:r>
    </w:p>
    <w:p w14:paraId="3E8F37C8" w14:textId="77777777" w:rsidR="00C63ABD" w:rsidRDefault="00C63ABD" w:rsidP="002E08E8">
      <w:pPr>
        <w:spacing w:line="276" w:lineRule="auto"/>
        <w:jc w:val="both"/>
        <w:rPr>
          <w:rFonts w:ascii="Arial Narrow" w:hAnsi="Arial Narrow"/>
          <w:sz w:val="22"/>
          <w:szCs w:val="22"/>
        </w:rPr>
      </w:pPr>
    </w:p>
    <w:p w14:paraId="4E5CE276" w14:textId="1FA6015E" w:rsidR="002E08E8" w:rsidRPr="000B34A7" w:rsidRDefault="002E08E8" w:rsidP="002E08E8">
      <w:pPr>
        <w:spacing w:line="276" w:lineRule="auto"/>
        <w:jc w:val="both"/>
        <w:rPr>
          <w:rFonts w:ascii="Arial Narrow" w:hAnsi="Arial Narrow"/>
          <w:sz w:val="22"/>
          <w:szCs w:val="22"/>
        </w:rPr>
      </w:pPr>
      <w:r>
        <w:rPr>
          <w:rFonts w:ascii="Arial Narrow" w:hAnsi="Arial Narrow"/>
          <w:sz w:val="22"/>
          <w:szCs w:val="22"/>
        </w:rPr>
        <w:t xml:space="preserve">Ortezzano, </w:t>
      </w:r>
      <w:r w:rsidR="00C63ABD">
        <w:rPr>
          <w:rFonts w:ascii="Arial Narrow" w:hAnsi="Arial Narrow"/>
          <w:sz w:val="22"/>
          <w:szCs w:val="22"/>
        </w:rPr>
        <w:t>_____________</w:t>
      </w:r>
    </w:p>
    <w:p w14:paraId="3A1AB976" w14:textId="77777777" w:rsidR="00C63ABD" w:rsidRDefault="00C63ABD" w:rsidP="00D07EC6">
      <w:pPr>
        <w:spacing w:line="276" w:lineRule="auto"/>
        <w:jc w:val="center"/>
        <w:rPr>
          <w:rFonts w:ascii="Arial Narrow" w:hAnsi="Arial Narrow"/>
          <w:sz w:val="22"/>
          <w:szCs w:val="22"/>
        </w:rPr>
      </w:pPr>
    </w:p>
    <w:p w14:paraId="5D9DDED2" w14:textId="77777777" w:rsidR="00C63ABD" w:rsidRDefault="00C63ABD" w:rsidP="00D07EC6">
      <w:pPr>
        <w:spacing w:line="276" w:lineRule="auto"/>
        <w:jc w:val="center"/>
        <w:rPr>
          <w:rFonts w:ascii="Arial Narrow" w:hAnsi="Arial Narrow"/>
          <w:sz w:val="22"/>
          <w:szCs w:val="22"/>
        </w:rPr>
      </w:pPr>
    </w:p>
    <w:p w14:paraId="5C68AFD1" w14:textId="2E49BB29" w:rsidR="00D07EC6" w:rsidRPr="000B34A7" w:rsidRDefault="00C63ABD" w:rsidP="00D07EC6">
      <w:pPr>
        <w:spacing w:line="276" w:lineRule="auto"/>
        <w:jc w:val="center"/>
        <w:rPr>
          <w:rFonts w:ascii="Arial Narrow" w:hAnsi="Arial Narrow"/>
          <w:sz w:val="22"/>
          <w:szCs w:val="22"/>
        </w:rPr>
      </w:pPr>
      <w:r>
        <w:rPr>
          <w:rFonts w:ascii="Arial Narrow" w:hAnsi="Arial Narrow"/>
          <w:sz w:val="22"/>
          <w:szCs w:val="22"/>
        </w:rPr>
        <w:t>IL RESPONSABILE DEL SERVIZIO</w:t>
      </w:r>
    </w:p>
    <w:p w14:paraId="372DD4CB" w14:textId="6CBD0E8F" w:rsidR="00847E28" w:rsidRPr="00847E28" w:rsidRDefault="00D3618C" w:rsidP="00847E28">
      <w:pPr>
        <w:pStyle w:val="Titolo11"/>
        <w:jc w:val="center"/>
        <w:rPr>
          <w:rFonts w:ascii="Arial Narrow" w:hAnsi="Arial Narrow"/>
          <w:sz w:val="22"/>
          <w:szCs w:val="22"/>
          <w:lang w:val="it-IT"/>
        </w:rPr>
      </w:pPr>
      <w:r>
        <w:rPr>
          <w:rFonts w:ascii="Arial Narrow" w:hAnsi="Arial Narrow"/>
          <w:sz w:val="22"/>
          <w:szCs w:val="22"/>
          <w:lang w:val="it-IT"/>
        </w:rPr>
        <w:t xml:space="preserve">F.to </w:t>
      </w:r>
      <w:r w:rsidR="00C63ABD">
        <w:rPr>
          <w:rFonts w:ascii="Arial Narrow" w:hAnsi="Arial Narrow"/>
          <w:sz w:val="22"/>
          <w:szCs w:val="22"/>
          <w:lang w:val="it-IT"/>
        </w:rPr>
        <w:t>Dott. Matteo Del Dotto</w:t>
      </w:r>
    </w:p>
    <w:tbl>
      <w:tblPr>
        <w:tblStyle w:val="Grigliatabell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118"/>
      </w:tblGrid>
      <w:tr w:rsidR="00847E28" w14:paraId="5C4B311D" w14:textId="77777777" w:rsidTr="00847E28">
        <w:tc>
          <w:tcPr>
            <w:tcW w:w="993" w:type="dxa"/>
          </w:tcPr>
          <w:p w14:paraId="744950DA" w14:textId="3FFAC872" w:rsidR="00847E28" w:rsidRDefault="00847E28" w:rsidP="00D07EC6">
            <w:pPr>
              <w:pStyle w:val="Standard"/>
              <w:rPr>
                <w:rFonts w:ascii="Arial Narrow" w:hAnsi="Arial Narrow"/>
                <w:sz w:val="22"/>
                <w:szCs w:val="22"/>
                <w:lang w:eastAsia="en-US" w:bidi="ar-SA"/>
              </w:rPr>
            </w:pPr>
          </w:p>
        </w:tc>
        <w:tc>
          <w:tcPr>
            <w:tcW w:w="3118" w:type="dxa"/>
          </w:tcPr>
          <w:p w14:paraId="3BAFA49F" w14:textId="76BCB1B8" w:rsidR="00847E28" w:rsidRDefault="00847E28" w:rsidP="00D07EC6">
            <w:pPr>
              <w:pStyle w:val="Standard"/>
              <w:rPr>
                <w:rFonts w:ascii="Arial Narrow" w:hAnsi="Arial Narrow"/>
                <w:sz w:val="22"/>
                <w:szCs w:val="22"/>
                <w:lang w:eastAsia="en-US" w:bidi="ar-SA"/>
              </w:rPr>
            </w:pPr>
          </w:p>
        </w:tc>
      </w:tr>
    </w:tbl>
    <w:p w14:paraId="4BA81F12" w14:textId="77777777" w:rsidR="00D07EC6" w:rsidRPr="000B34A7" w:rsidRDefault="00D07EC6" w:rsidP="00D07EC6">
      <w:pPr>
        <w:pStyle w:val="Standard"/>
        <w:rPr>
          <w:rFonts w:ascii="Arial Narrow" w:hAnsi="Arial Narrow"/>
          <w:sz w:val="22"/>
          <w:szCs w:val="22"/>
          <w:lang w:eastAsia="en-US" w:bidi="ar-SA"/>
        </w:rPr>
      </w:pPr>
    </w:p>
    <w:p w14:paraId="77C60F6C" w14:textId="77777777" w:rsidR="00C63ABD" w:rsidRDefault="00C63ABD" w:rsidP="00D07EC6">
      <w:pPr>
        <w:pStyle w:val="Titolo11"/>
        <w:ind w:left="5760"/>
        <w:jc w:val="left"/>
        <w:rPr>
          <w:rFonts w:ascii="Arial Narrow" w:hAnsi="Arial Narrow" w:cs="Arial"/>
          <w:b/>
          <w:sz w:val="22"/>
          <w:szCs w:val="22"/>
          <w:lang w:val="it-IT"/>
        </w:rPr>
      </w:pPr>
    </w:p>
    <w:p w14:paraId="3FD8E254" w14:textId="77777777" w:rsidR="00C63ABD" w:rsidRDefault="00C63ABD" w:rsidP="00D07EC6">
      <w:pPr>
        <w:pStyle w:val="Titolo11"/>
        <w:ind w:left="5760"/>
        <w:jc w:val="left"/>
        <w:rPr>
          <w:rFonts w:ascii="Arial Narrow" w:hAnsi="Arial Narrow" w:cs="Arial"/>
          <w:b/>
          <w:sz w:val="22"/>
          <w:szCs w:val="22"/>
          <w:lang w:val="it-IT"/>
        </w:rPr>
      </w:pPr>
    </w:p>
    <w:p w14:paraId="18DC2E11" w14:textId="77777777" w:rsidR="00C63ABD" w:rsidRDefault="00C63ABD" w:rsidP="00D07EC6">
      <w:pPr>
        <w:pStyle w:val="Titolo11"/>
        <w:ind w:left="5760"/>
        <w:jc w:val="left"/>
        <w:rPr>
          <w:rFonts w:ascii="Arial Narrow" w:hAnsi="Arial Narrow" w:cs="Arial"/>
          <w:b/>
          <w:sz w:val="22"/>
          <w:szCs w:val="22"/>
          <w:lang w:val="it-IT"/>
        </w:rPr>
      </w:pPr>
    </w:p>
    <w:p w14:paraId="1C6EE4D6" w14:textId="77777777" w:rsidR="00C63ABD" w:rsidRDefault="00C63ABD" w:rsidP="00D07EC6">
      <w:pPr>
        <w:pStyle w:val="Titolo11"/>
        <w:ind w:left="5760"/>
        <w:jc w:val="left"/>
        <w:rPr>
          <w:rFonts w:ascii="Arial Narrow" w:hAnsi="Arial Narrow" w:cs="Arial"/>
          <w:b/>
          <w:sz w:val="22"/>
          <w:szCs w:val="22"/>
          <w:lang w:val="it-IT"/>
        </w:rPr>
      </w:pPr>
    </w:p>
    <w:p w14:paraId="6F23B22F" w14:textId="77777777" w:rsidR="00C63ABD" w:rsidRDefault="00C63ABD" w:rsidP="00D07EC6">
      <w:pPr>
        <w:pStyle w:val="Titolo11"/>
        <w:ind w:left="5760"/>
        <w:jc w:val="left"/>
        <w:rPr>
          <w:rFonts w:ascii="Arial Narrow" w:hAnsi="Arial Narrow" w:cs="Arial"/>
          <w:b/>
          <w:sz w:val="22"/>
          <w:szCs w:val="22"/>
          <w:lang w:val="it-IT"/>
        </w:rPr>
      </w:pPr>
    </w:p>
    <w:p w14:paraId="52C920B3" w14:textId="77777777" w:rsidR="00C63ABD" w:rsidRDefault="00C63ABD" w:rsidP="00D07EC6">
      <w:pPr>
        <w:pStyle w:val="Titolo11"/>
        <w:ind w:left="5760"/>
        <w:jc w:val="left"/>
        <w:rPr>
          <w:rFonts w:ascii="Arial Narrow" w:hAnsi="Arial Narrow" w:cs="Arial"/>
          <w:b/>
          <w:sz w:val="22"/>
          <w:szCs w:val="22"/>
          <w:lang w:val="it-IT"/>
        </w:rPr>
      </w:pPr>
    </w:p>
    <w:p w14:paraId="39C085C7" w14:textId="77777777" w:rsidR="00C63ABD" w:rsidRDefault="00C63ABD" w:rsidP="00D07EC6">
      <w:pPr>
        <w:pStyle w:val="Titolo11"/>
        <w:ind w:left="5760"/>
        <w:jc w:val="left"/>
        <w:rPr>
          <w:rFonts w:ascii="Arial Narrow" w:hAnsi="Arial Narrow" w:cs="Arial"/>
          <w:b/>
          <w:sz w:val="22"/>
          <w:szCs w:val="22"/>
          <w:lang w:val="it-IT"/>
        </w:rPr>
      </w:pPr>
    </w:p>
    <w:p w14:paraId="01F88F9C" w14:textId="77777777" w:rsidR="00C63ABD" w:rsidRDefault="00C63ABD" w:rsidP="00D07EC6">
      <w:pPr>
        <w:pStyle w:val="Titolo11"/>
        <w:ind w:left="5760"/>
        <w:jc w:val="left"/>
        <w:rPr>
          <w:rFonts w:ascii="Arial Narrow" w:hAnsi="Arial Narrow" w:cs="Arial"/>
          <w:b/>
          <w:sz w:val="22"/>
          <w:szCs w:val="22"/>
          <w:lang w:val="it-IT"/>
        </w:rPr>
      </w:pPr>
    </w:p>
    <w:p w14:paraId="0F518075" w14:textId="77777777" w:rsidR="00C63ABD" w:rsidRDefault="00C63ABD" w:rsidP="00D07EC6">
      <w:pPr>
        <w:pStyle w:val="Titolo11"/>
        <w:ind w:left="5760"/>
        <w:jc w:val="left"/>
        <w:rPr>
          <w:rFonts w:ascii="Arial Narrow" w:hAnsi="Arial Narrow" w:cs="Arial"/>
          <w:b/>
          <w:sz w:val="22"/>
          <w:szCs w:val="22"/>
          <w:lang w:val="it-IT"/>
        </w:rPr>
      </w:pPr>
    </w:p>
    <w:p w14:paraId="2769FB75" w14:textId="77777777" w:rsidR="00C63ABD" w:rsidRDefault="00C63ABD" w:rsidP="00D07EC6">
      <w:pPr>
        <w:pStyle w:val="Titolo11"/>
        <w:ind w:left="5760"/>
        <w:jc w:val="left"/>
        <w:rPr>
          <w:rFonts w:ascii="Arial Narrow" w:hAnsi="Arial Narrow" w:cs="Arial"/>
          <w:b/>
          <w:sz w:val="22"/>
          <w:szCs w:val="22"/>
          <w:lang w:val="it-IT"/>
        </w:rPr>
      </w:pPr>
    </w:p>
    <w:p w14:paraId="69D65570" w14:textId="77777777" w:rsidR="00C63ABD" w:rsidRDefault="00C63ABD" w:rsidP="00D07EC6">
      <w:pPr>
        <w:pStyle w:val="Titolo11"/>
        <w:ind w:left="5760"/>
        <w:jc w:val="left"/>
        <w:rPr>
          <w:rFonts w:ascii="Arial Narrow" w:hAnsi="Arial Narrow" w:cs="Arial"/>
          <w:b/>
          <w:sz w:val="22"/>
          <w:szCs w:val="22"/>
          <w:lang w:val="it-IT"/>
        </w:rPr>
      </w:pPr>
    </w:p>
    <w:p w14:paraId="1D36D57E" w14:textId="77777777" w:rsidR="00C63ABD" w:rsidRDefault="00C63ABD" w:rsidP="00D07EC6">
      <w:pPr>
        <w:pStyle w:val="Titolo11"/>
        <w:ind w:left="5760"/>
        <w:jc w:val="left"/>
        <w:rPr>
          <w:rFonts w:ascii="Arial Narrow" w:hAnsi="Arial Narrow" w:cs="Arial"/>
          <w:b/>
          <w:sz w:val="22"/>
          <w:szCs w:val="22"/>
          <w:lang w:val="it-IT"/>
        </w:rPr>
      </w:pPr>
    </w:p>
    <w:p w14:paraId="7CF8BB8A" w14:textId="77777777" w:rsidR="00C63ABD" w:rsidRDefault="00C63ABD" w:rsidP="00D07EC6">
      <w:pPr>
        <w:pStyle w:val="Titolo11"/>
        <w:ind w:left="5760"/>
        <w:jc w:val="left"/>
        <w:rPr>
          <w:rFonts w:ascii="Arial Narrow" w:hAnsi="Arial Narrow" w:cs="Arial"/>
          <w:b/>
          <w:sz w:val="22"/>
          <w:szCs w:val="22"/>
          <w:lang w:val="it-IT"/>
        </w:rPr>
      </w:pPr>
    </w:p>
    <w:p w14:paraId="39D79CC5" w14:textId="77777777" w:rsidR="00C63ABD" w:rsidRDefault="00C63ABD" w:rsidP="00D07EC6">
      <w:pPr>
        <w:pStyle w:val="Titolo11"/>
        <w:ind w:left="5760"/>
        <w:jc w:val="left"/>
        <w:rPr>
          <w:rFonts w:ascii="Arial Narrow" w:hAnsi="Arial Narrow" w:cs="Arial"/>
          <w:b/>
          <w:sz w:val="22"/>
          <w:szCs w:val="22"/>
          <w:lang w:val="it-IT"/>
        </w:rPr>
      </w:pPr>
    </w:p>
    <w:sectPr w:rsidR="00C63ABD" w:rsidSect="005E5137">
      <w:pgSz w:w="12240" w:h="15840"/>
      <w:pgMar w:top="720" w:right="720" w:bottom="720" w:left="720" w:header="720" w:footer="720" w:gutter="0"/>
      <w:cols w:space="720"/>
      <w:noEndnote/>
      <w:rtlGut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erif">
    <w:altName w:val="Arial"/>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5166E"/>
    <w:multiLevelType w:val="hybridMultilevel"/>
    <w:tmpl w:val="597679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FF0EFD"/>
    <w:multiLevelType w:val="multilevel"/>
    <w:tmpl w:val="599AE9C6"/>
    <w:lvl w:ilvl="0">
      <w:start w:val="1"/>
      <w:numFmt w:val="bullet"/>
      <w:lvlText w:val="r"/>
      <w:lvlJc w:val="left"/>
      <w:pPr>
        <w:ind w:left="2138" w:hanging="360"/>
      </w:pPr>
      <w:rPr>
        <w:rFonts w:ascii="Wingdings" w:hAnsi="Wingdings" w:hint="default"/>
        <w:b/>
        <w:sz w:val="20"/>
      </w:rPr>
    </w:lvl>
    <w:lvl w:ilvl="1">
      <w:start w:val="1"/>
      <w:numFmt w:val="bullet"/>
      <w:lvlText w:val="o"/>
      <w:lvlJc w:val="left"/>
      <w:pPr>
        <w:ind w:left="2858" w:hanging="360"/>
      </w:pPr>
      <w:rPr>
        <w:rFonts w:ascii="Courier New" w:hAnsi="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256E34BF"/>
    <w:multiLevelType w:val="hybridMultilevel"/>
    <w:tmpl w:val="74B4BD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B23123"/>
    <w:multiLevelType w:val="hybridMultilevel"/>
    <w:tmpl w:val="4AE00198"/>
    <w:lvl w:ilvl="0" w:tplc="323C998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E251F3"/>
    <w:multiLevelType w:val="multilevel"/>
    <w:tmpl w:val="17628100"/>
    <w:styleLink w:val="WW8Num1"/>
    <w:lvl w:ilvl="0">
      <w:numFmt w:val="bullet"/>
      <w:lvlText w:val="-"/>
      <w:lvlJc w:val="left"/>
      <w:pPr>
        <w:ind w:left="720" w:hanging="360"/>
      </w:pPr>
      <w:rPr>
        <w:rFonts w:ascii="Times New Roman" w:eastAsia="Times New Roman" w:hAnsi="Times New Roman"/>
        <w:b/>
        <w:kern w:val="3"/>
      </w:rPr>
    </w:lvl>
    <w:lvl w:ilvl="1">
      <w:start w:val="1"/>
      <w:numFmt w:val="decimal"/>
      <w:lvlText w:val="%2."/>
      <w:lvlJc w:val="left"/>
      <w:pPr>
        <w:ind w:left="1440" w:hanging="360"/>
      </w:pPr>
      <w:rPr>
        <w:rFonts w:cs="Times New Roman"/>
        <w:b/>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49D35AD0"/>
    <w:multiLevelType w:val="hybridMultilevel"/>
    <w:tmpl w:val="494AFC3A"/>
    <w:lvl w:ilvl="0" w:tplc="0410000D">
      <w:start w:val="1"/>
      <w:numFmt w:val="bullet"/>
      <w:lvlText w:val=""/>
      <w:lvlJc w:val="left"/>
      <w:pPr>
        <w:ind w:left="758" w:hanging="360"/>
      </w:pPr>
      <w:rPr>
        <w:rFonts w:ascii="Wingdings" w:hAnsi="Wingdings"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6" w15:restartNumberingAfterBreak="0">
    <w:nsid w:val="5CE45B0A"/>
    <w:multiLevelType w:val="hybridMultilevel"/>
    <w:tmpl w:val="B1C8FC58"/>
    <w:lvl w:ilvl="0" w:tplc="04100001">
      <w:start w:val="1"/>
      <w:numFmt w:val="bullet"/>
      <w:lvlText w:val=""/>
      <w:lvlJc w:val="left"/>
      <w:pPr>
        <w:ind w:left="786" w:hanging="360"/>
      </w:pPr>
      <w:rPr>
        <w:rFonts w:ascii="Symbol" w:hAnsi="Symbol" w:hint="default"/>
      </w:rPr>
    </w:lvl>
    <w:lvl w:ilvl="1" w:tplc="04100003">
      <w:start w:val="1"/>
      <w:numFmt w:val="decimal"/>
      <w:lvlText w:val="%2."/>
      <w:lvlJc w:val="left"/>
      <w:pPr>
        <w:tabs>
          <w:tab w:val="num" w:pos="1222"/>
        </w:tabs>
        <w:ind w:left="1222" w:hanging="360"/>
      </w:pPr>
      <w:rPr>
        <w:rFonts w:cs="Times New Roman"/>
      </w:rPr>
    </w:lvl>
    <w:lvl w:ilvl="2" w:tplc="04100005">
      <w:start w:val="1"/>
      <w:numFmt w:val="decimal"/>
      <w:lvlText w:val="%3."/>
      <w:lvlJc w:val="left"/>
      <w:pPr>
        <w:tabs>
          <w:tab w:val="num" w:pos="1942"/>
        </w:tabs>
        <w:ind w:left="1942" w:hanging="360"/>
      </w:pPr>
      <w:rPr>
        <w:rFonts w:cs="Times New Roman"/>
      </w:rPr>
    </w:lvl>
    <w:lvl w:ilvl="3" w:tplc="04100001">
      <w:start w:val="1"/>
      <w:numFmt w:val="decimal"/>
      <w:lvlText w:val="%4."/>
      <w:lvlJc w:val="left"/>
      <w:pPr>
        <w:tabs>
          <w:tab w:val="num" w:pos="2662"/>
        </w:tabs>
        <w:ind w:left="2662" w:hanging="360"/>
      </w:pPr>
      <w:rPr>
        <w:rFonts w:cs="Times New Roman"/>
      </w:rPr>
    </w:lvl>
    <w:lvl w:ilvl="4" w:tplc="04100003">
      <w:start w:val="1"/>
      <w:numFmt w:val="decimal"/>
      <w:lvlText w:val="%5."/>
      <w:lvlJc w:val="left"/>
      <w:pPr>
        <w:tabs>
          <w:tab w:val="num" w:pos="3382"/>
        </w:tabs>
        <w:ind w:left="3382" w:hanging="360"/>
      </w:pPr>
      <w:rPr>
        <w:rFonts w:cs="Times New Roman"/>
      </w:rPr>
    </w:lvl>
    <w:lvl w:ilvl="5" w:tplc="04100005">
      <w:start w:val="1"/>
      <w:numFmt w:val="decimal"/>
      <w:lvlText w:val="%6."/>
      <w:lvlJc w:val="left"/>
      <w:pPr>
        <w:tabs>
          <w:tab w:val="num" w:pos="4102"/>
        </w:tabs>
        <w:ind w:left="4102" w:hanging="360"/>
      </w:pPr>
      <w:rPr>
        <w:rFonts w:cs="Times New Roman"/>
      </w:rPr>
    </w:lvl>
    <w:lvl w:ilvl="6" w:tplc="04100001">
      <w:start w:val="1"/>
      <w:numFmt w:val="decimal"/>
      <w:lvlText w:val="%7."/>
      <w:lvlJc w:val="left"/>
      <w:pPr>
        <w:tabs>
          <w:tab w:val="num" w:pos="4822"/>
        </w:tabs>
        <w:ind w:left="4822" w:hanging="360"/>
      </w:pPr>
      <w:rPr>
        <w:rFonts w:cs="Times New Roman"/>
      </w:rPr>
    </w:lvl>
    <w:lvl w:ilvl="7" w:tplc="04100003">
      <w:start w:val="1"/>
      <w:numFmt w:val="decimal"/>
      <w:lvlText w:val="%8."/>
      <w:lvlJc w:val="left"/>
      <w:pPr>
        <w:tabs>
          <w:tab w:val="num" w:pos="5542"/>
        </w:tabs>
        <w:ind w:left="5542" w:hanging="360"/>
      </w:pPr>
      <w:rPr>
        <w:rFonts w:cs="Times New Roman"/>
      </w:rPr>
    </w:lvl>
    <w:lvl w:ilvl="8" w:tplc="04100005">
      <w:start w:val="1"/>
      <w:numFmt w:val="decimal"/>
      <w:lvlText w:val="%9."/>
      <w:lvlJc w:val="left"/>
      <w:pPr>
        <w:tabs>
          <w:tab w:val="num" w:pos="6262"/>
        </w:tabs>
        <w:ind w:left="6262" w:hanging="360"/>
      </w:pPr>
      <w:rPr>
        <w:rFonts w:cs="Times New Roman"/>
      </w:rPr>
    </w:lvl>
  </w:abstractNum>
  <w:abstractNum w:abstractNumId="7" w15:restartNumberingAfterBreak="0">
    <w:nsid w:val="66C614D7"/>
    <w:multiLevelType w:val="hybridMultilevel"/>
    <w:tmpl w:val="6D5E3B66"/>
    <w:lvl w:ilvl="0" w:tplc="0410000B">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num>
  <w:num w:numId="4">
    <w:abstractNumId w:val="1"/>
  </w:num>
  <w:num w:numId="5">
    <w:abstractNumId w:val="3"/>
  </w:num>
  <w:num w:numId="6">
    <w:abstractNumId w:val="2"/>
  </w:num>
  <w:num w:numId="7">
    <w:abstractNumId w:val="0"/>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07EC6"/>
    <w:rsid w:val="00020DCA"/>
    <w:rsid w:val="000317B7"/>
    <w:rsid w:val="000B34A7"/>
    <w:rsid w:val="000C60D4"/>
    <w:rsid w:val="00133FB4"/>
    <w:rsid w:val="001366E8"/>
    <w:rsid w:val="001405E0"/>
    <w:rsid w:val="001C5E40"/>
    <w:rsid w:val="001F1EEB"/>
    <w:rsid w:val="002E08E8"/>
    <w:rsid w:val="002F555E"/>
    <w:rsid w:val="00304066"/>
    <w:rsid w:val="0034539F"/>
    <w:rsid w:val="003F6A7B"/>
    <w:rsid w:val="004A6340"/>
    <w:rsid w:val="00562AA2"/>
    <w:rsid w:val="00576DDA"/>
    <w:rsid w:val="005E3B83"/>
    <w:rsid w:val="005E5137"/>
    <w:rsid w:val="0060078D"/>
    <w:rsid w:val="0061252E"/>
    <w:rsid w:val="0063484F"/>
    <w:rsid w:val="006D0DD8"/>
    <w:rsid w:val="007B2FB4"/>
    <w:rsid w:val="008252DF"/>
    <w:rsid w:val="00847E28"/>
    <w:rsid w:val="008776B3"/>
    <w:rsid w:val="008E0C23"/>
    <w:rsid w:val="00934852"/>
    <w:rsid w:val="0093739F"/>
    <w:rsid w:val="00944BEF"/>
    <w:rsid w:val="00973292"/>
    <w:rsid w:val="00AA4DF1"/>
    <w:rsid w:val="00AC07EF"/>
    <w:rsid w:val="00B06A4A"/>
    <w:rsid w:val="00B27E33"/>
    <w:rsid w:val="00C63ABD"/>
    <w:rsid w:val="00C65F14"/>
    <w:rsid w:val="00C87578"/>
    <w:rsid w:val="00CF469E"/>
    <w:rsid w:val="00D07EC6"/>
    <w:rsid w:val="00D3618C"/>
    <w:rsid w:val="00DB6A49"/>
    <w:rsid w:val="00E810F3"/>
    <w:rsid w:val="00ED7B19"/>
    <w:rsid w:val="00F06EEA"/>
    <w:rsid w:val="00F9294C"/>
    <w:rsid w:val="00FC125A"/>
    <w:rsid w:val="00FE37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C262"/>
  <w15:docId w15:val="{EED7CCBB-8E86-416A-9808-8AD097E7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7EC6"/>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D07EC6"/>
    <w:pPr>
      <w:ind w:left="708"/>
    </w:pPr>
    <w:rPr>
      <w:rFonts w:ascii="Times" w:hAnsi="Times"/>
    </w:rPr>
  </w:style>
  <w:style w:type="paragraph" w:customStyle="1" w:styleId="Standard">
    <w:name w:val="Standard"/>
    <w:rsid w:val="00D07EC6"/>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Intestazione">
    <w:name w:val="header"/>
    <w:basedOn w:val="Normale"/>
    <w:link w:val="IntestazioneCarattere"/>
    <w:uiPriority w:val="99"/>
    <w:rsid w:val="00D07EC6"/>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rsid w:val="00D07EC6"/>
    <w:rPr>
      <w:rFonts w:ascii="Times New Roman" w:eastAsiaTheme="minorEastAsia" w:hAnsi="Times New Roman" w:cs="Times New Roman"/>
      <w:sz w:val="20"/>
      <w:szCs w:val="20"/>
      <w:lang w:eastAsia="it-IT"/>
    </w:rPr>
  </w:style>
  <w:style w:type="character" w:styleId="Collegamentoipertestuale">
    <w:name w:val="Hyperlink"/>
    <w:basedOn w:val="Carpredefinitoparagrafo"/>
    <w:uiPriority w:val="99"/>
    <w:rsid w:val="00D07EC6"/>
    <w:rPr>
      <w:rFonts w:cs="Times New Roman"/>
      <w:color w:val="0000FF"/>
      <w:u w:val="single"/>
    </w:rPr>
  </w:style>
  <w:style w:type="paragraph" w:customStyle="1" w:styleId="Titolo11">
    <w:name w:val="Titolo 11"/>
    <w:basedOn w:val="Standard"/>
    <w:next w:val="Standard"/>
    <w:rsid w:val="00D07EC6"/>
    <w:pPr>
      <w:keepNext/>
      <w:widowControl w:val="0"/>
      <w:jc w:val="right"/>
      <w:outlineLvl w:val="0"/>
    </w:pPr>
    <w:rPr>
      <w:rFonts w:ascii="Arial" w:eastAsiaTheme="minorEastAsia" w:hAnsi="Arial" w:cs="Tahoma"/>
      <w:sz w:val="28"/>
      <w:lang w:val="en-US" w:eastAsia="en-US" w:bidi="ar-SA"/>
    </w:rPr>
  </w:style>
  <w:style w:type="paragraph" w:customStyle="1" w:styleId="Titolo21">
    <w:name w:val="Titolo 21"/>
    <w:basedOn w:val="Standard"/>
    <w:next w:val="Standard"/>
    <w:rsid w:val="00D07EC6"/>
    <w:pPr>
      <w:keepNext/>
      <w:widowControl w:val="0"/>
      <w:jc w:val="center"/>
      <w:outlineLvl w:val="1"/>
    </w:pPr>
    <w:rPr>
      <w:rFonts w:ascii="Arial" w:eastAsiaTheme="minorEastAsia" w:hAnsi="Arial" w:cs="Tahoma"/>
      <w:lang w:val="en-US" w:eastAsia="en-US" w:bidi="ar-SA"/>
    </w:rPr>
  </w:style>
  <w:style w:type="character" w:customStyle="1" w:styleId="Carpredefinitoparagrafo1">
    <w:name w:val="Car. predefinito paragrafo1"/>
    <w:rsid w:val="00D07EC6"/>
  </w:style>
  <w:style w:type="paragraph" w:customStyle="1" w:styleId="Corpodeltesto21">
    <w:name w:val="Corpo del testo 21"/>
    <w:basedOn w:val="Standard"/>
    <w:rsid w:val="00D07EC6"/>
    <w:pPr>
      <w:widowControl w:val="0"/>
      <w:jc w:val="both"/>
    </w:pPr>
    <w:rPr>
      <w:rFonts w:ascii="Arial" w:eastAsiaTheme="minorEastAsia" w:hAnsi="Arial" w:cs="Tahoma"/>
      <w:b/>
      <w:lang w:val="en-US" w:eastAsia="en-US" w:bidi="ar-SA"/>
    </w:rPr>
  </w:style>
  <w:style w:type="numbering" w:customStyle="1" w:styleId="WW8Num1">
    <w:name w:val="WW8Num1"/>
    <w:rsid w:val="00D07EC6"/>
    <w:pPr>
      <w:numPr>
        <w:numId w:val="2"/>
      </w:numPr>
    </w:pPr>
  </w:style>
  <w:style w:type="paragraph" w:styleId="Testofumetto">
    <w:name w:val="Balloon Text"/>
    <w:basedOn w:val="Normale"/>
    <w:link w:val="TestofumettoCarattere"/>
    <w:uiPriority w:val="99"/>
    <w:semiHidden/>
    <w:unhideWhenUsed/>
    <w:rsid w:val="00D07EC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7EC6"/>
    <w:rPr>
      <w:rFonts w:ascii="Tahoma" w:eastAsiaTheme="minorEastAsia" w:hAnsi="Tahoma" w:cs="Tahoma"/>
      <w:sz w:val="16"/>
      <w:szCs w:val="16"/>
      <w:lang w:eastAsia="it-IT"/>
    </w:rPr>
  </w:style>
  <w:style w:type="paragraph" w:customStyle="1" w:styleId="rtf1Standard">
    <w:name w:val="rtf1 Standard"/>
    <w:rsid w:val="00133FB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table" w:styleId="Grigliatabella">
    <w:name w:val="Table Grid"/>
    <w:basedOn w:val="Tabellanormale"/>
    <w:uiPriority w:val="59"/>
    <w:rsid w:val="00847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5E3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ografici.comune.ortezzano@emarche.it" TargetMode="External"/><Relationship Id="rId13" Type="http://schemas.openxmlformats.org/officeDocument/2006/relationships/hyperlink" Target="mailto:servizidemografici@comune.ortezzano.fm.it" TargetMode="External"/><Relationship Id="rId3" Type="http://schemas.openxmlformats.org/officeDocument/2006/relationships/settings" Target="settings.xml"/><Relationship Id="rId7" Type="http://schemas.openxmlformats.org/officeDocument/2006/relationships/hyperlink" Target="http://www.comune.ortezzano.fm.it" TargetMode="External"/><Relationship Id="rId12" Type="http://schemas.openxmlformats.org/officeDocument/2006/relationships/hyperlink" Target="mailto:servizidemografici@comune.ortezzano.fm.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ervizidemografici@comune.ortezzano.fm.it" TargetMode="External"/><Relationship Id="rId11" Type="http://schemas.openxmlformats.org/officeDocument/2006/relationships/hyperlink" Target="mailto:COMUNE.ORTEZZANO@EMARCHE.I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servizidemografici@comune.ortezzano.fm.it" TargetMode="External"/><Relationship Id="rId4" Type="http://schemas.openxmlformats.org/officeDocument/2006/relationships/webSettings" Target="webSettings.xml"/><Relationship Id="rId9" Type="http://schemas.openxmlformats.org/officeDocument/2006/relationships/hyperlink" Target="http://www.comune.ortezzano.fm.it" TargetMode="External"/><Relationship Id="rId14" Type="http://schemas.openxmlformats.org/officeDocument/2006/relationships/hyperlink" Target="http://www.comune.ortezzano.f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4</Pages>
  <Words>1600</Words>
  <Characters>9121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Elezioni Comune di OrtezzanoServ Demogr</cp:lastModifiedBy>
  <cp:revision>27</cp:revision>
  <cp:lastPrinted>2020-12-01T09:07:00Z</cp:lastPrinted>
  <dcterms:created xsi:type="dcterms:W3CDTF">2020-04-02T17:55:00Z</dcterms:created>
  <dcterms:modified xsi:type="dcterms:W3CDTF">2020-12-01T11:18:00Z</dcterms:modified>
</cp:coreProperties>
</file>