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BC" w:rsidRPr="00831EBB" w:rsidRDefault="00DE3BBC" w:rsidP="00DE3BBC">
      <w:pPr>
        <w:spacing w:line="480" w:lineRule="auto"/>
        <w:jc w:val="right"/>
        <w:rPr>
          <w:rFonts w:ascii="Arial" w:hAnsi="Arial" w:cs="Arial"/>
          <w:b/>
          <w:smallCaps/>
          <w:sz w:val="22"/>
          <w:szCs w:val="22"/>
        </w:rPr>
      </w:pPr>
      <w:r w:rsidRPr="00831EBB">
        <w:rPr>
          <w:rFonts w:ascii="Arial" w:hAnsi="Arial" w:cs="Arial"/>
          <w:b/>
          <w:smallCaps/>
          <w:sz w:val="22"/>
          <w:szCs w:val="22"/>
        </w:rPr>
        <w:t>ALLEGATO “</w:t>
      </w:r>
      <w:r w:rsidR="00194183">
        <w:rPr>
          <w:rFonts w:ascii="Arial" w:hAnsi="Arial" w:cs="Arial"/>
          <w:b/>
          <w:smallCaps/>
          <w:sz w:val="22"/>
          <w:szCs w:val="22"/>
        </w:rPr>
        <w:t>7</w:t>
      </w:r>
      <w:r>
        <w:rPr>
          <w:rFonts w:ascii="Arial" w:hAnsi="Arial" w:cs="Arial"/>
          <w:b/>
          <w:smallCaps/>
          <w:sz w:val="22"/>
          <w:szCs w:val="22"/>
        </w:rPr>
        <w:t>”</w:t>
      </w:r>
    </w:p>
    <w:p w:rsidR="00DE3BBC" w:rsidRPr="00831EBB" w:rsidRDefault="00DE3BBC" w:rsidP="00DE3B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DE3BBC" w:rsidRPr="00D33FAA" w:rsidTr="00DB7AA3">
        <w:tc>
          <w:tcPr>
            <w:tcW w:w="10065" w:type="dxa"/>
            <w:vAlign w:val="center"/>
          </w:tcPr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3B7A">
              <w:rPr>
                <w:rFonts w:ascii="Arial" w:hAnsi="Arial" w:cs="Arial"/>
                <w:b/>
                <w:bCs/>
                <w:sz w:val="22"/>
                <w:szCs w:val="22"/>
              </w:rPr>
              <w:t>MODALITÀ PER LA COMPILAZIONE E L’INOLTRO DELLA MODULISTICA IN FORMATO DIGITALE</w:t>
            </w: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BBC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Per la domanda utilizzare il modello allegato al bando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83B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3BBC" w:rsidRPr="00F83B7A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Il modello di domanda va stampato, compilato in ogni sua parte e corredato dei bolli richiesti. </w:t>
            </w:r>
          </w:p>
          <w:p w:rsidR="00DE3BBC" w:rsidRPr="00F83B7A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Così completo va scansionato in formato PDF, </w:t>
            </w:r>
            <w:r w:rsidRPr="001B5D9D">
              <w:rPr>
                <w:rFonts w:ascii="Arial" w:hAnsi="Arial" w:cs="Arial"/>
                <w:sz w:val="22"/>
                <w:szCs w:val="22"/>
              </w:rPr>
              <w:t>firmato digitalmente*</w:t>
            </w:r>
            <w:r w:rsidRPr="00F83B7A">
              <w:rPr>
                <w:rFonts w:ascii="Arial" w:hAnsi="Arial" w:cs="Arial"/>
                <w:sz w:val="22"/>
                <w:szCs w:val="22"/>
              </w:rPr>
              <w:t xml:space="preserve"> (come P7M o con firma ADOBE PDF) e inoltrato via Posta Elettronica Certificata alla casella PEC </w:t>
            </w:r>
            <w:hyperlink r:id="rId4" w:history="1">
              <w:r w:rsidR="002F0034" w:rsidRPr="000C29FB">
                <w:rPr>
                  <w:rStyle w:val="Collegamentoipertestuale"/>
                  <w:sz w:val="22"/>
                  <w:szCs w:val="22"/>
                </w:rPr>
                <w:t>regione.marche.finanzcom@emarche.it.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 xml:space="preserve"> </w:t>
            </w:r>
            <w:r w:rsidR="00B94EB8"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 xml:space="preserve">    </w:t>
            </w:r>
            <w:r w:rsidRPr="00F83B7A"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 xml:space="preserve">P.F. </w:t>
            </w:r>
            <w:r w:rsidR="002228D7"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  <w:t>Credito, Cooperative,</w:t>
            </w:r>
            <w:r w:rsidR="002F0034">
              <w:rPr>
                <w:rFonts w:ascii="Arial" w:hAnsi="Arial" w:cs="Arial"/>
                <w:sz w:val="22"/>
                <w:szCs w:val="22"/>
              </w:rPr>
              <w:t xml:space="preserve"> Commercio e Tutela dei Consumatori</w:t>
            </w:r>
            <w:r w:rsidRPr="00F83B7A">
              <w:rPr>
                <w:rFonts w:ascii="Arial" w:hAnsi="Arial" w:cs="Arial"/>
                <w:sz w:val="22"/>
                <w:szCs w:val="22"/>
              </w:rPr>
              <w:t>, unitamente a tutti gli allegati previsti dal bando.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3BBC" w:rsidRPr="00F83B7A" w:rsidRDefault="00DE3BBC" w:rsidP="00DB7AA3">
            <w:pPr>
              <w:widowControl w:val="0"/>
              <w:suppressAutoHyphens/>
              <w:spacing w:before="100" w:after="10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AFAFA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Gli allegati devono essere anch'essi in formato PDF, sia che siano scansioni di originale cartaceo o documenti originali digitali anche firmati digitalmente.</w:t>
            </w: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La dimensione complessiva dei documenti allegati ad ogni messaggio non può superare i </w:t>
            </w:r>
            <w:r w:rsidRPr="00F83B7A">
              <w:rPr>
                <w:rStyle w:val="Enfasigrassetto"/>
                <w:rFonts w:ascii="Arial" w:hAnsi="Arial" w:cs="Arial"/>
                <w:b w:val="0"/>
                <w:bCs/>
                <w:sz w:val="22"/>
                <w:szCs w:val="22"/>
              </w:rPr>
              <w:t>30 Mega byte</w:t>
            </w:r>
            <w:r w:rsidRPr="00F83B7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L'oggetto della PEC dovrà contenere la descrizione della tipologia di domanda (es. Domanda di contributo per gli interventi previsti dall’art. 85 LR 27/2009) e il nome della Ditta.</w:t>
            </w: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>Il testo del messaggio PEC dovrà contenere i riferimenti della Ditta (indirizzo, partita iva o il codice fiscale del soggetto beneficiario del contributo, nome del legale rappresentante).</w:t>
            </w: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B7A">
              <w:rPr>
                <w:rFonts w:ascii="Arial" w:hAnsi="Arial" w:cs="Arial"/>
                <w:sz w:val="22"/>
                <w:szCs w:val="22"/>
              </w:rPr>
              <w:t xml:space="preserve">La domanda in originale dovrà essere conservata presso gli uffici del soggetto abilitato ad apporre la firma digitale) unitamente a tutta la documentazione e a copia del documento di identità del soggetto avente titolo al contributo per essere disponibile in caso di eventuali controlli </w:t>
            </w:r>
          </w:p>
          <w:p w:rsidR="00DE3BBC" w:rsidRPr="00F83B7A" w:rsidRDefault="00DE3BBC" w:rsidP="00DB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3BBC" w:rsidRDefault="00DE3BBC" w:rsidP="00DE3BB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3BBC" w:rsidRDefault="00DE3BBC" w:rsidP="00DE3BBC">
      <w:pPr>
        <w:jc w:val="both"/>
        <w:rPr>
          <w:rFonts w:ascii="Arial" w:hAnsi="Arial" w:cs="Arial"/>
          <w:sz w:val="22"/>
          <w:szCs w:val="22"/>
        </w:rPr>
      </w:pPr>
    </w:p>
    <w:p w:rsidR="00DE3BBC" w:rsidRPr="00831EBB" w:rsidRDefault="00DE3BBC" w:rsidP="00DE3BBC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1B5D9D">
        <w:rPr>
          <w:rFonts w:ascii="Arial" w:hAnsi="Arial" w:cs="Arial"/>
          <w:sz w:val="22"/>
          <w:szCs w:val="22"/>
        </w:rPr>
        <w:t>*ovvero secondo le modalità di cui all’art. 65 c. 1 del dlgs 82/2005 “codice dell’amministrazione digitale”.</w:t>
      </w:r>
    </w:p>
    <w:p w:rsidR="00E71EE9" w:rsidRDefault="00E71EE9"/>
    <w:sectPr w:rsidR="00E71EE9" w:rsidSect="00641E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E3BBC"/>
    <w:rsid w:val="00194183"/>
    <w:rsid w:val="002228D7"/>
    <w:rsid w:val="00257F8B"/>
    <w:rsid w:val="002F0034"/>
    <w:rsid w:val="003A0454"/>
    <w:rsid w:val="004339E8"/>
    <w:rsid w:val="00550A2D"/>
    <w:rsid w:val="0061362C"/>
    <w:rsid w:val="00641E77"/>
    <w:rsid w:val="006D66E6"/>
    <w:rsid w:val="006F0E1E"/>
    <w:rsid w:val="00724DAB"/>
    <w:rsid w:val="00B94EB8"/>
    <w:rsid w:val="00DE3BBC"/>
    <w:rsid w:val="00E71EE9"/>
    <w:rsid w:val="00E9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E3BBC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DE3BB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one.marche.finanzcom@emarche.it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Utente</cp:lastModifiedBy>
  <cp:revision>2</cp:revision>
  <dcterms:created xsi:type="dcterms:W3CDTF">2021-06-09T13:57:00Z</dcterms:created>
  <dcterms:modified xsi:type="dcterms:W3CDTF">2021-06-09T13:57:00Z</dcterms:modified>
</cp:coreProperties>
</file>