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22463" w14:textId="77777777" w:rsidR="002C5F26" w:rsidRDefault="002C5F26" w:rsidP="008D064C">
      <w:pPr>
        <w:spacing w:after="0" w:line="240" w:lineRule="auto"/>
        <w:jc w:val="right"/>
        <w:rPr>
          <w:rFonts w:ascii="Times New Roman" w:eastAsia="Times New Roman" w:hAnsi="Times New Roman"/>
          <w:b/>
          <w:lang w:eastAsia="it-IT"/>
        </w:rPr>
      </w:pPr>
    </w:p>
    <w:p w14:paraId="036AB233" w14:textId="77777777" w:rsidR="008D064C" w:rsidRPr="008D064C" w:rsidRDefault="008D064C" w:rsidP="008D064C">
      <w:pPr>
        <w:spacing w:after="0" w:line="240" w:lineRule="auto"/>
        <w:jc w:val="right"/>
        <w:rPr>
          <w:rFonts w:ascii="Times New Roman" w:eastAsia="Times New Roman" w:hAnsi="Times New Roman"/>
          <w:b/>
          <w:lang w:eastAsia="it-IT"/>
        </w:rPr>
      </w:pPr>
      <w:r w:rsidRPr="008D064C">
        <w:rPr>
          <w:rFonts w:ascii="Times New Roman" w:eastAsia="Times New Roman" w:hAnsi="Times New Roman"/>
          <w:b/>
          <w:lang w:eastAsia="it-IT"/>
        </w:rPr>
        <w:t>Allegato A)</w:t>
      </w:r>
    </w:p>
    <w:p w14:paraId="2F4305E7" w14:textId="77777777" w:rsidR="008D064C" w:rsidRPr="008D064C" w:rsidRDefault="008D064C" w:rsidP="008D064C">
      <w:pPr>
        <w:spacing w:after="0" w:line="240" w:lineRule="auto"/>
        <w:jc w:val="right"/>
        <w:rPr>
          <w:rFonts w:ascii="Times New Roman" w:eastAsia="Times New Roman" w:hAnsi="Times New Roman"/>
          <w:b/>
          <w:lang w:eastAsia="it-IT"/>
        </w:rPr>
      </w:pPr>
    </w:p>
    <w:p w14:paraId="39462B50" w14:textId="77777777" w:rsidR="002C5F26" w:rsidRDefault="002C5F26" w:rsidP="008D064C">
      <w:pPr>
        <w:spacing w:after="0" w:line="240" w:lineRule="auto"/>
        <w:jc w:val="both"/>
        <w:rPr>
          <w:rFonts w:ascii="Times New Roman" w:eastAsia="Times New Roman" w:hAnsi="Times New Roman"/>
          <w:lang w:eastAsia="it-IT"/>
        </w:rPr>
      </w:pPr>
    </w:p>
    <w:p w14:paraId="53F85EF9" w14:textId="77777777" w:rsidR="008D064C" w:rsidRPr="008D064C" w:rsidRDefault="008D064C" w:rsidP="008D064C">
      <w:pPr>
        <w:spacing w:after="0" w:line="240" w:lineRule="auto"/>
        <w:jc w:val="both"/>
        <w:rPr>
          <w:rFonts w:ascii="Times New Roman" w:eastAsia="Times New Roman" w:hAnsi="Times New Roman"/>
          <w:lang w:eastAsia="it-IT"/>
        </w:rPr>
      </w:pPr>
      <w:r w:rsidRPr="008D064C">
        <w:rPr>
          <w:rFonts w:ascii="Times New Roman" w:eastAsia="Times New Roman" w:hAnsi="Times New Roman"/>
          <w:lang w:eastAsia="it-IT"/>
        </w:rPr>
        <w:t>ISTANZA DI PARTECIPAZIONE ALLA PROCEDURA DI PRESELEZIONE E DICHIARAZIONE SOSTITUTIVA AI SENSI DEL D.P.R. 445/2000.</w:t>
      </w:r>
    </w:p>
    <w:p w14:paraId="7A605829" w14:textId="77777777" w:rsidR="008D064C" w:rsidRPr="008D064C" w:rsidRDefault="008D064C" w:rsidP="008D064C">
      <w:pPr>
        <w:spacing w:after="0" w:line="240" w:lineRule="auto"/>
        <w:ind w:left="6381"/>
        <w:rPr>
          <w:rFonts w:ascii="Times New Roman" w:eastAsia="Times New Roman" w:hAnsi="Times New Roman"/>
          <w:lang w:eastAsia="it-IT"/>
        </w:rPr>
      </w:pPr>
    </w:p>
    <w:p w14:paraId="5D2317B3" w14:textId="77777777" w:rsidR="002C5F26" w:rsidRDefault="002C5F26" w:rsidP="008D064C">
      <w:pPr>
        <w:spacing w:after="0" w:line="240" w:lineRule="auto"/>
        <w:ind w:left="4962" w:firstLine="708"/>
        <w:rPr>
          <w:rFonts w:ascii="Times New Roman" w:eastAsia="Times New Roman" w:hAnsi="Times New Roman"/>
          <w:color w:val="000000"/>
          <w:lang w:eastAsia="it-IT"/>
        </w:rPr>
      </w:pPr>
    </w:p>
    <w:p w14:paraId="26512324" w14:textId="77777777" w:rsidR="008D064C" w:rsidRPr="008D064C" w:rsidRDefault="008D064C" w:rsidP="008D064C">
      <w:pPr>
        <w:spacing w:after="0" w:line="240" w:lineRule="auto"/>
        <w:ind w:left="4962" w:firstLine="708"/>
        <w:rPr>
          <w:rFonts w:ascii="Times New Roman" w:eastAsia="Times New Roman" w:hAnsi="Times New Roman"/>
          <w:b/>
          <w:bCs/>
          <w:color w:val="000000"/>
          <w:lang w:eastAsia="it-IT"/>
        </w:rPr>
      </w:pPr>
      <w:r w:rsidRPr="008D064C">
        <w:rPr>
          <w:rFonts w:ascii="Times New Roman" w:eastAsia="Times New Roman" w:hAnsi="Times New Roman"/>
          <w:color w:val="000000"/>
          <w:lang w:eastAsia="it-IT"/>
        </w:rPr>
        <w:t xml:space="preserve">Alla </w:t>
      </w:r>
      <w:r w:rsidR="00E55221">
        <w:rPr>
          <w:rFonts w:ascii="Times New Roman" w:eastAsia="Times New Roman" w:hAnsi="Times New Roman"/>
          <w:color w:val="000000"/>
          <w:lang w:eastAsia="it-IT"/>
        </w:rPr>
        <w:tab/>
      </w:r>
      <w:r w:rsidR="00E55221">
        <w:rPr>
          <w:rFonts w:ascii="Times New Roman" w:eastAsia="Times New Roman" w:hAnsi="Times New Roman"/>
          <w:b/>
          <w:bCs/>
          <w:color w:val="000000"/>
          <w:lang w:eastAsia="it-IT"/>
        </w:rPr>
        <w:t>COMUNE DI POLLENZA</w:t>
      </w:r>
      <w:r w:rsidRPr="008D064C">
        <w:rPr>
          <w:rFonts w:ascii="Times New Roman" w:eastAsia="Times New Roman" w:hAnsi="Times New Roman"/>
          <w:b/>
          <w:bCs/>
          <w:color w:val="000000"/>
          <w:lang w:eastAsia="it-IT"/>
        </w:rPr>
        <w:t xml:space="preserve"> </w:t>
      </w:r>
    </w:p>
    <w:p w14:paraId="11BDF240" w14:textId="77777777" w:rsidR="008D064C" w:rsidRDefault="00E55221" w:rsidP="00E55221">
      <w:pPr>
        <w:spacing w:after="0" w:line="240" w:lineRule="auto"/>
        <w:ind w:left="5664" w:firstLine="708"/>
        <w:rPr>
          <w:rFonts w:ascii="Times New Roman" w:eastAsia="Times New Roman" w:hAnsi="Times New Roman"/>
          <w:color w:val="000000"/>
          <w:lang w:eastAsia="it-IT"/>
        </w:rPr>
      </w:pPr>
      <w:r>
        <w:rPr>
          <w:rFonts w:ascii="Times New Roman" w:eastAsia="Times New Roman" w:hAnsi="Times New Roman"/>
          <w:color w:val="000000"/>
          <w:lang w:eastAsia="it-IT"/>
        </w:rPr>
        <w:t>Piazza della Libertà 16</w:t>
      </w:r>
    </w:p>
    <w:p w14:paraId="3F033061" w14:textId="77777777" w:rsidR="00E55221" w:rsidRPr="008D064C" w:rsidRDefault="00E55221" w:rsidP="00E55221">
      <w:pPr>
        <w:spacing w:after="0" w:line="240" w:lineRule="auto"/>
        <w:ind w:left="5664" w:firstLine="708"/>
        <w:rPr>
          <w:rFonts w:ascii="Times New Roman" w:eastAsia="Times New Roman" w:hAnsi="Times New Roman"/>
          <w:color w:val="000000"/>
          <w:lang w:eastAsia="it-IT"/>
        </w:rPr>
      </w:pPr>
      <w:r>
        <w:rPr>
          <w:rFonts w:ascii="Times New Roman" w:eastAsia="Times New Roman" w:hAnsi="Times New Roman"/>
          <w:color w:val="000000"/>
          <w:lang w:eastAsia="it-IT"/>
        </w:rPr>
        <w:t>62010 Pollenza (MC)</w:t>
      </w:r>
    </w:p>
    <w:p w14:paraId="7863DCBD" w14:textId="77777777" w:rsidR="008D064C" w:rsidRPr="008D064C" w:rsidRDefault="008D064C" w:rsidP="008D064C">
      <w:pPr>
        <w:spacing w:after="0" w:line="240" w:lineRule="auto"/>
        <w:jc w:val="right"/>
        <w:rPr>
          <w:rFonts w:ascii="Times New Roman" w:eastAsia="Times New Roman" w:hAnsi="Times New Roman"/>
          <w:b/>
          <w:lang w:eastAsia="it-IT"/>
        </w:rPr>
      </w:pPr>
    </w:p>
    <w:p w14:paraId="2A184742" w14:textId="77777777" w:rsidR="002C5F26" w:rsidRDefault="002C5F26" w:rsidP="008D064C">
      <w:pPr>
        <w:spacing w:after="0" w:line="240" w:lineRule="auto"/>
        <w:ind w:left="1134" w:hanging="1134"/>
        <w:jc w:val="both"/>
        <w:rPr>
          <w:rFonts w:ascii="Times New Roman" w:eastAsia="Times New Roman" w:hAnsi="Times New Roman"/>
          <w:b/>
          <w:bCs/>
          <w:lang w:eastAsia="it-IT"/>
        </w:rPr>
      </w:pPr>
    </w:p>
    <w:p w14:paraId="0072678D" w14:textId="77777777" w:rsidR="002C5F26" w:rsidRDefault="002C5F26" w:rsidP="008D064C">
      <w:pPr>
        <w:spacing w:after="0" w:line="240" w:lineRule="auto"/>
        <w:ind w:left="1134" w:hanging="1134"/>
        <w:jc w:val="both"/>
        <w:rPr>
          <w:rFonts w:ascii="Times New Roman" w:eastAsia="Times New Roman" w:hAnsi="Times New Roman"/>
          <w:b/>
          <w:bCs/>
          <w:lang w:eastAsia="it-IT"/>
        </w:rPr>
      </w:pPr>
    </w:p>
    <w:p w14:paraId="51A5D348" w14:textId="6C8FCC4D" w:rsidR="007F4E14" w:rsidRPr="007F4E14" w:rsidRDefault="008D064C" w:rsidP="007F4E14">
      <w:pPr>
        <w:suppressAutoHyphens/>
        <w:rPr>
          <w:rFonts w:ascii="Times New Roman" w:eastAsia="Times New Roman" w:hAnsi="Times New Roman"/>
          <w:b/>
          <w:bCs/>
          <w:lang w:eastAsia="it-IT"/>
        </w:rPr>
      </w:pPr>
      <w:r w:rsidRPr="008D064C">
        <w:rPr>
          <w:rFonts w:ascii="Times New Roman" w:eastAsia="Times New Roman" w:hAnsi="Times New Roman"/>
          <w:b/>
          <w:bCs/>
          <w:lang w:eastAsia="it-IT"/>
        </w:rPr>
        <w:t xml:space="preserve">OGGETTO: </w:t>
      </w:r>
      <w:r w:rsidRPr="008D064C">
        <w:rPr>
          <w:rFonts w:ascii="Times New Roman" w:eastAsia="Times New Roman" w:hAnsi="Times New Roman"/>
          <w:b/>
          <w:bCs/>
          <w:lang w:eastAsia="it-IT"/>
        </w:rPr>
        <w:tab/>
      </w:r>
      <w:r w:rsidRPr="008D064C">
        <w:rPr>
          <w:rFonts w:ascii="Times New Roman" w:eastAsia="Times New Roman" w:hAnsi="Times New Roman"/>
          <w:lang w:eastAsia="it-IT"/>
        </w:rPr>
        <w:t>indagine di mercato per l’individuazione per l’acquisizione di manifestazioni di interesse ai</w:t>
      </w:r>
      <w:r>
        <w:rPr>
          <w:rFonts w:ascii="Times New Roman" w:eastAsia="Times New Roman" w:hAnsi="Times New Roman"/>
          <w:lang w:eastAsia="it-IT"/>
        </w:rPr>
        <w:t xml:space="preserve"> fini di eventuale procedura </w:t>
      </w:r>
      <w:r w:rsidRPr="008D064C">
        <w:rPr>
          <w:rFonts w:ascii="Times New Roman" w:eastAsia="Times New Roman" w:hAnsi="Times New Roman"/>
          <w:lang w:eastAsia="it-IT"/>
        </w:rPr>
        <w:t xml:space="preserve">negoziata per </w:t>
      </w:r>
      <w:r w:rsidRPr="008D064C">
        <w:rPr>
          <w:rFonts w:ascii="Times New Roman" w:eastAsia="Times New Roman" w:hAnsi="Times New Roman"/>
          <w:lang w:eastAsia="it-IT"/>
        </w:rPr>
        <w:tab/>
      </w:r>
      <w:r>
        <w:rPr>
          <w:rFonts w:ascii="Times New Roman" w:eastAsia="Times New Roman" w:hAnsi="Times New Roman"/>
          <w:lang w:eastAsia="it-IT"/>
        </w:rPr>
        <w:t>l’</w:t>
      </w:r>
      <w:r w:rsidRPr="008D064C">
        <w:rPr>
          <w:rFonts w:ascii="Times New Roman" w:eastAsia="Times New Roman" w:hAnsi="Times New Roman"/>
          <w:lang w:eastAsia="it-IT"/>
        </w:rPr>
        <w:t>affidamento tramite RdO su MePA</w:t>
      </w:r>
      <w:r>
        <w:rPr>
          <w:rFonts w:ascii="Times New Roman" w:eastAsia="Times New Roman" w:hAnsi="Times New Roman"/>
          <w:lang w:eastAsia="it-IT"/>
        </w:rPr>
        <w:t xml:space="preserve"> </w:t>
      </w:r>
      <w:r w:rsidRPr="008D064C">
        <w:rPr>
          <w:rFonts w:ascii="Times New Roman" w:eastAsia="Times New Roman" w:hAnsi="Times New Roman"/>
          <w:lang w:eastAsia="it-IT"/>
        </w:rPr>
        <w:t xml:space="preserve">ai sensi dell’art.36, comma 2, lett.b) del </w:t>
      </w:r>
      <w:r w:rsidR="00E55221" w:rsidRPr="00E55221">
        <w:rPr>
          <w:rFonts w:ascii="Times New Roman" w:eastAsia="Times New Roman" w:hAnsi="Times New Roman"/>
          <w:b/>
          <w:bCs/>
          <w:lang w:eastAsia="it-IT"/>
        </w:rPr>
        <w:t>“SERVIZIO DI TESORERIA COMUNALE – PERIODO 01/0</w:t>
      </w:r>
      <w:r w:rsidR="00691292">
        <w:rPr>
          <w:rFonts w:ascii="Times New Roman" w:eastAsia="Times New Roman" w:hAnsi="Times New Roman"/>
          <w:b/>
          <w:bCs/>
          <w:lang w:eastAsia="it-IT"/>
        </w:rPr>
        <w:t>1</w:t>
      </w:r>
      <w:r w:rsidR="00E55221" w:rsidRPr="00E55221">
        <w:rPr>
          <w:rFonts w:ascii="Times New Roman" w:eastAsia="Times New Roman" w:hAnsi="Times New Roman"/>
          <w:b/>
          <w:bCs/>
          <w:lang w:eastAsia="it-IT"/>
        </w:rPr>
        <w:t>/2020 – 31/</w:t>
      </w:r>
      <w:r w:rsidR="00691292">
        <w:rPr>
          <w:rFonts w:ascii="Times New Roman" w:eastAsia="Times New Roman" w:hAnsi="Times New Roman"/>
          <w:b/>
          <w:bCs/>
          <w:lang w:eastAsia="it-IT"/>
        </w:rPr>
        <w:t>12</w:t>
      </w:r>
      <w:r w:rsidR="00E55221" w:rsidRPr="00E55221">
        <w:rPr>
          <w:rFonts w:ascii="Times New Roman" w:eastAsia="Times New Roman" w:hAnsi="Times New Roman"/>
          <w:b/>
          <w:bCs/>
          <w:lang w:eastAsia="it-IT"/>
        </w:rPr>
        <w:t>/202</w:t>
      </w:r>
      <w:r w:rsidR="00691292">
        <w:rPr>
          <w:rFonts w:ascii="Times New Roman" w:eastAsia="Times New Roman" w:hAnsi="Times New Roman"/>
          <w:b/>
          <w:bCs/>
          <w:lang w:eastAsia="it-IT"/>
        </w:rPr>
        <w:t>3</w:t>
      </w:r>
      <w:r w:rsidRPr="00E55221">
        <w:rPr>
          <w:rFonts w:ascii="Times New Roman" w:eastAsia="Times New Roman" w:hAnsi="Times New Roman"/>
          <w:b/>
          <w:bCs/>
          <w:lang w:eastAsia="it-IT"/>
        </w:rPr>
        <w:t>”</w:t>
      </w:r>
      <w:r w:rsidRPr="00C20802">
        <w:rPr>
          <w:rFonts w:ascii="Times New Roman" w:eastAsia="Times New Roman" w:hAnsi="Times New Roman"/>
          <w:b/>
          <w:lang w:eastAsia="it-IT"/>
        </w:rPr>
        <w:t xml:space="preserve"> – CIG:</w:t>
      </w:r>
      <w:bookmarkStart w:id="0" w:name="_Hlk46829129"/>
      <w:r w:rsidR="007F4E14" w:rsidRPr="007F4E14">
        <w:rPr>
          <w:b/>
        </w:rPr>
        <w:t xml:space="preserve"> </w:t>
      </w:r>
      <w:r w:rsidR="007F4E14" w:rsidRPr="007F4E14">
        <w:rPr>
          <w:rFonts w:ascii="Times New Roman" w:eastAsia="Times New Roman" w:hAnsi="Times New Roman"/>
          <w:b/>
          <w:bCs/>
          <w:lang w:eastAsia="it-IT"/>
        </w:rPr>
        <w:t>849317019B</w:t>
      </w:r>
      <w:bookmarkEnd w:id="0"/>
    </w:p>
    <w:p w14:paraId="3FFB4505" w14:textId="61A75C60" w:rsidR="008D064C" w:rsidRPr="008D064C" w:rsidRDefault="002C37EB" w:rsidP="008D064C">
      <w:pPr>
        <w:spacing w:after="0" w:line="240" w:lineRule="auto"/>
        <w:ind w:left="1134" w:hanging="1134"/>
        <w:jc w:val="both"/>
        <w:rPr>
          <w:rFonts w:ascii="Times New Roman" w:eastAsia="Times New Roman" w:hAnsi="Times New Roman"/>
          <w:b/>
          <w:lang w:eastAsia="it-IT"/>
        </w:rPr>
      </w:pPr>
      <w:r>
        <w:rPr>
          <w:rFonts w:ascii="Times New Roman" w:eastAsia="Times New Roman" w:hAnsi="Times New Roman"/>
          <w:b/>
          <w:lang w:eastAsia="it-IT"/>
        </w:rPr>
        <w:tab/>
      </w:r>
    </w:p>
    <w:p w14:paraId="25939E85" w14:textId="77777777" w:rsidR="008D064C" w:rsidRPr="008D064C" w:rsidRDefault="008D064C" w:rsidP="008D064C">
      <w:pPr>
        <w:spacing w:after="0" w:line="240" w:lineRule="auto"/>
        <w:jc w:val="both"/>
        <w:rPr>
          <w:rFonts w:ascii="Times New Roman" w:eastAsia="Times New Roman" w:hAnsi="Times New Roman"/>
          <w:lang w:eastAsia="it-IT"/>
        </w:rPr>
      </w:pPr>
    </w:p>
    <w:p w14:paraId="2B35211F" w14:textId="77777777" w:rsidR="002C5F26" w:rsidRDefault="002C5F26" w:rsidP="008D064C">
      <w:pPr>
        <w:spacing w:after="0" w:line="360" w:lineRule="auto"/>
        <w:jc w:val="both"/>
        <w:rPr>
          <w:rFonts w:ascii="Times New Roman" w:eastAsia="Times New Roman" w:hAnsi="Times New Roman"/>
          <w:lang w:eastAsia="it-IT"/>
        </w:rPr>
      </w:pPr>
    </w:p>
    <w:p w14:paraId="30445CB5" w14:textId="77777777" w:rsidR="008D064C" w:rsidRPr="008D064C" w:rsidRDefault="008D064C" w:rsidP="008D064C">
      <w:pPr>
        <w:spacing w:after="0" w:line="360" w:lineRule="auto"/>
        <w:jc w:val="both"/>
        <w:rPr>
          <w:rFonts w:ascii="Times New Roman" w:eastAsia="Times New Roman" w:hAnsi="Times New Roman"/>
          <w:lang w:eastAsia="it-IT"/>
        </w:rPr>
      </w:pPr>
      <w:r w:rsidRPr="008D064C">
        <w:rPr>
          <w:rFonts w:ascii="Times New Roman" w:eastAsia="Times New Roman" w:hAnsi="Times New Roman"/>
          <w:lang w:eastAsia="it-IT"/>
        </w:rPr>
        <w:t>Il sottoscritto ……………………….……………… nato il …………….… a…………………………… residente in ………………………………. via ……………………………… codice fiscale …………………………..…… in qualità di………………………………………………… dell’impresa ………………………………………………  con sede legale in ………………………………… via…………………………………………… codice fiscale ……………………………..………… partita IVA ……………..……………………..  telefono n.…………………… fax. n.……………… e-mail ………………………………………….………. (PEC) ………..……………….……………………………</w:t>
      </w:r>
    </w:p>
    <w:p w14:paraId="49A5594E" w14:textId="77777777" w:rsidR="008D064C" w:rsidRPr="008D064C" w:rsidRDefault="008D064C" w:rsidP="008D064C">
      <w:pPr>
        <w:keepNext/>
        <w:spacing w:after="0" w:line="240" w:lineRule="auto"/>
        <w:jc w:val="center"/>
        <w:outlineLvl w:val="2"/>
        <w:rPr>
          <w:rFonts w:ascii="Times New Roman" w:eastAsia="Times New Roman" w:hAnsi="Times New Roman"/>
          <w:b/>
          <w:sz w:val="12"/>
          <w:szCs w:val="12"/>
          <w:lang w:eastAsia="it-IT"/>
        </w:rPr>
      </w:pPr>
    </w:p>
    <w:p w14:paraId="675FDF19" w14:textId="77777777" w:rsidR="008D064C" w:rsidRPr="008D064C" w:rsidRDefault="008D064C" w:rsidP="008D064C">
      <w:pPr>
        <w:keepNext/>
        <w:spacing w:after="0" w:line="240" w:lineRule="auto"/>
        <w:jc w:val="center"/>
        <w:outlineLvl w:val="2"/>
        <w:rPr>
          <w:rFonts w:ascii="Times New Roman" w:eastAsia="Times New Roman" w:hAnsi="Times New Roman"/>
          <w:b/>
          <w:lang w:eastAsia="it-IT"/>
        </w:rPr>
      </w:pPr>
      <w:r w:rsidRPr="008D064C">
        <w:rPr>
          <w:rFonts w:ascii="Times New Roman" w:eastAsia="Times New Roman" w:hAnsi="Times New Roman"/>
          <w:b/>
          <w:lang w:eastAsia="it-IT"/>
        </w:rPr>
        <w:t>C H I E D E</w:t>
      </w:r>
    </w:p>
    <w:p w14:paraId="63FEB326" w14:textId="77777777" w:rsidR="008D064C" w:rsidRPr="008D064C" w:rsidRDefault="008D064C" w:rsidP="008D064C">
      <w:pPr>
        <w:keepNext/>
        <w:spacing w:after="0" w:line="240" w:lineRule="auto"/>
        <w:jc w:val="center"/>
        <w:outlineLvl w:val="2"/>
        <w:rPr>
          <w:rFonts w:ascii="Times New Roman" w:eastAsia="Times New Roman" w:hAnsi="Times New Roman"/>
          <w:b/>
          <w:lang w:eastAsia="it-IT"/>
        </w:rPr>
      </w:pPr>
    </w:p>
    <w:p w14:paraId="3D2B9651" w14:textId="77777777" w:rsidR="008D064C" w:rsidRPr="008D064C" w:rsidRDefault="008D064C" w:rsidP="008D064C">
      <w:pPr>
        <w:spacing w:after="0" w:line="240" w:lineRule="auto"/>
        <w:jc w:val="both"/>
        <w:rPr>
          <w:rFonts w:ascii="Times New Roman" w:eastAsia="Times New Roman" w:hAnsi="Times New Roman"/>
          <w:b/>
          <w:lang w:eastAsia="it-IT"/>
        </w:rPr>
      </w:pPr>
      <w:r w:rsidRPr="008D064C">
        <w:rPr>
          <w:rFonts w:ascii="Times New Roman" w:eastAsia="Times New Roman" w:hAnsi="Times New Roman"/>
          <w:lang w:eastAsia="it-IT"/>
        </w:rPr>
        <w:t xml:space="preserve">di essere invitato alla procedura negoziata in oggetto </w:t>
      </w:r>
      <w:r w:rsidR="00CF59A6">
        <w:rPr>
          <w:rFonts w:ascii="Times New Roman" w:eastAsia="Times New Roman" w:hAnsi="Times New Roman"/>
          <w:b/>
          <w:lang w:eastAsia="it-IT"/>
        </w:rPr>
        <w:t xml:space="preserve">in qualità di </w:t>
      </w:r>
    </w:p>
    <w:p w14:paraId="4C326F47" w14:textId="77777777" w:rsidR="008D064C" w:rsidRPr="008D064C" w:rsidRDefault="008D064C" w:rsidP="008D064C">
      <w:pPr>
        <w:widowControl w:val="0"/>
        <w:tabs>
          <w:tab w:val="left" w:pos="9214"/>
        </w:tabs>
        <w:spacing w:after="0" w:line="240" w:lineRule="auto"/>
        <w:ind w:right="-568"/>
        <w:jc w:val="both"/>
        <w:rPr>
          <w:rFonts w:ascii="Times New Roman" w:eastAsia="Times New Roman" w:hAnsi="Times New Roman"/>
          <w:b/>
          <w:i/>
          <w:lang w:eastAsia="it-IT"/>
        </w:rPr>
      </w:pPr>
      <w:r w:rsidRPr="008D064C">
        <w:rPr>
          <w:rFonts w:ascii="Times New Roman" w:eastAsia="Times New Roman" w:hAnsi="Times New Roman"/>
          <w:i/>
          <w:lang w:eastAsia="it-IT"/>
        </w:rPr>
        <w:t>(</w:t>
      </w:r>
      <w:r w:rsidRPr="008D064C">
        <w:rPr>
          <w:rFonts w:ascii="Times New Roman" w:eastAsia="Times New Roman" w:hAnsi="Times New Roman"/>
          <w:b/>
          <w:i/>
          <w:lang w:eastAsia="it-IT"/>
        </w:rPr>
        <w:t>barrare e completare la casella che interessa</w:t>
      </w:r>
      <w:r w:rsidRPr="008D064C">
        <w:rPr>
          <w:rFonts w:ascii="Times New Roman" w:eastAsia="Times New Roman" w:hAnsi="Times New Roman"/>
          <w:i/>
          <w:lang w:eastAsia="it-IT"/>
        </w:rPr>
        <w:t>):</w:t>
      </w:r>
    </w:p>
    <w:p w14:paraId="45E3C611" w14:textId="77777777" w:rsidR="008D064C" w:rsidRPr="005F2B50" w:rsidRDefault="008D064C" w:rsidP="005F2B50">
      <w:pPr>
        <w:pStyle w:val="Paragrafoelenco"/>
        <w:widowControl w:val="0"/>
        <w:numPr>
          <w:ilvl w:val="0"/>
          <w:numId w:val="28"/>
        </w:numPr>
        <w:tabs>
          <w:tab w:val="left" w:pos="9214"/>
        </w:tabs>
        <w:spacing w:before="240" w:line="360" w:lineRule="auto"/>
        <w:ind w:left="567" w:right="-568" w:hanging="567"/>
        <w:jc w:val="both"/>
        <w:rPr>
          <w:rFonts w:ascii="Times New Roman" w:eastAsia="Times New Roman" w:hAnsi="Times New Roman"/>
          <w:lang w:eastAsia="it-IT"/>
        </w:rPr>
      </w:pPr>
      <w:r w:rsidRPr="005F2B50">
        <w:rPr>
          <w:rFonts w:ascii="Times New Roman" w:eastAsia="Times New Roman" w:hAnsi="Times New Roman"/>
          <w:lang w:eastAsia="it-IT"/>
        </w:rPr>
        <w:t>IMPRESA INDIVIDUALE (D.Lgs. 50/016, art. 45, co.2, lett. a);</w:t>
      </w:r>
    </w:p>
    <w:p w14:paraId="4E325AC2" w14:textId="77777777" w:rsidR="008D064C" w:rsidRPr="008D064C" w:rsidRDefault="008D064C" w:rsidP="005F2B50">
      <w:pPr>
        <w:pStyle w:val="Paragrafoelenco"/>
        <w:widowControl w:val="0"/>
        <w:numPr>
          <w:ilvl w:val="0"/>
          <w:numId w:val="28"/>
        </w:numPr>
        <w:tabs>
          <w:tab w:val="left" w:pos="9214"/>
        </w:tabs>
        <w:spacing w:before="240" w:line="360" w:lineRule="auto"/>
        <w:ind w:left="567" w:right="-568" w:hanging="567"/>
        <w:jc w:val="both"/>
        <w:rPr>
          <w:rFonts w:ascii="Times New Roman" w:eastAsia="Times New Roman" w:hAnsi="Times New Roman"/>
          <w:lang w:eastAsia="it-IT"/>
        </w:rPr>
      </w:pPr>
      <w:r w:rsidRPr="008D064C">
        <w:rPr>
          <w:rFonts w:ascii="Times New Roman" w:eastAsia="Times New Roman" w:hAnsi="Times New Roman"/>
          <w:lang w:eastAsia="it-IT"/>
        </w:rPr>
        <w:t>SOCIETA’ (specificare tipo) ________________________________________;</w:t>
      </w:r>
    </w:p>
    <w:p w14:paraId="7CD0A37B" w14:textId="77777777" w:rsidR="008D064C" w:rsidRPr="008D064C" w:rsidRDefault="008D064C" w:rsidP="005F2B50">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sidRPr="008D064C">
        <w:rPr>
          <w:rFonts w:ascii="Times New Roman" w:eastAsia="Times New Roman" w:hAnsi="Times New Roman"/>
          <w:lang w:eastAsia="it-IT"/>
        </w:rPr>
        <w:t>CONSORZIO fra SOCIETA’ COOPERATIVE di PRODUZIONE e LAVORO (D.Lgs. 50/016, art.45, co.2, lett. b);</w:t>
      </w:r>
    </w:p>
    <w:p w14:paraId="6B1CB22C" w14:textId="77777777" w:rsidR="008D064C" w:rsidRPr="008D064C" w:rsidRDefault="008D064C" w:rsidP="005F2B50">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sidRPr="008D064C">
        <w:rPr>
          <w:rFonts w:ascii="Times New Roman" w:eastAsia="Times New Roman" w:hAnsi="Times New Roman"/>
          <w:lang w:eastAsia="it-IT"/>
        </w:rPr>
        <w:t>CONSORZIO tra IMPRESE ARTIGIANE (D.Lgs. 50/016, art. 45, co.2, lett. b);</w:t>
      </w:r>
    </w:p>
    <w:p w14:paraId="46EC3201" w14:textId="77777777" w:rsidR="008D064C" w:rsidRPr="008D064C" w:rsidRDefault="008D064C" w:rsidP="005F2B50">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sidRPr="008D064C">
        <w:rPr>
          <w:rFonts w:ascii="Times New Roman" w:eastAsia="Times New Roman" w:hAnsi="Times New Roman"/>
          <w:lang w:eastAsia="it-IT"/>
        </w:rPr>
        <w:t>CONSORZIO STABILE (D.Lgs. 50/016, art. 45, co.2, lett. c);</w:t>
      </w:r>
    </w:p>
    <w:p w14:paraId="6E47191E" w14:textId="77777777" w:rsidR="008D064C" w:rsidRPr="008D064C" w:rsidRDefault="008D064C" w:rsidP="008D064C">
      <w:pPr>
        <w:widowControl w:val="0"/>
        <w:tabs>
          <w:tab w:val="left" w:pos="9214"/>
        </w:tabs>
        <w:spacing w:after="0" w:line="240" w:lineRule="auto"/>
        <w:ind w:left="426" w:right="-568"/>
        <w:jc w:val="both"/>
        <w:rPr>
          <w:rFonts w:ascii="Times New Roman" w:eastAsia="Times New Roman" w:hAnsi="Times New Roman"/>
          <w:b/>
          <w:i/>
          <w:lang w:eastAsia="it-IT"/>
        </w:rPr>
      </w:pPr>
      <w:r w:rsidRPr="008D064C">
        <w:rPr>
          <w:rFonts w:ascii="Times New Roman" w:eastAsia="Times New Roman" w:hAnsi="Times New Roman"/>
          <w:b/>
          <w:i/>
          <w:lang w:eastAsia="it-IT"/>
        </w:rPr>
        <w:t>ovvero</w:t>
      </w:r>
    </w:p>
    <w:p w14:paraId="389B7C0D" w14:textId="77777777" w:rsidR="008D064C" w:rsidRPr="008D064C" w:rsidRDefault="0055415D" w:rsidP="005F2B50">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Pr>
          <w:rFonts w:ascii="Times New Roman" w:eastAsia="Times New Roman" w:hAnsi="Times New Roman"/>
          <w:noProof/>
          <w:lang w:eastAsia="it-IT"/>
        </w:rPr>
        <w:lastRenderedPageBreak/>
        <w:pict w14:anchorId="63222BE4">
          <v:rect id="Rectangle 30" o:spid="_x0000_s1026" style="position:absolute;left:0;text-align:left;margin-left:235.35pt;margin-top:.4pt;width:12.75pt;height:1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"/>
        </w:pict>
      </w:r>
      <w:r w:rsidR="008D064C" w:rsidRPr="008D064C">
        <w:rPr>
          <w:rFonts w:ascii="Times New Roman" w:eastAsia="Times New Roman" w:hAnsi="Times New Roman"/>
          <w:lang w:eastAsia="it-IT"/>
        </w:rPr>
        <w:t xml:space="preserve">CAPOGRUPPO/MANDATARIO    </w:t>
      </w:r>
      <w:r w:rsidR="008D064C" w:rsidRPr="008D064C">
        <w:rPr>
          <w:rFonts w:ascii="Times New Roman" w:eastAsia="Times New Roman" w:hAnsi="Times New Roman"/>
          <w:b/>
          <w:i/>
          <w:lang w:eastAsia="it-IT"/>
        </w:rPr>
        <w:t>ovvero</w:t>
      </w:r>
      <w:r w:rsidR="008D064C" w:rsidRPr="008D064C">
        <w:rPr>
          <w:rFonts w:ascii="Times New Roman" w:eastAsia="Times New Roman" w:hAnsi="Times New Roman"/>
          <w:lang w:eastAsia="it-IT"/>
        </w:rPr>
        <w:t xml:space="preserve">               MANDANTE </w:t>
      </w:r>
    </w:p>
    <w:p w14:paraId="3FF2C4C8" w14:textId="77777777" w:rsidR="008D064C" w:rsidRPr="008D064C" w:rsidRDefault="008D064C" w:rsidP="008D064C">
      <w:pPr>
        <w:widowControl w:val="0"/>
        <w:tabs>
          <w:tab w:val="left" w:pos="9214"/>
        </w:tabs>
        <w:spacing w:after="0" w:line="240" w:lineRule="auto"/>
        <w:ind w:left="426"/>
        <w:jc w:val="both"/>
        <w:rPr>
          <w:rFonts w:ascii="Times New Roman" w:eastAsia="Times New Roman" w:hAnsi="Times New Roman"/>
          <w:lang w:eastAsia="it-IT"/>
        </w:rPr>
      </w:pPr>
      <w:r w:rsidRPr="008D064C">
        <w:rPr>
          <w:rFonts w:ascii="Times New Roman" w:eastAsia="Times New Roman" w:hAnsi="Times New Roman"/>
          <w:lang w:eastAsia="it-IT"/>
        </w:rPr>
        <w:t xml:space="preserve">       </w:t>
      </w:r>
    </w:p>
    <w:p w14:paraId="5F740020" w14:textId="77777777" w:rsidR="008D064C" w:rsidRPr="008D064C"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sz w:val="20"/>
          <w:szCs w:val="20"/>
          <w:lang w:eastAsia="it-IT"/>
        </w:rPr>
      </w:pPr>
      <w:r w:rsidRPr="008D064C">
        <w:rPr>
          <w:rFonts w:ascii="Times New Roman" w:eastAsia="Times New Roman" w:hAnsi="Times New Roman"/>
          <w:lang w:eastAsia="it-IT"/>
        </w:rPr>
        <w:t xml:space="preserve">di un RAGGRUUPPAMENTO TEMPORANEO DI IMPRESE </w:t>
      </w:r>
      <w:r w:rsidRPr="008D064C">
        <w:rPr>
          <w:rFonts w:ascii="Times New Roman" w:eastAsia="Times New Roman" w:hAnsi="Times New Roman"/>
          <w:sz w:val="20"/>
          <w:szCs w:val="20"/>
          <w:lang w:eastAsia="it-IT"/>
        </w:rPr>
        <w:t>(D.Lgs. 50/016, art. 45, co.2, lett. d);</w:t>
      </w:r>
    </w:p>
    <w:p w14:paraId="0035B2CE" w14:textId="77777777" w:rsidR="008D064C" w:rsidRPr="008D064C"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lang w:eastAsia="it-IT"/>
        </w:rPr>
      </w:pPr>
      <w:r w:rsidRPr="008D064C">
        <w:rPr>
          <w:rFonts w:ascii="Times New Roman" w:eastAsia="Times New Roman" w:hAnsi="Times New Roman"/>
          <w:lang w:eastAsia="it-IT"/>
        </w:rPr>
        <w:t>di un CONSORZIO ORDINARIO (D.Lgs. 50/016, art. 45, co.2, lett. e);</w:t>
      </w:r>
    </w:p>
    <w:p w14:paraId="271940E2" w14:textId="77777777" w:rsidR="008D064C" w:rsidRPr="008D064C"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lang w:eastAsia="it-IT"/>
        </w:rPr>
      </w:pPr>
      <w:r w:rsidRPr="008D064C">
        <w:rPr>
          <w:rFonts w:ascii="Times New Roman" w:eastAsia="Times New Roman" w:hAnsi="Times New Roman"/>
          <w:lang w:eastAsia="it-IT"/>
        </w:rPr>
        <w:t>di un GEIE (D.Lgs. 50/016, art. 45, co.2, lett. g);</w:t>
      </w:r>
    </w:p>
    <w:p w14:paraId="0EDAF2DA" w14:textId="77777777" w:rsidR="008D064C" w:rsidRPr="008D064C" w:rsidRDefault="005F2B50" w:rsidP="008D064C">
      <w:pPr>
        <w:widowControl w:val="0"/>
        <w:tabs>
          <w:tab w:val="left" w:pos="9214"/>
        </w:tabs>
        <w:spacing w:after="0" w:line="240" w:lineRule="auto"/>
        <w:jc w:val="both"/>
        <w:rPr>
          <w:rFonts w:ascii="Times New Roman" w:eastAsia="Times New Roman" w:hAnsi="Times New Roman"/>
          <w:lang w:eastAsia="it-IT"/>
        </w:rPr>
      </w:pPr>
      <w:r>
        <w:rPr>
          <w:rFonts w:ascii="Times New Roman" w:eastAsia="Times New Roman" w:hAnsi="Times New Roman"/>
          <w:lang w:eastAsia="it-IT"/>
        </w:rPr>
        <w:t xml:space="preserve"> </w:t>
      </w:r>
    </w:p>
    <w:p w14:paraId="00A34168" w14:textId="77777777" w:rsidR="008D064C" w:rsidRPr="008D064C" w:rsidRDefault="008D064C" w:rsidP="005F2B50">
      <w:pPr>
        <w:pStyle w:val="Paragrafoelenco"/>
        <w:widowControl w:val="0"/>
        <w:numPr>
          <w:ilvl w:val="2"/>
          <w:numId w:val="28"/>
        </w:numPr>
        <w:tabs>
          <w:tab w:val="left" w:pos="9214"/>
        </w:tabs>
        <w:spacing w:after="0" w:line="360" w:lineRule="auto"/>
        <w:ind w:left="1701" w:right="-568" w:hanging="567"/>
        <w:jc w:val="both"/>
        <w:rPr>
          <w:rFonts w:ascii="Times New Roman" w:eastAsia="Times New Roman" w:hAnsi="Times New Roman"/>
          <w:lang w:eastAsia="it-IT"/>
        </w:rPr>
      </w:pPr>
      <w:r w:rsidRPr="008D064C">
        <w:rPr>
          <w:rFonts w:ascii="Times New Roman" w:eastAsia="Times New Roman" w:hAnsi="Times New Roman"/>
          <w:lang w:eastAsia="it-IT"/>
        </w:rPr>
        <w:t xml:space="preserve">di </w:t>
      </w:r>
      <w:r w:rsidR="005F2B50">
        <w:rPr>
          <w:rFonts w:ascii="Times New Roman" w:eastAsia="Times New Roman" w:hAnsi="Times New Roman"/>
          <w:lang w:eastAsia="it-IT"/>
        </w:rPr>
        <w:t xml:space="preserve">tipo orizzontale             </w:t>
      </w:r>
      <w:r w:rsidR="005F2B50" w:rsidRPr="005F2B50">
        <w:rPr>
          <w:rFonts w:ascii="Wingdings 2" w:eastAsia="Times New Roman" w:hAnsi="Wingdings 2"/>
          <w:sz w:val="36"/>
          <w:lang w:eastAsia="it-IT"/>
        </w:rPr>
        <w:sym w:font="Wingdings 2" w:char="F0A3"/>
      </w:r>
      <w:r w:rsidR="005F2B50">
        <w:rPr>
          <w:rFonts w:ascii="Times New Roman" w:eastAsia="Times New Roman" w:hAnsi="Times New Roman"/>
          <w:lang w:eastAsia="it-IT"/>
        </w:rPr>
        <w:t xml:space="preserve">     </w:t>
      </w:r>
      <w:r w:rsidRPr="008D064C">
        <w:rPr>
          <w:rFonts w:ascii="Times New Roman" w:eastAsia="Times New Roman" w:hAnsi="Times New Roman"/>
          <w:lang w:eastAsia="it-IT"/>
        </w:rPr>
        <w:t xml:space="preserve">o verticale   </w:t>
      </w:r>
      <w:r w:rsidR="005F2B50">
        <w:rPr>
          <w:rFonts w:ascii="Times New Roman" w:eastAsia="Times New Roman" w:hAnsi="Times New Roman"/>
          <w:lang w:eastAsia="it-IT"/>
        </w:rPr>
        <w:t xml:space="preserve">        </w:t>
      </w:r>
      <w:r w:rsidRPr="008D064C">
        <w:rPr>
          <w:rFonts w:ascii="Times New Roman" w:eastAsia="Times New Roman" w:hAnsi="Times New Roman"/>
          <w:lang w:eastAsia="it-IT"/>
        </w:rPr>
        <w:t xml:space="preserve"> </w:t>
      </w:r>
      <w:r w:rsidR="005F2B50" w:rsidRPr="005F2B50">
        <w:rPr>
          <w:rFonts w:ascii="Wingdings 2" w:eastAsia="Times New Roman" w:hAnsi="Wingdings 2"/>
          <w:sz w:val="36"/>
          <w:lang w:eastAsia="it-IT"/>
        </w:rPr>
        <w:sym w:font="Wingdings 2" w:char="F0A3"/>
      </w:r>
      <w:r w:rsidR="005F2B50">
        <w:rPr>
          <w:rFonts w:ascii="Times New Roman" w:eastAsia="Times New Roman" w:hAnsi="Times New Roman"/>
          <w:lang w:eastAsia="it-IT"/>
        </w:rPr>
        <w:t xml:space="preserve">  </w:t>
      </w:r>
      <w:r w:rsidRPr="008D064C">
        <w:rPr>
          <w:rFonts w:ascii="Times New Roman" w:eastAsia="Times New Roman" w:hAnsi="Times New Roman"/>
          <w:lang w:eastAsia="it-IT"/>
        </w:rPr>
        <w:t xml:space="preserve">o misto </w:t>
      </w:r>
    </w:p>
    <w:p w14:paraId="1210ECB4" w14:textId="77777777" w:rsidR="008D064C" w:rsidRDefault="008D064C" w:rsidP="005F2B50">
      <w:pPr>
        <w:pStyle w:val="Paragrafoelenco"/>
        <w:widowControl w:val="0"/>
        <w:numPr>
          <w:ilvl w:val="2"/>
          <w:numId w:val="28"/>
        </w:numPr>
        <w:tabs>
          <w:tab w:val="left" w:pos="9214"/>
        </w:tabs>
        <w:spacing w:after="0" w:line="360" w:lineRule="auto"/>
        <w:ind w:left="1701" w:right="-568" w:hanging="567"/>
        <w:jc w:val="both"/>
        <w:rPr>
          <w:rFonts w:ascii="Times New Roman" w:eastAsia="Times New Roman" w:hAnsi="Times New Roman"/>
          <w:lang w:eastAsia="it-IT"/>
        </w:rPr>
      </w:pPr>
      <w:r w:rsidRPr="008D064C">
        <w:rPr>
          <w:rFonts w:ascii="Times New Roman" w:eastAsia="Times New Roman" w:hAnsi="Times New Roman"/>
          <w:lang w:eastAsia="it-IT"/>
        </w:rPr>
        <w:t xml:space="preserve">    </w:t>
      </w:r>
      <w:r w:rsidR="005F2B50">
        <w:rPr>
          <w:rFonts w:ascii="Times New Roman" w:eastAsia="Times New Roman" w:hAnsi="Times New Roman"/>
          <w:lang w:eastAsia="it-IT"/>
        </w:rPr>
        <w:t xml:space="preserve">  già costituito               </w:t>
      </w:r>
      <w:r w:rsidR="005F2B50" w:rsidRPr="005F2B50">
        <w:rPr>
          <w:rFonts w:ascii="Wingdings 2" w:eastAsia="Times New Roman" w:hAnsi="Wingdings 2"/>
          <w:sz w:val="36"/>
          <w:lang w:eastAsia="it-IT"/>
        </w:rPr>
        <w:sym w:font="Wingdings 2" w:char="F0A3"/>
      </w:r>
      <w:r w:rsidR="005F2B50">
        <w:rPr>
          <w:rFonts w:ascii="Times New Roman" w:eastAsia="Times New Roman" w:hAnsi="Times New Roman"/>
          <w:lang w:eastAsia="it-IT"/>
        </w:rPr>
        <w:t xml:space="preserve">     </w:t>
      </w:r>
      <w:r w:rsidRPr="008D064C">
        <w:rPr>
          <w:rFonts w:ascii="Times New Roman" w:eastAsia="Times New Roman" w:hAnsi="Times New Roman"/>
          <w:lang w:eastAsia="it-IT"/>
        </w:rPr>
        <w:t>o da costituirsi</w:t>
      </w:r>
    </w:p>
    <w:p w14:paraId="2E557887" w14:textId="77777777" w:rsidR="00E55221" w:rsidRPr="008D064C" w:rsidRDefault="00E55221" w:rsidP="00E55221">
      <w:pPr>
        <w:pStyle w:val="Paragrafoelenco"/>
        <w:widowControl w:val="0"/>
        <w:tabs>
          <w:tab w:val="left" w:pos="9214"/>
        </w:tabs>
        <w:spacing w:after="0" w:line="360" w:lineRule="auto"/>
        <w:ind w:left="1701" w:right="-568"/>
        <w:jc w:val="both"/>
        <w:rPr>
          <w:rFonts w:ascii="Times New Roman" w:eastAsia="Times New Roman" w:hAnsi="Times New Roman"/>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1382"/>
      </w:tblGrid>
      <w:tr w:rsidR="008D064C" w:rsidRPr="008D064C" w14:paraId="4F922939" w14:textId="77777777" w:rsidTr="009E6209">
        <w:trPr>
          <w:jc w:val="center"/>
        </w:trPr>
        <w:tc>
          <w:tcPr>
            <w:tcW w:w="6946" w:type="dxa"/>
            <w:shd w:val="clear" w:color="auto" w:fill="auto"/>
          </w:tcPr>
          <w:p w14:paraId="1FFDAECC"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r w:rsidRPr="008D064C">
              <w:rPr>
                <w:rFonts w:ascii="Times New Roman" w:eastAsia="Times New Roman" w:hAnsi="Times New Roman"/>
                <w:b/>
                <w:lang w:eastAsia="it-IT"/>
              </w:rPr>
              <w:t>RTI/Consorzio/GEIE</w:t>
            </w:r>
            <w:r w:rsidRPr="008D064C">
              <w:rPr>
                <w:rFonts w:ascii="Times New Roman" w:eastAsia="Times New Roman" w:hAnsi="Times New Roman"/>
                <w:lang w:eastAsia="it-IT"/>
              </w:rPr>
              <w:t xml:space="preserve"> formato da: </w:t>
            </w:r>
          </w:p>
          <w:p w14:paraId="62277879"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c>
          <w:tcPr>
            <w:tcW w:w="1382" w:type="dxa"/>
            <w:shd w:val="clear" w:color="auto" w:fill="auto"/>
          </w:tcPr>
          <w:p w14:paraId="1F45B089" w14:textId="77777777" w:rsidR="008D064C" w:rsidRPr="008D064C" w:rsidRDefault="008D064C" w:rsidP="008D064C">
            <w:pPr>
              <w:widowControl w:val="0"/>
              <w:tabs>
                <w:tab w:val="left" w:pos="9214"/>
              </w:tabs>
              <w:spacing w:after="0" w:line="240" w:lineRule="auto"/>
              <w:jc w:val="center"/>
              <w:rPr>
                <w:rFonts w:ascii="Times New Roman" w:eastAsia="Times New Roman" w:hAnsi="Times New Roman"/>
                <w:lang w:eastAsia="it-IT"/>
              </w:rPr>
            </w:pPr>
            <w:r w:rsidRPr="008D064C">
              <w:rPr>
                <w:rFonts w:ascii="Times New Roman" w:eastAsia="Times New Roman" w:hAnsi="Times New Roman"/>
                <w:lang w:eastAsia="it-IT"/>
              </w:rPr>
              <w:t xml:space="preserve">% di servizio eseguito </w:t>
            </w:r>
          </w:p>
        </w:tc>
      </w:tr>
      <w:tr w:rsidR="008D064C" w:rsidRPr="008D064C" w14:paraId="55B1D65B" w14:textId="77777777" w:rsidTr="009E6209">
        <w:trPr>
          <w:trHeight w:val="404"/>
          <w:jc w:val="center"/>
        </w:trPr>
        <w:tc>
          <w:tcPr>
            <w:tcW w:w="6946" w:type="dxa"/>
            <w:shd w:val="clear" w:color="auto" w:fill="auto"/>
          </w:tcPr>
          <w:p w14:paraId="3544450D"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r w:rsidRPr="008D064C">
              <w:rPr>
                <w:rFonts w:ascii="Times New Roman" w:eastAsia="Times New Roman" w:hAnsi="Times New Roman"/>
                <w:b/>
                <w:lang w:val="en-US" w:eastAsia="it-IT"/>
              </w:rPr>
              <w:t>Capogruppo</w:t>
            </w:r>
            <w:r w:rsidRPr="008D064C">
              <w:rPr>
                <w:rFonts w:ascii="Times New Roman" w:eastAsia="Times New Roman" w:hAnsi="Times New Roman"/>
                <w:lang w:val="en-US" w:eastAsia="it-IT"/>
              </w:rPr>
              <w:t>) ____________________________________________</w:t>
            </w:r>
          </w:p>
        </w:tc>
        <w:tc>
          <w:tcPr>
            <w:tcW w:w="1382" w:type="dxa"/>
            <w:shd w:val="clear" w:color="auto" w:fill="auto"/>
          </w:tcPr>
          <w:p w14:paraId="1719D94B"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r w:rsidR="008D064C" w:rsidRPr="008D064C" w14:paraId="64C72D3A" w14:textId="77777777" w:rsidTr="009E6209">
        <w:trPr>
          <w:trHeight w:val="410"/>
          <w:jc w:val="center"/>
        </w:trPr>
        <w:tc>
          <w:tcPr>
            <w:tcW w:w="6946" w:type="dxa"/>
            <w:shd w:val="clear" w:color="auto" w:fill="auto"/>
          </w:tcPr>
          <w:p w14:paraId="22793F2C"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r w:rsidRPr="008D064C">
              <w:rPr>
                <w:rFonts w:ascii="Times New Roman" w:eastAsia="Times New Roman" w:hAnsi="Times New Roman"/>
                <w:b/>
                <w:lang w:val="en-US" w:eastAsia="it-IT"/>
              </w:rPr>
              <w:t>Mandante</w:t>
            </w:r>
            <w:r w:rsidRPr="008D064C">
              <w:rPr>
                <w:rFonts w:ascii="Times New Roman" w:eastAsia="Times New Roman" w:hAnsi="Times New Roman"/>
                <w:lang w:val="en-US" w:eastAsia="it-IT"/>
              </w:rPr>
              <w:t>) ______________________________________________</w:t>
            </w:r>
          </w:p>
        </w:tc>
        <w:tc>
          <w:tcPr>
            <w:tcW w:w="1382" w:type="dxa"/>
            <w:shd w:val="clear" w:color="auto" w:fill="auto"/>
          </w:tcPr>
          <w:p w14:paraId="207933DB"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r w:rsidR="008D064C" w:rsidRPr="008D064C" w14:paraId="5BF1499A" w14:textId="77777777" w:rsidTr="009E6209">
        <w:trPr>
          <w:trHeight w:val="415"/>
          <w:jc w:val="center"/>
        </w:trPr>
        <w:tc>
          <w:tcPr>
            <w:tcW w:w="6946" w:type="dxa"/>
            <w:shd w:val="clear" w:color="auto" w:fill="auto"/>
          </w:tcPr>
          <w:p w14:paraId="481EEDA6"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r w:rsidRPr="008D064C">
              <w:rPr>
                <w:rFonts w:ascii="Times New Roman" w:eastAsia="Times New Roman" w:hAnsi="Times New Roman"/>
                <w:b/>
                <w:lang w:val="en-US" w:eastAsia="it-IT"/>
              </w:rPr>
              <w:t>Mandante</w:t>
            </w:r>
            <w:r w:rsidRPr="008D064C">
              <w:rPr>
                <w:rFonts w:ascii="Times New Roman" w:eastAsia="Times New Roman" w:hAnsi="Times New Roman"/>
                <w:lang w:val="en-US" w:eastAsia="it-IT"/>
              </w:rPr>
              <w:t>) ______________________________________________</w:t>
            </w:r>
          </w:p>
        </w:tc>
        <w:tc>
          <w:tcPr>
            <w:tcW w:w="1382" w:type="dxa"/>
            <w:shd w:val="clear" w:color="auto" w:fill="auto"/>
          </w:tcPr>
          <w:p w14:paraId="658FE281"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r w:rsidR="008D064C" w:rsidRPr="008D064C" w14:paraId="26A0098D" w14:textId="77777777" w:rsidTr="009E6209">
        <w:trPr>
          <w:trHeight w:val="421"/>
          <w:jc w:val="center"/>
        </w:trPr>
        <w:tc>
          <w:tcPr>
            <w:tcW w:w="6946" w:type="dxa"/>
            <w:shd w:val="clear" w:color="auto" w:fill="auto"/>
          </w:tcPr>
          <w:p w14:paraId="52A17182"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r w:rsidRPr="008D064C">
              <w:rPr>
                <w:rFonts w:ascii="Times New Roman" w:eastAsia="Times New Roman" w:hAnsi="Times New Roman"/>
                <w:b/>
                <w:lang w:val="en-US" w:eastAsia="it-IT"/>
              </w:rPr>
              <w:t>Mandante</w:t>
            </w:r>
            <w:r w:rsidRPr="008D064C">
              <w:rPr>
                <w:rFonts w:ascii="Times New Roman" w:eastAsia="Times New Roman" w:hAnsi="Times New Roman"/>
                <w:lang w:val="en-US" w:eastAsia="it-IT"/>
              </w:rPr>
              <w:t>) ______________________________________________</w:t>
            </w:r>
          </w:p>
        </w:tc>
        <w:tc>
          <w:tcPr>
            <w:tcW w:w="1382" w:type="dxa"/>
            <w:shd w:val="clear" w:color="auto" w:fill="auto"/>
          </w:tcPr>
          <w:p w14:paraId="168C7CE5"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r w:rsidR="008D064C" w:rsidRPr="008D064C" w14:paraId="2BF263AE" w14:textId="77777777" w:rsidTr="009E6209">
        <w:trPr>
          <w:trHeight w:val="413"/>
          <w:jc w:val="center"/>
        </w:trPr>
        <w:tc>
          <w:tcPr>
            <w:tcW w:w="6946" w:type="dxa"/>
            <w:shd w:val="clear" w:color="auto" w:fill="auto"/>
          </w:tcPr>
          <w:p w14:paraId="649B2E14"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b/>
                <w:lang w:eastAsia="it-IT"/>
              </w:rPr>
            </w:pPr>
            <w:r w:rsidRPr="008D064C">
              <w:rPr>
                <w:rFonts w:ascii="Times New Roman" w:eastAsia="Times New Roman" w:hAnsi="Times New Roman"/>
                <w:lang w:val="en-US" w:eastAsia="it-IT"/>
              </w:rPr>
              <w:t>(</w:t>
            </w:r>
            <w:r w:rsidRPr="008D064C">
              <w:rPr>
                <w:rFonts w:ascii="Times New Roman" w:eastAsia="Times New Roman" w:hAnsi="Times New Roman"/>
                <w:b/>
                <w:lang w:val="en-US" w:eastAsia="it-IT"/>
              </w:rPr>
              <w:t>Mandante</w:t>
            </w:r>
            <w:r w:rsidRPr="008D064C">
              <w:rPr>
                <w:rFonts w:ascii="Times New Roman" w:eastAsia="Times New Roman" w:hAnsi="Times New Roman"/>
                <w:lang w:val="en-US" w:eastAsia="it-IT"/>
              </w:rPr>
              <w:t>) ______________________________________________</w:t>
            </w:r>
          </w:p>
        </w:tc>
        <w:tc>
          <w:tcPr>
            <w:tcW w:w="1382" w:type="dxa"/>
            <w:shd w:val="clear" w:color="auto" w:fill="auto"/>
          </w:tcPr>
          <w:p w14:paraId="30439686" w14:textId="77777777" w:rsidR="008D064C" w:rsidRPr="008D064C" w:rsidRDefault="008D064C" w:rsidP="008D064C">
            <w:pPr>
              <w:widowControl w:val="0"/>
              <w:tabs>
                <w:tab w:val="left" w:pos="9214"/>
              </w:tabs>
              <w:spacing w:after="0" w:line="240" w:lineRule="auto"/>
              <w:jc w:val="both"/>
              <w:rPr>
                <w:rFonts w:ascii="Times New Roman" w:eastAsia="Times New Roman" w:hAnsi="Times New Roman"/>
                <w:lang w:eastAsia="it-IT"/>
              </w:rPr>
            </w:pPr>
          </w:p>
        </w:tc>
      </w:tr>
    </w:tbl>
    <w:p w14:paraId="0CE6CB41" w14:textId="77777777" w:rsidR="008D064C" w:rsidRPr="008D064C" w:rsidRDefault="008D064C" w:rsidP="008D064C">
      <w:pPr>
        <w:widowControl w:val="0"/>
        <w:tabs>
          <w:tab w:val="left" w:pos="9214"/>
        </w:tabs>
        <w:spacing w:after="0" w:line="240" w:lineRule="auto"/>
        <w:ind w:left="426" w:right="-568"/>
        <w:jc w:val="both"/>
        <w:rPr>
          <w:rFonts w:ascii="Times New Roman" w:eastAsia="Times New Roman" w:hAnsi="Times New Roman"/>
          <w:b/>
          <w:i/>
          <w:lang w:eastAsia="it-IT"/>
        </w:rPr>
      </w:pPr>
    </w:p>
    <w:p w14:paraId="0D102334" w14:textId="77777777" w:rsidR="008D064C" w:rsidRPr="008D064C" w:rsidRDefault="008D064C" w:rsidP="008D064C">
      <w:pPr>
        <w:widowControl w:val="0"/>
        <w:tabs>
          <w:tab w:val="left" w:pos="9214"/>
        </w:tabs>
        <w:spacing w:after="0" w:line="240" w:lineRule="auto"/>
        <w:ind w:left="426" w:right="-568"/>
        <w:jc w:val="both"/>
        <w:rPr>
          <w:rFonts w:ascii="Times New Roman" w:eastAsia="Times New Roman" w:hAnsi="Times New Roman"/>
          <w:b/>
          <w:i/>
          <w:lang w:eastAsia="it-IT"/>
        </w:rPr>
      </w:pPr>
      <w:r w:rsidRPr="008D064C">
        <w:rPr>
          <w:rFonts w:ascii="Times New Roman" w:eastAsia="Times New Roman" w:hAnsi="Times New Roman"/>
          <w:b/>
          <w:i/>
          <w:lang w:eastAsia="it-IT"/>
        </w:rPr>
        <w:t>ovvero</w:t>
      </w:r>
    </w:p>
    <w:p w14:paraId="3F234A46" w14:textId="77777777" w:rsidR="008D064C" w:rsidRPr="008D064C" w:rsidRDefault="008D064C" w:rsidP="008D064C">
      <w:pPr>
        <w:widowControl w:val="0"/>
        <w:tabs>
          <w:tab w:val="left" w:pos="9214"/>
        </w:tabs>
        <w:spacing w:after="0" w:line="240" w:lineRule="auto"/>
        <w:ind w:left="426" w:right="-568"/>
        <w:jc w:val="both"/>
        <w:rPr>
          <w:rFonts w:ascii="Times New Roman" w:eastAsia="Times New Roman" w:hAnsi="Times New Roman"/>
          <w:b/>
          <w:i/>
          <w:lang w:eastAsia="it-IT"/>
        </w:rPr>
      </w:pPr>
    </w:p>
    <w:p w14:paraId="47E524BD" w14:textId="77777777" w:rsidR="008D064C" w:rsidRPr="00CF59A6" w:rsidRDefault="008D064C" w:rsidP="00CF59A6">
      <w:pPr>
        <w:pStyle w:val="Paragrafoelenco"/>
        <w:widowControl w:val="0"/>
        <w:numPr>
          <w:ilvl w:val="0"/>
          <w:numId w:val="28"/>
        </w:numPr>
        <w:tabs>
          <w:tab w:val="left" w:pos="9214"/>
        </w:tabs>
        <w:spacing w:after="0" w:line="360" w:lineRule="auto"/>
        <w:ind w:left="567" w:right="-568" w:hanging="567"/>
        <w:jc w:val="both"/>
        <w:rPr>
          <w:rFonts w:ascii="Times New Roman" w:eastAsia="Times New Roman" w:hAnsi="Times New Roman"/>
          <w:lang w:eastAsia="it-IT"/>
        </w:rPr>
      </w:pPr>
      <w:r w:rsidRPr="00CF59A6">
        <w:rPr>
          <w:rFonts w:ascii="Times New Roman" w:eastAsia="Times New Roman" w:hAnsi="Times New Roman"/>
          <w:lang w:eastAsia="it-IT"/>
        </w:rPr>
        <w:t xml:space="preserve">Aggregazione di imprese di rete (D.Lgs. 50/016, art. 45, co.2, lett. f);        </w:t>
      </w:r>
    </w:p>
    <w:p w14:paraId="3CBF412D" w14:textId="77777777" w:rsidR="008D064C" w:rsidRPr="005F2B50"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lang w:eastAsia="it-IT"/>
        </w:rPr>
      </w:pPr>
      <w:r w:rsidRPr="008D064C">
        <w:rPr>
          <w:rFonts w:ascii="Times New Roman" w:eastAsia="Times New Roman" w:hAnsi="Times New Roman"/>
          <w:lang w:eastAsia="it-IT"/>
        </w:rPr>
        <w:t>dotata di un organo comune con potere di rappresentanza e di soggettività giuridica;</w:t>
      </w:r>
    </w:p>
    <w:p w14:paraId="10341F03" w14:textId="77777777" w:rsidR="008D064C" w:rsidRPr="005F2B50" w:rsidRDefault="008D064C" w:rsidP="005F2B50">
      <w:pPr>
        <w:pStyle w:val="Paragrafoelenco"/>
        <w:widowControl w:val="0"/>
        <w:numPr>
          <w:ilvl w:val="1"/>
          <w:numId w:val="28"/>
        </w:numPr>
        <w:tabs>
          <w:tab w:val="left" w:pos="9214"/>
        </w:tabs>
        <w:spacing w:after="0" w:line="360" w:lineRule="auto"/>
        <w:ind w:left="1134" w:right="-568" w:hanging="567"/>
        <w:jc w:val="both"/>
        <w:rPr>
          <w:rFonts w:ascii="Times New Roman" w:eastAsia="Times New Roman" w:hAnsi="Times New Roman"/>
          <w:lang w:eastAsia="it-IT"/>
        </w:rPr>
      </w:pPr>
      <w:r w:rsidRPr="008D064C">
        <w:rPr>
          <w:rFonts w:ascii="Times New Roman" w:eastAsia="Times New Roman" w:hAnsi="Times New Roman"/>
          <w:lang w:eastAsia="it-IT"/>
        </w:rPr>
        <w:t xml:space="preserve">dotata di un organo comune con potere di rappresentanza ma priva di soggettività giuridica; </w:t>
      </w:r>
    </w:p>
    <w:p w14:paraId="3A966A64" w14:textId="77777777" w:rsidR="008D064C" w:rsidRPr="008D064C" w:rsidRDefault="008D064C" w:rsidP="006D6A3C">
      <w:pPr>
        <w:pStyle w:val="Paragrafoelenco"/>
        <w:widowControl w:val="0"/>
        <w:numPr>
          <w:ilvl w:val="1"/>
          <w:numId w:val="28"/>
        </w:numPr>
        <w:tabs>
          <w:tab w:val="left" w:pos="9214"/>
        </w:tabs>
        <w:spacing w:after="0" w:line="360" w:lineRule="auto"/>
        <w:ind w:left="1134" w:hanging="567"/>
        <w:jc w:val="both"/>
        <w:rPr>
          <w:rFonts w:ascii="Times New Roman" w:eastAsia="Times New Roman" w:hAnsi="Times New Roman"/>
          <w:lang w:eastAsia="it-IT"/>
        </w:rPr>
      </w:pPr>
      <w:r w:rsidRPr="008D064C">
        <w:rPr>
          <w:rFonts w:ascii="Times New Roman" w:eastAsia="Times New Roman" w:hAnsi="Times New Roman"/>
          <w:lang w:eastAsia="it-IT"/>
        </w:rPr>
        <w:t xml:space="preserve">dotata di un organo comune privo del potere di rappresentanza o di rete sprovvista di organo comune, ovvero, dotata di organo comune privo dei requisiti di qualificazione richiesti per assumere la veste di mandataria; </w:t>
      </w:r>
    </w:p>
    <w:p w14:paraId="377C4FED" w14:textId="77777777" w:rsidR="008D064C" w:rsidRPr="008D064C" w:rsidRDefault="008D064C" w:rsidP="008D064C">
      <w:pPr>
        <w:keepNext/>
        <w:spacing w:after="0" w:line="240" w:lineRule="auto"/>
        <w:jc w:val="center"/>
        <w:outlineLvl w:val="2"/>
        <w:rPr>
          <w:rFonts w:ascii="Times New Roman" w:eastAsia="Times New Roman" w:hAnsi="Times New Roman"/>
          <w:b/>
          <w:lang w:eastAsia="it-IT"/>
        </w:rPr>
      </w:pPr>
      <w:r w:rsidRPr="008D064C">
        <w:rPr>
          <w:rFonts w:ascii="Times New Roman" w:eastAsia="Times New Roman" w:hAnsi="Times New Roman"/>
          <w:b/>
          <w:lang w:eastAsia="it-IT"/>
        </w:rPr>
        <w:t>D I C H I A R A</w:t>
      </w:r>
    </w:p>
    <w:p w14:paraId="37130985" w14:textId="77777777" w:rsidR="008D064C" w:rsidRPr="008D064C" w:rsidRDefault="008D064C" w:rsidP="005F2B50">
      <w:pPr>
        <w:keepNext/>
        <w:spacing w:after="0"/>
        <w:jc w:val="center"/>
        <w:outlineLvl w:val="2"/>
        <w:rPr>
          <w:rFonts w:ascii="Times New Roman" w:eastAsia="Times New Roman" w:hAnsi="Times New Roman"/>
          <w:b/>
          <w:lang w:eastAsia="it-IT"/>
        </w:rPr>
      </w:pPr>
    </w:p>
    <w:p w14:paraId="706105A9" w14:textId="77777777" w:rsidR="008D064C" w:rsidRDefault="008D064C" w:rsidP="005F2B50">
      <w:pPr>
        <w:spacing w:after="0" w:line="360" w:lineRule="auto"/>
        <w:jc w:val="both"/>
        <w:rPr>
          <w:rFonts w:ascii="Times New Roman" w:eastAsia="Times New Roman" w:hAnsi="Times New Roman"/>
          <w:lang w:eastAsia="it-IT"/>
        </w:rPr>
      </w:pPr>
      <w:r w:rsidRPr="008D064C">
        <w:rPr>
          <w:rFonts w:ascii="Times New Roman" w:eastAsia="Times New Roman" w:hAnsi="Times New Roman"/>
          <w:lang w:eastAsia="it-IT"/>
        </w:rPr>
        <w:t>ai sensi degli articoli 46 e 47 del D.P.R. 28 dicembre 2000, n. 445, consapevole delle sanzioni penali previste dall’art. 76 del medesimo D.P.R. 445/2000 per le ipotesi di falsità in atti e dichiarazioni mendaci ivi indicate:</w:t>
      </w:r>
    </w:p>
    <w:p w14:paraId="55231622" w14:textId="77777777" w:rsidR="002F7618" w:rsidRDefault="002F7618" w:rsidP="005F2B50">
      <w:pPr>
        <w:numPr>
          <w:ilvl w:val="0"/>
          <w:numId w:val="23"/>
        </w:numPr>
        <w:spacing w:after="0" w:line="360" w:lineRule="auto"/>
        <w:ind w:left="426" w:hanging="426"/>
        <w:jc w:val="both"/>
        <w:rPr>
          <w:rFonts w:ascii="Times New Roman" w:eastAsia="Times New Roman" w:hAnsi="Times New Roman"/>
          <w:lang w:eastAsia="it-IT"/>
        </w:rPr>
      </w:pPr>
      <w:r w:rsidRPr="008D064C">
        <w:rPr>
          <w:rFonts w:ascii="Times New Roman" w:eastAsia="Times New Roman" w:hAnsi="Times New Roman"/>
          <w:lang w:eastAsia="it-IT"/>
        </w:rPr>
        <w:t>di aver preso visione dell’avviso di procedura negoziata dei lavori in oggetto;</w:t>
      </w:r>
    </w:p>
    <w:p w14:paraId="3E150C5D" w14:textId="77777777" w:rsidR="008D064C" w:rsidRPr="002F7618" w:rsidRDefault="008D064C" w:rsidP="008D064C">
      <w:pPr>
        <w:numPr>
          <w:ilvl w:val="0"/>
          <w:numId w:val="23"/>
        </w:numPr>
        <w:spacing w:after="0" w:line="240" w:lineRule="auto"/>
        <w:ind w:left="426" w:hanging="426"/>
        <w:jc w:val="both"/>
        <w:rPr>
          <w:rFonts w:ascii="Times New Roman" w:eastAsia="Times New Roman" w:hAnsi="Times New Roman"/>
          <w:lang w:eastAsia="it-IT"/>
        </w:rPr>
      </w:pPr>
      <w:r w:rsidRPr="002F7618">
        <w:rPr>
          <w:rFonts w:ascii="Times New Roman" w:eastAsia="Times New Roman" w:hAnsi="Times New Roman"/>
          <w:lang w:eastAsia="it-IT"/>
        </w:rPr>
        <w:t>di possedere i</w:t>
      </w:r>
      <w:r w:rsidR="003F1DEB" w:rsidRPr="002F7618">
        <w:rPr>
          <w:rFonts w:ascii="Times New Roman" w:eastAsia="Times New Roman" w:hAnsi="Times New Roman"/>
          <w:lang w:eastAsia="it-IT"/>
        </w:rPr>
        <w:t xml:space="preserve"> seguenti</w:t>
      </w:r>
      <w:r w:rsidRPr="002F7618">
        <w:rPr>
          <w:rFonts w:ascii="Times New Roman" w:eastAsia="Times New Roman" w:hAnsi="Times New Roman"/>
          <w:lang w:eastAsia="it-IT"/>
        </w:rPr>
        <w:t xml:space="preserve"> </w:t>
      </w:r>
      <w:r w:rsidRPr="002F7618">
        <w:rPr>
          <w:rFonts w:ascii="Times New Roman" w:eastAsia="Times New Roman" w:hAnsi="Times New Roman"/>
          <w:b/>
          <w:i/>
          <w:lang w:eastAsia="it-IT"/>
        </w:rPr>
        <w:t xml:space="preserve">requisiti di </w:t>
      </w:r>
      <w:r w:rsidR="004F0605" w:rsidRPr="002F7618">
        <w:rPr>
          <w:rFonts w:ascii="Times New Roman" w:eastAsia="Times New Roman" w:hAnsi="Times New Roman"/>
          <w:b/>
          <w:i/>
          <w:lang w:eastAsia="it-IT"/>
        </w:rPr>
        <w:t>ordine generale:</w:t>
      </w:r>
    </w:p>
    <w:p w14:paraId="488828D9" w14:textId="77777777" w:rsidR="003F1DEB" w:rsidRDefault="003F1DEB" w:rsidP="003F1DEB">
      <w:pPr>
        <w:spacing w:after="0" w:line="240" w:lineRule="auto"/>
        <w:jc w:val="both"/>
        <w:rPr>
          <w:rFonts w:ascii="Times New Roman" w:eastAsia="Times New Roman" w:hAnsi="Times New Roman"/>
          <w:lang w:eastAsia="it-IT"/>
        </w:rPr>
      </w:pPr>
    </w:p>
    <w:p w14:paraId="2A93D73D" w14:textId="77777777" w:rsidR="003F1DEB" w:rsidRPr="007A5585" w:rsidRDefault="003F1DEB" w:rsidP="003F1DEB">
      <w:pPr>
        <w:autoSpaceDE w:val="0"/>
        <w:autoSpaceDN w:val="0"/>
        <w:adjustRightInd w:val="0"/>
        <w:spacing w:after="0" w:line="240" w:lineRule="auto"/>
        <w:ind w:left="1134"/>
        <w:rPr>
          <w:rFonts w:ascii="Times New Roman" w:hAnsi="Times New Roman"/>
          <w:color w:val="000000"/>
          <w:lang w:eastAsia="it-IT"/>
        </w:rPr>
      </w:pPr>
      <w:r>
        <w:rPr>
          <w:rFonts w:ascii="Times New Roman" w:hAnsi="Times New Roman"/>
          <w:b/>
          <w:bCs/>
          <w:color w:val="000000"/>
          <w:lang w:eastAsia="it-IT"/>
        </w:rPr>
        <w:t>Non sussistono</w:t>
      </w:r>
      <w:r w:rsidRPr="007A5585">
        <w:rPr>
          <w:rFonts w:ascii="Times New Roman" w:hAnsi="Times New Roman"/>
          <w:color w:val="000000"/>
          <w:lang w:eastAsia="it-IT"/>
        </w:rPr>
        <w:t xml:space="preserve">: </w:t>
      </w:r>
    </w:p>
    <w:p w14:paraId="04B500CD" w14:textId="77777777" w:rsidR="003F1DEB" w:rsidRPr="00C80DF5" w:rsidRDefault="003F1DEB" w:rsidP="005F2B50">
      <w:pPr>
        <w:pStyle w:val="Paragrafoelenco"/>
        <w:widowControl w:val="0"/>
        <w:numPr>
          <w:ilvl w:val="0"/>
          <w:numId w:val="18"/>
        </w:numPr>
        <w:spacing w:before="5" w:after="0" w:line="360" w:lineRule="auto"/>
        <w:ind w:left="1276" w:right="417"/>
        <w:jc w:val="both"/>
        <w:rPr>
          <w:rFonts w:ascii="Times New Roman" w:hAnsi="Times New Roman"/>
          <w:bCs/>
        </w:rPr>
      </w:pPr>
      <w:r w:rsidRPr="00C80DF5">
        <w:rPr>
          <w:rFonts w:ascii="Times New Roman" w:hAnsi="Times New Roman"/>
          <w:bCs/>
        </w:rPr>
        <w:t xml:space="preserve">le cause di esclusione di cui all’art. 80 del Codice; </w:t>
      </w:r>
    </w:p>
    <w:p w14:paraId="2EEC7072" w14:textId="77777777" w:rsidR="003F1DEB" w:rsidRPr="00C80DF5" w:rsidRDefault="003F1DEB" w:rsidP="005F2B50">
      <w:pPr>
        <w:pStyle w:val="Paragrafoelenco"/>
        <w:widowControl w:val="0"/>
        <w:numPr>
          <w:ilvl w:val="0"/>
          <w:numId w:val="18"/>
        </w:numPr>
        <w:spacing w:before="5" w:after="0" w:line="360" w:lineRule="auto"/>
        <w:ind w:left="1276" w:right="417"/>
        <w:jc w:val="both"/>
        <w:rPr>
          <w:rFonts w:ascii="Times New Roman" w:hAnsi="Times New Roman"/>
          <w:bCs/>
        </w:rPr>
      </w:pPr>
      <w:r w:rsidRPr="00C80DF5">
        <w:rPr>
          <w:rFonts w:ascii="Times New Roman" w:hAnsi="Times New Roman"/>
          <w:bCs/>
        </w:rPr>
        <w:t>le cause di divieto, decadenza o sospensione di cui all’art. 67 del D.Lgs 159/2011;</w:t>
      </w:r>
    </w:p>
    <w:p w14:paraId="3FA29331" w14:textId="77777777" w:rsidR="003F1DEB" w:rsidRPr="00C80DF5" w:rsidRDefault="003F1DEB" w:rsidP="005F2B50">
      <w:pPr>
        <w:pStyle w:val="Paragrafoelenco"/>
        <w:widowControl w:val="0"/>
        <w:numPr>
          <w:ilvl w:val="0"/>
          <w:numId w:val="18"/>
        </w:numPr>
        <w:spacing w:before="5" w:after="0" w:line="360" w:lineRule="auto"/>
        <w:ind w:left="1276" w:right="417"/>
        <w:jc w:val="both"/>
        <w:rPr>
          <w:rFonts w:ascii="Times New Roman" w:hAnsi="Times New Roman"/>
          <w:bCs/>
        </w:rPr>
      </w:pPr>
      <w:r w:rsidRPr="00C80DF5">
        <w:rPr>
          <w:rFonts w:ascii="Times New Roman" w:hAnsi="Times New Roman"/>
          <w:bCs/>
        </w:rPr>
        <w:t xml:space="preserve">le condizioni di cui all’art. 53, comma 16-ter, del D. Lgs. n. 165/2001 o che siano incorsi, ai sensi della normativa vigente, in ulteriori divieti a contrattare con la pubblica amministrazione. </w:t>
      </w:r>
    </w:p>
    <w:p w14:paraId="5AF5871B" w14:textId="77777777" w:rsidR="00C80DF5" w:rsidRPr="00C80DF5" w:rsidRDefault="00C80DF5" w:rsidP="00C80DF5">
      <w:pPr>
        <w:widowControl w:val="0"/>
        <w:spacing w:before="5" w:after="0" w:line="274" w:lineRule="exact"/>
        <w:ind w:right="417"/>
        <w:jc w:val="both"/>
        <w:rPr>
          <w:rFonts w:ascii="Times New Roman" w:hAnsi="Times New Roman"/>
          <w:bCs/>
        </w:rPr>
      </w:pPr>
    </w:p>
    <w:p w14:paraId="184CFB84" w14:textId="77777777" w:rsidR="00C80DF5" w:rsidRPr="00C80DF5" w:rsidRDefault="00C80DF5" w:rsidP="00C80DF5">
      <w:pPr>
        <w:autoSpaceDE w:val="0"/>
        <w:autoSpaceDN w:val="0"/>
        <w:adjustRightInd w:val="0"/>
        <w:spacing w:after="0" w:line="240" w:lineRule="auto"/>
        <w:ind w:left="1134"/>
        <w:rPr>
          <w:rFonts w:ascii="Times New Roman" w:hAnsi="Times New Roman"/>
        </w:rPr>
      </w:pPr>
      <w:r w:rsidRPr="00C80DF5">
        <w:rPr>
          <w:rFonts w:ascii="Times New Roman" w:hAnsi="Times New Roman"/>
        </w:rPr>
        <w:t xml:space="preserve">Dichiara che: </w:t>
      </w:r>
      <w:r w:rsidRPr="00C80DF5">
        <w:rPr>
          <w:rFonts w:ascii="Times New Roman" w:hAnsi="Times New Roman"/>
          <w:b/>
          <w:i/>
        </w:rPr>
        <w:t>(barrare e completare la casella che interessa):</w:t>
      </w:r>
    </w:p>
    <w:p w14:paraId="5C59AF39" w14:textId="77777777" w:rsidR="00C80DF5" w:rsidRPr="006D6A3C" w:rsidRDefault="00C80DF5" w:rsidP="006D6A3C">
      <w:pPr>
        <w:pStyle w:val="Paragrafoelenco"/>
        <w:widowControl w:val="0"/>
        <w:numPr>
          <w:ilvl w:val="1"/>
          <w:numId w:val="28"/>
        </w:numPr>
        <w:tabs>
          <w:tab w:val="left" w:pos="9214"/>
        </w:tabs>
        <w:spacing w:after="0" w:line="360" w:lineRule="auto"/>
        <w:ind w:left="1134" w:hanging="567"/>
        <w:jc w:val="both"/>
        <w:rPr>
          <w:rFonts w:ascii="Times New Roman" w:eastAsia="Times New Roman" w:hAnsi="Times New Roman"/>
          <w:lang w:eastAsia="it-IT"/>
        </w:rPr>
      </w:pPr>
      <w:r w:rsidRPr="006D6A3C">
        <w:rPr>
          <w:rFonts w:ascii="Times New Roman" w:eastAsia="Times New Roman" w:hAnsi="Times New Roman"/>
          <w:lang w:eastAsia="it-IT"/>
        </w:rPr>
        <w:t>l’impresa non ha sede/residenza/domicilio nei Paesi inseriti nelle c.d. black list di cui al decreto del Ministro delle finanze del 4 maggio 1999 e al decreto del Ministro dell’economia e delle finanze del 21 novembre 2001;</w:t>
      </w:r>
    </w:p>
    <w:p w14:paraId="77A4075A" w14:textId="77777777" w:rsidR="00C80DF5" w:rsidRPr="005F2B50" w:rsidRDefault="00C80DF5" w:rsidP="005F2B50">
      <w:pPr>
        <w:pStyle w:val="sche3"/>
        <w:spacing w:line="276" w:lineRule="auto"/>
        <w:ind w:left="1701" w:hanging="567"/>
        <w:jc w:val="center"/>
        <w:rPr>
          <w:b/>
          <w:i/>
          <w:sz w:val="22"/>
          <w:szCs w:val="22"/>
          <w:lang w:val="it-IT"/>
        </w:rPr>
      </w:pPr>
      <w:r w:rsidRPr="005F2B50">
        <w:rPr>
          <w:b/>
          <w:i/>
          <w:sz w:val="22"/>
          <w:szCs w:val="22"/>
          <w:lang w:val="it-IT"/>
        </w:rPr>
        <w:t>(oppure)</w:t>
      </w:r>
    </w:p>
    <w:p w14:paraId="6ABB0C3E" w14:textId="77777777" w:rsidR="00C80DF5" w:rsidRPr="006D6A3C" w:rsidRDefault="00C80DF5" w:rsidP="006D6A3C">
      <w:pPr>
        <w:pStyle w:val="Paragrafoelenco"/>
        <w:widowControl w:val="0"/>
        <w:numPr>
          <w:ilvl w:val="1"/>
          <w:numId w:val="28"/>
        </w:numPr>
        <w:tabs>
          <w:tab w:val="left" w:pos="9214"/>
        </w:tabs>
        <w:spacing w:after="0" w:line="360" w:lineRule="auto"/>
        <w:ind w:left="1134" w:hanging="567"/>
        <w:jc w:val="both"/>
        <w:rPr>
          <w:rFonts w:ascii="Times New Roman" w:eastAsia="Times New Roman" w:hAnsi="Times New Roman"/>
          <w:lang w:eastAsia="it-IT"/>
        </w:rPr>
      </w:pPr>
      <w:r w:rsidRPr="006D6A3C">
        <w:rPr>
          <w:rFonts w:ascii="Times New Roman" w:eastAsia="Times New Roman" w:hAnsi="Times New Roman"/>
          <w:lang w:eastAsia="it-IT"/>
        </w:rPr>
        <w:t>l’impresa ha sede/residenza/domicilio nei Paesi inseriti nelle c.d. black list ma è in possesso dell’autorizzazione in corso di validità rilasciata ai sensi del d.m. 14 dicembre 2010 del Ministero dell’economia e delle finanze ai sensi dell’art. 37 del d.l. 3 maggio 2010, n. 78;</w:t>
      </w:r>
    </w:p>
    <w:p w14:paraId="24D18CCD" w14:textId="77777777" w:rsidR="003F1DEB" w:rsidRPr="004F0605" w:rsidRDefault="004F0605" w:rsidP="005F2B50">
      <w:pPr>
        <w:numPr>
          <w:ilvl w:val="0"/>
          <w:numId w:val="23"/>
        </w:numPr>
        <w:spacing w:line="240" w:lineRule="auto"/>
        <w:ind w:left="426" w:hanging="426"/>
        <w:jc w:val="both"/>
        <w:rPr>
          <w:rFonts w:ascii="Times New Roman" w:eastAsia="Times New Roman" w:hAnsi="Times New Roman"/>
          <w:lang w:eastAsia="it-IT"/>
        </w:rPr>
      </w:pPr>
      <w:r w:rsidRPr="008D064C">
        <w:rPr>
          <w:rFonts w:ascii="Times New Roman" w:eastAsia="Times New Roman" w:hAnsi="Times New Roman"/>
          <w:lang w:eastAsia="it-IT"/>
        </w:rPr>
        <w:t>di possedere i</w:t>
      </w:r>
      <w:r w:rsidR="00CD0212">
        <w:rPr>
          <w:rFonts w:ascii="Times New Roman" w:eastAsia="Times New Roman" w:hAnsi="Times New Roman"/>
          <w:lang w:eastAsia="it-IT"/>
        </w:rPr>
        <w:t xml:space="preserve"> seguenti </w:t>
      </w:r>
      <w:r w:rsidR="00CD0212" w:rsidRPr="00CD0212">
        <w:rPr>
          <w:rFonts w:ascii="Times New Roman" w:eastAsia="Times New Roman" w:hAnsi="Times New Roman"/>
          <w:b/>
          <w:i/>
          <w:lang w:eastAsia="it-IT"/>
        </w:rPr>
        <w:t>R</w:t>
      </w:r>
      <w:r w:rsidRPr="004F0605">
        <w:rPr>
          <w:rFonts w:ascii="Times New Roman" w:eastAsia="Times New Roman" w:hAnsi="Times New Roman"/>
          <w:b/>
          <w:i/>
          <w:lang w:eastAsia="it-IT"/>
        </w:rPr>
        <w:t>equisiti di</w:t>
      </w:r>
      <w:r w:rsidR="003F1DEB" w:rsidRPr="004F0605">
        <w:rPr>
          <w:rFonts w:ascii="Times New Roman" w:hAnsi="Times New Roman"/>
          <w:b/>
          <w:i/>
          <w:iCs/>
        </w:rPr>
        <w:t xml:space="preserve"> idoneità professionale:</w:t>
      </w:r>
    </w:p>
    <w:p w14:paraId="16136BFE" w14:textId="77777777" w:rsidR="00E55221" w:rsidRPr="00ED123B" w:rsidRDefault="00E55221" w:rsidP="00E55221">
      <w:pPr>
        <w:pStyle w:val="Paragrafoelenco"/>
        <w:numPr>
          <w:ilvl w:val="1"/>
          <w:numId w:val="11"/>
        </w:numPr>
        <w:autoSpaceDE w:val="0"/>
        <w:autoSpaceDN w:val="0"/>
        <w:adjustRightInd w:val="0"/>
        <w:ind w:left="1418"/>
        <w:jc w:val="both"/>
        <w:rPr>
          <w:rFonts w:ascii="Times New Roman" w:hAnsi="Times New Roman"/>
          <w:color w:val="000000"/>
          <w:lang w:eastAsia="it-IT"/>
        </w:rPr>
      </w:pPr>
      <w:r w:rsidRPr="00F94FE9">
        <w:rPr>
          <w:rFonts w:ascii="Times New Roman" w:hAnsi="Times New Roman"/>
          <w:iCs/>
        </w:rPr>
        <w:t xml:space="preserve">Iscrizione al registro delle imprese della Camera di Commercio, Industria, Artigianato, Agricoltura della Provincia in cui l’impresa ha sede, ovvero in analogo registro dello Stato di appartenenza (all. </w:t>
      </w:r>
      <w:r w:rsidRPr="004F1A9E">
        <w:rPr>
          <w:rFonts w:ascii="Times New Roman" w:hAnsi="Times New Roman"/>
          <w:iCs/>
        </w:rPr>
        <w:t>XVI del Codice), per il tipo di attività inerente l’oggetto della presente gara;</w:t>
      </w:r>
    </w:p>
    <w:p w14:paraId="0222A8BF" w14:textId="77777777" w:rsidR="00E55221" w:rsidRPr="00ED123B" w:rsidRDefault="00E55221" w:rsidP="00E55221">
      <w:pPr>
        <w:pStyle w:val="Paragrafoelenco"/>
        <w:numPr>
          <w:ilvl w:val="1"/>
          <w:numId w:val="11"/>
        </w:numPr>
        <w:autoSpaceDE w:val="0"/>
        <w:autoSpaceDN w:val="0"/>
        <w:adjustRightInd w:val="0"/>
        <w:ind w:left="1418"/>
        <w:jc w:val="both"/>
        <w:rPr>
          <w:rFonts w:ascii="Times New Roman" w:hAnsi="Times New Roman"/>
          <w:color w:val="000000"/>
          <w:lang w:eastAsia="it-IT"/>
        </w:rPr>
      </w:pPr>
      <w:r w:rsidRPr="00ED123B">
        <w:rPr>
          <w:rFonts w:ascii="Times New Roman" w:hAnsi="Times New Roman"/>
          <w:color w:val="000000"/>
          <w:lang w:eastAsia="it-IT"/>
        </w:rPr>
        <w:t xml:space="preserve">Autorizzazione a svolgere attività bancaria di cui all'articolo 13 del d.Lgs. n. 385/1993 ovvero, per le imprese di altro Stato membro non residenti in Italia, autorizzazione a svolgere attività bancaria secondo la legislazione dello Stato di appartenenza. L’autorizzazione non è necessaria per i soggetti diversi dagli istituti bancari autorizzati per legge a svolgere il servizio di tesoreria per conto degli enti locali; </w:t>
      </w:r>
    </w:p>
    <w:p w14:paraId="06B06714" w14:textId="77777777" w:rsidR="00E55221" w:rsidRDefault="00E55221" w:rsidP="00E55221">
      <w:pPr>
        <w:pStyle w:val="Paragrafoelenco"/>
        <w:numPr>
          <w:ilvl w:val="1"/>
          <w:numId w:val="11"/>
        </w:numPr>
        <w:autoSpaceDE w:val="0"/>
        <w:autoSpaceDN w:val="0"/>
        <w:adjustRightInd w:val="0"/>
        <w:ind w:left="1418"/>
        <w:jc w:val="both"/>
        <w:rPr>
          <w:rFonts w:ascii="Times New Roman" w:hAnsi="Times New Roman"/>
          <w:color w:val="000000"/>
          <w:lang w:eastAsia="it-IT"/>
        </w:rPr>
      </w:pPr>
      <w:r w:rsidRPr="00ED123B">
        <w:rPr>
          <w:rFonts w:ascii="Times New Roman" w:hAnsi="Times New Roman"/>
          <w:color w:val="000000"/>
          <w:lang w:eastAsia="it-IT"/>
        </w:rPr>
        <w:t>Iscrizione all’Albo delle Società Cooperative di cui al D.M. 23/06/2004 istituito presso il Ministero delle attività produttive (per le banche di credito cooperativo, le banche popolari, gli istituti di cooperazione bancaria, costituiti anche in forma consortile) ovvero, nel caso di cooperative residenti in altri Stati membri, iscrizione presso analogo registro previsto dalla legislazione dello Stato di appartenenza</w:t>
      </w:r>
    </w:p>
    <w:p w14:paraId="386F2CE1" w14:textId="77777777" w:rsidR="00E55221" w:rsidRPr="00E55221" w:rsidRDefault="00E55221" w:rsidP="00E55221">
      <w:pPr>
        <w:pStyle w:val="Paragrafoelenco"/>
        <w:numPr>
          <w:ilvl w:val="1"/>
          <w:numId w:val="11"/>
        </w:numPr>
        <w:autoSpaceDE w:val="0"/>
        <w:autoSpaceDN w:val="0"/>
        <w:adjustRightInd w:val="0"/>
        <w:ind w:left="1418"/>
        <w:jc w:val="both"/>
        <w:rPr>
          <w:rFonts w:ascii="Times New Roman" w:hAnsi="Times New Roman"/>
          <w:color w:val="000000"/>
          <w:lang w:eastAsia="it-IT"/>
        </w:rPr>
      </w:pPr>
      <w:r w:rsidRPr="00E55221">
        <w:rPr>
          <w:rFonts w:ascii="Times New Roman" w:eastAsia="Times New Roman" w:hAnsi="Times New Roman"/>
          <w:b/>
          <w:spacing w:val="-1"/>
          <w:u w:val="single"/>
        </w:rPr>
        <w:t>Iscrizione e abilitazione sulla piattaforma digitale del Mercato Elettronico Pubblica Amministrazione (MePA) alla categoria “Servizi – Servizi Bancari”, alla data di presentazione dell’istanza</w:t>
      </w:r>
    </w:p>
    <w:p w14:paraId="1C199091" w14:textId="77777777" w:rsidR="003F1DEB" w:rsidRPr="00BF2267" w:rsidRDefault="00C40907" w:rsidP="005F2B50">
      <w:pPr>
        <w:numPr>
          <w:ilvl w:val="0"/>
          <w:numId w:val="23"/>
        </w:numPr>
        <w:spacing w:line="240" w:lineRule="auto"/>
        <w:ind w:left="426" w:hanging="426"/>
        <w:jc w:val="both"/>
        <w:rPr>
          <w:rFonts w:ascii="Times New Roman" w:hAnsi="Times New Roman"/>
          <w:b/>
          <w:i/>
          <w:iCs/>
        </w:rPr>
      </w:pPr>
      <w:r w:rsidRPr="008D064C">
        <w:rPr>
          <w:rFonts w:ascii="Times New Roman" w:eastAsia="Times New Roman" w:hAnsi="Times New Roman"/>
          <w:lang w:eastAsia="it-IT"/>
        </w:rPr>
        <w:t>di possedere i</w:t>
      </w:r>
      <w:r>
        <w:rPr>
          <w:rFonts w:ascii="Times New Roman" w:eastAsia="Times New Roman" w:hAnsi="Times New Roman"/>
          <w:lang w:eastAsia="it-IT"/>
        </w:rPr>
        <w:t xml:space="preserve"> seguenti </w:t>
      </w:r>
      <w:r w:rsidR="003F1DEB" w:rsidRPr="00F94FE9">
        <w:rPr>
          <w:rFonts w:ascii="Times New Roman" w:hAnsi="Times New Roman"/>
          <w:b/>
          <w:i/>
          <w:iCs/>
        </w:rPr>
        <w:t>Requisiti di capacità tecnico – professionale</w:t>
      </w:r>
    </w:p>
    <w:p w14:paraId="1BCBD741" w14:textId="77777777" w:rsidR="00E55221" w:rsidRPr="00ED123B" w:rsidRDefault="00E55221" w:rsidP="00E55221">
      <w:pPr>
        <w:pStyle w:val="Paragrafoelenco"/>
        <w:numPr>
          <w:ilvl w:val="0"/>
          <w:numId w:val="27"/>
        </w:numPr>
        <w:autoSpaceDE w:val="0"/>
        <w:autoSpaceDN w:val="0"/>
        <w:adjustRightInd w:val="0"/>
        <w:ind w:left="1560"/>
        <w:jc w:val="both"/>
        <w:rPr>
          <w:rFonts w:ascii="Times New Roman" w:eastAsia="Times New Roman" w:hAnsi="Times New Roman"/>
          <w:spacing w:val="-1"/>
        </w:rPr>
      </w:pPr>
      <w:r w:rsidRPr="00ED123B">
        <w:rPr>
          <w:rFonts w:ascii="Times New Roman" w:eastAsia="Times New Roman" w:hAnsi="Times New Roman"/>
          <w:spacing w:val="-1"/>
        </w:rPr>
        <w:t>Avere in corso di gestione il servizio di tesoreria in almeno tre enti locali;</w:t>
      </w:r>
    </w:p>
    <w:p w14:paraId="046D35DF" w14:textId="77777777" w:rsidR="00E55221" w:rsidRPr="00ED123B" w:rsidRDefault="00E55221" w:rsidP="00E55221">
      <w:pPr>
        <w:pStyle w:val="Paragrafoelenco"/>
        <w:numPr>
          <w:ilvl w:val="0"/>
          <w:numId w:val="27"/>
        </w:numPr>
        <w:autoSpaceDE w:val="0"/>
        <w:autoSpaceDN w:val="0"/>
        <w:adjustRightInd w:val="0"/>
        <w:ind w:left="1560"/>
        <w:jc w:val="both"/>
        <w:rPr>
          <w:rFonts w:ascii="Times New Roman" w:eastAsia="Times New Roman" w:hAnsi="Times New Roman"/>
          <w:spacing w:val="-1"/>
        </w:rPr>
      </w:pPr>
      <w:r w:rsidRPr="00ED123B">
        <w:rPr>
          <w:rFonts w:ascii="Times New Roman" w:eastAsia="Times New Roman" w:hAnsi="Times New Roman"/>
          <w:spacing w:val="-1"/>
        </w:rPr>
        <w:t>disporre di una procedura software per la gestione informatizzata del servizio di tesoreria e il collegamento diretto on-line tra ente e tesoriere, idonea a garantire le modalità gestionali previste dalla convenzione;</w:t>
      </w:r>
    </w:p>
    <w:p w14:paraId="6CB85E49" w14:textId="77777777" w:rsidR="00E55221" w:rsidRPr="00F94FE9" w:rsidRDefault="00E55221" w:rsidP="00E55221">
      <w:pPr>
        <w:pStyle w:val="Paragrafoelenco"/>
        <w:numPr>
          <w:ilvl w:val="0"/>
          <w:numId w:val="27"/>
        </w:numPr>
        <w:autoSpaceDE w:val="0"/>
        <w:autoSpaceDN w:val="0"/>
        <w:adjustRightInd w:val="0"/>
        <w:ind w:left="1560"/>
        <w:jc w:val="both"/>
        <w:rPr>
          <w:rFonts w:ascii="Times New Roman" w:eastAsia="Times New Roman" w:hAnsi="Times New Roman"/>
          <w:spacing w:val="-1"/>
        </w:rPr>
      </w:pPr>
      <w:r w:rsidRPr="00ED123B">
        <w:rPr>
          <w:rFonts w:ascii="Times New Roman" w:eastAsia="Times New Roman" w:hAnsi="Times New Roman"/>
          <w:spacing w:val="-1"/>
        </w:rPr>
        <w:t>essere in possesso di certificazione UNI EN ISO 9001/</w:t>
      </w:r>
      <w:r>
        <w:rPr>
          <w:rFonts w:ascii="Times New Roman" w:eastAsia="Times New Roman" w:hAnsi="Times New Roman"/>
          <w:spacing w:val="-1"/>
        </w:rPr>
        <w:t>2015</w:t>
      </w:r>
      <w:r w:rsidRPr="00ED123B">
        <w:rPr>
          <w:rFonts w:ascii="Times New Roman" w:eastAsia="Times New Roman" w:hAnsi="Times New Roman"/>
          <w:spacing w:val="-1"/>
        </w:rPr>
        <w:t xml:space="preserve"> per i servizi di tesoreria</w:t>
      </w:r>
    </w:p>
    <w:p w14:paraId="78061226" w14:textId="77777777" w:rsidR="008D064C" w:rsidRPr="008D064C" w:rsidRDefault="008D064C" w:rsidP="005F2B50">
      <w:pPr>
        <w:numPr>
          <w:ilvl w:val="0"/>
          <w:numId w:val="23"/>
        </w:numPr>
        <w:tabs>
          <w:tab w:val="num" w:pos="0"/>
        </w:tabs>
        <w:spacing w:after="0" w:line="360" w:lineRule="auto"/>
        <w:ind w:left="426" w:hanging="426"/>
        <w:jc w:val="both"/>
        <w:rPr>
          <w:rFonts w:ascii="Times New Roman" w:eastAsia="Times New Roman" w:hAnsi="Times New Roman"/>
          <w:lang w:eastAsia="it-IT"/>
        </w:rPr>
      </w:pPr>
      <w:r w:rsidRPr="008D064C">
        <w:rPr>
          <w:rFonts w:ascii="Times New Roman" w:eastAsia="Times New Roman" w:hAnsi="Times New Roman"/>
          <w:lang w:eastAsia="it-IT"/>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1BF330EC" w14:textId="77777777" w:rsidR="008D064C" w:rsidRPr="008D064C" w:rsidRDefault="008D064C" w:rsidP="005F2B50">
      <w:pPr>
        <w:spacing w:after="0" w:line="360" w:lineRule="auto"/>
        <w:ind w:left="426"/>
        <w:jc w:val="both"/>
        <w:rPr>
          <w:rFonts w:ascii="Times New Roman" w:eastAsia="Times New Roman" w:hAnsi="Times New Roman"/>
          <w:lang w:eastAsia="it-IT"/>
        </w:rPr>
      </w:pPr>
    </w:p>
    <w:p w14:paraId="5BA87D9D" w14:textId="77777777" w:rsidR="008D064C" w:rsidRPr="008D064C" w:rsidRDefault="008D064C" w:rsidP="005F2B50">
      <w:pPr>
        <w:numPr>
          <w:ilvl w:val="0"/>
          <w:numId w:val="23"/>
        </w:numPr>
        <w:tabs>
          <w:tab w:val="num" w:pos="0"/>
        </w:tabs>
        <w:spacing w:after="0" w:line="360" w:lineRule="auto"/>
        <w:ind w:left="426" w:hanging="426"/>
        <w:jc w:val="both"/>
        <w:rPr>
          <w:rFonts w:ascii="Times New Roman" w:eastAsia="Times New Roman" w:hAnsi="Times New Roman"/>
          <w:lang w:eastAsia="it-IT"/>
        </w:rPr>
      </w:pPr>
      <w:r w:rsidRPr="008D064C">
        <w:rPr>
          <w:rFonts w:ascii="Times New Roman" w:eastAsia="Times New Roman" w:hAnsi="Times New Roman"/>
          <w:lang w:eastAsia="it-IT"/>
        </w:rPr>
        <w:t xml:space="preserve">di essere informato, ai sensi e per gli effetti della vigente normativa in materia di trattamento dei dati, che i dati raccolti saranno trattati, anche con strumenti informatici, esclusivamente nell’ambito del procedimento per il quale la presente dichiarazione viene resa. </w:t>
      </w:r>
    </w:p>
    <w:p w14:paraId="69E7CC7F" w14:textId="77777777" w:rsidR="008D064C" w:rsidRPr="008D064C" w:rsidRDefault="008D064C" w:rsidP="008D064C">
      <w:pPr>
        <w:spacing w:after="0" w:line="240" w:lineRule="auto"/>
        <w:jc w:val="both"/>
        <w:rPr>
          <w:rFonts w:ascii="Times New Roman" w:eastAsia="Times New Roman" w:hAnsi="Times New Roman"/>
          <w:lang w:eastAsia="it-IT"/>
        </w:rPr>
      </w:pPr>
    </w:p>
    <w:p w14:paraId="7C9D0384" w14:textId="77777777" w:rsidR="008D064C" w:rsidRPr="008D064C" w:rsidRDefault="008D064C" w:rsidP="008D064C">
      <w:pPr>
        <w:spacing w:after="0" w:line="240" w:lineRule="auto"/>
        <w:jc w:val="both"/>
        <w:rPr>
          <w:rFonts w:ascii="Times New Roman" w:eastAsia="Times New Roman" w:hAnsi="Times New Roman"/>
          <w:lang w:eastAsia="it-IT"/>
        </w:rPr>
      </w:pPr>
      <w:r w:rsidRPr="008D064C">
        <w:rPr>
          <w:rFonts w:ascii="Times New Roman" w:eastAsia="Times New Roman" w:hAnsi="Times New Roman"/>
          <w:lang w:eastAsia="it-IT"/>
        </w:rPr>
        <w:lastRenderedPageBreak/>
        <w:t>_________________________, lì ____________________</w:t>
      </w:r>
    </w:p>
    <w:p w14:paraId="2E9CE7EC" w14:textId="77777777" w:rsidR="008D064C" w:rsidRPr="008D064C" w:rsidRDefault="008D064C" w:rsidP="008D064C">
      <w:pPr>
        <w:spacing w:after="0" w:line="240" w:lineRule="auto"/>
        <w:jc w:val="both"/>
        <w:rPr>
          <w:rFonts w:ascii="Times New Roman" w:eastAsia="Times New Roman" w:hAnsi="Times New Roman"/>
          <w:lang w:eastAsia="it-IT"/>
        </w:rPr>
      </w:pPr>
    </w:p>
    <w:p w14:paraId="547A2412" w14:textId="77777777" w:rsidR="008D064C" w:rsidRPr="008D064C" w:rsidRDefault="008D064C" w:rsidP="008D064C">
      <w:pPr>
        <w:spacing w:after="0" w:line="240" w:lineRule="auto"/>
        <w:ind w:left="4956" w:firstLine="708"/>
        <w:jc w:val="both"/>
        <w:rPr>
          <w:rFonts w:ascii="Times New Roman" w:eastAsia="Times New Roman" w:hAnsi="Times New Roman"/>
          <w:lang w:eastAsia="it-IT"/>
        </w:rPr>
      </w:pPr>
      <w:r w:rsidRPr="008D064C">
        <w:rPr>
          <w:rFonts w:ascii="Times New Roman" w:eastAsia="Times New Roman" w:hAnsi="Times New Roman"/>
          <w:lang w:eastAsia="it-IT"/>
        </w:rPr>
        <w:t>Il Dichiarante (timbro e firma)</w:t>
      </w:r>
    </w:p>
    <w:p w14:paraId="6CC6B07C" w14:textId="77777777" w:rsidR="008D064C" w:rsidRPr="008D064C" w:rsidRDefault="008D064C" w:rsidP="008D064C">
      <w:pPr>
        <w:spacing w:after="0" w:line="240" w:lineRule="auto"/>
        <w:ind w:left="4956" w:firstLine="708"/>
        <w:jc w:val="both"/>
        <w:rPr>
          <w:rFonts w:ascii="Times New Roman" w:eastAsia="Times New Roman" w:hAnsi="Times New Roman"/>
          <w:lang w:eastAsia="it-IT"/>
        </w:rPr>
      </w:pPr>
    </w:p>
    <w:p w14:paraId="1D6D7F1C" w14:textId="77777777" w:rsidR="00CF59A6" w:rsidRPr="008D064C" w:rsidRDefault="00CF59A6" w:rsidP="00CF59A6">
      <w:pPr>
        <w:spacing w:after="0" w:line="240" w:lineRule="auto"/>
        <w:ind w:left="5529"/>
        <w:jc w:val="both"/>
        <w:rPr>
          <w:rFonts w:ascii="Times New Roman" w:eastAsia="Times New Roman" w:hAnsi="Times New Roman"/>
          <w:lang w:eastAsia="it-IT"/>
        </w:rPr>
      </w:pPr>
      <w:r>
        <w:rPr>
          <w:rFonts w:ascii="Times New Roman" w:eastAsia="Times New Roman" w:hAnsi="Times New Roman"/>
          <w:lang w:eastAsia="it-IT"/>
        </w:rPr>
        <w:t>_______</w:t>
      </w:r>
      <w:r w:rsidRPr="008D064C">
        <w:rPr>
          <w:rFonts w:ascii="Times New Roman" w:eastAsia="Times New Roman" w:hAnsi="Times New Roman"/>
          <w:lang w:eastAsia="it-IT"/>
        </w:rPr>
        <w:t>____________________</w:t>
      </w:r>
    </w:p>
    <w:p w14:paraId="0CB2049B" w14:textId="77777777" w:rsidR="008D064C" w:rsidRPr="008D064C" w:rsidRDefault="008D064C" w:rsidP="008D064C">
      <w:pPr>
        <w:spacing w:after="0" w:line="240" w:lineRule="auto"/>
        <w:jc w:val="both"/>
        <w:rPr>
          <w:rFonts w:ascii="Times New Roman" w:eastAsia="Times New Roman" w:hAnsi="Times New Roman"/>
          <w:u w:val="single"/>
          <w:lang w:eastAsia="it-IT"/>
        </w:rPr>
      </w:pPr>
    </w:p>
    <w:p w14:paraId="246760F6" w14:textId="77777777" w:rsidR="008D064C" w:rsidRPr="008D064C" w:rsidRDefault="008D064C" w:rsidP="005F2B50">
      <w:pPr>
        <w:spacing w:after="0" w:line="360" w:lineRule="auto"/>
        <w:jc w:val="both"/>
        <w:rPr>
          <w:rFonts w:ascii="Times New Roman" w:eastAsia="Times New Roman" w:hAnsi="Times New Roman"/>
          <w:u w:val="single"/>
          <w:lang w:eastAsia="it-IT"/>
        </w:rPr>
      </w:pPr>
    </w:p>
    <w:p w14:paraId="2CFF8F1E" w14:textId="77777777" w:rsidR="00CB3E67" w:rsidRPr="0090717F" w:rsidRDefault="008D064C" w:rsidP="005F2B50">
      <w:pPr>
        <w:spacing w:after="0" w:line="360" w:lineRule="auto"/>
        <w:jc w:val="both"/>
        <w:rPr>
          <w:rFonts w:ascii="Times New Roman" w:hAnsi="Times New Roman"/>
        </w:rPr>
      </w:pPr>
      <w:r w:rsidRPr="008D064C">
        <w:rPr>
          <w:rFonts w:ascii="Times New Roman" w:eastAsia="Times New Roman" w:hAnsi="Times New Roman"/>
          <w:u w:val="single"/>
          <w:lang w:eastAsia="it-IT"/>
        </w:rPr>
        <w:t>N.B.</w:t>
      </w:r>
      <w:r w:rsidRPr="008D064C">
        <w:rPr>
          <w:rFonts w:ascii="Times New Roman" w:eastAsia="Times New Roman" w:hAnsi="Times New Roman"/>
          <w:lang w:eastAsia="it-IT"/>
        </w:rPr>
        <w:t xml:space="preserve">: La dichiarazione, </w:t>
      </w:r>
      <w:r w:rsidRPr="008D064C">
        <w:rPr>
          <w:rFonts w:ascii="Times New Roman" w:eastAsia="Times New Roman" w:hAnsi="Times New Roman"/>
          <w:u w:val="single"/>
          <w:lang w:eastAsia="it-IT"/>
        </w:rPr>
        <w:t>a pena di nullità</w:t>
      </w:r>
      <w:r w:rsidRPr="008D064C">
        <w:rPr>
          <w:rFonts w:ascii="Times New Roman" w:eastAsia="Times New Roman" w:hAnsi="Times New Roman"/>
          <w:lang w:eastAsia="it-IT"/>
        </w:rPr>
        <w:t xml:space="preserve">, deve essere firmata e corredata da fotocopia, non autenticata, di valido </w:t>
      </w:r>
      <w:r w:rsidRPr="008D064C">
        <w:rPr>
          <w:rFonts w:ascii="Times New Roman" w:eastAsia="Times New Roman" w:hAnsi="Times New Roman"/>
          <w:u w:val="single"/>
          <w:lang w:eastAsia="it-IT"/>
        </w:rPr>
        <w:t>documento di identità</w:t>
      </w:r>
      <w:r w:rsidRPr="008D064C">
        <w:rPr>
          <w:rFonts w:ascii="Times New Roman" w:eastAsia="Times New Roman" w:hAnsi="Times New Roman"/>
          <w:lang w:eastAsia="it-IT"/>
        </w:rPr>
        <w:t xml:space="preserve"> del sottoscrittore oppure, in alternativa, sottoscritta con firma digitale.</w:t>
      </w:r>
    </w:p>
    <w:sectPr w:rsidR="00CB3E67" w:rsidRPr="0090717F" w:rsidSect="006D6A3C">
      <w:footerReference w:type="default" r:id="rId8"/>
      <w:headerReference w:type="first" r:id="rId9"/>
      <w:footerReference w:type="first" r:id="rId10"/>
      <w:pgSz w:w="12240" w:h="15840"/>
      <w:pgMar w:top="993" w:right="758" w:bottom="709" w:left="1134" w:header="142"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FAF6A" w14:textId="77777777" w:rsidR="0055415D" w:rsidRDefault="0055415D" w:rsidP="002826A7">
      <w:pPr>
        <w:spacing w:after="0" w:line="240" w:lineRule="auto"/>
      </w:pPr>
      <w:r>
        <w:separator/>
      </w:r>
    </w:p>
    <w:p w14:paraId="45092670" w14:textId="77777777" w:rsidR="0055415D" w:rsidRDefault="0055415D"/>
  </w:endnote>
  <w:endnote w:type="continuationSeparator" w:id="0">
    <w:p w14:paraId="27F1B674" w14:textId="77777777" w:rsidR="0055415D" w:rsidRDefault="0055415D" w:rsidP="002826A7">
      <w:pPr>
        <w:spacing w:after="0" w:line="240" w:lineRule="auto"/>
      </w:pPr>
      <w:r>
        <w:continuationSeparator/>
      </w:r>
    </w:p>
    <w:p w14:paraId="7EF141A0" w14:textId="77777777" w:rsidR="0055415D" w:rsidRDefault="00554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3971D" w14:textId="77777777" w:rsidR="009519CC" w:rsidRPr="00947E25" w:rsidRDefault="009519CC" w:rsidP="00552632">
    <w:pPr>
      <w:pStyle w:val="Pidipagina"/>
      <w:pBdr>
        <w:top w:val="single" w:sz="4" w:space="1" w:color="auto"/>
      </w:pBdr>
      <w:tabs>
        <w:tab w:val="clear" w:pos="4819"/>
        <w:tab w:val="clear" w:pos="9638"/>
        <w:tab w:val="right" w:pos="9632"/>
      </w:tabs>
      <w:rPr>
        <w:sz w:val="20"/>
      </w:rPr>
    </w:pPr>
    <w:r w:rsidRPr="00B1566A">
      <w:rPr>
        <w:sz w:val="20"/>
      </w:rPr>
      <w:tab/>
      <w:t xml:space="preserve">Pagina </w:t>
    </w:r>
    <w:r w:rsidR="00565E0A" w:rsidRPr="00B1566A">
      <w:rPr>
        <w:sz w:val="20"/>
      </w:rPr>
      <w:fldChar w:fldCharType="begin"/>
    </w:r>
    <w:r w:rsidRPr="00B1566A">
      <w:rPr>
        <w:sz w:val="20"/>
      </w:rPr>
      <w:instrText xml:space="preserve"> PAGE   \* MERGEFORMAT </w:instrText>
    </w:r>
    <w:r w:rsidR="00565E0A" w:rsidRPr="00B1566A">
      <w:rPr>
        <w:sz w:val="20"/>
      </w:rPr>
      <w:fldChar w:fldCharType="separate"/>
    </w:r>
    <w:r w:rsidR="00691292">
      <w:rPr>
        <w:noProof/>
        <w:sz w:val="20"/>
      </w:rPr>
      <w:t>4</w:t>
    </w:r>
    <w:r w:rsidR="00565E0A" w:rsidRPr="00B1566A">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90A8" w14:textId="77777777" w:rsidR="009519CC" w:rsidRDefault="009519CC" w:rsidP="000812B5">
    <w:pPr>
      <w:pStyle w:val="Pidipagina"/>
      <w:pBdr>
        <w:top w:val="single" w:sz="4" w:space="1" w:color="auto"/>
      </w:pBdr>
      <w:tabs>
        <w:tab w:val="clear" w:pos="4819"/>
      </w:tabs>
    </w:pPr>
    <w:bookmarkStart w:id="1" w:name="_Hlk9858755"/>
    <w:r w:rsidRPr="00B1566A">
      <w:rPr>
        <w:sz w:val="20"/>
      </w:rPr>
      <w:tab/>
      <w:t xml:space="preserve">Pagina </w:t>
    </w:r>
    <w:r w:rsidR="00565E0A" w:rsidRPr="00B1566A">
      <w:rPr>
        <w:sz w:val="20"/>
      </w:rPr>
      <w:fldChar w:fldCharType="begin"/>
    </w:r>
    <w:r w:rsidRPr="00B1566A">
      <w:rPr>
        <w:sz w:val="20"/>
      </w:rPr>
      <w:instrText xml:space="preserve"> PAGE   \* MERGEFORMAT </w:instrText>
    </w:r>
    <w:r w:rsidR="00565E0A" w:rsidRPr="00B1566A">
      <w:rPr>
        <w:sz w:val="20"/>
      </w:rPr>
      <w:fldChar w:fldCharType="separate"/>
    </w:r>
    <w:r w:rsidR="00691292">
      <w:rPr>
        <w:noProof/>
        <w:sz w:val="20"/>
      </w:rPr>
      <w:t>1</w:t>
    </w:r>
    <w:r w:rsidR="00565E0A" w:rsidRPr="00B1566A">
      <w:rPr>
        <w:sz w:val="20"/>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E0032" w14:textId="77777777" w:rsidR="0055415D" w:rsidRDefault="0055415D" w:rsidP="002826A7">
      <w:pPr>
        <w:spacing w:after="0" w:line="240" w:lineRule="auto"/>
      </w:pPr>
      <w:r>
        <w:separator/>
      </w:r>
    </w:p>
    <w:p w14:paraId="268A5DED" w14:textId="77777777" w:rsidR="0055415D" w:rsidRDefault="0055415D"/>
  </w:footnote>
  <w:footnote w:type="continuationSeparator" w:id="0">
    <w:p w14:paraId="70E61005" w14:textId="77777777" w:rsidR="0055415D" w:rsidRDefault="0055415D" w:rsidP="002826A7">
      <w:pPr>
        <w:spacing w:after="0" w:line="240" w:lineRule="auto"/>
      </w:pPr>
      <w:r>
        <w:continuationSeparator/>
      </w:r>
    </w:p>
    <w:p w14:paraId="45017BA3" w14:textId="77777777" w:rsidR="0055415D" w:rsidRDefault="00554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D9E4" w14:textId="77777777" w:rsidR="009519CC" w:rsidRDefault="009519CC" w:rsidP="00E55221">
    <w:pPr>
      <w:pStyle w:val="Intestazione"/>
    </w:pPr>
  </w:p>
  <w:p w14:paraId="46AECCA1" w14:textId="77777777" w:rsidR="006D6A3C" w:rsidRDefault="006D6A3C" w:rsidP="00E55221">
    <w:pPr>
      <w:pStyle w:val="Intestazione"/>
    </w:pPr>
  </w:p>
  <w:p w14:paraId="3AED1D4C" w14:textId="77777777" w:rsidR="006D6A3C" w:rsidRPr="00E55221" w:rsidRDefault="006D6A3C" w:rsidP="00E55221">
    <w:pPr>
      <w:pStyle w:val="Intestazione"/>
    </w:pPr>
    <w:r>
      <w:rPr>
        <w:noProof/>
      </w:rPr>
      <w:drawing>
        <wp:inline distT="0" distB="0" distL="0" distR="0" wp14:anchorId="55807EF0" wp14:editId="3D92AEB4">
          <wp:extent cx="6334125" cy="1228725"/>
          <wp:effectExtent l="0" t="0" r="9525"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E947164"/>
    <w:lvl w:ilvl="0">
      <w:start w:val="1"/>
      <w:numFmt w:val="bullet"/>
      <w:lvlText w:val=""/>
      <w:lvlJc w:val="left"/>
      <w:rPr>
        <w:rFonts w:ascii="Symbol" w:hAnsi="Symbol"/>
      </w:rPr>
    </w:lvl>
  </w:abstractNum>
  <w:abstractNum w:abstractNumId="1" w15:restartNumberingAfterBreak="0">
    <w:nsid w:val="00000001"/>
    <w:multiLevelType w:val="hybridMultilevel"/>
    <w:tmpl w:val="2E861AF6"/>
    <w:lvl w:ilvl="0" w:tplc="C13CCA56">
      <w:start w:val="1"/>
      <w:numFmt w:val="decimal"/>
      <w:lvlText w:val="%1."/>
      <w:lvlJc w:val="left"/>
      <w:rPr>
        <w:rFonts w:hint="default"/>
        <w:b/>
        <w:color w:val="auto"/>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9"/>
    <w:multiLevelType w:val="hybridMultilevel"/>
    <w:tmpl w:val="6C5A132A"/>
    <w:lvl w:ilvl="0" w:tplc="FFFFFFFF">
      <w:start w:val="1"/>
      <w:numFmt w:val="decimal"/>
      <w:lvlText w:val="13.%1."/>
      <w:lvlJc w:val="left"/>
    </w:lvl>
    <w:lvl w:ilvl="1" w:tplc="04100005">
      <w:start w:val="1"/>
      <w:numFmt w:val="bullet"/>
      <w:lvlText w:val=""/>
      <w:lvlJc w:val="left"/>
      <w:rPr>
        <w:rFonts w:ascii="Wingdings" w:hAnsi="Wingdings" w:hint="default"/>
      </w:rPr>
    </w:lvl>
    <w:lvl w:ilvl="2" w:tplc="8B6E82D0">
      <w:start w:val="1"/>
      <w:numFmt w:val="decimal"/>
      <w:lvlText w:val="%3."/>
      <w:lvlJc w:val="left"/>
      <w:rPr>
        <w:rFonts w:ascii="Times New Roman" w:hAnsi="Times New Roman" w:cs="Times New Roman"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BC5562"/>
    <w:multiLevelType w:val="hybridMultilevel"/>
    <w:tmpl w:val="B9CC3730"/>
    <w:lvl w:ilvl="0" w:tplc="5DC26248">
      <w:start w:val="1"/>
      <w:numFmt w:val="bullet"/>
      <w:lvlText w:val="-"/>
      <w:lvlJc w:val="left"/>
      <w:pPr>
        <w:ind w:left="1429" w:hanging="360"/>
      </w:pPr>
      <w:rPr>
        <w:rFonts w:ascii="Times New Roman" w:hAnsi="Times New Roman" w:cs="Times New Roman"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0AB61A31"/>
    <w:multiLevelType w:val="hybridMultilevel"/>
    <w:tmpl w:val="07607298"/>
    <w:lvl w:ilvl="0" w:tplc="F366313A">
      <w:numFmt w:val="bullet"/>
      <w:lvlText w:val=""/>
      <w:lvlJc w:val="left"/>
      <w:pPr>
        <w:ind w:left="1248" w:hanging="360"/>
      </w:pPr>
      <w:rPr>
        <w:rFonts w:ascii="Wingdings 2" w:eastAsia="Times New Roman" w:hAnsi="Wingdings 2" w:hint="default"/>
        <w:b w:val="0"/>
        <w:bCs w:val="0"/>
        <w:sz w:val="36"/>
        <w:szCs w:val="32"/>
      </w:rPr>
    </w:lvl>
    <w:lvl w:ilvl="1" w:tplc="F366313A">
      <w:numFmt w:val="bullet"/>
      <w:lvlText w:val=""/>
      <w:lvlJc w:val="left"/>
      <w:pPr>
        <w:ind w:left="1968" w:hanging="360"/>
      </w:pPr>
      <w:rPr>
        <w:rFonts w:ascii="Wingdings 2" w:eastAsia="Times New Roman" w:hAnsi="Wingdings 2" w:hint="default"/>
        <w:b w:val="0"/>
        <w:bCs w:val="0"/>
        <w:sz w:val="36"/>
        <w:szCs w:val="32"/>
      </w:rPr>
    </w:lvl>
    <w:lvl w:ilvl="2" w:tplc="F366313A">
      <w:numFmt w:val="bullet"/>
      <w:lvlText w:val=""/>
      <w:lvlJc w:val="left"/>
      <w:pPr>
        <w:ind w:left="2688" w:hanging="360"/>
      </w:pPr>
      <w:rPr>
        <w:rFonts w:ascii="Wingdings 2" w:eastAsia="Times New Roman" w:hAnsi="Wingdings 2" w:hint="default"/>
        <w:b w:val="0"/>
        <w:bCs w:val="0"/>
        <w:sz w:val="36"/>
        <w:szCs w:val="32"/>
      </w:rPr>
    </w:lvl>
    <w:lvl w:ilvl="3" w:tplc="04100001" w:tentative="1">
      <w:start w:val="1"/>
      <w:numFmt w:val="bullet"/>
      <w:lvlText w:val=""/>
      <w:lvlJc w:val="left"/>
      <w:pPr>
        <w:ind w:left="3408" w:hanging="360"/>
      </w:pPr>
      <w:rPr>
        <w:rFonts w:ascii="Symbol" w:hAnsi="Symbol" w:hint="default"/>
      </w:rPr>
    </w:lvl>
    <w:lvl w:ilvl="4" w:tplc="04100003" w:tentative="1">
      <w:start w:val="1"/>
      <w:numFmt w:val="bullet"/>
      <w:lvlText w:val="o"/>
      <w:lvlJc w:val="left"/>
      <w:pPr>
        <w:ind w:left="4128" w:hanging="360"/>
      </w:pPr>
      <w:rPr>
        <w:rFonts w:ascii="Courier New" w:hAnsi="Courier New" w:cs="Courier New" w:hint="default"/>
      </w:rPr>
    </w:lvl>
    <w:lvl w:ilvl="5" w:tplc="04100005" w:tentative="1">
      <w:start w:val="1"/>
      <w:numFmt w:val="bullet"/>
      <w:lvlText w:val=""/>
      <w:lvlJc w:val="left"/>
      <w:pPr>
        <w:ind w:left="4848" w:hanging="360"/>
      </w:pPr>
      <w:rPr>
        <w:rFonts w:ascii="Wingdings" w:hAnsi="Wingdings" w:hint="default"/>
      </w:rPr>
    </w:lvl>
    <w:lvl w:ilvl="6" w:tplc="04100001" w:tentative="1">
      <w:start w:val="1"/>
      <w:numFmt w:val="bullet"/>
      <w:lvlText w:val=""/>
      <w:lvlJc w:val="left"/>
      <w:pPr>
        <w:ind w:left="5568" w:hanging="360"/>
      </w:pPr>
      <w:rPr>
        <w:rFonts w:ascii="Symbol" w:hAnsi="Symbol" w:hint="default"/>
      </w:rPr>
    </w:lvl>
    <w:lvl w:ilvl="7" w:tplc="04100003" w:tentative="1">
      <w:start w:val="1"/>
      <w:numFmt w:val="bullet"/>
      <w:lvlText w:val="o"/>
      <w:lvlJc w:val="left"/>
      <w:pPr>
        <w:ind w:left="6288" w:hanging="360"/>
      </w:pPr>
      <w:rPr>
        <w:rFonts w:ascii="Courier New" w:hAnsi="Courier New" w:cs="Courier New" w:hint="default"/>
      </w:rPr>
    </w:lvl>
    <w:lvl w:ilvl="8" w:tplc="04100005" w:tentative="1">
      <w:start w:val="1"/>
      <w:numFmt w:val="bullet"/>
      <w:lvlText w:val=""/>
      <w:lvlJc w:val="left"/>
      <w:pPr>
        <w:ind w:left="7008" w:hanging="360"/>
      </w:pPr>
      <w:rPr>
        <w:rFonts w:ascii="Wingdings" w:hAnsi="Wingdings" w:hint="default"/>
      </w:rPr>
    </w:lvl>
  </w:abstractNum>
  <w:abstractNum w:abstractNumId="5" w15:restartNumberingAfterBreak="0">
    <w:nsid w:val="12297192"/>
    <w:multiLevelType w:val="multilevel"/>
    <w:tmpl w:val="8D5EBC7E"/>
    <w:lvl w:ilvl="0">
      <w:start w:val="1"/>
      <w:numFmt w:val="bullet"/>
      <w:lvlText w:val=""/>
      <w:lvlJc w:val="left"/>
      <w:pPr>
        <w:ind w:left="708" w:firstLine="0"/>
      </w:pPr>
      <w:rPr>
        <w:rFonts w:ascii="Symbol" w:hAnsi="Symbol" w:hint="default"/>
        <w:b/>
        <w:bCs/>
        <w:i w:val="0"/>
      </w:rPr>
    </w:lvl>
    <w:lvl w:ilvl="1">
      <w:start w:val="1"/>
      <w:numFmt w:val="decimal"/>
      <w:lvlText w:val="%1.%2"/>
      <w:lvlJc w:val="left"/>
      <w:pPr>
        <w:ind w:left="566" w:firstLine="0"/>
      </w:pPr>
      <w:rPr>
        <w:rFonts w:cs="Times New Roman" w:hint="default"/>
        <w:b/>
      </w:rPr>
    </w:lvl>
    <w:lvl w:ilvl="2">
      <w:start w:val="1"/>
      <w:numFmt w:val="decimal"/>
      <w:lvlText w:val="%1.%2.%3"/>
      <w:lvlJc w:val="left"/>
      <w:pPr>
        <w:ind w:left="566" w:firstLine="0"/>
      </w:pPr>
      <w:rPr>
        <w:rFonts w:cs="Times New Roman" w:hint="default"/>
        <w:sz w:val="18"/>
        <w:szCs w:val="18"/>
      </w:rPr>
    </w:lvl>
    <w:lvl w:ilvl="3">
      <w:start w:val="1"/>
      <w:numFmt w:val="decimal"/>
      <w:lvlText w:val="%1.%2.%3.%4."/>
      <w:lvlJc w:val="left"/>
      <w:pPr>
        <w:ind w:left="566" w:firstLine="0"/>
      </w:pPr>
      <w:rPr>
        <w:rFonts w:cs="Times New Roman" w:hint="default"/>
      </w:rPr>
    </w:lvl>
    <w:lvl w:ilvl="4">
      <w:start w:val="1"/>
      <w:numFmt w:val="decimal"/>
      <w:lvlText w:val="%1.%2.%3.%4.%5."/>
      <w:lvlJc w:val="left"/>
      <w:pPr>
        <w:ind w:left="566" w:firstLine="0"/>
      </w:pPr>
      <w:rPr>
        <w:rFonts w:cs="Times New Roman" w:hint="default"/>
      </w:rPr>
    </w:lvl>
    <w:lvl w:ilvl="5">
      <w:start w:val="1"/>
      <w:numFmt w:val="decimal"/>
      <w:lvlText w:val="%1.%2.%3.%4.%5.%6."/>
      <w:lvlJc w:val="left"/>
      <w:pPr>
        <w:ind w:left="566" w:firstLine="0"/>
      </w:pPr>
      <w:rPr>
        <w:rFonts w:cs="Times New Roman" w:hint="default"/>
      </w:rPr>
    </w:lvl>
    <w:lvl w:ilvl="6">
      <w:start w:val="1"/>
      <w:numFmt w:val="decimal"/>
      <w:lvlText w:val="%1.%2.%3.%4.%5.%6.%7."/>
      <w:lvlJc w:val="left"/>
      <w:pPr>
        <w:ind w:left="566" w:firstLine="0"/>
      </w:pPr>
      <w:rPr>
        <w:rFonts w:cs="Times New Roman" w:hint="default"/>
      </w:rPr>
    </w:lvl>
    <w:lvl w:ilvl="7">
      <w:start w:val="1"/>
      <w:numFmt w:val="decimal"/>
      <w:lvlText w:val="%1.%2.%3.%4.%5.%6.%7.%8."/>
      <w:lvlJc w:val="left"/>
      <w:pPr>
        <w:ind w:left="566" w:firstLine="0"/>
      </w:pPr>
      <w:rPr>
        <w:rFonts w:cs="Times New Roman" w:hint="default"/>
      </w:rPr>
    </w:lvl>
    <w:lvl w:ilvl="8">
      <w:start w:val="1"/>
      <w:numFmt w:val="decimal"/>
      <w:lvlText w:val="%1.%2.%3.%4.%5.%6.%7.%8.%9."/>
      <w:lvlJc w:val="left"/>
      <w:pPr>
        <w:ind w:left="566" w:firstLine="0"/>
      </w:pPr>
      <w:rPr>
        <w:rFonts w:cs="Times New Roman" w:hint="default"/>
      </w:rPr>
    </w:lvl>
  </w:abstractNum>
  <w:abstractNum w:abstractNumId="6" w15:restartNumberingAfterBreak="0">
    <w:nsid w:val="18D43AE5"/>
    <w:multiLevelType w:val="hybridMultilevel"/>
    <w:tmpl w:val="1CA8D7E8"/>
    <w:lvl w:ilvl="0" w:tplc="953C9A22">
      <w:start w:val="1"/>
      <w:numFmt w:val="lowerLetter"/>
      <w:lvlText w:val="%1)"/>
      <w:lvlJc w:val="left"/>
      <w:pPr>
        <w:ind w:left="1069" w:hanging="360"/>
      </w:pPr>
      <w:rPr>
        <w:rFonts w:hint="default"/>
        <w:b/>
        <w:strike w:val="0"/>
        <w:color w:val="auto"/>
      </w:r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232161B5"/>
    <w:multiLevelType w:val="multilevel"/>
    <w:tmpl w:val="814A666A"/>
    <w:lvl w:ilvl="0">
      <w:start w:val="1"/>
      <w:numFmt w:val="decimal"/>
      <w:lvlText w:val="%1."/>
      <w:lvlJc w:val="left"/>
      <w:pPr>
        <w:ind w:left="142" w:firstLine="0"/>
      </w:pPr>
      <w:rPr>
        <w:rFonts w:ascii="Times New Roman" w:hAnsi="Times New Roman" w:cs="Times New Roman" w:hint="default"/>
        <w:b/>
        <w:bCs/>
        <w:i w:val="0"/>
      </w:rPr>
    </w:lvl>
    <w:lvl w:ilvl="1">
      <w:start w:val="1"/>
      <w:numFmt w:val="decimal"/>
      <w:lvlText w:val="%1.%2"/>
      <w:lvlJc w:val="left"/>
      <w:pPr>
        <w:ind w:left="0" w:firstLine="0"/>
      </w:pPr>
      <w:rPr>
        <w:rFonts w:cs="Times New Roman" w:hint="default"/>
        <w:b/>
      </w:rPr>
    </w:lvl>
    <w:lvl w:ilvl="2">
      <w:start w:val="1"/>
      <w:numFmt w:val="decimal"/>
      <w:lvlText w:val="%1.%2.%3"/>
      <w:lvlJc w:val="left"/>
      <w:pPr>
        <w:ind w:left="0" w:firstLine="0"/>
      </w:pPr>
      <w:rPr>
        <w:rFonts w:cs="Times New Roman" w:hint="default"/>
        <w:sz w:val="18"/>
        <w:szCs w:val="18"/>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8" w15:restartNumberingAfterBreak="0">
    <w:nsid w:val="28433E45"/>
    <w:multiLevelType w:val="hybridMultilevel"/>
    <w:tmpl w:val="54E42642"/>
    <w:lvl w:ilvl="0" w:tplc="0FDCB994">
      <w:start w:val="1"/>
      <w:numFmt w:val="decimal"/>
      <w:lvlText w:val="a.%1."/>
      <w:lvlJc w:val="left"/>
      <w:pPr>
        <w:ind w:left="785" w:hanging="360"/>
      </w:pPr>
      <w:rPr>
        <w:rFonts w:cs="Times New Roman" w:hint="default"/>
        <w:b/>
        <w:i w:val="0"/>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9" w15:restartNumberingAfterBreak="0">
    <w:nsid w:val="31D9085F"/>
    <w:multiLevelType w:val="hybridMultilevel"/>
    <w:tmpl w:val="C148935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3451462F"/>
    <w:multiLevelType w:val="multilevel"/>
    <w:tmpl w:val="4252AE88"/>
    <w:lvl w:ilvl="0">
      <w:start w:val="1"/>
      <w:numFmt w:val="decimal"/>
      <w:lvlText w:val="%1."/>
      <w:lvlJc w:val="left"/>
      <w:pPr>
        <w:ind w:left="142" w:firstLine="0"/>
      </w:pPr>
      <w:rPr>
        <w:rFonts w:ascii="Times New Roman" w:eastAsia="Calibri" w:hAnsi="Times New Roman" w:cs="Times New Roman"/>
        <w:b/>
        <w:bCs/>
        <w:i w:val="0"/>
        <w:color w:val="auto"/>
        <w:sz w:val="22"/>
        <w:szCs w:val="22"/>
      </w:rPr>
    </w:lvl>
    <w:lvl w:ilvl="1">
      <w:start w:val="1"/>
      <w:numFmt w:val="decimal"/>
      <w:lvlText w:val="%1.%2"/>
      <w:lvlJc w:val="left"/>
      <w:pPr>
        <w:ind w:left="0" w:firstLine="0"/>
      </w:pPr>
      <w:rPr>
        <w:rFonts w:ascii="Times New Roman" w:hAnsi="Times New Roman" w:cs="Times New Roman" w:hint="default"/>
        <w:b w:val="0"/>
        <w:bCs/>
      </w:rPr>
    </w:lvl>
    <w:lvl w:ilvl="2">
      <w:start w:val="1"/>
      <w:numFmt w:val="decimal"/>
      <w:lvlText w:val="%1.%2.%3"/>
      <w:lvlJc w:val="left"/>
      <w:pPr>
        <w:ind w:left="0" w:firstLine="0"/>
      </w:pPr>
      <w:rPr>
        <w:rFonts w:cs="Times New Roman" w:hint="default"/>
        <w:b w:val="0"/>
        <w:bCs w:val="0"/>
        <w:color w:val="auto"/>
        <w:sz w:val="22"/>
        <w:szCs w:val="22"/>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1" w15:restartNumberingAfterBreak="0">
    <w:nsid w:val="369543B4"/>
    <w:multiLevelType w:val="multilevel"/>
    <w:tmpl w:val="6106943C"/>
    <w:lvl w:ilvl="0">
      <w:start w:val="1"/>
      <w:numFmt w:val="decimal"/>
      <w:pStyle w:val="Clausola1"/>
      <w:lvlText w:val="%1."/>
      <w:lvlJc w:val="left"/>
      <w:pPr>
        <w:tabs>
          <w:tab w:val="num" w:pos="709"/>
        </w:tabs>
        <w:ind w:left="709" w:hanging="709"/>
      </w:pPr>
      <w:rPr>
        <w:rFonts w:cs="Times New Roman"/>
      </w:rPr>
    </w:lvl>
    <w:lvl w:ilvl="1">
      <w:start w:val="1"/>
      <w:numFmt w:val="decimal"/>
      <w:pStyle w:val="Clausola2"/>
      <w:lvlText w:val="%1.%2."/>
      <w:lvlJc w:val="left"/>
      <w:pPr>
        <w:tabs>
          <w:tab w:val="num" w:pos="709"/>
        </w:tabs>
        <w:ind w:left="709" w:hanging="709"/>
      </w:pPr>
      <w:rPr>
        <w:rFonts w:cs="Times New Roman"/>
        <w:b w:val="0"/>
      </w:rPr>
    </w:lvl>
    <w:lvl w:ilvl="2">
      <w:start w:val="1"/>
      <w:numFmt w:val="lowerLetter"/>
      <w:pStyle w:val="Clausola3"/>
      <w:lvlText w:val="(%3)"/>
      <w:lvlJc w:val="left"/>
      <w:pPr>
        <w:tabs>
          <w:tab w:val="num" w:pos="1418"/>
        </w:tabs>
        <w:ind w:left="1418" w:hanging="709"/>
      </w:pPr>
      <w:rPr>
        <w:rFonts w:cs="Times New Roman"/>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9273AE2"/>
    <w:multiLevelType w:val="hybridMultilevel"/>
    <w:tmpl w:val="5268CDD2"/>
    <w:lvl w:ilvl="0" w:tplc="DC52F432">
      <w:start w:val="1"/>
      <w:numFmt w:val="decimal"/>
      <w:lvlText w:val="%1)"/>
      <w:lvlJc w:val="left"/>
      <w:pPr>
        <w:ind w:left="720" w:hanging="360"/>
      </w:pPr>
      <w:rPr>
        <w:rFonts w:ascii="Times New Roman" w:hAnsi="Times New Roman" w:cs="Times New Roman"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34136"/>
    <w:multiLevelType w:val="hybridMultilevel"/>
    <w:tmpl w:val="C8807D16"/>
    <w:lvl w:ilvl="0" w:tplc="0410000F">
      <w:start w:val="1"/>
      <w:numFmt w:val="decimal"/>
      <w:lvlText w:val="%1."/>
      <w:lvlJc w:val="left"/>
      <w:pPr>
        <w:ind w:left="1854" w:hanging="360"/>
      </w:pPr>
    </w:lvl>
    <w:lvl w:ilvl="1" w:tplc="04100017">
      <w:start w:val="1"/>
      <w:numFmt w:val="lowerLetter"/>
      <w:lvlText w:val="%2)"/>
      <w:lvlJc w:val="left"/>
      <w:pPr>
        <w:ind w:left="2574" w:hanging="360"/>
      </w:pPr>
      <w:rPr>
        <w:rFonts w:hint="default"/>
      </w:r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4" w15:restartNumberingAfterBreak="0">
    <w:nsid w:val="3FC64897"/>
    <w:multiLevelType w:val="hybridMultilevel"/>
    <w:tmpl w:val="387C3A7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0C05515"/>
    <w:multiLevelType w:val="hybridMultilevel"/>
    <w:tmpl w:val="7C18139C"/>
    <w:lvl w:ilvl="0" w:tplc="04100017">
      <w:start w:val="1"/>
      <w:numFmt w:val="lowerLetter"/>
      <w:lvlText w:val="%1)"/>
      <w:lvlJc w:val="left"/>
      <w:pPr>
        <w:ind w:left="2574" w:hanging="360"/>
      </w:pPr>
    </w:lvl>
    <w:lvl w:ilvl="1" w:tplc="04100019" w:tentative="1">
      <w:start w:val="1"/>
      <w:numFmt w:val="lowerLetter"/>
      <w:lvlText w:val="%2."/>
      <w:lvlJc w:val="left"/>
      <w:pPr>
        <w:ind w:left="3294" w:hanging="360"/>
      </w:pPr>
    </w:lvl>
    <w:lvl w:ilvl="2" w:tplc="0410001B" w:tentative="1">
      <w:start w:val="1"/>
      <w:numFmt w:val="lowerRoman"/>
      <w:lvlText w:val="%3."/>
      <w:lvlJc w:val="right"/>
      <w:pPr>
        <w:ind w:left="4014" w:hanging="180"/>
      </w:pPr>
    </w:lvl>
    <w:lvl w:ilvl="3" w:tplc="0410000F" w:tentative="1">
      <w:start w:val="1"/>
      <w:numFmt w:val="decimal"/>
      <w:lvlText w:val="%4."/>
      <w:lvlJc w:val="left"/>
      <w:pPr>
        <w:ind w:left="4734" w:hanging="360"/>
      </w:pPr>
    </w:lvl>
    <w:lvl w:ilvl="4" w:tplc="04100019" w:tentative="1">
      <w:start w:val="1"/>
      <w:numFmt w:val="lowerLetter"/>
      <w:lvlText w:val="%5."/>
      <w:lvlJc w:val="left"/>
      <w:pPr>
        <w:ind w:left="5454" w:hanging="360"/>
      </w:pPr>
    </w:lvl>
    <w:lvl w:ilvl="5" w:tplc="0410001B" w:tentative="1">
      <w:start w:val="1"/>
      <w:numFmt w:val="lowerRoman"/>
      <w:lvlText w:val="%6."/>
      <w:lvlJc w:val="right"/>
      <w:pPr>
        <w:ind w:left="6174" w:hanging="180"/>
      </w:pPr>
    </w:lvl>
    <w:lvl w:ilvl="6" w:tplc="0410000F" w:tentative="1">
      <w:start w:val="1"/>
      <w:numFmt w:val="decimal"/>
      <w:lvlText w:val="%7."/>
      <w:lvlJc w:val="left"/>
      <w:pPr>
        <w:ind w:left="6894" w:hanging="360"/>
      </w:pPr>
    </w:lvl>
    <w:lvl w:ilvl="7" w:tplc="04100019" w:tentative="1">
      <w:start w:val="1"/>
      <w:numFmt w:val="lowerLetter"/>
      <w:lvlText w:val="%8."/>
      <w:lvlJc w:val="left"/>
      <w:pPr>
        <w:ind w:left="7614" w:hanging="360"/>
      </w:pPr>
    </w:lvl>
    <w:lvl w:ilvl="8" w:tplc="0410001B" w:tentative="1">
      <w:start w:val="1"/>
      <w:numFmt w:val="lowerRoman"/>
      <w:lvlText w:val="%9."/>
      <w:lvlJc w:val="right"/>
      <w:pPr>
        <w:ind w:left="8334" w:hanging="180"/>
      </w:pPr>
    </w:lvl>
  </w:abstractNum>
  <w:abstractNum w:abstractNumId="16" w15:restartNumberingAfterBreak="0">
    <w:nsid w:val="43D33260"/>
    <w:multiLevelType w:val="hybridMultilevel"/>
    <w:tmpl w:val="F35A7C90"/>
    <w:lvl w:ilvl="0" w:tplc="695C7654">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E54C49"/>
    <w:multiLevelType w:val="hybridMultilevel"/>
    <w:tmpl w:val="07ACA0DC"/>
    <w:lvl w:ilvl="0" w:tplc="04100015">
      <w:start w:val="1"/>
      <w:numFmt w:val="upperLetter"/>
      <w:lvlText w:val="%1."/>
      <w:lvlJc w:val="left"/>
      <w:pPr>
        <w:ind w:left="720" w:hanging="360"/>
      </w:pPr>
      <w:rPr>
        <w:rFonts w:hint="default"/>
        <w:b/>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3F4266"/>
    <w:multiLevelType w:val="multilevel"/>
    <w:tmpl w:val="0A0EF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sz w:val="27"/>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1773F4"/>
    <w:multiLevelType w:val="hybridMultilevel"/>
    <w:tmpl w:val="69AC5F62"/>
    <w:lvl w:ilvl="0" w:tplc="04100001">
      <w:start w:val="1"/>
      <w:numFmt w:val="bullet"/>
      <w:lvlText w:val=""/>
      <w:lvlJc w:val="left"/>
      <w:pPr>
        <w:ind w:left="1012" w:hanging="360"/>
      </w:pPr>
      <w:rPr>
        <w:rFonts w:ascii="Symbol" w:hAnsi="Symbol" w:hint="default"/>
      </w:rPr>
    </w:lvl>
    <w:lvl w:ilvl="1" w:tplc="04100003" w:tentative="1">
      <w:start w:val="1"/>
      <w:numFmt w:val="bullet"/>
      <w:lvlText w:val="o"/>
      <w:lvlJc w:val="left"/>
      <w:pPr>
        <w:ind w:left="1732" w:hanging="360"/>
      </w:pPr>
      <w:rPr>
        <w:rFonts w:ascii="Courier New" w:hAnsi="Courier New" w:cs="Courier New" w:hint="default"/>
      </w:rPr>
    </w:lvl>
    <w:lvl w:ilvl="2" w:tplc="04100005" w:tentative="1">
      <w:start w:val="1"/>
      <w:numFmt w:val="bullet"/>
      <w:lvlText w:val=""/>
      <w:lvlJc w:val="left"/>
      <w:pPr>
        <w:ind w:left="2452" w:hanging="360"/>
      </w:pPr>
      <w:rPr>
        <w:rFonts w:ascii="Wingdings" w:hAnsi="Wingdings" w:hint="default"/>
      </w:rPr>
    </w:lvl>
    <w:lvl w:ilvl="3" w:tplc="04100001" w:tentative="1">
      <w:start w:val="1"/>
      <w:numFmt w:val="bullet"/>
      <w:lvlText w:val=""/>
      <w:lvlJc w:val="left"/>
      <w:pPr>
        <w:ind w:left="3172" w:hanging="360"/>
      </w:pPr>
      <w:rPr>
        <w:rFonts w:ascii="Symbol" w:hAnsi="Symbol" w:hint="default"/>
      </w:rPr>
    </w:lvl>
    <w:lvl w:ilvl="4" w:tplc="04100003" w:tentative="1">
      <w:start w:val="1"/>
      <w:numFmt w:val="bullet"/>
      <w:lvlText w:val="o"/>
      <w:lvlJc w:val="left"/>
      <w:pPr>
        <w:ind w:left="3892" w:hanging="360"/>
      </w:pPr>
      <w:rPr>
        <w:rFonts w:ascii="Courier New" w:hAnsi="Courier New" w:cs="Courier New" w:hint="default"/>
      </w:rPr>
    </w:lvl>
    <w:lvl w:ilvl="5" w:tplc="04100005" w:tentative="1">
      <w:start w:val="1"/>
      <w:numFmt w:val="bullet"/>
      <w:lvlText w:val=""/>
      <w:lvlJc w:val="left"/>
      <w:pPr>
        <w:ind w:left="4612" w:hanging="360"/>
      </w:pPr>
      <w:rPr>
        <w:rFonts w:ascii="Wingdings" w:hAnsi="Wingdings" w:hint="default"/>
      </w:rPr>
    </w:lvl>
    <w:lvl w:ilvl="6" w:tplc="04100001" w:tentative="1">
      <w:start w:val="1"/>
      <w:numFmt w:val="bullet"/>
      <w:lvlText w:val=""/>
      <w:lvlJc w:val="left"/>
      <w:pPr>
        <w:ind w:left="5332" w:hanging="360"/>
      </w:pPr>
      <w:rPr>
        <w:rFonts w:ascii="Symbol" w:hAnsi="Symbol" w:hint="default"/>
      </w:rPr>
    </w:lvl>
    <w:lvl w:ilvl="7" w:tplc="04100003" w:tentative="1">
      <w:start w:val="1"/>
      <w:numFmt w:val="bullet"/>
      <w:lvlText w:val="o"/>
      <w:lvlJc w:val="left"/>
      <w:pPr>
        <w:ind w:left="6052" w:hanging="360"/>
      </w:pPr>
      <w:rPr>
        <w:rFonts w:ascii="Courier New" w:hAnsi="Courier New" w:cs="Courier New" w:hint="default"/>
      </w:rPr>
    </w:lvl>
    <w:lvl w:ilvl="8" w:tplc="04100005" w:tentative="1">
      <w:start w:val="1"/>
      <w:numFmt w:val="bullet"/>
      <w:lvlText w:val=""/>
      <w:lvlJc w:val="left"/>
      <w:pPr>
        <w:ind w:left="6772" w:hanging="360"/>
      </w:pPr>
      <w:rPr>
        <w:rFonts w:ascii="Wingdings" w:hAnsi="Wingdings" w:hint="default"/>
      </w:rPr>
    </w:lvl>
  </w:abstractNum>
  <w:abstractNum w:abstractNumId="20" w15:restartNumberingAfterBreak="0">
    <w:nsid w:val="59585ACB"/>
    <w:multiLevelType w:val="hybridMultilevel"/>
    <w:tmpl w:val="E07EF7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E74E5A"/>
    <w:multiLevelType w:val="hybridMultilevel"/>
    <w:tmpl w:val="947CC844"/>
    <w:lvl w:ilvl="0" w:tplc="F366313A">
      <w:numFmt w:val="bullet"/>
      <w:lvlText w:val=""/>
      <w:lvlJc w:val="left"/>
      <w:pPr>
        <w:ind w:left="1146" w:hanging="360"/>
      </w:pPr>
      <w:rPr>
        <w:rFonts w:ascii="Wingdings 2" w:eastAsia="Times New Roman" w:hAnsi="Wingdings 2" w:hint="default"/>
        <w:b w:val="0"/>
        <w:bCs w:val="0"/>
        <w:sz w:val="36"/>
        <w:szCs w:val="3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6CCA483F"/>
    <w:multiLevelType w:val="hybridMultilevel"/>
    <w:tmpl w:val="C9B0232C"/>
    <w:lvl w:ilvl="0" w:tplc="5DC26248">
      <w:start w:val="1"/>
      <w:numFmt w:val="bullet"/>
      <w:lvlText w:val="-"/>
      <w:lvlJc w:val="left"/>
      <w:pPr>
        <w:ind w:left="1429" w:hanging="360"/>
      </w:pPr>
      <w:rPr>
        <w:rFonts w:ascii="Times New Roman" w:hAnsi="Times New Roman" w:cs="Times New Roman" w:hint="default"/>
      </w:rPr>
    </w:lvl>
    <w:lvl w:ilvl="1" w:tplc="5DC26248">
      <w:start w:val="1"/>
      <w:numFmt w:val="bullet"/>
      <w:lvlText w:val="-"/>
      <w:lvlJc w:val="left"/>
      <w:pPr>
        <w:ind w:left="2149" w:hanging="360"/>
      </w:pPr>
      <w:rPr>
        <w:rFonts w:ascii="Times New Roman" w:hAnsi="Times New Roman" w:cs="Times New Roman"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78AE0EFB"/>
    <w:multiLevelType w:val="hybridMultilevel"/>
    <w:tmpl w:val="7E284D58"/>
    <w:lvl w:ilvl="0" w:tplc="B0A89E8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902C7A"/>
    <w:multiLevelType w:val="hybridMultilevel"/>
    <w:tmpl w:val="58704A46"/>
    <w:lvl w:ilvl="0" w:tplc="BC5CA8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163E53"/>
    <w:multiLevelType w:val="hybridMultilevel"/>
    <w:tmpl w:val="0EDEAF12"/>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6" w15:restartNumberingAfterBreak="0">
    <w:nsid w:val="7DDB0A0A"/>
    <w:multiLevelType w:val="hybridMultilevel"/>
    <w:tmpl w:val="9E06F3C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7" w15:restartNumberingAfterBreak="0">
    <w:nsid w:val="7DE214D1"/>
    <w:multiLevelType w:val="hybridMultilevel"/>
    <w:tmpl w:val="7C18139C"/>
    <w:lvl w:ilvl="0" w:tplc="04100017">
      <w:start w:val="1"/>
      <w:numFmt w:val="lowerLetter"/>
      <w:lvlText w:val="%1)"/>
      <w:lvlJc w:val="left"/>
      <w:pPr>
        <w:ind w:left="2574" w:hanging="360"/>
      </w:pPr>
    </w:lvl>
    <w:lvl w:ilvl="1" w:tplc="04100019">
      <w:start w:val="1"/>
      <w:numFmt w:val="lowerLetter"/>
      <w:lvlText w:val="%2."/>
      <w:lvlJc w:val="left"/>
      <w:pPr>
        <w:ind w:left="3294" w:hanging="360"/>
      </w:pPr>
    </w:lvl>
    <w:lvl w:ilvl="2" w:tplc="0410001B" w:tentative="1">
      <w:start w:val="1"/>
      <w:numFmt w:val="lowerRoman"/>
      <w:lvlText w:val="%3."/>
      <w:lvlJc w:val="right"/>
      <w:pPr>
        <w:ind w:left="4014" w:hanging="180"/>
      </w:pPr>
    </w:lvl>
    <w:lvl w:ilvl="3" w:tplc="0410000F" w:tentative="1">
      <w:start w:val="1"/>
      <w:numFmt w:val="decimal"/>
      <w:lvlText w:val="%4."/>
      <w:lvlJc w:val="left"/>
      <w:pPr>
        <w:ind w:left="4734" w:hanging="360"/>
      </w:pPr>
    </w:lvl>
    <w:lvl w:ilvl="4" w:tplc="04100019" w:tentative="1">
      <w:start w:val="1"/>
      <w:numFmt w:val="lowerLetter"/>
      <w:lvlText w:val="%5."/>
      <w:lvlJc w:val="left"/>
      <w:pPr>
        <w:ind w:left="5454" w:hanging="360"/>
      </w:pPr>
    </w:lvl>
    <w:lvl w:ilvl="5" w:tplc="0410001B" w:tentative="1">
      <w:start w:val="1"/>
      <w:numFmt w:val="lowerRoman"/>
      <w:lvlText w:val="%6."/>
      <w:lvlJc w:val="right"/>
      <w:pPr>
        <w:ind w:left="6174" w:hanging="180"/>
      </w:pPr>
    </w:lvl>
    <w:lvl w:ilvl="6" w:tplc="0410000F" w:tentative="1">
      <w:start w:val="1"/>
      <w:numFmt w:val="decimal"/>
      <w:lvlText w:val="%7."/>
      <w:lvlJc w:val="left"/>
      <w:pPr>
        <w:ind w:left="6894" w:hanging="360"/>
      </w:pPr>
    </w:lvl>
    <w:lvl w:ilvl="7" w:tplc="04100019" w:tentative="1">
      <w:start w:val="1"/>
      <w:numFmt w:val="lowerLetter"/>
      <w:lvlText w:val="%8."/>
      <w:lvlJc w:val="left"/>
      <w:pPr>
        <w:ind w:left="7614" w:hanging="360"/>
      </w:pPr>
    </w:lvl>
    <w:lvl w:ilvl="8" w:tplc="0410001B" w:tentative="1">
      <w:start w:val="1"/>
      <w:numFmt w:val="lowerRoman"/>
      <w:lvlText w:val="%9."/>
      <w:lvlJc w:val="right"/>
      <w:pPr>
        <w:ind w:left="8334" w:hanging="180"/>
      </w:pPr>
    </w:lvl>
  </w:abstractNum>
  <w:num w:numId="1">
    <w:abstractNumId w:val="0"/>
  </w:num>
  <w:num w:numId="2">
    <w:abstractNumId w:val="7"/>
  </w:num>
  <w:num w:numId="3">
    <w:abstractNumId w:val="9"/>
  </w:num>
  <w:num w:numId="4">
    <w:abstractNumId w:val="23"/>
  </w:num>
  <w:num w:numId="5">
    <w:abstractNumId w:val="11"/>
  </w:num>
  <w:num w:numId="6">
    <w:abstractNumId w:val="17"/>
  </w:num>
  <w:num w:numId="7">
    <w:abstractNumId w:val="16"/>
  </w:num>
  <w:num w:numId="8">
    <w:abstractNumId w:val="5"/>
  </w:num>
  <w:num w:numId="9">
    <w:abstractNumId w:val="26"/>
  </w:num>
  <w:num w:numId="10">
    <w:abstractNumId w:val="2"/>
  </w:num>
  <w:num w:numId="11">
    <w:abstractNumId w:val="13"/>
  </w:num>
  <w:num w:numId="12">
    <w:abstractNumId w:val="3"/>
  </w:num>
  <w:num w:numId="13">
    <w:abstractNumId w:val="22"/>
  </w:num>
  <w:num w:numId="14">
    <w:abstractNumId w:val="10"/>
  </w:num>
  <w:num w:numId="15">
    <w:abstractNumId w:val="19"/>
  </w:num>
  <w:num w:numId="16">
    <w:abstractNumId w:val="6"/>
  </w:num>
  <w:num w:numId="17">
    <w:abstractNumId w:val="25"/>
  </w:num>
  <w:num w:numId="18">
    <w:abstractNumId w:val="24"/>
  </w:num>
  <w:num w:numId="19">
    <w:abstractNumId w:val="8"/>
  </w:num>
  <w:num w:numId="20">
    <w:abstractNumId w:val="1"/>
  </w:num>
  <w:num w:numId="21">
    <w:abstractNumId w:val="14"/>
  </w:num>
  <w:num w:numId="22">
    <w:abstractNumId w:val="20"/>
  </w:num>
  <w:num w:numId="23">
    <w:abstractNumId w:val="18"/>
  </w:num>
  <w:num w:numId="24">
    <w:abstractNumId w:val="12"/>
  </w:num>
  <w:num w:numId="25">
    <w:abstractNumId w:val="21"/>
  </w:num>
  <w:num w:numId="26">
    <w:abstractNumId w:val="15"/>
  </w:num>
  <w:num w:numId="27">
    <w:abstractNumId w:val="27"/>
  </w:num>
  <w:num w:numId="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5F5A"/>
    <w:rsid w:val="000014A1"/>
    <w:rsid w:val="00005FEA"/>
    <w:rsid w:val="000244BE"/>
    <w:rsid w:val="00024B82"/>
    <w:rsid w:val="000254B3"/>
    <w:rsid w:val="0002564A"/>
    <w:rsid w:val="00027532"/>
    <w:rsid w:val="00045949"/>
    <w:rsid w:val="00046C4A"/>
    <w:rsid w:val="00074965"/>
    <w:rsid w:val="000812B5"/>
    <w:rsid w:val="000831B7"/>
    <w:rsid w:val="0008457C"/>
    <w:rsid w:val="000916D8"/>
    <w:rsid w:val="00091C42"/>
    <w:rsid w:val="00097EDB"/>
    <w:rsid w:val="000A26BF"/>
    <w:rsid w:val="000A2FCF"/>
    <w:rsid w:val="000A7B7E"/>
    <w:rsid w:val="000B1453"/>
    <w:rsid w:val="000B3EA8"/>
    <w:rsid w:val="000D39CF"/>
    <w:rsid w:val="000D3B53"/>
    <w:rsid w:val="000D5517"/>
    <w:rsid w:val="000F40BB"/>
    <w:rsid w:val="000F6D79"/>
    <w:rsid w:val="000F7216"/>
    <w:rsid w:val="00103967"/>
    <w:rsid w:val="0011355B"/>
    <w:rsid w:val="00130E5C"/>
    <w:rsid w:val="00132B5F"/>
    <w:rsid w:val="00140756"/>
    <w:rsid w:val="0015404E"/>
    <w:rsid w:val="00156BA5"/>
    <w:rsid w:val="00174DA0"/>
    <w:rsid w:val="001856B6"/>
    <w:rsid w:val="00194A87"/>
    <w:rsid w:val="00197928"/>
    <w:rsid w:val="001A381C"/>
    <w:rsid w:val="001A4F70"/>
    <w:rsid w:val="001A6209"/>
    <w:rsid w:val="001B24DE"/>
    <w:rsid w:val="001C145F"/>
    <w:rsid w:val="001D6096"/>
    <w:rsid w:val="001D6319"/>
    <w:rsid w:val="001E2183"/>
    <w:rsid w:val="001E233C"/>
    <w:rsid w:val="001E6882"/>
    <w:rsid w:val="001F01D7"/>
    <w:rsid w:val="001F0C4A"/>
    <w:rsid w:val="001F150E"/>
    <w:rsid w:val="001F33D8"/>
    <w:rsid w:val="001F3FBD"/>
    <w:rsid w:val="001F5ABE"/>
    <w:rsid w:val="001F71E9"/>
    <w:rsid w:val="00206DAD"/>
    <w:rsid w:val="00216946"/>
    <w:rsid w:val="00216B33"/>
    <w:rsid w:val="0023462D"/>
    <w:rsid w:val="002463D8"/>
    <w:rsid w:val="00264D06"/>
    <w:rsid w:val="002826A7"/>
    <w:rsid w:val="00292B7B"/>
    <w:rsid w:val="00295E9C"/>
    <w:rsid w:val="002963CD"/>
    <w:rsid w:val="00296D46"/>
    <w:rsid w:val="002A071C"/>
    <w:rsid w:val="002A3E17"/>
    <w:rsid w:val="002B26ED"/>
    <w:rsid w:val="002B5F02"/>
    <w:rsid w:val="002C37EB"/>
    <w:rsid w:val="002C5306"/>
    <w:rsid w:val="002C5F26"/>
    <w:rsid w:val="002D3CF7"/>
    <w:rsid w:val="002E035E"/>
    <w:rsid w:val="002E4E71"/>
    <w:rsid w:val="002F0645"/>
    <w:rsid w:val="002F0DEC"/>
    <w:rsid w:val="002F7618"/>
    <w:rsid w:val="00301749"/>
    <w:rsid w:val="00301787"/>
    <w:rsid w:val="0030308C"/>
    <w:rsid w:val="00305B88"/>
    <w:rsid w:val="00320FF5"/>
    <w:rsid w:val="00322E1A"/>
    <w:rsid w:val="0032413E"/>
    <w:rsid w:val="00324B83"/>
    <w:rsid w:val="00327195"/>
    <w:rsid w:val="00333367"/>
    <w:rsid w:val="00333711"/>
    <w:rsid w:val="003340BD"/>
    <w:rsid w:val="00340A58"/>
    <w:rsid w:val="00341996"/>
    <w:rsid w:val="0034591A"/>
    <w:rsid w:val="00345AD3"/>
    <w:rsid w:val="003561BE"/>
    <w:rsid w:val="00356458"/>
    <w:rsid w:val="003624E9"/>
    <w:rsid w:val="0037442A"/>
    <w:rsid w:val="00381A3F"/>
    <w:rsid w:val="00390F1E"/>
    <w:rsid w:val="00391456"/>
    <w:rsid w:val="0039185A"/>
    <w:rsid w:val="003960ED"/>
    <w:rsid w:val="003A7372"/>
    <w:rsid w:val="003B1808"/>
    <w:rsid w:val="003C37D5"/>
    <w:rsid w:val="003D2526"/>
    <w:rsid w:val="003D7F0E"/>
    <w:rsid w:val="003E18A1"/>
    <w:rsid w:val="003F1DEB"/>
    <w:rsid w:val="003F4957"/>
    <w:rsid w:val="004114B4"/>
    <w:rsid w:val="004258C6"/>
    <w:rsid w:val="00440617"/>
    <w:rsid w:val="00440D53"/>
    <w:rsid w:val="004445B3"/>
    <w:rsid w:val="00446095"/>
    <w:rsid w:val="00450434"/>
    <w:rsid w:val="00453812"/>
    <w:rsid w:val="004605F2"/>
    <w:rsid w:val="00461D63"/>
    <w:rsid w:val="004649FF"/>
    <w:rsid w:val="00464E76"/>
    <w:rsid w:val="00467EC8"/>
    <w:rsid w:val="004742DA"/>
    <w:rsid w:val="00485866"/>
    <w:rsid w:val="0048606B"/>
    <w:rsid w:val="004910D1"/>
    <w:rsid w:val="0049221C"/>
    <w:rsid w:val="004B46C0"/>
    <w:rsid w:val="004C6AC2"/>
    <w:rsid w:val="004E4908"/>
    <w:rsid w:val="004F0605"/>
    <w:rsid w:val="004F1A9E"/>
    <w:rsid w:val="004F4BB9"/>
    <w:rsid w:val="005013D0"/>
    <w:rsid w:val="0051447C"/>
    <w:rsid w:val="005146A2"/>
    <w:rsid w:val="00514A72"/>
    <w:rsid w:val="00515D59"/>
    <w:rsid w:val="00522C85"/>
    <w:rsid w:val="00524AE9"/>
    <w:rsid w:val="00535074"/>
    <w:rsid w:val="005448F6"/>
    <w:rsid w:val="005459D3"/>
    <w:rsid w:val="00550FE3"/>
    <w:rsid w:val="00551635"/>
    <w:rsid w:val="00552632"/>
    <w:rsid w:val="0055415D"/>
    <w:rsid w:val="005558AA"/>
    <w:rsid w:val="00565E0A"/>
    <w:rsid w:val="0058761E"/>
    <w:rsid w:val="005970E9"/>
    <w:rsid w:val="005A2C3B"/>
    <w:rsid w:val="005A35D6"/>
    <w:rsid w:val="005A72BE"/>
    <w:rsid w:val="005A7F1B"/>
    <w:rsid w:val="005B45FF"/>
    <w:rsid w:val="005C1904"/>
    <w:rsid w:val="005D0958"/>
    <w:rsid w:val="005D7C97"/>
    <w:rsid w:val="005E665F"/>
    <w:rsid w:val="005F2B50"/>
    <w:rsid w:val="005F4F30"/>
    <w:rsid w:val="00600E09"/>
    <w:rsid w:val="00613DDC"/>
    <w:rsid w:val="006243ED"/>
    <w:rsid w:val="00631F48"/>
    <w:rsid w:val="0063561D"/>
    <w:rsid w:val="00645291"/>
    <w:rsid w:val="006504E2"/>
    <w:rsid w:val="00655F04"/>
    <w:rsid w:val="0066749B"/>
    <w:rsid w:val="00670D42"/>
    <w:rsid w:val="0068004C"/>
    <w:rsid w:val="006833B4"/>
    <w:rsid w:val="00684861"/>
    <w:rsid w:val="00691292"/>
    <w:rsid w:val="0069601D"/>
    <w:rsid w:val="006A1F3E"/>
    <w:rsid w:val="006A2D9A"/>
    <w:rsid w:val="006B4AFA"/>
    <w:rsid w:val="006B6E13"/>
    <w:rsid w:val="006C0F3B"/>
    <w:rsid w:val="006D00ED"/>
    <w:rsid w:val="006D3CE8"/>
    <w:rsid w:val="006D58A2"/>
    <w:rsid w:val="006D6A3C"/>
    <w:rsid w:val="006E4871"/>
    <w:rsid w:val="006F1987"/>
    <w:rsid w:val="006F6E9B"/>
    <w:rsid w:val="00700243"/>
    <w:rsid w:val="007039CC"/>
    <w:rsid w:val="00714FBD"/>
    <w:rsid w:val="007174D3"/>
    <w:rsid w:val="00737767"/>
    <w:rsid w:val="007443A1"/>
    <w:rsid w:val="007505E2"/>
    <w:rsid w:val="00752382"/>
    <w:rsid w:val="007601E2"/>
    <w:rsid w:val="00762A31"/>
    <w:rsid w:val="0077068D"/>
    <w:rsid w:val="007764C1"/>
    <w:rsid w:val="00790EAF"/>
    <w:rsid w:val="007A54EA"/>
    <w:rsid w:val="007A5585"/>
    <w:rsid w:val="007A586E"/>
    <w:rsid w:val="007B27BC"/>
    <w:rsid w:val="007B3556"/>
    <w:rsid w:val="007B632E"/>
    <w:rsid w:val="007C3125"/>
    <w:rsid w:val="007D4210"/>
    <w:rsid w:val="007D787F"/>
    <w:rsid w:val="007E35F4"/>
    <w:rsid w:val="007F348B"/>
    <w:rsid w:val="007F4E14"/>
    <w:rsid w:val="008110C0"/>
    <w:rsid w:val="00813405"/>
    <w:rsid w:val="00814BCA"/>
    <w:rsid w:val="008204D0"/>
    <w:rsid w:val="00827822"/>
    <w:rsid w:val="00830A18"/>
    <w:rsid w:val="00833EC4"/>
    <w:rsid w:val="0085190A"/>
    <w:rsid w:val="00855775"/>
    <w:rsid w:val="00860DF9"/>
    <w:rsid w:val="00862815"/>
    <w:rsid w:val="00862837"/>
    <w:rsid w:val="00875524"/>
    <w:rsid w:val="0089581E"/>
    <w:rsid w:val="00897547"/>
    <w:rsid w:val="008B0D38"/>
    <w:rsid w:val="008B0E19"/>
    <w:rsid w:val="008B51EB"/>
    <w:rsid w:val="008B75FA"/>
    <w:rsid w:val="008C074F"/>
    <w:rsid w:val="008C36D3"/>
    <w:rsid w:val="008C7DCD"/>
    <w:rsid w:val="008D064C"/>
    <w:rsid w:val="00902950"/>
    <w:rsid w:val="0090717F"/>
    <w:rsid w:val="009133EC"/>
    <w:rsid w:val="009226EF"/>
    <w:rsid w:val="009228DF"/>
    <w:rsid w:val="00924460"/>
    <w:rsid w:val="00935F5A"/>
    <w:rsid w:val="00943876"/>
    <w:rsid w:val="00947E25"/>
    <w:rsid w:val="009519CC"/>
    <w:rsid w:val="00955FD6"/>
    <w:rsid w:val="009578B2"/>
    <w:rsid w:val="00960969"/>
    <w:rsid w:val="00971094"/>
    <w:rsid w:val="009719CA"/>
    <w:rsid w:val="009744EE"/>
    <w:rsid w:val="0097557E"/>
    <w:rsid w:val="0098226C"/>
    <w:rsid w:val="00982787"/>
    <w:rsid w:val="00984271"/>
    <w:rsid w:val="00993564"/>
    <w:rsid w:val="00995358"/>
    <w:rsid w:val="00997B8F"/>
    <w:rsid w:val="00997FD6"/>
    <w:rsid w:val="009A249C"/>
    <w:rsid w:val="009A2EAA"/>
    <w:rsid w:val="009A3C66"/>
    <w:rsid w:val="009A6332"/>
    <w:rsid w:val="009B0B7D"/>
    <w:rsid w:val="009B55A3"/>
    <w:rsid w:val="009D7E08"/>
    <w:rsid w:val="009E13A4"/>
    <w:rsid w:val="009E187B"/>
    <w:rsid w:val="009F6CFB"/>
    <w:rsid w:val="00A01BC7"/>
    <w:rsid w:val="00A074C7"/>
    <w:rsid w:val="00A1722D"/>
    <w:rsid w:val="00A34584"/>
    <w:rsid w:val="00A36DF5"/>
    <w:rsid w:val="00A41801"/>
    <w:rsid w:val="00A44691"/>
    <w:rsid w:val="00A4734F"/>
    <w:rsid w:val="00A47556"/>
    <w:rsid w:val="00A571B1"/>
    <w:rsid w:val="00A70133"/>
    <w:rsid w:val="00A7629A"/>
    <w:rsid w:val="00A87B4E"/>
    <w:rsid w:val="00A87EF6"/>
    <w:rsid w:val="00A92679"/>
    <w:rsid w:val="00AA2051"/>
    <w:rsid w:val="00AA22C7"/>
    <w:rsid w:val="00AB0616"/>
    <w:rsid w:val="00AB142F"/>
    <w:rsid w:val="00AC30D9"/>
    <w:rsid w:val="00AD18CF"/>
    <w:rsid w:val="00AD1C74"/>
    <w:rsid w:val="00AE512F"/>
    <w:rsid w:val="00AF3D0E"/>
    <w:rsid w:val="00AF59C1"/>
    <w:rsid w:val="00B0260F"/>
    <w:rsid w:val="00B1005D"/>
    <w:rsid w:val="00B12F7A"/>
    <w:rsid w:val="00B149FB"/>
    <w:rsid w:val="00B2653D"/>
    <w:rsid w:val="00B33F49"/>
    <w:rsid w:val="00B35848"/>
    <w:rsid w:val="00B37976"/>
    <w:rsid w:val="00B404FE"/>
    <w:rsid w:val="00B4584D"/>
    <w:rsid w:val="00B458E4"/>
    <w:rsid w:val="00B60F98"/>
    <w:rsid w:val="00B67E6B"/>
    <w:rsid w:val="00B70ECF"/>
    <w:rsid w:val="00B75119"/>
    <w:rsid w:val="00B75E0F"/>
    <w:rsid w:val="00B81462"/>
    <w:rsid w:val="00B92E49"/>
    <w:rsid w:val="00B93ADF"/>
    <w:rsid w:val="00B97D54"/>
    <w:rsid w:val="00BB4EA1"/>
    <w:rsid w:val="00BB7CEC"/>
    <w:rsid w:val="00BC51F9"/>
    <w:rsid w:val="00BC703B"/>
    <w:rsid w:val="00BE26EF"/>
    <w:rsid w:val="00BE3786"/>
    <w:rsid w:val="00BE6A0E"/>
    <w:rsid w:val="00BF2267"/>
    <w:rsid w:val="00BF23E7"/>
    <w:rsid w:val="00BF28ED"/>
    <w:rsid w:val="00BF561C"/>
    <w:rsid w:val="00BF5C13"/>
    <w:rsid w:val="00BF6674"/>
    <w:rsid w:val="00C04BDA"/>
    <w:rsid w:val="00C06320"/>
    <w:rsid w:val="00C07CFD"/>
    <w:rsid w:val="00C10559"/>
    <w:rsid w:val="00C20802"/>
    <w:rsid w:val="00C23E7C"/>
    <w:rsid w:val="00C3765F"/>
    <w:rsid w:val="00C40907"/>
    <w:rsid w:val="00C46BB1"/>
    <w:rsid w:val="00C80DF5"/>
    <w:rsid w:val="00C82F0A"/>
    <w:rsid w:val="00C874D5"/>
    <w:rsid w:val="00CA1C2B"/>
    <w:rsid w:val="00CA46A9"/>
    <w:rsid w:val="00CB3E67"/>
    <w:rsid w:val="00CD0212"/>
    <w:rsid w:val="00CD1C7E"/>
    <w:rsid w:val="00CE133A"/>
    <w:rsid w:val="00CE2E91"/>
    <w:rsid w:val="00CF27C5"/>
    <w:rsid w:val="00CF49A3"/>
    <w:rsid w:val="00CF59A6"/>
    <w:rsid w:val="00D00045"/>
    <w:rsid w:val="00D00471"/>
    <w:rsid w:val="00D07D81"/>
    <w:rsid w:val="00D34D76"/>
    <w:rsid w:val="00D35553"/>
    <w:rsid w:val="00D356CA"/>
    <w:rsid w:val="00D42D5B"/>
    <w:rsid w:val="00D4367F"/>
    <w:rsid w:val="00D648FE"/>
    <w:rsid w:val="00D72B90"/>
    <w:rsid w:val="00D870B2"/>
    <w:rsid w:val="00D973C8"/>
    <w:rsid w:val="00DB0F38"/>
    <w:rsid w:val="00DB6923"/>
    <w:rsid w:val="00DE5205"/>
    <w:rsid w:val="00E01C4E"/>
    <w:rsid w:val="00E0357C"/>
    <w:rsid w:val="00E040FB"/>
    <w:rsid w:val="00E05EE2"/>
    <w:rsid w:val="00E074C3"/>
    <w:rsid w:val="00E168C8"/>
    <w:rsid w:val="00E47418"/>
    <w:rsid w:val="00E5356B"/>
    <w:rsid w:val="00E55221"/>
    <w:rsid w:val="00E60140"/>
    <w:rsid w:val="00E62851"/>
    <w:rsid w:val="00E661D5"/>
    <w:rsid w:val="00E678CA"/>
    <w:rsid w:val="00E74E19"/>
    <w:rsid w:val="00E760D8"/>
    <w:rsid w:val="00E83303"/>
    <w:rsid w:val="00E9146C"/>
    <w:rsid w:val="00EB1B77"/>
    <w:rsid w:val="00EB3F26"/>
    <w:rsid w:val="00EC306B"/>
    <w:rsid w:val="00ED22D5"/>
    <w:rsid w:val="00ED2D18"/>
    <w:rsid w:val="00ED2FE8"/>
    <w:rsid w:val="00ED4DDF"/>
    <w:rsid w:val="00F12AB3"/>
    <w:rsid w:val="00F1694B"/>
    <w:rsid w:val="00F2125D"/>
    <w:rsid w:val="00F349CC"/>
    <w:rsid w:val="00F35CA8"/>
    <w:rsid w:val="00F578C6"/>
    <w:rsid w:val="00F60BB8"/>
    <w:rsid w:val="00F63292"/>
    <w:rsid w:val="00F73CAA"/>
    <w:rsid w:val="00F81307"/>
    <w:rsid w:val="00F8165B"/>
    <w:rsid w:val="00F86031"/>
    <w:rsid w:val="00F94FE9"/>
    <w:rsid w:val="00FA4F99"/>
    <w:rsid w:val="00FA6AEA"/>
    <w:rsid w:val="00FB37F1"/>
    <w:rsid w:val="00FB506A"/>
    <w:rsid w:val="00FD51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9101D2"/>
  <w15:docId w15:val="{6A23EBCD-D527-4BEE-8882-E5082C37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59A6"/>
    <w:pPr>
      <w:spacing w:after="200" w:line="276" w:lineRule="auto"/>
    </w:pPr>
    <w:rPr>
      <w:lang w:eastAsia="en-US"/>
    </w:rPr>
  </w:style>
  <w:style w:type="paragraph" w:styleId="Titolo1">
    <w:name w:val="heading 1"/>
    <w:basedOn w:val="Normale"/>
    <w:next w:val="Normale"/>
    <w:link w:val="Titolo1Carattere"/>
    <w:qFormat/>
    <w:locked/>
    <w:rsid w:val="00F94F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locked/>
    <w:rsid w:val="00CB3E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locked/>
    <w:rsid w:val="00295E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semiHidden/>
    <w:unhideWhenUsed/>
    <w:qFormat/>
    <w:locked/>
    <w:rsid w:val="009A3C66"/>
    <w:pPr>
      <w:keepNext/>
      <w:keepLines/>
      <w:spacing w:before="40" w:after="0"/>
      <w:outlineLvl w:val="4"/>
    </w:pPr>
    <w:rPr>
      <w:rFonts w:asciiTheme="majorHAnsi" w:eastAsiaTheme="majorEastAsia" w:hAnsiTheme="majorHAnsi" w:cstheme="majorBidi"/>
      <w:color w:val="365F91" w:themeColor="accent1" w:themeShade="BF"/>
    </w:rPr>
  </w:style>
  <w:style w:type="paragraph" w:styleId="Titolo7">
    <w:name w:val="heading 7"/>
    <w:basedOn w:val="Normale"/>
    <w:next w:val="Normale"/>
    <w:link w:val="Titolo7Carattere"/>
    <w:qFormat/>
    <w:locked/>
    <w:rsid w:val="00B2653D"/>
    <w:pPr>
      <w:keepNext/>
      <w:autoSpaceDE w:val="0"/>
      <w:autoSpaceDN w:val="0"/>
      <w:adjustRightInd w:val="0"/>
      <w:spacing w:after="0" w:line="240" w:lineRule="auto"/>
      <w:jc w:val="center"/>
      <w:outlineLvl w:val="6"/>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935F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35F5A"/>
    <w:rPr>
      <w:rFonts w:ascii="Tahoma" w:hAnsi="Tahoma" w:cs="Tahoma"/>
      <w:sz w:val="16"/>
      <w:szCs w:val="16"/>
    </w:rPr>
  </w:style>
  <w:style w:type="paragraph" w:styleId="Paragrafoelenco">
    <w:name w:val="List Paragraph"/>
    <w:basedOn w:val="Normale"/>
    <w:uiPriority w:val="34"/>
    <w:qFormat/>
    <w:rsid w:val="00C04BDA"/>
    <w:pPr>
      <w:ind w:left="720"/>
      <w:contextualSpacing/>
    </w:pPr>
  </w:style>
  <w:style w:type="paragraph" w:styleId="Intestazione">
    <w:name w:val="header"/>
    <w:basedOn w:val="Normale"/>
    <w:link w:val="IntestazioneCarattere"/>
    <w:rsid w:val="004C6AC2"/>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IntestazioneCarattere">
    <w:name w:val="Intestazione Carattere"/>
    <w:basedOn w:val="Carpredefinitoparagrafo"/>
    <w:link w:val="Intestazione"/>
    <w:rsid w:val="004C6AC2"/>
    <w:rPr>
      <w:rFonts w:ascii="Times New Roman" w:eastAsia="Times New Roman" w:hAnsi="Times New Roman"/>
      <w:sz w:val="24"/>
      <w:szCs w:val="20"/>
    </w:rPr>
  </w:style>
  <w:style w:type="paragraph" w:styleId="Pidipagina">
    <w:name w:val="footer"/>
    <w:basedOn w:val="Normale"/>
    <w:link w:val="PidipaginaCarattere"/>
    <w:uiPriority w:val="99"/>
    <w:rsid w:val="004C6AC2"/>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PidipaginaCarattere">
    <w:name w:val="Piè di pagina Carattere"/>
    <w:basedOn w:val="Carpredefinitoparagrafo"/>
    <w:link w:val="Pidipagina"/>
    <w:uiPriority w:val="99"/>
    <w:rsid w:val="004C6AC2"/>
    <w:rPr>
      <w:rFonts w:ascii="Times New Roman" w:eastAsia="Times New Roman" w:hAnsi="Times New Roman"/>
      <w:sz w:val="24"/>
      <w:szCs w:val="20"/>
    </w:rPr>
  </w:style>
  <w:style w:type="paragraph" w:customStyle="1" w:styleId="a">
    <w:rsid w:val="004C6AC2"/>
    <w:pPr>
      <w:spacing w:line="360" w:lineRule="auto"/>
      <w:jc w:val="both"/>
    </w:pPr>
    <w:rPr>
      <w:rFonts w:ascii="Times New Roman" w:eastAsia="Times New Roman" w:hAnsi="Times New Roman"/>
      <w:sz w:val="24"/>
      <w:szCs w:val="20"/>
    </w:rPr>
  </w:style>
  <w:style w:type="character" w:styleId="Collegamentoipertestuale">
    <w:name w:val="Hyperlink"/>
    <w:rsid w:val="004C6AC2"/>
    <w:rPr>
      <w:color w:val="0000FF"/>
      <w:u w:val="single"/>
    </w:rPr>
  </w:style>
  <w:style w:type="paragraph" w:styleId="Corpotesto">
    <w:name w:val="Body Text"/>
    <w:basedOn w:val="Normale"/>
    <w:link w:val="CorpotestoCarattere"/>
    <w:uiPriority w:val="99"/>
    <w:semiHidden/>
    <w:unhideWhenUsed/>
    <w:rsid w:val="004C6AC2"/>
    <w:pPr>
      <w:spacing w:after="120"/>
    </w:pPr>
  </w:style>
  <w:style w:type="character" w:customStyle="1" w:styleId="CorpotestoCarattere">
    <w:name w:val="Corpo testo Carattere"/>
    <w:basedOn w:val="Carpredefinitoparagrafo"/>
    <w:link w:val="Corpotesto"/>
    <w:uiPriority w:val="99"/>
    <w:semiHidden/>
    <w:rsid w:val="004C6AC2"/>
    <w:rPr>
      <w:lang w:eastAsia="en-US"/>
    </w:rPr>
  </w:style>
  <w:style w:type="character" w:styleId="Enfasigrassetto">
    <w:name w:val="Strong"/>
    <w:basedOn w:val="Carpredefinitoparagrafo"/>
    <w:uiPriority w:val="22"/>
    <w:qFormat/>
    <w:locked/>
    <w:rsid w:val="00E5356B"/>
    <w:rPr>
      <w:b/>
      <w:bCs/>
    </w:rPr>
  </w:style>
  <w:style w:type="table" w:customStyle="1" w:styleId="rtf1TableGrid">
    <w:name w:val="rtf1 Table Grid"/>
    <w:basedOn w:val="Tabellanormale"/>
    <w:uiPriority w:val="99"/>
    <w:rsid w:val="001F71E9"/>
    <w:pPr>
      <w:autoSpaceDE w:val="0"/>
      <w:autoSpaceDN w:val="0"/>
    </w:pPr>
    <w:rPr>
      <w:rFonts w:ascii="Times New Roman" w:eastAsiaTheme="minorEastAsia"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ListParagraph">
    <w:name w:val="rtf1 List Paragraph"/>
    <w:basedOn w:val="Normale"/>
    <w:uiPriority w:val="34"/>
    <w:qFormat/>
    <w:rsid w:val="001F71E9"/>
    <w:pPr>
      <w:spacing w:after="0" w:line="240" w:lineRule="auto"/>
      <w:ind w:left="720"/>
    </w:pPr>
    <w:rPr>
      <w:rFonts w:ascii="Times New Roman" w:eastAsiaTheme="minorEastAsia" w:hAnsi="Times New Roman"/>
      <w:sz w:val="24"/>
      <w:szCs w:val="24"/>
      <w:lang w:eastAsia="it-IT"/>
    </w:rPr>
  </w:style>
  <w:style w:type="character" w:customStyle="1" w:styleId="Titolo2Carattere">
    <w:name w:val="Titolo 2 Carattere"/>
    <w:basedOn w:val="Carpredefinitoparagrafo"/>
    <w:link w:val="Titolo2"/>
    <w:semiHidden/>
    <w:rsid w:val="00CB3E67"/>
    <w:rPr>
      <w:rFonts w:asciiTheme="majorHAnsi" w:eastAsiaTheme="majorEastAsia" w:hAnsiTheme="majorHAnsi" w:cstheme="majorBidi"/>
      <w:b/>
      <w:bCs/>
      <w:color w:val="4F81BD" w:themeColor="accent1"/>
      <w:sz w:val="26"/>
      <w:szCs w:val="26"/>
      <w:lang w:eastAsia="en-US"/>
    </w:rPr>
  </w:style>
  <w:style w:type="numbering" w:customStyle="1" w:styleId="Nessunelenco1">
    <w:name w:val="Nessun elenco1"/>
    <w:next w:val="Nessunelenco"/>
    <w:uiPriority w:val="99"/>
    <w:semiHidden/>
    <w:unhideWhenUsed/>
    <w:rsid w:val="00CB3E67"/>
  </w:style>
  <w:style w:type="paragraph" w:customStyle="1" w:styleId="1">
    <w:name w:val="1"/>
    <w:rsid w:val="00CB3E67"/>
    <w:pPr>
      <w:spacing w:line="360" w:lineRule="auto"/>
      <w:jc w:val="both"/>
    </w:pPr>
    <w:rPr>
      <w:rFonts w:ascii="Times New Roman" w:eastAsia="Times New Roman" w:hAnsi="Times New Roman"/>
      <w:sz w:val="24"/>
      <w:szCs w:val="20"/>
    </w:rPr>
  </w:style>
  <w:style w:type="table" w:customStyle="1" w:styleId="rtf1TableGrid1">
    <w:name w:val="rtf1 Table Grid1"/>
    <w:basedOn w:val="Tabellanormale"/>
    <w:uiPriority w:val="99"/>
    <w:rsid w:val="00CB3E67"/>
    <w:pPr>
      <w:autoSpaceDE w:val="0"/>
      <w:autoSpaceDN w:val="0"/>
    </w:pPr>
    <w:rPr>
      <w:rFonts w:ascii="Times New Roman" w:eastAsiaTheme="minorEastAsia"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3E67"/>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Elencopuntato2livello">
    <w:name w:val="Elenco puntato 2° livello"/>
    <w:basedOn w:val="Elenco2"/>
    <w:next w:val="Elenco3"/>
    <w:qFormat/>
    <w:rsid w:val="00CB3E67"/>
    <w:pPr>
      <w:widowControl w:val="0"/>
    </w:pPr>
    <w:rPr>
      <w:rFonts w:ascii="Times New Roman" w:hAnsi="Times New Roman"/>
      <w:b/>
      <w:sz w:val="20"/>
      <w:szCs w:val="20"/>
      <w:u w:color="000000"/>
      <w:lang w:eastAsia="it-IT"/>
    </w:rPr>
  </w:style>
  <w:style w:type="paragraph" w:styleId="Elenco2">
    <w:name w:val="List 2"/>
    <w:basedOn w:val="Normale"/>
    <w:uiPriority w:val="99"/>
    <w:semiHidden/>
    <w:unhideWhenUsed/>
    <w:rsid w:val="00CB3E67"/>
    <w:pPr>
      <w:ind w:left="566" w:hanging="283"/>
      <w:contextualSpacing/>
    </w:pPr>
  </w:style>
  <w:style w:type="paragraph" w:styleId="Elenco3">
    <w:name w:val="List 3"/>
    <w:basedOn w:val="Normale"/>
    <w:uiPriority w:val="99"/>
    <w:semiHidden/>
    <w:unhideWhenUsed/>
    <w:rsid w:val="00CB3E67"/>
    <w:pPr>
      <w:ind w:left="849" w:hanging="283"/>
      <w:contextualSpacing/>
    </w:pPr>
  </w:style>
  <w:style w:type="paragraph" w:styleId="Corpodeltesto2">
    <w:name w:val="Body Text 2"/>
    <w:basedOn w:val="Normale"/>
    <w:link w:val="Corpodeltesto2Carattere"/>
    <w:uiPriority w:val="99"/>
    <w:semiHidden/>
    <w:unhideWhenUsed/>
    <w:rsid w:val="00CB3E67"/>
    <w:pPr>
      <w:spacing w:after="120" w:line="480" w:lineRule="auto"/>
    </w:pPr>
  </w:style>
  <w:style w:type="character" w:customStyle="1" w:styleId="Corpodeltesto2Carattere">
    <w:name w:val="Corpo del testo 2 Carattere"/>
    <w:basedOn w:val="Carpredefinitoparagrafo"/>
    <w:link w:val="Corpodeltesto2"/>
    <w:uiPriority w:val="99"/>
    <w:semiHidden/>
    <w:rsid w:val="00CB3E67"/>
    <w:rPr>
      <w:lang w:eastAsia="en-US"/>
    </w:rPr>
  </w:style>
  <w:style w:type="table" w:customStyle="1" w:styleId="TableNormal1">
    <w:name w:val="Table Normal1"/>
    <w:uiPriority w:val="2"/>
    <w:semiHidden/>
    <w:unhideWhenUsed/>
    <w:qFormat/>
    <w:rsid w:val="00CB3E67"/>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B3E67"/>
    <w:pPr>
      <w:widowControl w:val="0"/>
      <w:autoSpaceDE w:val="0"/>
      <w:autoSpaceDN w:val="0"/>
      <w:spacing w:after="0" w:line="240" w:lineRule="auto"/>
    </w:pPr>
    <w:rPr>
      <w:rFonts w:ascii="Arial" w:eastAsia="Arial" w:hAnsi="Arial" w:cs="Arial"/>
      <w:lang w:val="en-US"/>
    </w:rPr>
  </w:style>
  <w:style w:type="table" w:customStyle="1" w:styleId="TableNormal2">
    <w:name w:val="Table Normal2"/>
    <w:uiPriority w:val="2"/>
    <w:semiHidden/>
    <w:qFormat/>
    <w:rsid w:val="00CB3E67"/>
    <w:pPr>
      <w:widowControl w:val="0"/>
      <w:autoSpaceDE w:val="0"/>
      <w:autoSpaceDN w:val="0"/>
    </w:pPr>
    <w:rPr>
      <w:lang w:val="en-US" w:eastAsia="en-US"/>
    </w:rPr>
    <w:tblPr>
      <w:tblCellMar>
        <w:top w:w="0" w:type="dxa"/>
        <w:left w:w="0" w:type="dxa"/>
        <w:bottom w:w="0" w:type="dxa"/>
        <w:right w:w="0" w:type="dxa"/>
      </w:tblCellMar>
    </w:tblPr>
  </w:style>
  <w:style w:type="paragraph" w:customStyle="1" w:styleId="sche3">
    <w:name w:val="sche_3"/>
    <w:rsid w:val="00631F48"/>
    <w:pPr>
      <w:widowControl w:val="0"/>
      <w:jc w:val="both"/>
    </w:pPr>
    <w:rPr>
      <w:rFonts w:ascii="Times New Roman" w:eastAsia="Times New Roman" w:hAnsi="Times New Roman"/>
      <w:sz w:val="20"/>
      <w:szCs w:val="20"/>
      <w:lang w:val="en-US"/>
    </w:rPr>
  </w:style>
  <w:style w:type="paragraph" w:customStyle="1" w:styleId="Default">
    <w:name w:val="Default"/>
    <w:rsid w:val="00631F48"/>
    <w:pPr>
      <w:autoSpaceDE w:val="0"/>
      <w:autoSpaceDN w:val="0"/>
      <w:adjustRightInd w:val="0"/>
    </w:pPr>
    <w:rPr>
      <w:rFonts w:ascii="Book Antiqua" w:hAnsi="Book Antiqua" w:cs="Book Antiqua"/>
      <w:color w:val="000000"/>
      <w:sz w:val="24"/>
      <w:szCs w:val="24"/>
      <w:lang w:eastAsia="en-US"/>
    </w:rPr>
  </w:style>
  <w:style w:type="table" w:styleId="Grigliatabella">
    <w:name w:val="Table Grid"/>
    <w:basedOn w:val="Tabellanormale"/>
    <w:uiPriority w:val="59"/>
    <w:locked/>
    <w:rsid w:val="003B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media1-Colore21">
    <w:name w:val="Griglia media 1 - Colore 21"/>
    <w:basedOn w:val="Normale"/>
    <w:qFormat/>
    <w:rsid w:val="005013D0"/>
    <w:pPr>
      <w:widowControl w:val="0"/>
      <w:ind w:left="720"/>
      <w:contextualSpacing/>
    </w:pPr>
    <w:rPr>
      <w:rFonts w:eastAsiaTheme="minorEastAsia"/>
      <w:lang w:val="en-US"/>
    </w:rPr>
  </w:style>
  <w:style w:type="paragraph" w:customStyle="1" w:styleId="Aperto">
    <w:name w:val="Aperto"/>
    <w:basedOn w:val="Normale"/>
    <w:rsid w:val="005013D0"/>
    <w:pPr>
      <w:widowControl w:val="0"/>
      <w:spacing w:after="240" w:line="240" w:lineRule="auto"/>
      <w:jc w:val="both"/>
    </w:pPr>
    <w:rPr>
      <w:rFonts w:ascii="Garamond" w:eastAsia="SimSun" w:hAnsi="Garamond"/>
      <w:sz w:val="26"/>
      <w:szCs w:val="24"/>
      <w:lang w:eastAsia="ja-JP"/>
    </w:rPr>
  </w:style>
  <w:style w:type="paragraph" w:customStyle="1" w:styleId="Clausola2">
    <w:name w:val="Clausola2"/>
    <w:basedOn w:val="Normale"/>
    <w:rsid w:val="005013D0"/>
    <w:pPr>
      <w:widowControl w:val="0"/>
      <w:numPr>
        <w:ilvl w:val="1"/>
        <w:numId w:val="5"/>
      </w:numPr>
      <w:spacing w:before="120" w:after="0" w:line="240" w:lineRule="auto"/>
      <w:jc w:val="both"/>
    </w:pPr>
    <w:rPr>
      <w:rFonts w:ascii="Garamond" w:eastAsia="SimSun" w:hAnsi="Garamond"/>
      <w:sz w:val="26"/>
      <w:szCs w:val="24"/>
      <w:lang w:eastAsia="ja-JP"/>
    </w:rPr>
  </w:style>
  <w:style w:type="paragraph" w:customStyle="1" w:styleId="Clausola1">
    <w:name w:val="Clausola1"/>
    <w:basedOn w:val="Normale"/>
    <w:next w:val="Clausola2"/>
    <w:rsid w:val="005013D0"/>
    <w:pPr>
      <w:numPr>
        <w:numId w:val="5"/>
      </w:numPr>
      <w:spacing w:before="120" w:after="0" w:line="240" w:lineRule="auto"/>
      <w:jc w:val="both"/>
    </w:pPr>
    <w:rPr>
      <w:rFonts w:ascii="Garamond" w:eastAsia="SimSun" w:hAnsi="Garamond"/>
      <w:bCs/>
      <w:sz w:val="26"/>
      <w:szCs w:val="24"/>
    </w:rPr>
  </w:style>
  <w:style w:type="paragraph" w:customStyle="1" w:styleId="Clausola3">
    <w:name w:val="Clausola3"/>
    <w:basedOn w:val="Clausola2"/>
    <w:rsid w:val="005013D0"/>
    <w:pPr>
      <w:numPr>
        <w:ilvl w:val="2"/>
      </w:numPr>
    </w:pPr>
  </w:style>
  <w:style w:type="character" w:customStyle="1" w:styleId="Titolo7Carattere">
    <w:name w:val="Titolo 7 Carattere"/>
    <w:basedOn w:val="Carpredefinitoparagrafo"/>
    <w:link w:val="Titolo7"/>
    <w:rsid w:val="00B2653D"/>
    <w:rPr>
      <w:rFonts w:ascii="Times New Roman" w:eastAsia="Times New Roman" w:hAnsi="Times New Roman"/>
      <w:i/>
      <w:iCs/>
      <w:sz w:val="24"/>
      <w:szCs w:val="24"/>
    </w:rPr>
  </w:style>
  <w:style w:type="character" w:customStyle="1" w:styleId="Menzionenonrisolta1">
    <w:name w:val="Menzione non risolta1"/>
    <w:basedOn w:val="Carpredefinitoparagrafo"/>
    <w:uiPriority w:val="99"/>
    <w:semiHidden/>
    <w:unhideWhenUsed/>
    <w:rsid w:val="00522C85"/>
    <w:rPr>
      <w:color w:val="605E5C"/>
      <w:shd w:val="clear" w:color="auto" w:fill="E1DFDD"/>
    </w:rPr>
  </w:style>
  <w:style w:type="character" w:styleId="Collegamentovisitato">
    <w:name w:val="FollowedHyperlink"/>
    <w:basedOn w:val="Carpredefinitoparagrafo"/>
    <w:uiPriority w:val="99"/>
    <w:semiHidden/>
    <w:unhideWhenUsed/>
    <w:rsid w:val="00B12F7A"/>
    <w:rPr>
      <w:color w:val="800080" w:themeColor="followedHyperlink"/>
      <w:u w:val="single"/>
    </w:rPr>
  </w:style>
  <w:style w:type="character" w:customStyle="1" w:styleId="Titolo5Carattere">
    <w:name w:val="Titolo 5 Carattere"/>
    <w:basedOn w:val="Carpredefinitoparagrafo"/>
    <w:link w:val="Titolo5"/>
    <w:semiHidden/>
    <w:rsid w:val="009A3C66"/>
    <w:rPr>
      <w:rFonts w:asciiTheme="majorHAnsi" w:eastAsiaTheme="majorEastAsia" w:hAnsiTheme="majorHAnsi" w:cstheme="majorBidi"/>
      <w:color w:val="365F91" w:themeColor="accent1" w:themeShade="BF"/>
      <w:lang w:eastAsia="en-US"/>
    </w:rPr>
  </w:style>
  <w:style w:type="character" w:customStyle="1" w:styleId="Titolo1Carattere">
    <w:name w:val="Titolo 1 Carattere"/>
    <w:basedOn w:val="Carpredefinitoparagrafo"/>
    <w:link w:val="Titolo1"/>
    <w:rsid w:val="00F94FE9"/>
    <w:rPr>
      <w:rFonts w:asciiTheme="majorHAnsi" w:eastAsiaTheme="majorEastAsia" w:hAnsiTheme="majorHAnsi" w:cstheme="majorBidi"/>
      <w:color w:val="365F91" w:themeColor="accent1" w:themeShade="BF"/>
      <w:sz w:val="32"/>
      <w:szCs w:val="32"/>
      <w:lang w:eastAsia="en-US"/>
    </w:rPr>
  </w:style>
  <w:style w:type="character" w:styleId="Rimandocommento">
    <w:name w:val="annotation reference"/>
    <w:basedOn w:val="Carpredefinitoparagrafo"/>
    <w:uiPriority w:val="99"/>
    <w:semiHidden/>
    <w:unhideWhenUsed/>
    <w:rsid w:val="00F94FE9"/>
    <w:rPr>
      <w:sz w:val="16"/>
      <w:szCs w:val="16"/>
    </w:rPr>
  </w:style>
  <w:style w:type="paragraph" w:styleId="Testocommento">
    <w:name w:val="annotation text"/>
    <w:basedOn w:val="Normale"/>
    <w:link w:val="TestocommentoCarattere"/>
    <w:uiPriority w:val="99"/>
    <w:semiHidden/>
    <w:unhideWhenUsed/>
    <w:rsid w:val="00F94FE9"/>
    <w:pPr>
      <w:widowControl w:val="0"/>
      <w:spacing w:after="0" w:line="240" w:lineRule="auto"/>
    </w:pPr>
    <w:rPr>
      <w:rFonts w:asciiTheme="minorHAnsi" w:eastAsiaTheme="minorHAnsi" w:hAnsiTheme="minorHAnsi" w:cstheme="minorBidi"/>
      <w:sz w:val="20"/>
      <w:szCs w:val="20"/>
      <w:lang w:val="en-US"/>
    </w:rPr>
  </w:style>
  <w:style w:type="character" w:customStyle="1" w:styleId="TestocommentoCarattere">
    <w:name w:val="Testo commento Carattere"/>
    <w:basedOn w:val="Carpredefinitoparagrafo"/>
    <w:link w:val="Testocommento"/>
    <w:uiPriority w:val="99"/>
    <w:semiHidden/>
    <w:rsid w:val="00F94FE9"/>
    <w:rPr>
      <w:rFonts w:asciiTheme="minorHAnsi" w:eastAsiaTheme="minorHAnsi" w:hAnsiTheme="minorHAnsi" w:cstheme="minorBidi"/>
      <w:sz w:val="20"/>
      <w:szCs w:val="20"/>
      <w:lang w:val="en-US" w:eastAsia="en-US"/>
    </w:rPr>
  </w:style>
  <w:style w:type="character" w:customStyle="1" w:styleId="Titolo3Carattere">
    <w:name w:val="Titolo 3 Carattere"/>
    <w:basedOn w:val="Carpredefinitoparagrafo"/>
    <w:link w:val="Titolo3"/>
    <w:semiHidden/>
    <w:rsid w:val="00295E9C"/>
    <w:rPr>
      <w:rFonts w:asciiTheme="majorHAnsi" w:eastAsiaTheme="majorEastAsia" w:hAnsiTheme="majorHAnsi" w:cstheme="majorBidi"/>
      <w:color w:val="243F60" w:themeColor="accent1" w:themeShade="7F"/>
      <w:sz w:val="24"/>
      <w:szCs w:val="24"/>
      <w:lang w:eastAsia="en-US"/>
    </w:rPr>
  </w:style>
  <w:style w:type="paragraph" w:styleId="Soggettocommento">
    <w:name w:val="annotation subject"/>
    <w:basedOn w:val="Testocommento"/>
    <w:next w:val="Testocommento"/>
    <w:link w:val="SoggettocommentoCarattere"/>
    <w:uiPriority w:val="99"/>
    <w:semiHidden/>
    <w:unhideWhenUsed/>
    <w:rsid w:val="00ED2FE8"/>
    <w:pPr>
      <w:widowControl/>
      <w:spacing w:after="200"/>
    </w:pPr>
    <w:rPr>
      <w:rFonts w:ascii="Calibri" w:eastAsia="Calibri" w:hAnsi="Calibri" w:cs="Times New Roman"/>
      <w:b/>
      <w:bCs/>
      <w:lang w:val="it-IT"/>
    </w:rPr>
  </w:style>
  <w:style w:type="character" w:customStyle="1" w:styleId="SoggettocommentoCarattere">
    <w:name w:val="Soggetto commento Carattere"/>
    <w:basedOn w:val="TestocommentoCarattere"/>
    <w:link w:val="Soggettocommento"/>
    <w:uiPriority w:val="99"/>
    <w:semiHidden/>
    <w:rsid w:val="00ED2FE8"/>
    <w:rPr>
      <w:rFonts w:asciiTheme="minorHAnsi" w:eastAsiaTheme="minorHAnsi" w:hAnsiTheme="minorHAnsi" w:cstheme="minorBid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48345">
      <w:bodyDiv w:val="1"/>
      <w:marLeft w:val="0"/>
      <w:marRight w:val="0"/>
      <w:marTop w:val="0"/>
      <w:marBottom w:val="0"/>
      <w:divBdr>
        <w:top w:val="none" w:sz="0" w:space="0" w:color="auto"/>
        <w:left w:val="none" w:sz="0" w:space="0" w:color="auto"/>
        <w:bottom w:val="none" w:sz="0" w:space="0" w:color="auto"/>
        <w:right w:val="none" w:sz="0" w:space="0" w:color="auto"/>
      </w:divBdr>
    </w:div>
    <w:div w:id="1502433249">
      <w:bodyDiv w:val="1"/>
      <w:marLeft w:val="0"/>
      <w:marRight w:val="0"/>
      <w:marTop w:val="0"/>
      <w:marBottom w:val="0"/>
      <w:divBdr>
        <w:top w:val="none" w:sz="0" w:space="0" w:color="auto"/>
        <w:left w:val="none" w:sz="0" w:space="0" w:color="auto"/>
        <w:bottom w:val="none" w:sz="0" w:space="0" w:color="auto"/>
        <w:right w:val="none" w:sz="0" w:space="0" w:color="auto"/>
      </w:divBdr>
    </w:div>
    <w:div w:id="17747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71508-F138-4774-AC99-D50CD303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1018</Words>
  <Characters>5805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 Mario Brancaleoni</dc:creator>
  <cp:lastModifiedBy>Rosanna</cp:lastModifiedBy>
  <cp:revision>8</cp:revision>
  <cp:lastPrinted>2017-08-23T10:58:00Z</cp:lastPrinted>
  <dcterms:created xsi:type="dcterms:W3CDTF">2020-07-25T08:44:00Z</dcterms:created>
  <dcterms:modified xsi:type="dcterms:W3CDTF">2020-11-02T10:42:00Z</dcterms:modified>
</cp:coreProperties>
</file>