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B6" w:rsidRDefault="00F127B6">
      <w:pPr>
        <w:rPr>
          <w:rFonts w:ascii="Helvetica" w:eastAsia="Helvetica" w:hAnsi="Helvetica" w:cs="Helvetica"/>
        </w:rPr>
      </w:pPr>
    </w:p>
    <w:p w:rsidR="00F127B6" w:rsidRDefault="00EF2362" w:rsidP="00EF2362">
      <w:pPr>
        <w:tabs>
          <w:tab w:val="left" w:pos="6237"/>
        </w:tabs>
        <w:spacing w:line="360" w:lineRule="auto"/>
        <w:contextualSpacing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>Associazione/</w:t>
      </w:r>
      <w:proofErr w:type="spellStart"/>
      <w:r>
        <w:rPr>
          <w:rFonts w:ascii="Tahoma" w:hAnsi="Tahoma"/>
          <w:sz w:val="22"/>
          <w:szCs w:val="22"/>
        </w:rPr>
        <w:t>Ente</w:t>
      </w:r>
      <w:r w:rsidR="002D5E0A">
        <w:rPr>
          <w:rFonts w:ascii="Tahoma" w:hAnsi="Tahoma"/>
          <w:sz w:val="22"/>
          <w:szCs w:val="22"/>
        </w:rPr>
        <w:t>……………………</w:t>
      </w:r>
      <w:proofErr w:type="spellEnd"/>
    </w:p>
    <w:p w:rsidR="00F127B6" w:rsidRDefault="00EF2362" w:rsidP="00F17A1A">
      <w:pPr>
        <w:spacing w:before="120" w:line="360" w:lineRule="auto"/>
        <w:contextualSpacing/>
        <w:rPr>
          <w:rFonts w:ascii="Tahoma" w:eastAsia="Tahoma" w:hAnsi="Tahoma" w:cs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Indirizzo…………………………………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F127B6" w:rsidRDefault="00EF2362" w:rsidP="00F17A1A">
      <w:pPr>
        <w:spacing w:line="360" w:lineRule="auto"/>
        <w:contextualSpacing/>
        <w:rPr>
          <w:rStyle w:val="Nessuno"/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>M</w:t>
      </w:r>
      <w:r w:rsidR="003D361B">
        <w:rPr>
          <w:rFonts w:ascii="Tahoma" w:hAnsi="Tahoma"/>
          <w:sz w:val="22"/>
          <w:szCs w:val="22"/>
        </w:rPr>
        <w:t>ail</w:t>
      </w:r>
      <w:r>
        <w:rPr>
          <w:rFonts w:ascii="Tahoma" w:hAnsi="Tahoma"/>
          <w:sz w:val="22"/>
          <w:szCs w:val="22"/>
        </w:rPr>
        <w:t>:</w:t>
      </w:r>
      <w:proofErr w:type="spellStart"/>
      <w:r>
        <w:rPr>
          <w:rFonts w:ascii="Tahoma" w:hAnsi="Tahoma"/>
          <w:sz w:val="22"/>
          <w:szCs w:val="22"/>
        </w:rPr>
        <w:t>………………………………………</w:t>
      </w:r>
      <w:proofErr w:type="spellEnd"/>
      <w:r w:rsidR="003D361B">
        <w:rPr>
          <w:rStyle w:val="Nessuno"/>
          <w:rFonts w:ascii="Tahoma" w:hAnsi="Tahoma"/>
          <w:sz w:val="22"/>
          <w:szCs w:val="22"/>
        </w:rPr>
        <w:t xml:space="preserve"> </w:t>
      </w:r>
    </w:p>
    <w:p w:rsidR="00F127B6" w:rsidRDefault="00F127B6">
      <w:pPr>
        <w:jc w:val="right"/>
        <w:rPr>
          <w:rStyle w:val="Nessuno"/>
          <w:rFonts w:ascii="Tahoma" w:eastAsia="Tahoma" w:hAnsi="Tahoma" w:cs="Tahoma"/>
          <w:sz w:val="22"/>
          <w:szCs w:val="22"/>
        </w:rPr>
      </w:pPr>
    </w:p>
    <w:p w:rsidR="00EF2362" w:rsidRDefault="003D361B" w:rsidP="00F17A1A">
      <w:pPr>
        <w:spacing w:line="360" w:lineRule="auto"/>
        <w:ind w:left="7230"/>
        <w:rPr>
          <w:rStyle w:val="Nessuno"/>
          <w:rFonts w:ascii="Tahoma" w:hAnsi="Tahoma"/>
          <w:sz w:val="22"/>
          <w:szCs w:val="22"/>
        </w:rPr>
      </w:pPr>
      <w:r>
        <w:rPr>
          <w:rStyle w:val="Nessuno"/>
          <w:rFonts w:ascii="Tahoma" w:hAnsi="Tahoma"/>
          <w:sz w:val="22"/>
          <w:szCs w:val="22"/>
        </w:rPr>
        <w:t xml:space="preserve">Alla c.a. </w:t>
      </w:r>
      <w:r w:rsidR="00EF2362">
        <w:rPr>
          <w:rStyle w:val="Nessuno"/>
          <w:rFonts w:ascii="Tahoma" w:hAnsi="Tahoma"/>
          <w:sz w:val="22"/>
          <w:szCs w:val="22"/>
        </w:rPr>
        <w:t xml:space="preserve">del Sindaco del </w:t>
      </w:r>
    </w:p>
    <w:p w:rsidR="00F127B6" w:rsidRDefault="00EF2362" w:rsidP="00F17A1A">
      <w:pPr>
        <w:spacing w:line="360" w:lineRule="auto"/>
        <w:ind w:left="7230"/>
        <w:rPr>
          <w:rStyle w:val="Nessuno"/>
          <w:rFonts w:ascii="Tahoma" w:hAnsi="Tahoma"/>
          <w:sz w:val="22"/>
          <w:szCs w:val="22"/>
        </w:rPr>
      </w:pPr>
      <w:r>
        <w:rPr>
          <w:rStyle w:val="Nessuno"/>
          <w:rFonts w:ascii="Tahoma" w:hAnsi="Tahoma"/>
          <w:sz w:val="22"/>
          <w:szCs w:val="22"/>
        </w:rPr>
        <w:t>Comune di Vallo di Nera</w:t>
      </w:r>
    </w:p>
    <w:p w:rsidR="00EF2362" w:rsidRDefault="00EF2362" w:rsidP="00F17A1A">
      <w:pPr>
        <w:spacing w:line="360" w:lineRule="auto"/>
        <w:ind w:left="7230"/>
        <w:rPr>
          <w:rStyle w:val="Nessuno"/>
          <w:rFonts w:ascii="Tahoma" w:hAnsi="Tahoma"/>
          <w:sz w:val="22"/>
          <w:szCs w:val="22"/>
        </w:rPr>
      </w:pPr>
      <w:r>
        <w:rPr>
          <w:rStyle w:val="Nessuno"/>
          <w:rFonts w:ascii="Tahoma" w:hAnsi="Tahoma"/>
          <w:sz w:val="22"/>
          <w:szCs w:val="22"/>
        </w:rPr>
        <w:t>Agnese Benedetti</w:t>
      </w:r>
    </w:p>
    <w:p w:rsidR="00F17A1A" w:rsidRDefault="00F17A1A" w:rsidP="00F17A1A">
      <w:pPr>
        <w:spacing w:line="360" w:lineRule="auto"/>
        <w:ind w:left="7230"/>
        <w:rPr>
          <w:rStyle w:val="Nessuno"/>
          <w:rFonts w:ascii="Tahoma" w:hAnsi="Tahoma"/>
          <w:sz w:val="22"/>
          <w:szCs w:val="22"/>
        </w:rPr>
      </w:pPr>
      <w:r>
        <w:rPr>
          <w:rStyle w:val="Nessuno"/>
          <w:rFonts w:ascii="Tahoma" w:hAnsi="Tahoma"/>
          <w:sz w:val="22"/>
          <w:szCs w:val="22"/>
        </w:rPr>
        <w:t xml:space="preserve">Loc. </w:t>
      </w:r>
      <w:proofErr w:type="spellStart"/>
      <w:r>
        <w:rPr>
          <w:rStyle w:val="Nessuno"/>
          <w:rFonts w:ascii="Tahoma" w:hAnsi="Tahoma"/>
          <w:sz w:val="22"/>
          <w:szCs w:val="22"/>
        </w:rPr>
        <w:t>Borbonea</w:t>
      </w:r>
      <w:proofErr w:type="spellEnd"/>
      <w:r>
        <w:rPr>
          <w:rStyle w:val="Nessuno"/>
          <w:rFonts w:ascii="Tahoma" w:hAnsi="Tahoma"/>
          <w:sz w:val="22"/>
          <w:szCs w:val="22"/>
        </w:rPr>
        <w:t>, 06040</w:t>
      </w:r>
    </w:p>
    <w:p w:rsidR="00F17A1A" w:rsidRDefault="00F17A1A" w:rsidP="00F17A1A">
      <w:pPr>
        <w:spacing w:line="360" w:lineRule="auto"/>
        <w:ind w:left="7230"/>
        <w:rPr>
          <w:rStyle w:val="Nessuno"/>
          <w:rFonts w:ascii="Tahoma" w:eastAsia="Tahoma" w:hAnsi="Tahoma" w:cs="Tahoma"/>
          <w:sz w:val="22"/>
          <w:szCs w:val="22"/>
        </w:rPr>
      </w:pPr>
      <w:r>
        <w:rPr>
          <w:rStyle w:val="Nessuno"/>
          <w:rFonts w:ascii="Tahoma" w:hAnsi="Tahoma"/>
          <w:sz w:val="22"/>
          <w:szCs w:val="22"/>
        </w:rPr>
        <w:t>Vallo di Nera (PG)</w:t>
      </w:r>
    </w:p>
    <w:p w:rsidR="00F127B6" w:rsidRDefault="00F127B6">
      <w:pPr>
        <w:jc w:val="both"/>
        <w:rPr>
          <w:rStyle w:val="Nessuno"/>
          <w:rFonts w:ascii="Tahoma" w:eastAsia="Tahoma" w:hAnsi="Tahoma" w:cs="Tahoma"/>
          <w:sz w:val="22"/>
          <w:szCs w:val="22"/>
        </w:rPr>
      </w:pPr>
    </w:p>
    <w:p w:rsidR="00F127B6" w:rsidRDefault="00F127B6">
      <w:pPr>
        <w:jc w:val="both"/>
        <w:rPr>
          <w:rStyle w:val="Nessuno"/>
          <w:rFonts w:ascii="Tahoma" w:eastAsia="Tahoma" w:hAnsi="Tahoma" w:cs="Tahoma"/>
        </w:rPr>
      </w:pPr>
    </w:p>
    <w:p w:rsidR="00F127B6" w:rsidRDefault="00EF2362" w:rsidP="00C55A35">
      <w:pPr>
        <w:tabs>
          <w:tab w:val="left" w:pos="1418"/>
        </w:tabs>
        <w:spacing w:line="320" w:lineRule="exact"/>
        <w:ind w:left="1418" w:hanging="1418"/>
        <w:jc w:val="both"/>
        <w:rPr>
          <w:rStyle w:val="Nessuno"/>
          <w:rFonts w:ascii="Tahoma" w:eastAsia="Tahoma" w:hAnsi="Tahoma" w:cs="Tahoma"/>
        </w:rPr>
      </w:pPr>
      <w:r>
        <w:rPr>
          <w:rStyle w:val="Nessuno"/>
          <w:rFonts w:ascii="Tahoma" w:hAnsi="Tahoma"/>
        </w:rPr>
        <w:t>OGGETTO:</w:t>
      </w:r>
      <w:r>
        <w:rPr>
          <w:rStyle w:val="Nessuno"/>
          <w:rFonts w:ascii="Tahoma" w:hAnsi="Tahoma"/>
        </w:rPr>
        <w:tab/>
        <w:t xml:space="preserve">Lettera di supporto </w:t>
      </w:r>
      <w:r w:rsidR="00C55A35">
        <w:rPr>
          <w:rStyle w:val="Nessuno"/>
          <w:rFonts w:ascii="Tahoma" w:hAnsi="Tahoma"/>
        </w:rPr>
        <w:t>al progetto denominato “Realizzazione e recupero di una struttura sociale per gli scambi intergenerazionali”</w:t>
      </w:r>
      <w:r w:rsidR="00C55A35">
        <w:rPr>
          <w:rStyle w:val="Nessuno"/>
          <w:rFonts w:ascii="Tahoma" w:eastAsia="Tahoma" w:hAnsi="Tahoma" w:cs="Tahoma"/>
        </w:rPr>
        <w:t xml:space="preserve"> </w:t>
      </w:r>
      <w:r>
        <w:rPr>
          <w:rStyle w:val="Nessuno"/>
          <w:rFonts w:ascii="Tahoma" w:hAnsi="Tahoma"/>
        </w:rPr>
        <w:t>per la creazione d</w:t>
      </w:r>
      <w:r w:rsidR="00C55A35">
        <w:rPr>
          <w:rStyle w:val="Nessuno"/>
          <w:rFonts w:ascii="Tahoma" w:hAnsi="Tahoma"/>
        </w:rPr>
        <w:t>i sinergie tra operatori locali</w:t>
      </w:r>
    </w:p>
    <w:p w:rsidR="00F127B6" w:rsidRDefault="00F127B6">
      <w:pPr>
        <w:spacing w:before="120" w:line="320" w:lineRule="exact"/>
        <w:jc w:val="both"/>
        <w:rPr>
          <w:rStyle w:val="Nessuno"/>
          <w:rFonts w:ascii="Tahoma" w:eastAsia="Tahoma" w:hAnsi="Tahoma" w:cs="Tahoma"/>
        </w:rPr>
      </w:pPr>
    </w:p>
    <w:p w:rsidR="00F127B6" w:rsidRDefault="003D361B">
      <w:pPr>
        <w:spacing w:before="120" w:line="312" w:lineRule="auto"/>
        <w:jc w:val="both"/>
        <w:rPr>
          <w:rStyle w:val="Nessuno"/>
          <w:rFonts w:ascii="Tahoma" w:eastAsia="Tahoma" w:hAnsi="Tahoma" w:cs="Tahoma"/>
        </w:rPr>
      </w:pPr>
      <w:r>
        <w:rPr>
          <w:rStyle w:val="Nessuno"/>
          <w:rFonts w:ascii="Tahoma" w:hAnsi="Tahoma"/>
        </w:rPr>
        <w:t xml:space="preserve">Il/la sottoscritto/a </w:t>
      </w:r>
      <w:proofErr w:type="spellStart"/>
      <w:r>
        <w:rPr>
          <w:rStyle w:val="Nessuno"/>
          <w:rFonts w:ascii="Tahoma" w:hAnsi="Tahoma"/>
        </w:rPr>
        <w:t>……………………………………………</w:t>
      </w:r>
      <w:proofErr w:type="spellEnd"/>
      <w:r>
        <w:rPr>
          <w:rStyle w:val="Nessuno"/>
          <w:rFonts w:ascii="Tahoma" w:hAnsi="Tahoma"/>
        </w:rPr>
        <w:t xml:space="preserve">.. nella qualità di </w:t>
      </w:r>
      <w:proofErr w:type="spellStart"/>
      <w:r>
        <w:rPr>
          <w:rStyle w:val="Nessuno"/>
          <w:rFonts w:ascii="Tahoma" w:hAnsi="Tahoma"/>
        </w:rPr>
        <w:t>…………………………</w:t>
      </w:r>
      <w:proofErr w:type="spellEnd"/>
      <w:r>
        <w:rPr>
          <w:rStyle w:val="Nessuno"/>
          <w:rFonts w:ascii="Tahoma" w:hAnsi="Tahoma"/>
        </w:rPr>
        <w:t xml:space="preserve"> della </w:t>
      </w:r>
      <w:proofErr w:type="spellStart"/>
      <w:r>
        <w:rPr>
          <w:rStyle w:val="Nessuno"/>
          <w:rFonts w:ascii="Tahoma" w:hAnsi="Tahoma"/>
        </w:rPr>
        <w:t>……………………………</w:t>
      </w:r>
      <w:proofErr w:type="spellEnd"/>
      <w:r>
        <w:rPr>
          <w:rStyle w:val="Nessuno"/>
          <w:rFonts w:ascii="Tahoma" w:hAnsi="Tahoma"/>
        </w:rPr>
        <w:t xml:space="preserve"> con sede </w:t>
      </w:r>
      <w:proofErr w:type="spellStart"/>
      <w:r>
        <w:rPr>
          <w:rStyle w:val="Nessuno"/>
          <w:rFonts w:ascii="Tahoma" w:hAnsi="Tahoma"/>
        </w:rPr>
        <w:t>a………………………………………</w:t>
      </w:r>
      <w:proofErr w:type="spellEnd"/>
      <w:r>
        <w:rPr>
          <w:rStyle w:val="Nessuno"/>
          <w:rFonts w:ascii="Tahoma" w:hAnsi="Tahoma"/>
        </w:rPr>
        <w:t xml:space="preserve">., CF </w:t>
      </w:r>
      <w:proofErr w:type="spellStart"/>
      <w:r>
        <w:rPr>
          <w:rStyle w:val="Nessuno"/>
          <w:rFonts w:ascii="Tahoma" w:hAnsi="Tahoma"/>
        </w:rPr>
        <w:t>…………………………</w:t>
      </w:r>
      <w:proofErr w:type="spellEnd"/>
      <w:r>
        <w:rPr>
          <w:rStyle w:val="Nessuno"/>
          <w:rFonts w:ascii="Tahoma" w:hAnsi="Tahoma"/>
        </w:rPr>
        <w:t>..</w:t>
      </w:r>
    </w:p>
    <w:p w:rsidR="00F127B6" w:rsidRPr="002D5E0A" w:rsidRDefault="003D361B">
      <w:pPr>
        <w:spacing w:line="312" w:lineRule="auto"/>
        <w:jc w:val="both"/>
        <w:rPr>
          <w:rStyle w:val="Nessuno"/>
          <w:rFonts w:ascii="Tahoma" w:hAnsi="Tahoma"/>
        </w:rPr>
      </w:pPr>
      <w:r>
        <w:rPr>
          <w:rStyle w:val="Nessuno"/>
          <w:rFonts w:ascii="Tahoma" w:hAnsi="Tahoma"/>
        </w:rPr>
        <w:t xml:space="preserve">Visto </w:t>
      </w:r>
      <w:r w:rsidR="002D5E0A">
        <w:rPr>
          <w:rStyle w:val="Nessuno"/>
          <w:rFonts w:ascii="Tahoma" w:hAnsi="Tahoma"/>
        </w:rPr>
        <w:t>il bando ad evidenza pubblica</w:t>
      </w:r>
      <w:r>
        <w:rPr>
          <w:rStyle w:val="Nessuno"/>
          <w:rFonts w:ascii="Tahoma" w:hAnsi="Tahoma"/>
        </w:rPr>
        <w:t xml:space="preserve"> </w:t>
      </w:r>
      <w:r w:rsidR="002D5E0A">
        <w:rPr>
          <w:rStyle w:val="Nessuno"/>
          <w:rFonts w:ascii="Tahoma" w:hAnsi="Tahoma"/>
        </w:rPr>
        <w:t xml:space="preserve">approvato con </w:t>
      </w:r>
      <w:proofErr w:type="spellStart"/>
      <w:r w:rsidR="002D5E0A">
        <w:rPr>
          <w:rStyle w:val="Nessuno"/>
          <w:rFonts w:ascii="Tahoma" w:hAnsi="Tahoma"/>
        </w:rPr>
        <w:t>D.D.</w:t>
      </w:r>
      <w:proofErr w:type="spellEnd"/>
      <w:r w:rsidR="002D5E0A">
        <w:rPr>
          <w:rStyle w:val="Nessuno"/>
          <w:rFonts w:ascii="Tahoma" w:hAnsi="Tahoma"/>
        </w:rPr>
        <w:t xml:space="preserve"> n.3671/2017 della Regione Umbria, Servizio Foreste, Montagna, Sistemi Naturalistici, Faunistica, </w:t>
      </w:r>
      <w:r w:rsidR="005033E5">
        <w:rPr>
          <w:rStyle w:val="Nessuno"/>
          <w:rFonts w:ascii="Tahoma" w:hAnsi="Tahoma"/>
        </w:rPr>
        <w:t>a valere sul</w:t>
      </w:r>
      <w:r w:rsidR="002D5E0A">
        <w:rPr>
          <w:rStyle w:val="Nessuno"/>
          <w:rFonts w:ascii="Tahoma" w:hAnsi="Tahoma"/>
        </w:rPr>
        <w:t xml:space="preserve"> </w:t>
      </w:r>
      <w:proofErr w:type="spellStart"/>
      <w:r w:rsidR="002D5E0A">
        <w:rPr>
          <w:rStyle w:val="Nessuno"/>
          <w:rFonts w:ascii="Tahoma" w:hAnsi="Tahoma"/>
        </w:rPr>
        <w:t>P.S.R.</w:t>
      </w:r>
      <w:proofErr w:type="spellEnd"/>
      <w:r w:rsidR="002D5E0A">
        <w:rPr>
          <w:rStyle w:val="Nessuno"/>
          <w:rFonts w:ascii="Tahoma" w:hAnsi="Tahoma"/>
        </w:rPr>
        <w:t xml:space="preserve"> per l’Umbria 2014-2020, Misura 7, Intervento 7.4.1 </w:t>
      </w:r>
      <w:r w:rsidR="00EF2362" w:rsidRPr="00EF2362">
        <w:rPr>
          <w:rStyle w:val="Nessuno"/>
          <w:rFonts w:ascii="Tahoma" w:hAnsi="Tahoma"/>
        </w:rPr>
        <w:t>“Sostegno investimenti creazione/miglioramento-ampliamento servizi base alla popolazione rurale</w:t>
      </w:r>
      <w:r w:rsidR="00EF2362">
        <w:rPr>
          <w:rStyle w:val="Nessuno"/>
          <w:rFonts w:ascii="Tahoma" w:hAnsi="Tahoma"/>
        </w:rPr>
        <w:t>”</w:t>
      </w:r>
      <w:r w:rsidR="002D5E0A">
        <w:rPr>
          <w:rStyle w:val="Nessuno"/>
          <w:rFonts w:ascii="Tahoma" w:hAnsi="Tahoma"/>
        </w:rPr>
        <w:t xml:space="preserve"> </w:t>
      </w:r>
      <w:r w:rsidR="00EF2362">
        <w:rPr>
          <w:rStyle w:val="Nessuno"/>
          <w:rFonts w:ascii="Tahoma" w:hAnsi="Tahoma"/>
        </w:rPr>
        <w:t>e</w:t>
      </w:r>
      <w:r>
        <w:rPr>
          <w:rStyle w:val="Nessuno"/>
          <w:rFonts w:ascii="Tahoma" w:hAnsi="Tahoma"/>
        </w:rPr>
        <w:t xml:space="preserve"> la </w:t>
      </w:r>
      <w:r w:rsidR="002D5E0A">
        <w:rPr>
          <w:rStyle w:val="Nessuno"/>
          <w:rFonts w:ascii="Tahoma" w:hAnsi="Tahoma"/>
        </w:rPr>
        <w:t xml:space="preserve">proposta progettuale presentata dal Comune di Vallo di Nera denominata “Realizzazione e recupero di una struttura sociale per gli scambi intergenerazionali” </w:t>
      </w:r>
      <w:r w:rsidR="00F17A1A">
        <w:rPr>
          <w:rStyle w:val="Nessuno"/>
          <w:rFonts w:ascii="Tahoma" w:hAnsi="Tahoma"/>
        </w:rPr>
        <w:t xml:space="preserve">nonché la scheda progettuale </w:t>
      </w:r>
      <w:r w:rsidR="00F17A1A" w:rsidRPr="00F17A1A">
        <w:rPr>
          <w:rStyle w:val="Nessuno"/>
          <w:rFonts w:ascii="Tahoma" w:hAnsi="Tahoma"/>
        </w:rPr>
        <w:t>“</w:t>
      </w:r>
      <w:proofErr w:type="spellStart"/>
      <w:r w:rsidR="00F17A1A" w:rsidRPr="00F17A1A">
        <w:rPr>
          <w:rStyle w:val="Nessuno"/>
          <w:rFonts w:ascii="Tahoma" w:hAnsi="Tahoma"/>
          <w:i/>
        </w:rPr>
        <w:t>RE_HUB</w:t>
      </w:r>
      <w:proofErr w:type="spellEnd"/>
      <w:r w:rsidR="00F17A1A" w:rsidRPr="00F17A1A">
        <w:rPr>
          <w:rStyle w:val="Nessuno"/>
          <w:rFonts w:ascii="Tahoma" w:hAnsi="Tahoma"/>
        </w:rPr>
        <w:t>”</w:t>
      </w:r>
      <w:r w:rsidR="000C7BC9">
        <w:rPr>
          <w:rStyle w:val="Nessuno"/>
          <w:rFonts w:ascii="Tahoma" w:hAnsi="Tahoma"/>
        </w:rPr>
        <w:t xml:space="preserve">, allegata al progetto esecutivo da presentare </w:t>
      </w:r>
      <w:r w:rsidR="00386A68">
        <w:rPr>
          <w:rStyle w:val="Nessuno"/>
          <w:rFonts w:ascii="Tahoma" w:hAnsi="Tahoma"/>
        </w:rPr>
        <w:t>insieme</w:t>
      </w:r>
      <w:r w:rsidR="000C7BC9">
        <w:rPr>
          <w:rStyle w:val="Nessuno"/>
          <w:rFonts w:ascii="Tahoma" w:hAnsi="Tahoma"/>
        </w:rPr>
        <w:t xml:space="preserve"> </w:t>
      </w:r>
      <w:r w:rsidR="00386A68">
        <w:rPr>
          <w:rStyle w:val="Nessuno"/>
          <w:rFonts w:ascii="Tahoma" w:hAnsi="Tahoma"/>
        </w:rPr>
        <w:t>al</w:t>
      </w:r>
      <w:r w:rsidR="000C7BC9">
        <w:rPr>
          <w:rStyle w:val="Nessuno"/>
          <w:rFonts w:ascii="Tahoma" w:hAnsi="Tahoma"/>
        </w:rPr>
        <w:t>la domanda di sostegno alla Regione Umbria,</w:t>
      </w:r>
      <w:r w:rsidR="00F17A1A">
        <w:rPr>
          <w:rStyle w:val="Nessuno"/>
          <w:rFonts w:ascii="Tahoma" w:hAnsi="Tahoma"/>
        </w:rPr>
        <w:t xml:space="preserve"> </w:t>
      </w:r>
      <w:r w:rsidR="002D5E0A">
        <w:rPr>
          <w:rStyle w:val="Nessuno"/>
          <w:rFonts w:ascii="Tahoma" w:hAnsi="Tahoma"/>
        </w:rPr>
        <w:t>avente ad oggetto interventi di ristrutturazione</w:t>
      </w:r>
      <w:r w:rsidR="00EF2362">
        <w:rPr>
          <w:rStyle w:val="Nessuno"/>
          <w:rFonts w:ascii="Tahoma" w:hAnsi="Tahoma"/>
        </w:rPr>
        <w:t xml:space="preserve"> edilizia </w:t>
      </w:r>
      <w:r w:rsidR="00F17A1A">
        <w:rPr>
          <w:rStyle w:val="Nessuno"/>
          <w:rFonts w:ascii="Tahoma" w:hAnsi="Tahoma"/>
        </w:rPr>
        <w:t>finalizzati al</w:t>
      </w:r>
      <w:r w:rsidR="00EF2362" w:rsidRPr="00EF2362">
        <w:rPr>
          <w:rStyle w:val="Nessuno"/>
          <w:rFonts w:ascii="Tahoma" w:hAnsi="Tahoma"/>
        </w:rPr>
        <w:t>la creazione di un centro, punto di riferimento del territorio comunale</w:t>
      </w:r>
      <w:r w:rsidR="00386A68">
        <w:rPr>
          <w:rStyle w:val="Nessuno"/>
          <w:rFonts w:ascii="Tahoma" w:hAnsi="Tahoma"/>
        </w:rPr>
        <w:t>,</w:t>
      </w:r>
      <w:r w:rsidR="00EF2362" w:rsidRPr="00EF2362">
        <w:rPr>
          <w:rStyle w:val="Nessuno"/>
          <w:rFonts w:ascii="Tahoma" w:hAnsi="Tahoma"/>
        </w:rPr>
        <w:t xml:space="preserve"> per lo svolgimento di attività </w:t>
      </w:r>
      <w:r w:rsidR="000C7BC9">
        <w:rPr>
          <w:rStyle w:val="Nessuno"/>
          <w:rFonts w:ascii="Tahoma" w:hAnsi="Tahoma"/>
        </w:rPr>
        <w:t>legate</w:t>
      </w:r>
      <w:r w:rsidR="00EF2362" w:rsidRPr="00EF2362">
        <w:rPr>
          <w:rStyle w:val="Nessuno"/>
          <w:rFonts w:ascii="Tahoma" w:hAnsi="Tahoma"/>
        </w:rPr>
        <w:t xml:space="preserve"> alla tutela e all’assistenza della popolazione in particolare delle famiglie</w:t>
      </w:r>
      <w:r w:rsidR="000C7BC9">
        <w:rPr>
          <w:rStyle w:val="Nessuno"/>
          <w:rFonts w:ascii="Tahoma" w:hAnsi="Tahoma"/>
        </w:rPr>
        <w:t>, dei giovani</w:t>
      </w:r>
      <w:r w:rsidR="00EF2362" w:rsidRPr="00EF2362">
        <w:rPr>
          <w:rStyle w:val="Nessuno"/>
          <w:rFonts w:ascii="Tahoma" w:hAnsi="Tahoma"/>
        </w:rPr>
        <w:t xml:space="preserve"> e degli anziani, favorendo gli scambi intergenerazionali, la socializzazione,  la trasmissione delle conoscenze, la salute e i</w:t>
      </w:r>
      <w:r w:rsidR="00EF2362">
        <w:rPr>
          <w:rStyle w:val="Nessuno"/>
          <w:rFonts w:ascii="Tahoma" w:hAnsi="Tahoma"/>
        </w:rPr>
        <w:t>l benessere fisico e spirituale</w:t>
      </w:r>
      <w:r w:rsidR="00386A68">
        <w:rPr>
          <w:rStyle w:val="Nessuno"/>
          <w:rFonts w:ascii="Tahoma" w:hAnsi="Tahoma"/>
        </w:rPr>
        <w:t>,</w:t>
      </w:r>
      <w:r>
        <w:rPr>
          <w:rStyle w:val="Nessuno"/>
          <w:rFonts w:ascii="Tahoma" w:hAnsi="Tahoma"/>
        </w:rPr>
        <w:t xml:space="preserve"> </w:t>
      </w:r>
      <w:r w:rsidR="000C7BC9">
        <w:rPr>
          <w:rStyle w:val="Nessuno"/>
          <w:rFonts w:ascii="Tahoma" w:hAnsi="Tahoma"/>
        </w:rPr>
        <w:t xml:space="preserve">attività </w:t>
      </w:r>
      <w:r w:rsidR="00F17A1A">
        <w:rPr>
          <w:rStyle w:val="Nessuno"/>
          <w:rFonts w:ascii="Tahoma" w:hAnsi="Tahoma"/>
        </w:rPr>
        <w:t xml:space="preserve">da realizzare in collaborazione con gli enti </w:t>
      </w:r>
      <w:r w:rsidR="00386A68">
        <w:rPr>
          <w:rStyle w:val="Nessuno"/>
          <w:rFonts w:ascii="Tahoma" w:hAnsi="Tahoma"/>
        </w:rPr>
        <w:t xml:space="preserve">proponenti e </w:t>
      </w:r>
      <w:r w:rsidR="00F17A1A">
        <w:rPr>
          <w:rStyle w:val="Nessuno"/>
          <w:rFonts w:ascii="Tahoma" w:hAnsi="Tahoma"/>
        </w:rPr>
        <w:t>componenti del partenariato pubblico quali il</w:t>
      </w:r>
      <w:r w:rsidR="00EF2362" w:rsidRPr="00EF2362">
        <w:rPr>
          <w:rStyle w:val="Nessuno"/>
          <w:rFonts w:ascii="Tahoma" w:hAnsi="Tahoma"/>
          <w:bCs/>
        </w:rPr>
        <w:t xml:space="preserve"> Comune di Vallo di Nera</w:t>
      </w:r>
      <w:r w:rsidR="00EF2362">
        <w:rPr>
          <w:rStyle w:val="Nessuno"/>
          <w:rFonts w:ascii="Tahoma" w:hAnsi="Tahoma"/>
        </w:rPr>
        <w:t>, il CEDRAV</w:t>
      </w:r>
      <w:r w:rsidR="000C7BC9">
        <w:rPr>
          <w:rStyle w:val="Nessuno"/>
          <w:rFonts w:ascii="Tahoma" w:hAnsi="Tahoma"/>
        </w:rPr>
        <w:t xml:space="preserve"> </w:t>
      </w:r>
      <w:r w:rsidR="00F17A1A" w:rsidRPr="00F17A1A">
        <w:rPr>
          <w:rStyle w:val="Nessuno"/>
          <w:rFonts w:ascii="Tahoma" w:hAnsi="Tahoma"/>
        </w:rPr>
        <w:t xml:space="preserve">(Centro per la Documentazione e la Ricerca Antropologica in </w:t>
      </w:r>
      <w:proofErr w:type="spellStart"/>
      <w:r w:rsidR="00F17A1A" w:rsidRPr="00F17A1A">
        <w:rPr>
          <w:rStyle w:val="Nessuno"/>
          <w:rFonts w:ascii="Tahoma" w:hAnsi="Tahoma"/>
        </w:rPr>
        <w:t>Valnerina</w:t>
      </w:r>
      <w:proofErr w:type="spellEnd"/>
      <w:r w:rsidR="00F17A1A" w:rsidRPr="00F17A1A">
        <w:rPr>
          <w:rStyle w:val="Nessuno"/>
          <w:rFonts w:ascii="Tahoma" w:hAnsi="Tahoma"/>
        </w:rPr>
        <w:t xml:space="preserve"> e nella Dorsale Appenninica Umbra)</w:t>
      </w:r>
      <w:r w:rsidR="00F17A1A">
        <w:rPr>
          <w:rStyle w:val="Nessuno"/>
          <w:rFonts w:ascii="Tahoma" w:hAnsi="Tahoma"/>
        </w:rPr>
        <w:t xml:space="preserve"> e </w:t>
      </w:r>
      <w:r w:rsidR="00F17A1A" w:rsidRPr="00F17A1A">
        <w:rPr>
          <w:rStyle w:val="Nessuno"/>
          <w:rFonts w:ascii="Tahoma" w:hAnsi="Tahoma"/>
        </w:rPr>
        <w:t>l’Istituto Scolastico Omnicomprensivo Cerreto di Spoleto – Sellan</w:t>
      </w:r>
      <w:r w:rsidR="00F17A1A">
        <w:rPr>
          <w:rStyle w:val="Nessuno"/>
          <w:rFonts w:ascii="Tahoma" w:hAnsi="Tahoma"/>
        </w:rPr>
        <w:t xml:space="preserve">o </w:t>
      </w:r>
      <w:r>
        <w:rPr>
          <w:rStyle w:val="Nessuno"/>
          <w:rFonts w:ascii="Tahoma" w:hAnsi="Tahoma"/>
        </w:rPr>
        <w:t>insieme ad altre associazioni del territo</w:t>
      </w:r>
      <w:r w:rsidR="00F17A1A">
        <w:rPr>
          <w:rStyle w:val="Nessuno"/>
          <w:rFonts w:ascii="Tahoma" w:hAnsi="Tahoma"/>
        </w:rPr>
        <w:t>rio;</w:t>
      </w:r>
    </w:p>
    <w:p w:rsidR="00F127B6" w:rsidRDefault="00F127B6">
      <w:pPr>
        <w:spacing w:before="120" w:line="320" w:lineRule="exact"/>
        <w:jc w:val="center"/>
        <w:rPr>
          <w:rStyle w:val="Nessuno"/>
          <w:rFonts w:ascii="Tahoma" w:eastAsia="Tahoma" w:hAnsi="Tahoma" w:cs="Tahoma"/>
        </w:rPr>
      </w:pPr>
    </w:p>
    <w:p w:rsidR="000C7BC9" w:rsidRDefault="000C7BC9">
      <w:pPr>
        <w:spacing w:before="120" w:line="320" w:lineRule="exact"/>
        <w:jc w:val="center"/>
        <w:rPr>
          <w:rStyle w:val="Nessuno"/>
          <w:rFonts w:ascii="Tahoma" w:eastAsia="Tahoma" w:hAnsi="Tahoma" w:cs="Tahoma"/>
        </w:rPr>
      </w:pPr>
    </w:p>
    <w:p w:rsidR="000C7BC9" w:rsidRDefault="000C7BC9">
      <w:pPr>
        <w:spacing w:before="120" w:line="320" w:lineRule="exact"/>
        <w:jc w:val="center"/>
        <w:rPr>
          <w:rStyle w:val="Nessuno"/>
          <w:rFonts w:ascii="Tahoma" w:eastAsia="Tahoma" w:hAnsi="Tahoma" w:cs="Tahoma"/>
        </w:rPr>
      </w:pPr>
    </w:p>
    <w:p w:rsidR="000C7BC9" w:rsidRDefault="000C7BC9">
      <w:pPr>
        <w:spacing w:before="120" w:line="320" w:lineRule="exact"/>
        <w:jc w:val="center"/>
        <w:rPr>
          <w:rStyle w:val="Nessuno"/>
          <w:rFonts w:ascii="Tahoma" w:eastAsia="Tahoma" w:hAnsi="Tahoma" w:cs="Tahoma"/>
        </w:rPr>
      </w:pPr>
    </w:p>
    <w:p w:rsidR="00F127B6" w:rsidRPr="00F17A1A" w:rsidRDefault="003D361B">
      <w:pPr>
        <w:spacing w:before="120" w:line="320" w:lineRule="exact"/>
        <w:jc w:val="center"/>
        <w:rPr>
          <w:rStyle w:val="Nessuno"/>
          <w:rFonts w:ascii="Tahoma" w:eastAsia="Tahoma" w:hAnsi="Tahoma" w:cs="Tahoma"/>
          <w:b/>
        </w:rPr>
      </w:pPr>
      <w:r w:rsidRPr="00F17A1A">
        <w:rPr>
          <w:rStyle w:val="Nessuno"/>
          <w:rFonts w:ascii="Tahoma" w:hAnsi="Tahoma"/>
          <w:b/>
        </w:rPr>
        <w:lastRenderedPageBreak/>
        <w:t>COMUNICA</w:t>
      </w:r>
    </w:p>
    <w:p w:rsidR="00F127B6" w:rsidRDefault="00F127B6">
      <w:pPr>
        <w:spacing w:line="360" w:lineRule="auto"/>
        <w:rPr>
          <w:rStyle w:val="Nessuno"/>
          <w:rFonts w:ascii="Tahoma" w:eastAsia="Tahoma" w:hAnsi="Tahoma" w:cs="Tahoma"/>
        </w:rPr>
      </w:pPr>
    </w:p>
    <w:p w:rsidR="00BE7F8A" w:rsidRDefault="003D361B">
      <w:pPr>
        <w:spacing w:line="360" w:lineRule="auto"/>
        <w:jc w:val="both"/>
        <w:rPr>
          <w:rStyle w:val="Nessuno"/>
          <w:rFonts w:ascii="Tahoma" w:hAnsi="Tahoma"/>
        </w:rPr>
      </w:pPr>
      <w:r>
        <w:rPr>
          <w:rStyle w:val="Nessuno"/>
          <w:rFonts w:ascii="Tahoma" w:hAnsi="Tahoma"/>
        </w:rPr>
        <w:t xml:space="preserve">Di manifestare il proprio interesse, </w:t>
      </w:r>
      <w:r w:rsidR="00F17A1A">
        <w:rPr>
          <w:rStyle w:val="Nessuno"/>
          <w:rFonts w:ascii="Tahoma" w:hAnsi="Tahoma"/>
        </w:rPr>
        <w:t xml:space="preserve">alla collaborazione </w:t>
      </w:r>
      <w:r w:rsidR="000C7BC9">
        <w:rPr>
          <w:rStyle w:val="Nessuno"/>
          <w:rFonts w:ascii="Tahoma" w:hAnsi="Tahoma"/>
        </w:rPr>
        <w:t>e al sostegno delle</w:t>
      </w:r>
      <w:r>
        <w:rPr>
          <w:rStyle w:val="Nessuno"/>
          <w:rFonts w:ascii="Tahoma" w:hAnsi="Tahoma"/>
        </w:rPr>
        <w:t xml:space="preserve"> attività culturali e </w:t>
      </w:r>
      <w:r w:rsidR="00EF2362">
        <w:rPr>
          <w:rStyle w:val="Nessuno"/>
          <w:rFonts w:ascii="Tahoma" w:hAnsi="Tahoma"/>
        </w:rPr>
        <w:t xml:space="preserve">sociali </w:t>
      </w:r>
      <w:r>
        <w:rPr>
          <w:rStyle w:val="Nessuno"/>
          <w:rFonts w:ascii="Tahoma" w:hAnsi="Tahoma"/>
        </w:rPr>
        <w:t xml:space="preserve">rivolte </w:t>
      </w:r>
      <w:r w:rsidR="00F17A1A">
        <w:rPr>
          <w:rStyle w:val="Nessuno"/>
          <w:rFonts w:ascii="Tahoma" w:hAnsi="Tahoma"/>
        </w:rPr>
        <w:t xml:space="preserve">alle famiglie, ai giovani </w:t>
      </w:r>
      <w:r w:rsidR="00EF2362">
        <w:rPr>
          <w:rStyle w:val="Nessuno"/>
          <w:rFonts w:ascii="Tahoma" w:hAnsi="Tahoma"/>
        </w:rPr>
        <w:t xml:space="preserve">e agli </w:t>
      </w:r>
      <w:r w:rsidR="00BE7F8A">
        <w:rPr>
          <w:rStyle w:val="Nessuno"/>
          <w:rFonts w:ascii="Tahoma" w:hAnsi="Tahoma"/>
        </w:rPr>
        <w:t>anziani previste nel progetto da presentare</w:t>
      </w:r>
      <w:r w:rsidR="00EF2362">
        <w:rPr>
          <w:rStyle w:val="Nessuno"/>
          <w:rFonts w:ascii="Tahoma" w:hAnsi="Tahoma"/>
        </w:rPr>
        <w:t xml:space="preserve"> alla Regione Umbria </w:t>
      </w:r>
      <w:r w:rsidR="00386A68">
        <w:rPr>
          <w:rStyle w:val="Nessuno"/>
          <w:rFonts w:ascii="Tahoma" w:hAnsi="Tahoma"/>
        </w:rPr>
        <w:t>a valere sul bando sopra richiamato e risultata finanziabile,</w:t>
      </w:r>
      <w:r w:rsidR="00F17A1A">
        <w:rPr>
          <w:rStyle w:val="Nessuno"/>
          <w:rFonts w:ascii="Tahoma" w:hAnsi="Tahoma"/>
        </w:rPr>
        <w:t xml:space="preserve"> e nella scheda progettuale denominata “</w:t>
      </w:r>
      <w:proofErr w:type="spellStart"/>
      <w:r w:rsidR="00F17A1A">
        <w:rPr>
          <w:rStyle w:val="Nessuno"/>
          <w:rFonts w:ascii="Tahoma" w:hAnsi="Tahoma"/>
        </w:rPr>
        <w:t>RE_HUB</w:t>
      </w:r>
      <w:proofErr w:type="spellEnd"/>
      <w:r w:rsidR="00F17A1A">
        <w:rPr>
          <w:rStyle w:val="Nessuno"/>
          <w:rFonts w:ascii="Tahoma" w:hAnsi="Tahoma"/>
        </w:rPr>
        <w:t xml:space="preserve">” allegata </w:t>
      </w:r>
      <w:r w:rsidR="002816D0">
        <w:rPr>
          <w:rStyle w:val="Nessuno"/>
          <w:rFonts w:ascii="Tahoma" w:hAnsi="Tahoma"/>
        </w:rPr>
        <w:t xml:space="preserve">al progetto </w:t>
      </w:r>
      <w:r w:rsidR="00386A68">
        <w:rPr>
          <w:rStyle w:val="Nessuno"/>
          <w:rFonts w:ascii="Tahoma" w:hAnsi="Tahoma"/>
        </w:rPr>
        <w:t xml:space="preserve">esecutivo da presentare insieme alla domanda di sostegno alla Regione Umbria </w:t>
      </w:r>
      <w:r w:rsidR="002816D0">
        <w:rPr>
          <w:rStyle w:val="Nessuno"/>
          <w:rFonts w:ascii="Tahoma" w:hAnsi="Tahoma"/>
        </w:rPr>
        <w:t>come richiesta definitiva di accesso al finanziamento</w:t>
      </w:r>
      <w:r>
        <w:rPr>
          <w:rStyle w:val="Nessuno"/>
          <w:rFonts w:ascii="Tahoma" w:hAnsi="Tahoma"/>
        </w:rPr>
        <w:t>.</w:t>
      </w:r>
      <w:r w:rsidR="00BE7F8A">
        <w:rPr>
          <w:rStyle w:val="Nessuno"/>
          <w:rFonts w:ascii="Tahoma" w:hAnsi="Tahoma"/>
        </w:rPr>
        <w:t xml:space="preserve"> </w:t>
      </w:r>
    </w:p>
    <w:p w:rsidR="00BE7F8A" w:rsidRDefault="00BE7F8A">
      <w:pPr>
        <w:spacing w:line="360" w:lineRule="auto"/>
        <w:jc w:val="both"/>
        <w:rPr>
          <w:rStyle w:val="Nessuno"/>
          <w:rFonts w:ascii="Tahoma" w:hAnsi="Tahoma"/>
        </w:rPr>
      </w:pPr>
      <w:r>
        <w:rPr>
          <w:rStyle w:val="Nessuno"/>
          <w:rFonts w:ascii="Tahoma" w:hAnsi="Tahoma"/>
        </w:rPr>
        <w:t>Nello specifico l’attività di collaborazione consisterà nel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7F8A" w:rsidRDefault="00BE7F8A">
      <w:pPr>
        <w:spacing w:line="360" w:lineRule="auto"/>
        <w:jc w:val="both"/>
        <w:rPr>
          <w:rStyle w:val="Nessuno"/>
          <w:rFonts w:ascii="Tahoma" w:hAnsi="Tahoma"/>
        </w:rPr>
      </w:pPr>
    </w:p>
    <w:p w:rsidR="00BE7F8A" w:rsidRDefault="00BE7F8A">
      <w:pPr>
        <w:spacing w:line="360" w:lineRule="auto"/>
        <w:jc w:val="both"/>
        <w:rPr>
          <w:rStyle w:val="Nessuno"/>
          <w:rFonts w:ascii="Tahoma" w:eastAsia="Tahoma" w:hAnsi="Tahoma" w:cs="Tahoma"/>
        </w:rPr>
      </w:pPr>
      <w:r>
        <w:rPr>
          <w:rStyle w:val="Nessuno"/>
          <w:rFonts w:ascii="Tahoma" w:hAnsi="Tahoma"/>
        </w:rPr>
        <w:t>Si dichiara inoltre, che le attività da svolgere presso gli immobili oggetto di intervento non sono di tipo lucrativo e non produrranno alcun utile.</w:t>
      </w:r>
    </w:p>
    <w:p w:rsidR="00F127B6" w:rsidRDefault="003D361B">
      <w:pPr>
        <w:spacing w:line="320" w:lineRule="exact"/>
        <w:jc w:val="right"/>
      </w:pPr>
      <w:r>
        <w:rPr>
          <w:rStyle w:val="Nessuno"/>
          <w:rFonts w:ascii="Tahoma" w:hAnsi="Tahoma"/>
        </w:rPr>
        <w:t xml:space="preserve">Spoleto, </w:t>
      </w:r>
      <w:r w:rsidR="005D3EB0">
        <w:rPr>
          <w:rStyle w:val="Nessuno"/>
          <w:rFonts w:ascii="Tahoma" w:hAnsi="Tahoma"/>
        </w:rPr>
        <w:t>……………………</w:t>
      </w:r>
      <w:r>
        <w:rPr>
          <w:rStyle w:val="Nessuno"/>
          <w:rFonts w:ascii="Tahoma" w:hAnsi="Tahoma"/>
        </w:rPr>
        <w:t>2018</w:t>
      </w:r>
    </w:p>
    <w:p w:rsidR="00F127B6" w:rsidRDefault="00F127B6">
      <w:pPr>
        <w:spacing w:line="320" w:lineRule="exact"/>
        <w:jc w:val="both"/>
      </w:pPr>
    </w:p>
    <w:p w:rsidR="00F127B6" w:rsidRDefault="003D361B">
      <w:pPr>
        <w:spacing w:line="320" w:lineRule="exact"/>
        <w:jc w:val="both"/>
        <w:rPr>
          <w:rStyle w:val="Nessuno"/>
          <w:rFonts w:ascii="Tahoma" w:eastAsia="Tahoma" w:hAnsi="Tahoma" w:cs="Tahoma"/>
        </w:rPr>
      </w:pPr>
      <w:r>
        <w:rPr>
          <w:rStyle w:val="Nessuno"/>
          <w:rFonts w:ascii="Tahoma" w:hAnsi="Tahoma"/>
        </w:rPr>
        <w:t>Cordiali saluti.</w:t>
      </w:r>
    </w:p>
    <w:p w:rsidR="00F127B6" w:rsidRDefault="00F127B6">
      <w:pPr>
        <w:spacing w:line="320" w:lineRule="exact"/>
        <w:jc w:val="both"/>
        <w:rPr>
          <w:rStyle w:val="Nessuno"/>
          <w:rFonts w:ascii="Tahoma" w:eastAsia="Tahoma" w:hAnsi="Tahoma" w:cs="Tahoma"/>
        </w:rPr>
      </w:pPr>
    </w:p>
    <w:p w:rsidR="00F127B6" w:rsidRDefault="003D361B">
      <w:pPr>
        <w:tabs>
          <w:tab w:val="center" w:pos="6804"/>
        </w:tabs>
        <w:spacing w:line="320" w:lineRule="exact"/>
        <w:jc w:val="both"/>
        <w:rPr>
          <w:rStyle w:val="Nessuno"/>
          <w:rFonts w:ascii="Tahoma" w:eastAsia="Tahoma" w:hAnsi="Tahoma" w:cs="Tahoma"/>
        </w:rPr>
      </w:pPr>
      <w:r>
        <w:rPr>
          <w:rStyle w:val="Nessuno"/>
          <w:rFonts w:ascii="Tahoma" w:eastAsia="Tahoma" w:hAnsi="Tahoma" w:cs="Tahoma"/>
        </w:rPr>
        <w:tab/>
        <w:t xml:space="preserve">        </w:t>
      </w:r>
      <w:r w:rsidR="00BE7F8A">
        <w:rPr>
          <w:rStyle w:val="Nessuno"/>
          <w:rFonts w:ascii="Tahoma" w:eastAsia="Tahoma" w:hAnsi="Tahoma" w:cs="Tahoma"/>
        </w:rPr>
        <w:tab/>
      </w:r>
      <w:r>
        <w:rPr>
          <w:rStyle w:val="Nessuno"/>
          <w:rFonts w:ascii="Tahoma" w:eastAsia="Tahoma" w:hAnsi="Tahoma" w:cs="Tahoma"/>
        </w:rPr>
        <w:t>Firma</w:t>
      </w:r>
    </w:p>
    <w:p w:rsidR="00F127B6" w:rsidRDefault="00F127B6">
      <w:pPr>
        <w:tabs>
          <w:tab w:val="center" w:pos="6804"/>
        </w:tabs>
        <w:spacing w:line="320" w:lineRule="exact"/>
        <w:jc w:val="both"/>
        <w:rPr>
          <w:rStyle w:val="Nessuno"/>
          <w:rFonts w:ascii="Tahoma" w:eastAsia="Tahoma" w:hAnsi="Tahoma" w:cs="Tahoma"/>
          <w:sz w:val="22"/>
          <w:szCs w:val="22"/>
        </w:rPr>
      </w:pPr>
    </w:p>
    <w:p w:rsidR="00F127B6" w:rsidRDefault="00F127B6">
      <w:pPr>
        <w:tabs>
          <w:tab w:val="center" w:pos="6804"/>
        </w:tabs>
        <w:spacing w:line="320" w:lineRule="exact"/>
        <w:jc w:val="both"/>
        <w:rPr>
          <w:rStyle w:val="Nessuno"/>
          <w:rFonts w:ascii="Tahoma" w:eastAsia="Tahoma" w:hAnsi="Tahoma" w:cs="Tahoma"/>
          <w:sz w:val="22"/>
          <w:szCs w:val="22"/>
        </w:rPr>
      </w:pPr>
    </w:p>
    <w:p w:rsidR="00F127B6" w:rsidRDefault="00F127B6">
      <w:pPr>
        <w:tabs>
          <w:tab w:val="center" w:pos="6804"/>
        </w:tabs>
        <w:spacing w:line="320" w:lineRule="exact"/>
        <w:jc w:val="both"/>
        <w:rPr>
          <w:rStyle w:val="Nessuno"/>
          <w:rFonts w:ascii="Tahoma" w:eastAsia="Tahoma" w:hAnsi="Tahoma" w:cs="Tahoma"/>
          <w:sz w:val="22"/>
          <w:szCs w:val="22"/>
        </w:rPr>
      </w:pPr>
    </w:p>
    <w:p w:rsidR="00F127B6" w:rsidRDefault="00F127B6">
      <w:pPr>
        <w:jc w:val="both"/>
        <w:rPr>
          <w:rStyle w:val="Nessuno"/>
          <w:rFonts w:ascii="Helvetica" w:eastAsia="Helvetica" w:hAnsi="Helvetica" w:cs="Helvetica"/>
          <w:b/>
          <w:bCs/>
        </w:rPr>
      </w:pPr>
    </w:p>
    <w:p w:rsidR="00F127B6" w:rsidRDefault="00F127B6">
      <w:pPr>
        <w:jc w:val="both"/>
      </w:pPr>
    </w:p>
    <w:sectPr w:rsidR="00F127B6" w:rsidSect="00F127B6">
      <w:headerReference w:type="default" r:id="rId6"/>
      <w:footerReference w:type="default" r:id="rId7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7A" w:rsidRDefault="00873B7A" w:rsidP="00F127B6">
      <w:r>
        <w:separator/>
      </w:r>
    </w:p>
  </w:endnote>
  <w:endnote w:type="continuationSeparator" w:id="0">
    <w:p w:rsidR="00873B7A" w:rsidRDefault="00873B7A" w:rsidP="00F12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B6" w:rsidRDefault="00F127B6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7A" w:rsidRDefault="00873B7A" w:rsidP="00F127B6">
      <w:r>
        <w:separator/>
      </w:r>
    </w:p>
  </w:footnote>
  <w:footnote w:type="continuationSeparator" w:id="0">
    <w:p w:rsidR="00873B7A" w:rsidRDefault="00873B7A" w:rsidP="00F12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B6" w:rsidRDefault="00F127B6">
    <w:pPr>
      <w:pStyle w:val="Intestazioneepidipagin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27B6"/>
    <w:rsid w:val="000C7BC9"/>
    <w:rsid w:val="001852F7"/>
    <w:rsid w:val="001F1838"/>
    <w:rsid w:val="002816D0"/>
    <w:rsid w:val="002D5E0A"/>
    <w:rsid w:val="00386A68"/>
    <w:rsid w:val="003D361B"/>
    <w:rsid w:val="005033E5"/>
    <w:rsid w:val="005D3EB0"/>
    <w:rsid w:val="005F642E"/>
    <w:rsid w:val="00873B7A"/>
    <w:rsid w:val="00BE7F8A"/>
    <w:rsid w:val="00C55A35"/>
    <w:rsid w:val="00EE7C4F"/>
    <w:rsid w:val="00EF2362"/>
    <w:rsid w:val="00F127B6"/>
    <w:rsid w:val="00F1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127B6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127B6"/>
    <w:rPr>
      <w:u w:val="single"/>
    </w:rPr>
  </w:style>
  <w:style w:type="table" w:customStyle="1" w:styleId="TableNormal">
    <w:name w:val="Table Normal"/>
    <w:rsid w:val="00F127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F127B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F127B6"/>
  </w:style>
  <w:style w:type="character" w:customStyle="1" w:styleId="Hyperlink0">
    <w:name w:val="Hyperlink.0"/>
    <w:basedOn w:val="Nessuno"/>
    <w:rsid w:val="00F127B6"/>
    <w:rPr>
      <w:rFonts w:ascii="Tahoma" w:eastAsia="Tahoma" w:hAnsi="Tahoma" w:cs="Tahoma"/>
      <w:color w:val="0000FF"/>
      <w:sz w:val="22"/>
      <w:szCs w:val="22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 Valeria</dc:creator>
  <cp:lastModifiedBy>Silvi</cp:lastModifiedBy>
  <cp:revision>8</cp:revision>
  <dcterms:created xsi:type="dcterms:W3CDTF">2018-04-17T11:31:00Z</dcterms:created>
  <dcterms:modified xsi:type="dcterms:W3CDTF">2018-05-21T15:07:00Z</dcterms:modified>
</cp:coreProperties>
</file>