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C00BF" w14:textId="7AE58848" w:rsidR="000D5B5A" w:rsidRDefault="000D5B5A" w:rsidP="000D5B5A">
      <w:pPr>
        <w:jc w:val="right"/>
        <w:rPr>
          <w:rFonts w:ascii="Cambria" w:hAnsi="Cambria" w:cstheme="minorHAnsi"/>
          <w:b/>
        </w:rPr>
      </w:pPr>
      <w:r>
        <w:rPr>
          <w:rFonts w:ascii="Cambria" w:hAnsi="Cambria" w:cstheme="minorHAnsi"/>
          <w:b/>
        </w:rPr>
        <w:t>ALL. C)</w:t>
      </w:r>
      <w:bookmarkStart w:id="0" w:name="_GoBack"/>
      <w:bookmarkEnd w:id="0"/>
    </w:p>
    <w:p w14:paraId="7B00B387" w14:textId="77777777" w:rsidR="00422DF6" w:rsidRDefault="00F27832" w:rsidP="00F27832">
      <w:pPr>
        <w:jc w:val="center"/>
        <w:rPr>
          <w:rFonts w:ascii="Cambria" w:hAnsi="Cambria" w:cstheme="minorHAnsi"/>
          <w:b/>
        </w:rPr>
      </w:pPr>
      <w:r w:rsidRPr="00EB706E">
        <w:rPr>
          <w:rFonts w:ascii="Cambria" w:hAnsi="Cambria" w:cstheme="minorHAnsi"/>
          <w:b/>
        </w:rPr>
        <w:t>CONVENZIONE</w:t>
      </w:r>
      <w:r>
        <w:rPr>
          <w:rFonts w:ascii="Cambria" w:hAnsi="Cambria" w:cstheme="minorHAnsi"/>
          <w:b/>
        </w:rPr>
        <w:t xml:space="preserve"> </w:t>
      </w:r>
      <w:r w:rsidRPr="00EB706E">
        <w:rPr>
          <w:rFonts w:ascii="Cambria" w:hAnsi="Cambria" w:cstheme="minorHAnsi"/>
          <w:b/>
        </w:rPr>
        <w:t>DISCIPLINANTE L’ESERCIZIO IN FORMA ASSOCIATA DI UNO SPORTELLO PER LA GESTIONE DEL SERVIZIO CATASTALE DELL’AREA INTERNA “ALTO ATERNO-GRAN SASSO-LAGA”</w:t>
      </w:r>
    </w:p>
    <w:p w14:paraId="64F44E15" w14:textId="77777777" w:rsidR="00F27832" w:rsidRPr="00435486" w:rsidRDefault="00F27832" w:rsidP="00F27832">
      <w:pPr>
        <w:jc w:val="center"/>
        <w:rPr>
          <w:rFonts w:ascii="Cambria" w:hAnsi="Cambria" w:cstheme="minorHAnsi"/>
          <w:b/>
        </w:rPr>
      </w:pPr>
      <w:r w:rsidRPr="00435486">
        <w:rPr>
          <w:rFonts w:ascii="Cambria" w:hAnsi="Cambria" w:cstheme="minorHAnsi"/>
          <w:b/>
        </w:rPr>
        <w:t>TRA</w:t>
      </w:r>
    </w:p>
    <w:p w14:paraId="0B646834"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CAMPLI</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Federico Agostinelli</w:t>
      </w:r>
      <w:r w:rsidRPr="00435486">
        <w:rPr>
          <w:rFonts w:ascii="Cambria" w:hAnsi="Cambria" w:cstheme="minorHAnsi"/>
        </w:rPr>
        <w:t>, domiciliato per la sua carica in Campli, il quale interviene nel presente atto in forza della deliberazione consiliare n. __ del ___ 2019, esecutiva, con la quale si è approvato il presente schema di convenzione.</w:t>
      </w:r>
    </w:p>
    <w:p w14:paraId="25FE4DF0"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CAMPOTOSTO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Luigi Cannavicci</w:t>
      </w:r>
      <w:r w:rsidRPr="00435486">
        <w:rPr>
          <w:rFonts w:ascii="Cambria" w:hAnsi="Cambria" w:cstheme="minorHAnsi"/>
        </w:rPr>
        <w:t>, domiciliato per la sua carica in Campotosto, il quale interviene nel presente atto in forza della deliberazione consiliare n. __ del ___ 2019, esecutiva, con la quale si è approvato il presente schema di convenzione.</w:t>
      </w:r>
    </w:p>
    <w:p w14:paraId="2800A8C3"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CAPITIGNANO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Maurizio Pelosi</w:t>
      </w:r>
      <w:r w:rsidRPr="00435486">
        <w:rPr>
          <w:rFonts w:ascii="Cambria" w:hAnsi="Cambria" w:cstheme="minorHAnsi"/>
        </w:rPr>
        <w:t>, domiciliato per la sua carica in Capitignano, il quale interviene nel presente atto in forza della deliberazione consiliare n. __ del ___ 2019, esecutiva, con la quale si è approvato il presente schema di convenzione.</w:t>
      </w:r>
    </w:p>
    <w:p w14:paraId="3C56F9A3"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CIVITELLA DEL TRONTO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Cristina Di Pietro</w:t>
      </w:r>
      <w:r w:rsidRPr="00435486">
        <w:rPr>
          <w:rFonts w:ascii="Cambria" w:hAnsi="Cambria" w:cstheme="minorHAnsi"/>
        </w:rPr>
        <w:t>, domiciliato per la sua carica in Civitella del Tronto, il quale interviene nel presente atto in forza della deliberazione consiliare n. __ del ___ 2019, esecutiva, con la quale si è approvato il presente schema di convenzione.</w:t>
      </w:r>
    </w:p>
    <w:p w14:paraId="6FB3AFEA"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COLLEDARA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Manuele Tiberi</w:t>
      </w:r>
      <w:r w:rsidRPr="00435486">
        <w:rPr>
          <w:rFonts w:ascii="Cambria" w:hAnsi="Cambria" w:cstheme="minorHAnsi"/>
        </w:rPr>
        <w:t>, domiciliato per la sua carica in Colledara, il quale interviene nel presente atto in forza della deliberazione consiliare n. __ del ___ 2019, esecutiva, con la quale si è approvato il presente schema di convenzione.</w:t>
      </w:r>
    </w:p>
    <w:p w14:paraId="5B708BB5"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CORTINO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Gabriele Minosse</w:t>
      </w:r>
      <w:r w:rsidRPr="00435486">
        <w:rPr>
          <w:rFonts w:ascii="Cambria" w:hAnsi="Cambria" w:cstheme="minorHAnsi"/>
        </w:rPr>
        <w:t>, domiciliato per la sua carica in Cortino, il quale interviene nel presente atto in forza della deliberazione consiliare n. __ del ___ 2019, esecutiva, con la quale si è approvato il presente schema di convenzione.</w:t>
      </w:r>
    </w:p>
    <w:p w14:paraId="07AC8795"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CROGNALETO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Giuseppe D’Alonzo</w:t>
      </w:r>
      <w:r w:rsidRPr="00435486">
        <w:rPr>
          <w:rFonts w:ascii="Cambria" w:hAnsi="Cambria" w:cstheme="minorHAnsi"/>
        </w:rPr>
        <w:t>, domiciliato per la sua carica in Crognaleto, il quale interviene nel presente atto in forza della deliberazione consiliare n. __ del ___ 2019, esecutiva, con la quale si è approvato il presente schema di convenzione.</w:t>
      </w:r>
    </w:p>
    <w:p w14:paraId="00DA1708"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FANO ADRIANO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Luigi Servi</w:t>
      </w:r>
      <w:r w:rsidRPr="00435486">
        <w:rPr>
          <w:rFonts w:ascii="Cambria" w:hAnsi="Cambria" w:cstheme="minorHAnsi"/>
        </w:rPr>
        <w:t>, domiciliato per la sua carica in Fano Adriano, il quale interviene nel presente atto in forza della deliberazione consiliare n. __ del ___ 2019, esecutiva, con la quale si è approvato il presente schema di convenzione.</w:t>
      </w:r>
    </w:p>
    <w:p w14:paraId="49B22E5A"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MONTEREALE</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Massimiliano Giorgi</w:t>
      </w:r>
      <w:r w:rsidRPr="00435486">
        <w:rPr>
          <w:rFonts w:ascii="Cambria" w:hAnsi="Cambria" w:cstheme="minorHAnsi"/>
        </w:rPr>
        <w:t>, domiciliato per la sua carica in Montereale, il quale interviene nel presente atto in forza della deliberazione consiliare n. __ del ___ 2019, esecutiva, con la quale si è approvato il presente schema di convenzione.</w:t>
      </w:r>
    </w:p>
    <w:p w14:paraId="53A8FF1F"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MONTORIO AL VOMANO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Ennio Facciolini</w:t>
      </w:r>
      <w:r w:rsidRPr="00435486">
        <w:rPr>
          <w:rFonts w:ascii="Cambria" w:hAnsi="Cambria" w:cstheme="minorHAnsi"/>
        </w:rPr>
        <w:t>, domiciliato per la sua carica in Montorio al Vomano, il quale interviene nel presente atto in forza della deliberazione consiliare n. __ del ___ 2019, esecutiva, con la quale si è approvato il presente schema di convenzione.</w:t>
      </w:r>
    </w:p>
    <w:p w14:paraId="1550380F"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PIETRACAMELA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Michele Pietraccia</w:t>
      </w:r>
      <w:r w:rsidRPr="00435486">
        <w:rPr>
          <w:rFonts w:ascii="Cambria" w:hAnsi="Cambria" w:cstheme="minorHAnsi"/>
        </w:rPr>
        <w:t xml:space="preserve">, domiciliato per la sua carica in Pietracamela, il quale interviene nel presente atto in forza della </w:t>
      </w:r>
      <w:r w:rsidRPr="00435486">
        <w:rPr>
          <w:rFonts w:ascii="Cambria" w:hAnsi="Cambria" w:cstheme="minorHAnsi"/>
        </w:rPr>
        <w:lastRenderedPageBreak/>
        <w:t>deliberazione consiliare n. __ del ___ 2019, esecutiva, con la quale si è approvato il presente schema di convenzione.</w:t>
      </w:r>
    </w:p>
    <w:p w14:paraId="41834B3A"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ROCCA SANTA MARIA</w:t>
      </w:r>
      <w:r w:rsidRPr="00435486">
        <w:rPr>
          <w:rFonts w:ascii="Cambria" w:hAnsi="Cambria" w:cstheme="minorHAnsi"/>
        </w:rPr>
        <w:t>, in persona del Sindaco pro tempore Lino</w:t>
      </w:r>
      <w:r w:rsidRPr="00435486">
        <w:rPr>
          <w:rFonts w:ascii="Cambria" w:hAnsi="Cambria" w:cstheme="minorHAnsi"/>
          <w:color w:val="000000"/>
          <w:shd w:val="clear" w:color="auto" w:fill="FFFFFF"/>
        </w:rPr>
        <w:t xml:space="preserve"> Di Giuseppe</w:t>
      </w:r>
      <w:r w:rsidRPr="00435486">
        <w:rPr>
          <w:rFonts w:ascii="Cambria" w:hAnsi="Cambria" w:cstheme="minorHAnsi"/>
        </w:rPr>
        <w:t>, domiciliato per la sua carica in Rocca Santa Maria, il quale interviene nel presente atto in forza della deliberazione consiliare n. __ del ___ 2019, esecutiva, con la quale si è approvato il presente schema di convenzione.</w:t>
      </w:r>
    </w:p>
    <w:p w14:paraId="64E9B740"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TORRICELLA SICURA</w:t>
      </w:r>
      <w:r w:rsidRPr="00435486">
        <w:rPr>
          <w:rFonts w:ascii="Cambria" w:hAnsi="Cambria" w:cstheme="minorHAnsi"/>
        </w:rPr>
        <w:t>, in persona del Sindaco pro tempore Daniele</w:t>
      </w:r>
      <w:r w:rsidRPr="00435486">
        <w:rPr>
          <w:rFonts w:ascii="Cambria" w:hAnsi="Cambria" w:cstheme="minorHAnsi"/>
          <w:color w:val="000000"/>
          <w:shd w:val="clear" w:color="auto" w:fill="FFFFFF"/>
        </w:rPr>
        <w:t xml:space="preserve"> Palumbi</w:t>
      </w:r>
      <w:r w:rsidRPr="00435486">
        <w:rPr>
          <w:rFonts w:ascii="Cambria" w:hAnsi="Cambria" w:cstheme="minorHAnsi"/>
        </w:rPr>
        <w:t>, domiciliato per la sua carica in Torricella Sicura, il quale interviene nel presente atto in forza della deliberazione consiliare n. __ del ___ 2019, esecutiva, con la quale si è approvato il presente schema di convenzione.</w:t>
      </w:r>
    </w:p>
    <w:p w14:paraId="75280184"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TOSSICIA</w:t>
      </w:r>
      <w:r w:rsidRPr="00435486">
        <w:rPr>
          <w:rFonts w:ascii="Cambria" w:hAnsi="Cambria" w:cstheme="minorHAnsi"/>
        </w:rPr>
        <w:t>, in persona del Sindaco pro tempore Emanuela</w:t>
      </w:r>
      <w:r w:rsidRPr="00435486">
        <w:rPr>
          <w:rFonts w:ascii="Cambria" w:hAnsi="Cambria" w:cstheme="minorHAnsi"/>
          <w:color w:val="000000"/>
          <w:shd w:val="clear" w:color="auto" w:fill="FFFFFF"/>
        </w:rPr>
        <w:t xml:space="preserve"> Rispoli</w:t>
      </w:r>
      <w:r w:rsidRPr="00435486">
        <w:rPr>
          <w:rFonts w:ascii="Cambria" w:hAnsi="Cambria" w:cstheme="minorHAnsi"/>
        </w:rPr>
        <w:t>, domiciliato per la sua carica in Tossicia, il quale interviene nel presente atto in forza della deliberazione consiliare n. __ del ___ 2019, esecutiva, con la quale si è approvato il presente schema di convenzione.</w:t>
      </w:r>
    </w:p>
    <w:p w14:paraId="1ACF1B0B" w14:textId="77777777" w:rsidR="00F27832" w:rsidRPr="00435486" w:rsidRDefault="00F27832" w:rsidP="00F27832">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VALLE CASTELLANA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Camillo D’Angelo</w:t>
      </w:r>
      <w:r w:rsidRPr="00435486">
        <w:rPr>
          <w:rFonts w:ascii="Cambria" w:hAnsi="Cambria" w:cstheme="minorHAnsi"/>
        </w:rPr>
        <w:t>, domiciliato per la sua carica in Valle Castellana, il quale interviene nel presente atto in forza della deliberazione consiliare n. __ del ___ 2019, esecutiva, con la quale si è approvato il presente schema di convenzione.</w:t>
      </w:r>
    </w:p>
    <w:p w14:paraId="164D32AA" w14:textId="77777777" w:rsidR="00F27832" w:rsidRPr="00435486" w:rsidRDefault="00F27832" w:rsidP="00F27832">
      <w:pPr>
        <w:pStyle w:val="Paragrafoelenco"/>
        <w:rPr>
          <w:rFonts w:ascii="Cambria" w:hAnsi="Cambria" w:cstheme="minorHAnsi"/>
        </w:rPr>
      </w:pPr>
    </w:p>
    <w:p w14:paraId="2A9D6A0B" w14:textId="77777777" w:rsidR="00F27832" w:rsidRPr="00435486" w:rsidRDefault="00F27832" w:rsidP="00F27832">
      <w:pPr>
        <w:ind w:left="360"/>
        <w:jc w:val="center"/>
        <w:rPr>
          <w:rFonts w:ascii="Cambria" w:hAnsi="Cambria" w:cstheme="minorHAnsi"/>
          <w:b/>
        </w:rPr>
      </w:pPr>
      <w:r w:rsidRPr="00435486">
        <w:rPr>
          <w:rFonts w:ascii="Cambria" w:hAnsi="Cambria" w:cstheme="minorHAnsi"/>
          <w:b/>
        </w:rPr>
        <w:t>PREMESSO</w:t>
      </w:r>
    </w:p>
    <w:p w14:paraId="73F9EA01" w14:textId="77777777" w:rsidR="00F27832" w:rsidRPr="00EB706E" w:rsidRDefault="00F27832" w:rsidP="00F27832">
      <w:pPr>
        <w:rPr>
          <w:rFonts w:ascii="Cambria" w:hAnsi="Cambria" w:cstheme="minorHAnsi"/>
        </w:rPr>
      </w:pPr>
      <w:r w:rsidRPr="00EB706E">
        <w:rPr>
          <w:rFonts w:ascii="Cambria" w:hAnsi="Cambria" w:cstheme="minorHAnsi"/>
        </w:rPr>
        <w:t xml:space="preserve">- che con Convenzione, approvata con </w:t>
      </w:r>
      <w:r w:rsidR="00066BDB">
        <w:rPr>
          <w:rFonts w:ascii="Cambria" w:hAnsi="Cambria" w:cstheme="minorHAnsi"/>
        </w:rPr>
        <w:t>atti consiliari sopra citati</w:t>
      </w:r>
      <w:r w:rsidRPr="00EB706E">
        <w:rPr>
          <w:rFonts w:ascii="Cambria" w:hAnsi="Cambria" w:cstheme="minorHAnsi"/>
        </w:rPr>
        <w:t xml:space="preserve">, è stata disciplinata la collaborazione tra i Comuni aderenti alla Strategia della macro-area  Alto Aterno-Gran Sasso-Laga, per il perseguimento degli obiettivi strategici ivi pianificati;    </w:t>
      </w:r>
    </w:p>
    <w:p w14:paraId="5593298A" w14:textId="77777777" w:rsidR="00F27832" w:rsidRPr="00EB706E" w:rsidRDefault="00F27832" w:rsidP="00F27832">
      <w:pPr>
        <w:rPr>
          <w:rFonts w:ascii="Cambria" w:hAnsi="Cambria" w:cstheme="minorHAnsi"/>
        </w:rPr>
      </w:pPr>
      <w:r w:rsidRPr="00EB706E">
        <w:rPr>
          <w:rFonts w:ascii="Cambria" w:hAnsi="Cambria" w:cstheme="minorHAnsi"/>
        </w:rPr>
        <w:t>- che la Strategia Nazionale per le Aree Interne (SNAI), così come definita nell’Accordo di Partenariato Nazionale, ha come obiettivo la promozione,  in  termini  concreti,  dello  sviluppo sociale  ed  economico  e  l'incremento  dei  servizi  essenziali  di  cittadinanza  nelle  aree  interne  in  cui  è  maggiormente  in  corso  il  processo  di  spopolamento demografico;</w:t>
      </w:r>
    </w:p>
    <w:p w14:paraId="09AD72AC" w14:textId="77777777" w:rsidR="00F27832" w:rsidRPr="00EB706E" w:rsidRDefault="00F27832" w:rsidP="00F27832">
      <w:pPr>
        <w:rPr>
          <w:rFonts w:ascii="Cambria" w:hAnsi="Cambria" w:cstheme="minorHAnsi"/>
        </w:rPr>
      </w:pPr>
      <w:r w:rsidRPr="00A868DF">
        <w:rPr>
          <w:rFonts w:ascii="Cambria" w:hAnsi="Cambria" w:cstheme="minorHAnsi"/>
        </w:rPr>
        <w:t>- che nell'ambito della Strategia Nazionale per le Aree Interne sono disponibili risorse finanziarie previste dalla Programmazione dei Fondi Strutturali Europei, FSC 2014-2020, Fondi regionali e dalle leggi di Stabilità 2014 e 2015 (Legge 27 dicembre 2013, n. 147, art. 1, e Legge 23 dicembre 2014, n. 190, art. 1</w:t>
      </w:r>
      <w:r>
        <w:rPr>
          <w:rFonts w:ascii="Cambria" w:hAnsi="Cambria" w:cstheme="minorHAnsi"/>
        </w:rPr>
        <w:t xml:space="preserve">; </w:t>
      </w:r>
      <w:r w:rsidRPr="00F27832">
        <w:rPr>
          <w:rFonts w:ascii="Cambria" w:hAnsi="Cambria" w:cstheme="minorHAnsi"/>
        </w:rPr>
        <w:t>Delibera regionale n.40 del 25 gennaio 2019</w:t>
      </w:r>
      <w:r w:rsidRPr="00A868DF">
        <w:rPr>
          <w:rFonts w:ascii="Cambria" w:hAnsi="Cambria" w:cstheme="minorHAnsi"/>
        </w:rPr>
        <w:t>) e che la delibera CIPE n. 9 del 28 gennaio 2015 definisce il riparto finanziario, la governance, l’assistenza tecnica, la modalità di trasferimento e il monitoraggio;</w:t>
      </w:r>
    </w:p>
    <w:p w14:paraId="5E14D44C" w14:textId="77777777" w:rsidR="00F27832" w:rsidRPr="00EB706E" w:rsidRDefault="00F27832" w:rsidP="00F27832">
      <w:pPr>
        <w:rPr>
          <w:rFonts w:ascii="Cambria" w:hAnsi="Cambria" w:cstheme="minorHAnsi"/>
        </w:rPr>
      </w:pPr>
      <w:r w:rsidRPr="00EB706E">
        <w:rPr>
          <w:rFonts w:ascii="Cambria" w:hAnsi="Cambria" w:cstheme="minorHAnsi"/>
        </w:rPr>
        <w:t xml:space="preserve">- che i Comuni aderenti all'Area interna Alto Aterno-Gran Sasso-Laga, hanno individuato all’interno della Strategia di Area </w:t>
      </w:r>
      <w:r w:rsidRPr="00EB706E">
        <w:rPr>
          <w:rFonts w:ascii="Cambria" w:hAnsi="Cambria" w:cstheme="minorHAnsi"/>
          <w:lang w:val="en-US"/>
        </w:rPr>
        <w:t xml:space="preserve">tre funzioni fondamentali, tra le quali la </w:t>
      </w:r>
      <w:r w:rsidRPr="00EB706E">
        <w:rPr>
          <w:rFonts w:ascii="Cambria" w:hAnsi="Cambria" w:cstheme="minorHAnsi"/>
        </w:rPr>
        <w:t xml:space="preserve">realizzazione di uno sportello per la gestione del servizio in forma associata del Catasto; </w:t>
      </w:r>
    </w:p>
    <w:p w14:paraId="60216111" w14:textId="77777777" w:rsidR="00F27832" w:rsidRPr="00EB706E" w:rsidRDefault="00F27832" w:rsidP="00F27832">
      <w:pPr>
        <w:rPr>
          <w:rFonts w:ascii="Cambria" w:hAnsi="Cambria" w:cstheme="minorHAnsi"/>
        </w:rPr>
      </w:pPr>
      <w:r w:rsidRPr="002D5D5B">
        <w:rPr>
          <w:rFonts w:ascii="Cambria" w:hAnsi="Cambria" w:cstheme="minorHAnsi"/>
        </w:rPr>
        <w:t>-    che l’art. 30 del D. Lgs. n. 267/2000 prevede la possibilità di stipulare Convenzioni al fine di svolgere in modo coordinato funzioni determinate;</w:t>
      </w:r>
    </w:p>
    <w:p w14:paraId="7B95B3DF" w14:textId="77777777" w:rsidR="00F27832" w:rsidRPr="00EB706E" w:rsidRDefault="00F27832" w:rsidP="00F27832">
      <w:pPr>
        <w:rPr>
          <w:rFonts w:ascii="Cambria" w:hAnsi="Cambria"/>
        </w:rPr>
      </w:pPr>
      <w:r w:rsidRPr="002D5D5B">
        <w:rPr>
          <w:rFonts w:ascii="Cambria" w:hAnsi="Cambria" w:cstheme="minorHAnsi"/>
        </w:rPr>
        <w:t xml:space="preserve">-    che la Convenzione ex art. 30 del D. Lgs. n. 267/2000 è la forma associata più appropriata per il raggiungimento degli obiettivi da perseguire nell'ambito </w:t>
      </w:r>
      <w:r>
        <w:rPr>
          <w:rFonts w:ascii="Cambria" w:hAnsi="Cambria" w:cstheme="minorHAnsi"/>
        </w:rPr>
        <w:t xml:space="preserve">nella creazione </w:t>
      </w:r>
      <w:r w:rsidRPr="009F1E7A">
        <w:rPr>
          <w:rFonts w:ascii="Cambria" w:hAnsi="Cambria" w:cstheme="minorHAnsi"/>
        </w:rPr>
        <w:t xml:space="preserve">di uno sportello </w:t>
      </w:r>
      <w:r w:rsidRPr="00EB706E">
        <w:rPr>
          <w:rFonts w:ascii="Cambria" w:hAnsi="Cambria"/>
        </w:rPr>
        <w:t>per la gestione del servizio in forma associata del Catasto.</w:t>
      </w:r>
    </w:p>
    <w:p w14:paraId="39226507" w14:textId="77777777" w:rsidR="00F27832" w:rsidRDefault="00F27832" w:rsidP="00F27832">
      <w:pPr>
        <w:rPr>
          <w:rFonts w:ascii="Cambria" w:hAnsi="Cambria" w:cstheme="minorHAnsi"/>
        </w:rPr>
      </w:pPr>
    </w:p>
    <w:p w14:paraId="778A907C" w14:textId="77777777" w:rsidR="00F27832" w:rsidRPr="00EB706E" w:rsidRDefault="00F27832" w:rsidP="00F27832">
      <w:pPr>
        <w:rPr>
          <w:rFonts w:ascii="Cambria" w:hAnsi="Cambria" w:cstheme="minorHAnsi"/>
        </w:rPr>
      </w:pPr>
    </w:p>
    <w:p w14:paraId="19D5E82D" w14:textId="77777777" w:rsidR="00F27832" w:rsidRPr="00EB706E" w:rsidRDefault="00F27832" w:rsidP="00F27832">
      <w:pPr>
        <w:jc w:val="center"/>
        <w:rPr>
          <w:rFonts w:ascii="Cambria" w:hAnsi="Cambria"/>
          <w:b/>
        </w:rPr>
      </w:pPr>
      <w:r>
        <w:rPr>
          <w:rFonts w:ascii="Cambria" w:hAnsi="Cambria"/>
          <w:b/>
        </w:rPr>
        <w:t>CIÒ</w:t>
      </w:r>
      <w:r w:rsidRPr="00EB706E">
        <w:rPr>
          <w:rFonts w:ascii="Cambria" w:hAnsi="Cambria"/>
          <w:b/>
        </w:rPr>
        <w:t xml:space="preserve"> PREMESSO SI CONVIENE E STIPULA QUANTO SEGUE</w:t>
      </w:r>
    </w:p>
    <w:p w14:paraId="3E38B507" w14:textId="77777777" w:rsidR="00F27832" w:rsidRPr="00EB706E" w:rsidRDefault="00F27832" w:rsidP="00F27832">
      <w:pPr>
        <w:jc w:val="center"/>
        <w:rPr>
          <w:rFonts w:ascii="Cambria" w:hAnsi="Cambria"/>
          <w:b/>
        </w:rPr>
      </w:pPr>
      <w:r w:rsidRPr="00EB706E">
        <w:rPr>
          <w:rFonts w:ascii="Cambria" w:hAnsi="Cambria"/>
          <w:b/>
        </w:rPr>
        <w:t>Articolo 1 – Oggetto</w:t>
      </w:r>
    </w:p>
    <w:p w14:paraId="2085AD9A" w14:textId="77777777" w:rsidR="00F27832" w:rsidRPr="00EB706E" w:rsidRDefault="00F27832" w:rsidP="00F27832">
      <w:pPr>
        <w:rPr>
          <w:rFonts w:ascii="Cambria" w:hAnsi="Cambria"/>
        </w:rPr>
      </w:pPr>
      <w:r w:rsidRPr="00EB706E">
        <w:rPr>
          <w:rFonts w:ascii="Cambria" w:hAnsi="Cambria"/>
        </w:rPr>
        <w:t>Le premesse sono parte integrante e sostanziale della presente Convenzione.</w:t>
      </w:r>
    </w:p>
    <w:p w14:paraId="4361C18A" w14:textId="77777777" w:rsidR="00F27832" w:rsidRDefault="00F27832" w:rsidP="00F27832">
      <w:pPr>
        <w:rPr>
          <w:rFonts w:ascii="Cambria" w:hAnsi="Cambria"/>
        </w:rPr>
      </w:pPr>
      <w:r w:rsidRPr="00EB706E">
        <w:rPr>
          <w:rFonts w:ascii="Cambria" w:hAnsi="Cambria"/>
        </w:rPr>
        <w:t>La presente Convenzione ha lo scopo di creare una collaborazione sinergica tra i Comuni aderenti all'Area interna Alto Aterno-Gran Sasso-Laga, finalizzata alla realizzazione di uno sportello per la gestione del servizio in forma associata del Catasto.</w:t>
      </w:r>
    </w:p>
    <w:p w14:paraId="184AA7BF" w14:textId="77777777" w:rsidR="00F27832" w:rsidRDefault="00F27832" w:rsidP="00F27832">
      <w:pPr>
        <w:rPr>
          <w:rFonts w:ascii="Cambria" w:hAnsi="Cambria"/>
        </w:rPr>
      </w:pPr>
    </w:p>
    <w:p w14:paraId="03121159" w14:textId="77777777" w:rsidR="00F27832" w:rsidRPr="00EB706E" w:rsidRDefault="00F27832" w:rsidP="00F27832">
      <w:pPr>
        <w:jc w:val="center"/>
        <w:rPr>
          <w:rFonts w:ascii="Cambria" w:hAnsi="Cambria"/>
        </w:rPr>
      </w:pPr>
      <w:r w:rsidRPr="00EB706E">
        <w:rPr>
          <w:rFonts w:ascii="Cambria" w:hAnsi="Cambria"/>
          <w:b/>
        </w:rPr>
        <w:t>Articolo 2 – Finalità</w:t>
      </w:r>
    </w:p>
    <w:p w14:paraId="67303755" w14:textId="77777777" w:rsidR="00F27832" w:rsidRPr="00EB706E" w:rsidRDefault="00F27832" w:rsidP="00F27832">
      <w:pPr>
        <w:rPr>
          <w:rFonts w:ascii="Cambria" w:hAnsi="Cambria"/>
        </w:rPr>
      </w:pPr>
      <w:r w:rsidRPr="00EB706E">
        <w:rPr>
          <w:rFonts w:ascii="Cambria" w:hAnsi="Cambria"/>
        </w:rPr>
        <w:t xml:space="preserve">La realizzazione di uno sportello per la gestione del servizio in forma associata intercomunale del Catasto, ad eccezione delle funzioni mantenute allo Stato dalla normativa vigente, in applicazione dei principi di adeguatezza e di sussidiarietà, consente una gestione del servizio efficiente e rispondente ad esigenze particolari, che per la loro natura tecnica o per le loro caratteristiche organizzative, non possono essere svolte con la necessaria efficacia, efficienza ed economicità dal singolo Comune. </w:t>
      </w:r>
    </w:p>
    <w:p w14:paraId="3FC793F8" w14:textId="77777777" w:rsidR="00F27832" w:rsidRPr="00EB706E" w:rsidRDefault="00F27832" w:rsidP="00F27832">
      <w:pPr>
        <w:rPr>
          <w:rFonts w:ascii="Cambria" w:hAnsi="Cambria"/>
        </w:rPr>
      </w:pPr>
      <w:r w:rsidRPr="00EB706E">
        <w:rPr>
          <w:rFonts w:ascii="Cambria" w:hAnsi="Cambria"/>
        </w:rPr>
        <w:t>Al fine di dare costituire lo Sportello d’area per la gestione del catasto, i Comuni afferenti all’area saranno impegnati ad effettuare un puntuale lavoro di ricognizione con gli Uffici Tecnici Comunali, per poi definire le modalità di transito dei dati su un nuovo software delle banche dati.</w:t>
      </w:r>
    </w:p>
    <w:p w14:paraId="668464A3" w14:textId="77777777" w:rsidR="00F27832" w:rsidRPr="00EB706E" w:rsidRDefault="00F27832" w:rsidP="00F27832">
      <w:pPr>
        <w:rPr>
          <w:rFonts w:ascii="Cambria" w:hAnsi="Cambria"/>
        </w:rPr>
      </w:pPr>
      <w:r w:rsidRPr="00EB706E">
        <w:rPr>
          <w:rFonts w:ascii="Cambria" w:hAnsi="Cambria"/>
        </w:rPr>
        <w:t>In particolare, le fasi di attivazione del servizio contengono le seguenti attività:</w:t>
      </w:r>
    </w:p>
    <w:p w14:paraId="0015AF5D" w14:textId="77777777" w:rsidR="00F27832" w:rsidRDefault="00F27832" w:rsidP="00F27832">
      <w:pPr>
        <w:numPr>
          <w:ilvl w:val="0"/>
          <w:numId w:val="3"/>
        </w:numPr>
        <w:rPr>
          <w:rFonts w:ascii="Cambria" w:hAnsi="Cambria"/>
        </w:rPr>
      </w:pPr>
      <w:r w:rsidRPr="00EB706E">
        <w:rPr>
          <w:rFonts w:ascii="Cambria" w:hAnsi="Cambria"/>
        </w:rPr>
        <w:t>trasferimento banche dati, con eventuale allineamento delle situazioni pregresse ai fini dell’attività di controllo;</w:t>
      </w:r>
    </w:p>
    <w:p w14:paraId="5AF536B6" w14:textId="77777777" w:rsidR="00F27832" w:rsidRDefault="00F27832" w:rsidP="00F27832">
      <w:pPr>
        <w:numPr>
          <w:ilvl w:val="0"/>
          <w:numId w:val="3"/>
        </w:numPr>
        <w:rPr>
          <w:rFonts w:ascii="Cambria" w:hAnsi="Cambria"/>
        </w:rPr>
      </w:pPr>
      <w:r w:rsidRPr="00F27832">
        <w:rPr>
          <w:rFonts w:ascii="Cambria" w:hAnsi="Cambria"/>
        </w:rPr>
        <w:t>definizione dell’assetto organizzativo;</w:t>
      </w:r>
    </w:p>
    <w:p w14:paraId="0C40B93E" w14:textId="77777777" w:rsidR="00F27832" w:rsidRDefault="00F27832" w:rsidP="00F27832">
      <w:pPr>
        <w:numPr>
          <w:ilvl w:val="0"/>
          <w:numId w:val="3"/>
        </w:numPr>
        <w:rPr>
          <w:rFonts w:ascii="Cambria" w:hAnsi="Cambria"/>
        </w:rPr>
      </w:pPr>
      <w:r w:rsidRPr="00F27832">
        <w:rPr>
          <w:rFonts w:ascii="Cambria" w:hAnsi="Cambria"/>
        </w:rPr>
        <w:t>omogeneizzazione dei regolamenti comunali, delle procedure operative e della relativa modulistica;</w:t>
      </w:r>
    </w:p>
    <w:p w14:paraId="2A0F2776" w14:textId="77777777" w:rsidR="00F27832" w:rsidRPr="00F27832" w:rsidRDefault="00F27832" w:rsidP="00F27832">
      <w:pPr>
        <w:numPr>
          <w:ilvl w:val="0"/>
          <w:numId w:val="3"/>
        </w:numPr>
        <w:rPr>
          <w:rFonts w:ascii="Cambria" w:hAnsi="Cambria"/>
        </w:rPr>
      </w:pPr>
      <w:r w:rsidRPr="00F27832">
        <w:rPr>
          <w:rFonts w:ascii="Cambria" w:hAnsi="Cambria"/>
        </w:rPr>
        <w:t>piano di comunicazione.</w:t>
      </w:r>
    </w:p>
    <w:p w14:paraId="2269AC97" w14:textId="77777777" w:rsidR="00F27832" w:rsidRPr="00EB706E" w:rsidRDefault="00F27832" w:rsidP="00F27832">
      <w:pPr>
        <w:rPr>
          <w:rFonts w:ascii="Cambria" w:hAnsi="Cambria"/>
        </w:rPr>
      </w:pPr>
      <w:r w:rsidRPr="00EB706E">
        <w:rPr>
          <w:rFonts w:ascii="Cambria" w:hAnsi="Cambria"/>
        </w:rPr>
        <w:t>Per l’implementazione della gestione associata della funzione catasto, nell’ambito della quale verrà coordinato lo svolgimento delle predette attività, ci si avvarrà di risorse professionali messe a disposizione dai Comuni o da altri enti. I dipendenti nel numero massimo pari a tre, dovranno essere in possesso di specifica e comprovata esperienza professionale nell’ambito richiesto.</w:t>
      </w:r>
    </w:p>
    <w:p w14:paraId="4B0EE4B6" w14:textId="77777777" w:rsidR="00F27832" w:rsidRDefault="00F27832" w:rsidP="00F27832">
      <w:pPr>
        <w:rPr>
          <w:rFonts w:ascii="Cambria" w:hAnsi="Cambria"/>
        </w:rPr>
      </w:pPr>
      <w:r w:rsidRPr="00EB706E">
        <w:rPr>
          <w:rFonts w:ascii="Cambria" w:hAnsi="Cambria"/>
        </w:rPr>
        <w:t xml:space="preserve">Con riferimento all’attuazione della Strategia d’Area, la gestione associata delle funzioni catastali consentirà l’individuazione dei terreni abbandonati e del patrimonio pubblico e privato attualmente non utilizzato. Il servizio contribuirà, dunque, alla gestione del censimento dei dati catastali delle aziende agricole da inserire nel Banco della Terra, fornendo una visione complessiva delle disponibilità per l’intero ambito territoriale e favorendo così la crescita occupazionale, con particolare attenzione ai giovani, nell’agricoltura sociale e sostenibile. Inoltre, una visione d’insieme del patrimonio immobiliare d’area faciliterà la fase attuativa della Strategia stessa nella creazione di un sistema di ricettività diffusa. </w:t>
      </w:r>
    </w:p>
    <w:p w14:paraId="1568FB61" w14:textId="77777777" w:rsidR="00F27832" w:rsidRPr="00EB706E" w:rsidRDefault="00F27832" w:rsidP="00F27832">
      <w:pPr>
        <w:rPr>
          <w:rFonts w:ascii="Cambria" w:hAnsi="Cambria"/>
        </w:rPr>
      </w:pPr>
    </w:p>
    <w:p w14:paraId="778062DF" w14:textId="77777777" w:rsidR="00F27832" w:rsidRPr="00EB706E" w:rsidRDefault="00F27832" w:rsidP="00F27832">
      <w:pPr>
        <w:jc w:val="center"/>
        <w:rPr>
          <w:rFonts w:ascii="Cambria" w:hAnsi="Cambria"/>
          <w:b/>
        </w:rPr>
      </w:pPr>
      <w:r w:rsidRPr="00EB706E">
        <w:rPr>
          <w:rFonts w:ascii="Cambria" w:eastAsia="Arial" w:hAnsi="Cambria"/>
          <w:b/>
          <w:color w:val="141415"/>
          <w:spacing w:val="3"/>
        </w:rPr>
        <w:lastRenderedPageBreak/>
        <w:t>A</w:t>
      </w:r>
      <w:r w:rsidRPr="00EB706E">
        <w:rPr>
          <w:rFonts w:ascii="Cambria" w:eastAsia="Arial" w:hAnsi="Cambria"/>
          <w:b/>
          <w:color w:val="141415"/>
          <w:spacing w:val="1"/>
        </w:rPr>
        <w:t>rticolo</w:t>
      </w:r>
      <w:r w:rsidRPr="00EB706E">
        <w:rPr>
          <w:rFonts w:ascii="Cambria" w:hAnsi="Cambria"/>
          <w:b/>
        </w:rPr>
        <w:t xml:space="preserve"> 3 – Durata</w:t>
      </w:r>
    </w:p>
    <w:p w14:paraId="135DEC6A" w14:textId="77777777" w:rsidR="00F27832" w:rsidRPr="00EB706E" w:rsidRDefault="00F27832" w:rsidP="00F27832">
      <w:pPr>
        <w:ind w:left="113" w:right="111"/>
        <w:jc w:val="both"/>
        <w:rPr>
          <w:rFonts w:ascii="Cambria" w:eastAsia="Arial" w:hAnsi="Cambria"/>
        </w:rPr>
      </w:pPr>
      <w:r w:rsidRPr="00EB706E">
        <w:rPr>
          <w:rFonts w:ascii="Cambria" w:eastAsia="Arial" w:hAnsi="Cambria"/>
          <w:color w:val="141415"/>
          <w:spacing w:val="2"/>
        </w:rPr>
        <w:t>L</w:t>
      </w:r>
      <w:r w:rsidRPr="00EB706E">
        <w:rPr>
          <w:rFonts w:ascii="Cambria" w:eastAsia="Arial" w:hAnsi="Cambria"/>
          <w:color w:val="141415"/>
        </w:rPr>
        <w:t>a</w:t>
      </w:r>
      <w:r w:rsidRPr="00EB706E">
        <w:rPr>
          <w:rFonts w:ascii="Cambria" w:eastAsia="Arial" w:hAnsi="Cambria"/>
          <w:color w:val="141415"/>
          <w:spacing w:val="2"/>
        </w:rPr>
        <w:t xml:space="preserve"> du</w:t>
      </w:r>
      <w:r w:rsidRPr="00EB706E">
        <w:rPr>
          <w:rFonts w:ascii="Cambria" w:eastAsia="Arial" w:hAnsi="Cambria"/>
          <w:color w:val="141415"/>
          <w:spacing w:val="1"/>
        </w:rPr>
        <w: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rPr>
        <w:t>a</w:t>
      </w:r>
      <w:r w:rsidRPr="00EB706E">
        <w:rPr>
          <w:rFonts w:ascii="Cambria" w:eastAsia="Arial" w:hAnsi="Cambria"/>
          <w:color w:val="141415"/>
          <w:spacing w:val="10"/>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7"/>
        </w:rPr>
        <w:t xml:space="preserve"> </w:t>
      </w:r>
      <w:r w:rsidRPr="00EB706E">
        <w:rPr>
          <w:rFonts w:ascii="Cambria" w:eastAsia="Arial" w:hAnsi="Cambria"/>
          <w:color w:val="141415"/>
          <w:spacing w:val="3"/>
        </w:rPr>
        <w:t>C</w:t>
      </w:r>
      <w:r w:rsidRPr="00EB706E">
        <w:rPr>
          <w:rFonts w:ascii="Cambria" w:eastAsia="Arial" w:hAnsi="Cambria"/>
          <w:color w:val="141415"/>
          <w:spacing w:val="2"/>
        </w:rPr>
        <w:t>onvenz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22"/>
        </w:rPr>
        <w:t xml:space="preserve"> </w:t>
      </w:r>
      <w:r w:rsidRPr="00EB706E">
        <w:rPr>
          <w:rFonts w:ascii="Cambria" w:eastAsia="Arial" w:hAnsi="Cambria"/>
          <w:color w:val="141415"/>
        </w:rPr>
        <w:t xml:space="preserve">è </w:t>
      </w:r>
      <w:r w:rsidRPr="00EB706E">
        <w:rPr>
          <w:rFonts w:ascii="Cambria" w:eastAsia="Arial" w:hAnsi="Cambria"/>
          <w:color w:val="141415"/>
          <w:spacing w:val="2"/>
        </w:rPr>
        <w:t>s</w:t>
      </w:r>
      <w:r w:rsidRPr="00EB706E">
        <w:rPr>
          <w:rFonts w:ascii="Cambria" w:eastAsia="Arial" w:hAnsi="Cambria"/>
          <w:color w:val="141415"/>
        </w:rPr>
        <w:t>t</w:t>
      </w:r>
      <w:r w:rsidRPr="00EB706E">
        <w:rPr>
          <w:rFonts w:ascii="Cambria" w:eastAsia="Arial" w:hAnsi="Cambria"/>
          <w:color w:val="141415"/>
          <w:spacing w:val="2"/>
        </w:rPr>
        <w:t>ab</w:t>
      </w:r>
      <w:r w:rsidRPr="00EB706E">
        <w:rPr>
          <w:rFonts w:ascii="Cambria" w:eastAsia="Arial" w:hAnsi="Cambria"/>
          <w:color w:val="141415"/>
          <w:spacing w:val="1"/>
        </w:rPr>
        <w:t>ilit</w:t>
      </w:r>
      <w:r w:rsidRPr="00EB706E">
        <w:rPr>
          <w:rFonts w:ascii="Cambria" w:eastAsia="Arial" w:hAnsi="Cambria"/>
          <w:color w:val="141415"/>
        </w:rPr>
        <w:t>a</w:t>
      </w:r>
      <w:r w:rsidRPr="00EB706E">
        <w:rPr>
          <w:rFonts w:ascii="Cambria" w:eastAsia="Arial" w:hAnsi="Cambria"/>
          <w:color w:val="141415"/>
          <w:spacing w:val="13"/>
        </w:rPr>
        <w:t xml:space="preserve"> </w:t>
      </w:r>
      <w:r w:rsidRPr="00EB706E">
        <w:rPr>
          <w:rFonts w:ascii="Cambria" w:eastAsia="Arial" w:hAnsi="Cambria"/>
          <w:color w:val="141415"/>
          <w:spacing w:val="1"/>
        </w:rPr>
        <w:t>i</w:t>
      </w:r>
      <w:r w:rsidRPr="00EB706E">
        <w:rPr>
          <w:rFonts w:ascii="Cambria" w:eastAsia="Arial" w:hAnsi="Cambria"/>
          <w:color w:val="141415"/>
        </w:rPr>
        <w:t>n</w:t>
      </w:r>
      <w:r w:rsidRPr="00EB706E">
        <w:rPr>
          <w:rFonts w:ascii="Cambria" w:eastAsia="Arial" w:hAnsi="Cambria"/>
          <w:color w:val="141415"/>
          <w:spacing w:val="1"/>
        </w:rPr>
        <w:t xml:space="preserve"> </w:t>
      </w:r>
      <w:r w:rsidRPr="00EB706E">
        <w:rPr>
          <w:rFonts w:ascii="Cambria" w:eastAsia="Arial" w:hAnsi="Cambria"/>
          <w:color w:val="141415"/>
          <w:spacing w:val="2"/>
        </w:rPr>
        <w:t>ann</w:t>
      </w:r>
      <w:r w:rsidRPr="00EB706E">
        <w:rPr>
          <w:rFonts w:ascii="Cambria" w:eastAsia="Arial" w:hAnsi="Cambria"/>
          <w:color w:val="141415"/>
        </w:rPr>
        <w:t>i</w:t>
      </w:r>
      <w:r w:rsidRPr="00EB706E">
        <w:rPr>
          <w:rFonts w:ascii="Cambria" w:eastAsia="Arial" w:hAnsi="Cambria"/>
          <w:color w:val="141415"/>
          <w:spacing w:val="4"/>
        </w:rPr>
        <w:t xml:space="preserve"> </w:t>
      </w:r>
      <w:r w:rsidRPr="00EB706E">
        <w:rPr>
          <w:rFonts w:ascii="Cambria" w:eastAsia="Arial" w:hAnsi="Cambria"/>
          <w:color w:val="141415"/>
          <w:spacing w:val="2"/>
        </w:rPr>
        <w:t>c</w:t>
      </w:r>
      <w:r w:rsidRPr="00EB706E">
        <w:rPr>
          <w:rFonts w:ascii="Cambria" w:eastAsia="Arial" w:hAnsi="Cambria"/>
          <w:color w:val="141415"/>
          <w:spacing w:val="1"/>
        </w:rPr>
        <w:t>i</w:t>
      </w:r>
      <w:r w:rsidRPr="00EB706E">
        <w:rPr>
          <w:rFonts w:ascii="Cambria" w:eastAsia="Arial" w:hAnsi="Cambria"/>
          <w:color w:val="141415"/>
          <w:spacing w:val="2"/>
        </w:rPr>
        <w:t>nqu</w:t>
      </w:r>
      <w:r w:rsidRPr="00EB706E">
        <w:rPr>
          <w:rFonts w:ascii="Cambria" w:eastAsia="Arial" w:hAnsi="Cambria"/>
          <w:color w:val="141415"/>
        </w:rPr>
        <w:t>e</w:t>
      </w:r>
      <w:r w:rsidRPr="00EB706E">
        <w:rPr>
          <w:rFonts w:ascii="Cambria" w:eastAsia="Arial" w:hAnsi="Cambria"/>
          <w:color w:val="141415"/>
          <w:spacing w:val="10"/>
        </w:rPr>
        <w:t xml:space="preserve"> </w:t>
      </w:r>
      <w:r w:rsidRPr="00EB706E">
        <w:rPr>
          <w:rFonts w:ascii="Cambria" w:eastAsia="Arial" w:hAnsi="Cambria"/>
          <w:color w:val="141415"/>
          <w:spacing w:val="2"/>
        </w:rPr>
        <w:t>deco</w:t>
      </w:r>
      <w:r w:rsidRPr="00EB706E">
        <w:rPr>
          <w:rFonts w:ascii="Cambria" w:eastAsia="Arial" w:hAnsi="Cambria"/>
          <w:color w:val="141415"/>
          <w:spacing w:val="1"/>
        </w:rPr>
        <w:t>rr</w:t>
      </w:r>
      <w:r w:rsidRPr="00EB706E">
        <w:rPr>
          <w:rFonts w:ascii="Cambria" w:eastAsia="Arial" w:hAnsi="Cambria"/>
          <w:color w:val="141415"/>
          <w:spacing w:val="2"/>
        </w:rPr>
        <w:t>en</w:t>
      </w:r>
      <w:r w:rsidRPr="00EB706E">
        <w:rPr>
          <w:rFonts w:ascii="Cambria" w:eastAsia="Arial" w:hAnsi="Cambria"/>
          <w:color w:val="141415"/>
          <w:spacing w:val="1"/>
        </w:rPr>
        <w:t>t</w:t>
      </w:r>
      <w:r w:rsidRPr="00EB706E">
        <w:rPr>
          <w:rFonts w:ascii="Cambria" w:eastAsia="Arial" w:hAnsi="Cambria"/>
          <w:color w:val="141415"/>
        </w:rPr>
        <w:t>i</w:t>
      </w:r>
      <w:r w:rsidRPr="00EB706E">
        <w:rPr>
          <w:rFonts w:ascii="Cambria" w:eastAsia="Arial" w:hAnsi="Cambria"/>
          <w:color w:val="141415"/>
          <w:spacing w:val="15"/>
        </w:rPr>
        <w:t xml:space="preserve"> </w:t>
      </w:r>
      <w:r w:rsidRPr="00EB706E">
        <w:rPr>
          <w:rFonts w:ascii="Cambria" w:eastAsia="Arial" w:hAnsi="Cambria"/>
          <w:spacing w:val="2"/>
          <w:w w:val="102"/>
        </w:rPr>
        <w:t>dalla data della sua sottoscrizione</w:t>
      </w:r>
      <w:r w:rsidRPr="00EB706E">
        <w:rPr>
          <w:rFonts w:ascii="Cambria" w:eastAsia="Arial" w:hAnsi="Cambria"/>
          <w:color w:val="141415"/>
          <w:spacing w:val="2"/>
          <w:w w:val="102"/>
        </w:rPr>
        <w:t xml:space="preserve">, </w:t>
      </w:r>
      <w:r w:rsidRPr="00EB706E">
        <w:rPr>
          <w:rFonts w:ascii="Cambria" w:eastAsia="Arial" w:hAnsi="Cambria"/>
          <w:color w:val="141415"/>
          <w:spacing w:val="1"/>
        </w:rPr>
        <w:t>ri</w:t>
      </w:r>
      <w:r w:rsidRPr="00EB706E">
        <w:rPr>
          <w:rFonts w:ascii="Cambria" w:eastAsia="Arial" w:hAnsi="Cambria"/>
          <w:color w:val="141415"/>
          <w:spacing w:val="2"/>
        </w:rPr>
        <w:t>nnovab</w:t>
      </w:r>
      <w:r w:rsidRPr="00EB706E">
        <w:rPr>
          <w:rFonts w:ascii="Cambria" w:eastAsia="Arial" w:hAnsi="Cambria"/>
          <w:color w:val="141415"/>
          <w:spacing w:val="1"/>
        </w:rPr>
        <w:t>il</w:t>
      </w:r>
      <w:r w:rsidRPr="00EB706E">
        <w:rPr>
          <w:rFonts w:ascii="Cambria" w:eastAsia="Arial" w:hAnsi="Cambria"/>
          <w:color w:val="141415"/>
        </w:rPr>
        <w:t>i</w:t>
      </w:r>
      <w:r w:rsidRPr="00EB706E">
        <w:rPr>
          <w:rFonts w:ascii="Cambria" w:eastAsia="Arial" w:hAnsi="Cambria"/>
          <w:color w:val="141415"/>
          <w:spacing w:val="36"/>
        </w:rPr>
        <w:t xml:space="preserve"> </w:t>
      </w:r>
      <w:r w:rsidRPr="00EB706E">
        <w:rPr>
          <w:rFonts w:ascii="Cambria" w:eastAsia="Arial" w:hAnsi="Cambria"/>
          <w:color w:val="141415"/>
          <w:spacing w:val="2"/>
        </w:rPr>
        <w:t>a</w:t>
      </w:r>
      <w:r w:rsidRPr="00EB706E">
        <w:rPr>
          <w:rFonts w:ascii="Cambria" w:eastAsia="Arial" w:hAnsi="Cambria"/>
          <w:color w:val="141415"/>
          <w:spacing w:val="1"/>
        </w:rPr>
        <w:t>ll</w:t>
      </w:r>
      <w:r w:rsidRPr="00EB706E">
        <w:rPr>
          <w:rFonts w:ascii="Cambria" w:eastAsia="Arial" w:hAnsi="Cambria"/>
          <w:color w:val="141415"/>
        </w:rPr>
        <w:t>e</w:t>
      </w:r>
      <w:r w:rsidRPr="00EB706E">
        <w:rPr>
          <w:rFonts w:ascii="Cambria" w:eastAsia="Arial" w:hAnsi="Cambria"/>
          <w:color w:val="141415"/>
          <w:spacing w:val="23"/>
        </w:rPr>
        <w:t xml:space="preserve"> </w:t>
      </w:r>
      <w:r w:rsidRPr="00EB706E">
        <w:rPr>
          <w:rFonts w:ascii="Cambria" w:eastAsia="Arial" w:hAnsi="Cambria"/>
          <w:color w:val="141415"/>
          <w:spacing w:val="3"/>
        </w:rPr>
        <w:t>m</w:t>
      </w:r>
      <w:r w:rsidRPr="00EB706E">
        <w:rPr>
          <w:rFonts w:ascii="Cambria" w:eastAsia="Arial" w:hAnsi="Cambria"/>
          <w:color w:val="141415"/>
          <w:spacing w:val="2"/>
        </w:rPr>
        <w:t>edes</w:t>
      </w:r>
      <w:r w:rsidRPr="00EB706E">
        <w:rPr>
          <w:rFonts w:ascii="Cambria" w:eastAsia="Arial" w:hAnsi="Cambria"/>
          <w:color w:val="141415"/>
          <w:spacing w:val="1"/>
        </w:rPr>
        <w:t>i</w:t>
      </w:r>
      <w:r w:rsidRPr="00EB706E">
        <w:rPr>
          <w:rFonts w:ascii="Cambria" w:eastAsia="Arial" w:hAnsi="Cambria"/>
          <w:color w:val="141415"/>
          <w:spacing w:val="3"/>
        </w:rPr>
        <w:t>m</w:t>
      </w:r>
      <w:r w:rsidRPr="00EB706E">
        <w:rPr>
          <w:rFonts w:ascii="Cambria" w:eastAsia="Arial" w:hAnsi="Cambria"/>
          <w:color w:val="141415"/>
        </w:rPr>
        <w:t>e</w:t>
      </w:r>
      <w:r w:rsidRPr="00EB706E">
        <w:rPr>
          <w:rFonts w:ascii="Cambria" w:eastAsia="Arial" w:hAnsi="Cambria"/>
          <w:color w:val="141415"/>
          <w:spacing w:val="35"/>
        </w:rPr>
        <w:t xml:space="preserve"> </w:t>
      </w:r>
      <w:r w:rsidRPr="00EB706E">
        <w:rPr>
          <w:rFonts w:ascii="Cambria" w:eastAsia="Arial" w:hAnsi="Cambria"/>
          <w:color w:val="141415"/>
          <w:spacing w:val="2"/>
        </w:rPr>
        <w:t>cond</w:t>
      </w:r>
      <w:r w:rsidRPr="00EB706E">
        <w:rPr>
          <w:rFonts w:ascii="Cambria" w:eastAsia="Arial" w:hAnsi="Cambria"/>
          <w:color w:val="141415"/>
          <w:spacing w:val="1"/>
        </w:rPr>
        <w:t>i</w:t>
      </w:r>
      <w:r w:rsidRPr="00EB706E">
        <w:rPr>
          <w:rFonts w:ascii="Cambria" w:eastAsia="Arial" w:hAnsi="Cambria"/>
          <w:color w:val="141415"/>
          <w:spacing w:val="2"/>
        </w:rPr>
        <w:t>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spacing w:val="1"/>
        </w:rPr>
        <w:t>i</w:t>
      </w:r>
      <w:r w:rsidRPr="00EB706E">
        <w:rPr>
          <w:rFonts w:ascii="Cambria" w:eastAsia="Arial" w:hAnsi="Cambria"/>
          <w:color w:val="141415"/>
        </w:rPr>
        <w:t>. È</w:t>
      </w:r>
      <w:r w:rsidRPr="00EB706E">
        <w:rPr>
          <w:rFonts w:ascii="Cambria" w:eastAsia="Arial" w:hAnsi="Cambria"/>
          <w:color w:val="141415"/>
          <w:spacing w:val="20"/>
        </w:rPr>
        <w:t xml:space="preserve"> </w:t>
      </w:r>
      <w:r w:rsidRPr="00EB706E">
        <w:rPr>
          <w:rFonts w:ascii="Cambria" w:eastAsia="Arial" w:hAnsi="Cambria"/>
          <w:color w:val="141415"/>
          <w:spacing w:val="2"/>
        </w:rPr>
        <w:t>consen</w:t>
      </w:r>
      <w:r w:rsidRPr="00EB706E">
        <w:rPr>
          <w:rFonts w:ascii="Cambria" w:eastAsia="Arial" w:hAnsi="Cambria"/>
          <w:color w:val="141415"/>
          <w:spacing w:val="1"/>
        </w:rPr>
        <w:t>tit</w:t>
      </w:r>
      <w:r w:rsidRPr="00EB706E">
        <w:rPr>
          <w:rFonts w:ascii="Cambria" w:eastAsia="Arial" w:hAnsi="Cambria"/>
          <w:color w:val="141415"/>
        </w:rPr>
        <w:t>o</w:t>
      </w:r>
      <w:r w:rsidRPr="00EB706E">
        <w:rPr>
          <w:rFonts w:ascii="Cambria" w:eastAsia="Arial" w:hAnsi="Cambria"/>
          <w:color w:val="141415"/>
          <w:spacing w:val="36"/>
        </w:rPr>
        <w:t xml:space="preserve"> </w:t>
      </w:r>
      <w:r w:rsidRPr="00EB706E">
        <w:rPr>
          <w:rFonts w:ascii="Cambria" w:eastAsia="Arial" w:hAnsi="Cambria"/>
          <w:color w:val="141415"/>
        </w:rPr>
        <w:t>a</w:t>
      </w:r>
      <w:r w:rsidRPr="00EB706E">
        <w:rPr>
          <w:rFonts w:ascii="Cambria" w:eastAsia="Arial" w:hAnsi="Cambria"/>
          <w:color w:val="141415"/>
          <w:spacing w:val="18"/>
        </w:rPr>
        <w:t xml:space="preserve"> </w:t>
      </w:r>
      <w:r w:rsidRPr="00EB706E">
        <w:rPr>
          <w:rFonts w:ascii="Cambria" w:eastAsia="Arial" w:hAnsi="Cambria"/>
          <w:color w:val="141415"/>
          <w:spacing w:val="2"/>
        </w:rPr>
        <w:t>c</w:t>
      </w:r>
      <w:r w:rsidRPr="00EB706E">
        <w:rPr>
          <w:rFonts w:ascii="Cambria" w:eastAsia="Arial" w:hAnsi="Cambria"/>
          <w:color w:val="141415"/>
          <w:spacing w:val="1"/>
        </w:rPr>
        <w:t>i</w:t>
      </w:r>
      <w:r w:rsidRPr="00EB706E">
        <w:rPr>
          <w:rFonts w:ascii="Cambria" w:eastAsia="Arial" w:hAnsi="Cambria"/>
          <w:color w:val="141415"/>
          <w:spacing w:val="2"/>
        </w:rPr>
        <w:t>ascu</w:t>
      </w:r>
      <w:r w:rsidRPr="00EB706E">
        <w:rPr>
          <w:rFonts w:ascii="Cambria" w:eastAsia="Arial" w:hAnsi="Cambria"/>
          <w:color w:val="141415"/>
        </w:rPr>
        <w:t>n</w:t>
      </w:r>
      <w:r w:rsidRPr="00EB706E">
        <w:rPr>
          <w:rFonts w:ascii="Cambria" w:eastAsia="Arial" w:hAnsi="Cambria"/>
          <w:color w:val="141415"/>
          <w:spacing w:val="30"/>
        </w:rPr>
        <w:t xml:space="preserve"> </w:t>
      </w:r>
      <w:r w:rsidRPr="00EB706E">
        <w:rPr>
          <w:rFonts w:ascii="Cambria" w:eastAsia="Arial" w:hAnsi="Cambria"/>
          <w:color w:val="141415"/>
          <w:spacing w:val="3"/>
        </w:rPr>
        <w:t>E</w:t>
      </w:r>
      <w:r w:rsidRPr="00EB706E">
        <w:rPr>
          <w:rFonts w:ascii="Cambria" w:eastAsia="Arial" w:hAnsi="Cambria"/>
          <w:color w:val="141415"/>
          <w:spacing w:val="2"/>
        </w:rPr>
        <w:t>n</w:t>
      </w:r>
      <w:r w:rsidRPr="00EB706E">
        <w:rPr>
          <w:rFonts w:ascii="Cambria" w:eastAsia="Arial" w:hAnsi="Cambria"/>
          <w:color w:val="141415"/>
          <w:spacing w:val="1"/>
        </w:rPr>
        <w:t>t</w:t>
      </w:r>
      <w:r w:rsidRPr="00EB706E">
        <w:rPr>
          <w:rFonts w:ascii="Cambria" w:eastAsia="Arial" w:hAnsi="Cambria"/>
          <w:color w:val="141415"/>
        </w:rPr>
        <w:t>e</w:t>
      </w:r>
      <w:r w:rsidRPr="00EB706E">
        <w:rPr>
          <w:rFonts w:ascii="Cambria" w:eastAsia="Arial" w:hAnsi="Cambria"/>
          <w:color w:val="141415"/>
          <w:spacing w:val="27"/>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8"/>
        </w:rPr>
        <w:t xml:space="preserve"> </w:t>
      </w:r>
      <w:r w:rsidRPr="00EB706E">
        <w:rPr>
          <w:rFonts w:ascii="Cambria" w:eastAsia="Arial" w:hAnsi="Cambria"/>
          <w:color w:val="141415"/>
          <w:spacing w:val="1"/>
        </w:rPr>
        <w:t>r</w:t>
      </w:r>
      <w:r w:rsidRPr="00EB706E">
        <w:rPr>
          <w:rFonts w:ascii="Cambria" w:eastAsia="Arial" w:hAnsi="Cambria"/>
          <w:color w:val="141415"/>
          <w:spacing w:val="2"/>
        </w:rPr>
        <w:t>ecede</w:t>
      </w:r>
      <w:r w:rsidRPr="00EB706E">
        <w:rPr>
          <w:rFonts w:ascii="Cambria" w:eastAsia="Arial" w:hAnsi="Cambria"/>
          <w:color w:val="141415"/>
          <w:spacing w:val="1"/>
        </w:rPr>
        <w:t>r</w:t>
      </w:r>
      <w:r w:rsidRPr="00EB706E">
        <w:rPr>
          <w:rFonts w:ascii="Cambria" w:eastAsia="Arial" w:hAnsi="Cambria"/>
          <w:color w:val="141415"/>
        </w:rPr>
        <w:t>e</w:t>
      </w:r>
      <w:r w:rsidRPr="00EB706E">
        <w:rPr>
          <w:rFonts w:ascii="Cambria" w:eastAsia="Arial" w:hAnsi="Cambria"/>
          <w:color w:val="141415"/>
          <w:spacing w:val="33"/>
        </w:rPr>
        <w:t xml:space="preserve"> </w:t>
      </w:r>
      <w:r w:rsidRPr="00EB706E">
        <w:rPr>
          <w:rFonts w:ascii="Cambria" w:eastAsia="Arial" w:hAnsi="Cambria"/>
          <w:color w:val="141415"/>
          <w:spacing w:val="2"/>
        </w:rPr>
        <w:t>da</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25"/>
        </w:rPr>
        <w:t xml:space="preserve"> </w:t>
      </w:r>
      <w:r w:rsidRPr="00EB706E">
        <w:rPr>
          <w:rFonts w:ascii="Cambria" w:eastAsia="Arial" w:hAnsi="Cambria"/>
          <w:color w:val="141415"/>
          <w:spacing w:val="3"/>
          <w:w w:val="102"/>
        </w:rPr>
        <w:t>C</w:t>
      </w:r>
      <w:r w:rsidRPr="00EB706E">
        <w:rPr>
          <w:rFonts w:ascii="Cambria" w:eastAsia="Arial" w:hAnsi="Cambria"/>
          <w:color w:val="141415"/>
          <w:spacing w:val="2"/>
          <w:w w:val="102"/>
        </w:rPr>
        <w:t>onvenz</w:t>
      </w:r>
      <w:r w:rsidRPr="00EB706E">
        <w:rPr>
          <w:rFonts w:ascii="Cambria" w:eastAsia="Arial" w:hAnsi="Cambria"/>
          <w:color w:val="141415"/>
          <w:spacing w:val="1"/>
          <w:w w:val="102"/>
        </w:rPr>
        <w:t>i</w:t>
      </w:r>
      <w:r w:rsidRPr="00EB706E">
        <w:rPr>
          <w:rFonts w:ascii="Cambria" w:eastAsia="Arial" w:hAnsi="Cambria"/>
          <w:color w:val="141415"/>
          <w:spacing w:val="2"/>
          <w:w w:val="102"/>
        </w:rPr>
        <w:t>on</w:t>
      </w:r>
      <w:r w:rsidRPr="00EB706E">
        <w:rPr>
          <w:rFonts w:ascii="Cambria" w:eastAsia="Arial" w:hAnsi="Cambria"/>
          <w:color w:val="141415"/>
          <w:w w:val="102"/>
        </w:rPr>
        <w:t xml:space="preserve">e, </w:t>
      </w:r>
      <w:r w:rsidRPr="00EB706E">
        <w:rPr>
          <w:rFonts w:ascii="Cambria" w:eastAsia="Arial" w:hAnsi="Cambria"/>
          <w:color w:val="141415"/>
          <w:spacing w:val="2"/>
        </w:rPr>
        <w:t>co</w:t>
      </w:r>
      <w:r w:rsidRPr="00EB706E">
        <w:rPr>
          <w:rFonts w:ascii="Cambria" w:eastAsia="Arial" w:hAnsi="Cambria"/>
          <w:color w:val="141415"/>
        </w:rPr>
        <w:t>n</w:t>
      </w:r>
      <w:r w:rsidRPr="00EB706E">
        <w:rPr>
          <w:rFonts w:ascii="Cambria" w:eastAsia="Arial" w:hAnsi="Cambria"/>
          <w:color w:val="141415"/>
          <w:spacing w:val="6"/>
        </w:rPr>
        <w:t xml:space="preserve"> </w:t>
      </w:r>
      <w:r w:rsidRPr="00EB706E">
        <w:rPr>
          <w:rFonts w:ascii="Cambria" w:eastAsia="Arial" w:hAnsi="Cambria"/>
          <w:color w:val="141415"/>
          <w:spacing w:val="2"/>
        </w:rPr>
        <w:t>specifica</w:t>
      </w:r>
      <w:r w:rsidRPr="00EB706E">
        <w:rPr>
          <w:rFonts w:ascii="Cambria" w:eastAsia="Arial" w:hAnsi="Cambria"/>
          <w:color w:val="141415"/>
          <w:spacing w:val="16"/>
        </w:rPr>
        <w:t xml:space="preserve"> </w:t>
      </w:r>
      <w:r w:rsidRPr="00EB706E">
        <w:rPr>
          <w:rFonts w:ascii="Cambria" w:eastAsia="Arial" w:hAnsi="Cambria"/>
          <w:color w:val="141415"/>
          <w:spacing w:val="2"/>
        </w:rPr>
        <w:t>de</w:t>
      </w:r>
      <w:r w:rsidRPr="00EB706E">
        <w:rPr>
          <w:rFonts w:ascii="Cambria" w:eastAsia="Arial" w:hAnsi="Cambria"/>
          <w:color w:val="141415"/>
          <w:spacing w:val="1"/>
        </w:rPr>
        <w:t>li</w:t>
      </w:r>
      <w:r w:rsidRPr="00EB706E">
        <w:rPr>
          <w:rFonts w:ascii="Cambria" w:eastAsia="Arial" w:hAnsi="Cambria"/>
          <w:color w:val="141415"/>
          <w:spacing w:val="2"/>
        </w:rPr>
        <w:t>be</w:t>
      </w:r>
      <w:r w:rsidRPr="00EB706E">
        <w:rPr>
          <w:rFonts w:ascii="Cambria" w:eastAsia="Arial" w:hAnsi="Cambria"/>
          <w:color w:val="141415"/>
          <w:spacing w:val="1"/>
        </w:rPr>
        <w:t>r</w:t>
      </w:r>
      <w:r w:rsidRPr="00EB706E">
        <w:rPr>
          <w:rFonts w:ascii="Cambria" w:eastAsia="Arial" w:hAnsi="Cambria"/>
          <w:color w:val="141415"/>
        </w:rPr>
        <w:t>a</w:t>
      </w:r>
      <w:r w:rsidRPr="00EB706E">
        <w:rPr>
          <w:rFonts w:ascii="Cambria" w:eastAsia="Arial" w:hAnsi="Cambria"/>
          <w:color w:val="141415"/>
          <w:spacing w:val="14"/>
        </w:rPr>
        <w:t xml:space="preserve"> </w:t>
      </w:r>
      <w:r w:rsidRPr="00EB706E">
        <w:rPr>
          <w:rFonts w:ascii="Cambria" w:eastAsia="Arial" w:hAnsi="Cambria"/>
          <w:color w:val="141415"/>
          <w:spacing w:val="2"/>
        </w:rPr>
        <w:t>cons</w:t>
      </w:r>
      <w:r w:rsidRPr="00EB706E">
        <w:rPr>
          <w:rFonts w:ascii="Cambria" w:eastAsia="Arial" w:hAnsi="Cambria"/>
          <w:color w:val="141415"/>
          <w:spacing w:val="1"/>
        </w:rPr>
        <w:t>ili</w:t>
      </w:r>
      <w:r w:rsidRPr="00EB706E">
        <w:rPr>
          <w:rFonts w:ascii="Cambria" w:eastAsia="Arial" w:hAnsi="Cambria"/>
          <w:color w:val="141415"/>
          <w:spacing w:val="2"/>
        </w:rPr>
        <w:t>a</w:t>
      </w:r>
      <w:r w:rsidRPr="00EB706E">
        <w:rPr>
          <w:rFonts w:ascii="Cambria" w:eastAsia="Arial" w:hAnsi="Cambria"/>
          <w:color w:val="141415"/>
          <w:spacing w:val="1"/>
        </w:rPr>
        <w:t>r</w:t>
      </w:r>
      <w:r w:rsidRPr="00EB706E">
        <w:rPr>
          <w:rFonts w:ascii="Cambria" w:eastAsia="Arial" w:hAnsi="Cambria"/>
          <w:color w:val="141415"/>
        </w:rPr>
        <w:t>e e</w:t>
      </w:r>
      <w:r w:rsidRPr="00EB706E">
        <w:rPr>
          <w:rFonts w:ascii="Cambria" w:eastAsia="Arial" w:hAnsi="Cambria"/>
          <w:color w:val="141415"/>
          <w:w w:val="102"/>
        </w:rPr>
        <w:t xml:space="preserve"> con un preavviso di almeno 6 mesi</w:t>
      </w:r>
      <w:r w:rsidRPr="00EB706E">
        <w:rPr>
          <w:rFonts w:ascii="Cambria" w:eastAsia="Arial" w:hAnsi="Cambria"/>
          <w:color w:val="141415"/>
        </w:rPr>
        <w:t>;</w:t>
      </w:r>
      <w:r w:rsidRPr="00EB706E">
        <w:rPr>
          <w:rFonts w:ascii="Cambria" w:eastAsia="Arial" w:hAnsi="Cambria"/>
          <w:color w:val="141415"/>
          <w:spacing w:val="9"/>
        </w:rPr>
        <w:t xml:space="preserve"> </w:t>
      </w:r>
      <w:r w:rsidRPr="00EB706E">
        <w:rPr>
          <w:rFonts w:ascii="Cambria" w:eastAsia="Arial" w:hAnsi="Cambria"/>
          <w:color w:val="141415"/>
          <w:spacing w:val="1"/>
          <w:w w:val="102"/>
        </w:rPr>
        <w:t>i</w:t>
      </w:r>
      <w:r w:rsidRPr="00EB706E">
        <w:rPr>
          <w:rFonts w:ascii="Cambria" w:eastAsia="Arial" w:hAnsi="Cambria"/>
          <w:color w:val="141415"/>
          <w:w w:val="102"/>
        </w:rPr>
        <w:t xml:space="preserve">l </w:t>
      </w:r>
      <w:r w:rsidRPr="00EB706E">
        <w:rPr>
          <w:rFonts w:ascii="Cambria" w:eastAsia="Arial" w:hAnsi="Cambria"/>
          <w:color w:val="141415"/>
          <w:spacing w:val="1"/>
        </w:rPr>
        <w:t>r</w:t>
      </w:r>
      <w:r w:rsidRPr="00EB706E">
        <w:rPr>
          <w:rFonts w:ascii="Cambria" w:eastAsia="Arial" w:hAnsi="Cambria"/>
          <w:color w:val="141415"/>
          <w:spacing w:val="2"/>
        </w:rPr>
        <w:t>ecess</w:t>
      </w:r>
      <w:r w:rsidRPr="00EB706E">
        <w:rPr>
          <w:rFonts w:ascii="Cambria" w:eastAsia="Arial" w:hAnsi="Cambria"/>
          <w:color w:val="141415"/>
        </w:rPr>
        <w:t>o</w:t>
      </w:r>
      <w:r w:rsidRPr="00EB706E">
        <w:rPr>
          <w:rFonts w:ascii="Cambria" w:eastAsia="Arial" w:hAnsi="Cambria"/>
          <w:color w:val="141415"/>
          <w:spacing w:val="11"/>
        </w:rPr>
        <w:t xml:space="preserve"> </w:t>
      </w:r>
      <w:r w:rsidRPr="00EB706E">
        <w:rPr>
          <w:rFonts w:ascii="Cambria" w:eastAsia="Arial" w:hAnsi="Cambria"/>
          <w:color w:val="141415"/>
          <w:spacing w:val="2"/>
        </w:rPr>
        <w:t>h</w:t>
      </w:r>
      <w:r w:rsidRPr="00EB706E">
        <w:rPr>
          <w:rFonts w:ascii="Cambria" w:eastAsia="Arial" w:hAnsi="Cambria"/>
          <w:color w:val="141415"/>
        </w:rPr>
        <w:t xml:space="preserve">a </w:t>
      </w:r>
      <w:r w:rsidRPr="00EB706E">
        <w:rPr>
          <w:rFonts w:ascii="Cambria" w:eastAsia="Arial" w:hAnsi="Cambria"/>
          <w:color w:val="141415"/>
          <w:spacing w:val="2"/>
        </w:rPr>
        <w:t>deco</w:t>
      </w:r>
      <w:r w:rsidRPr="00EB706E">
        <w:rPr>
          <w:rFonts w:ascii="Cambria" w:eastAsia="Arial" w:hAnsi="Cambria"/>
          <w:color w:val="141415"/>
          <w:spacing w:val="1"/>
        </w:rPr>
        <w:t>rr</w:t>
      </w:r>
      <w:r w:rsidRPr="00EB706E">
        <w:rPr>
          <w:rFonts w:ascii="Cambria" w:eastAsia="Arial" w:hAnsi="Cambria"/>
          <w:color w:val="141415"/>
          <w:spacing w:val="2"/>
        </w:rPr>
        <w:t>enz</w:t>
      </w:r>
      <w:r w:rsidRPr="00EB706E">
        <w:rPr>
          <w:rFonts w:ascii="Cambria" w:eastAsia="Arial" w:hAnsi="Cambria"/>
          <w:color w:val="141415"/>
        </w:rPr>
        <w:t xml:space="preserve">a </w:t>
      </w:r>
      <w:r w:rsidRPr="00EB706E">
        <w:rPr>
          <w:rFonts w:ascii="Cambria" w:eastAsia="Arial" w:hAnsi="Cambria"/>
          <w:color w:val="141415"/>
          <w:spacing w:val="2"/>
        </w:rPr>
        <w:t>decorsi i sei mesi di preavviso</w:t>
      </w:r>
      <w:r w:rsidRPr="00EB706E">
        <w:rPr>
          <w:rFonts w:ascii="Cambria" w:eastAsia="Arial" w:hAnsi="Cambria"/>
          <w:color w:val="141415"/>
        </w:rPr>
        <w:t xml:space="preserve">, </w:t>
      </w:r>
      <w:r w:rsidRPr="00EB706E">
        <w:rPr>
          <w:rFonts w:ascii="Cambria" w:eastAsia="Arial" w:hAnsi="Cambria"/>
          <w:color w:val="141415"/>
          <w:spacing w:val="1"/>
          <w:w w:val="103"/>
        </w:rPr>
        <w:t>f</w:t>
      </w:r>
      <w:r w:rsidRPr="00EB706E">
        <w:rPr>
          <w:rFonts w:ascii="Cambria" w:eastAsia="Arial" w:hAnsi="Cambria"/>
          <w:color w:val="141415"/>
          <w:spacing w:val="2"/>
          <w:w w:val="102"/>
        </w:rPr>
        <w:t>e</w:t>
      </w:r>
      <w:r w:rsidRPr="00EB706E">
        <w:rPr>
          <w:rFonts w:ascii="Cambria" w:eastAsia="Arial" w:hAnsi="Cambria"/>
          <w:color w:val="141415"/>
          <w:spacing w:val="1"/>
          <w:w w:val="102"/>
        </w:rPr>
        <w:t>r</w:t>
      </w:r>
      <w:r w:rsidRPr="00EB706E">
        <w:rPr>
          <w:rFonts w:ascii="Cambria" w:eastAsia="Arial" w:hAnsi="Cambria"/>
          <w:color w:val="141415"/>
          <w:spacing w:val="3"/>
          <w:w w:val="102"/>
        </w:rPr>
        <w:t>m</w:t>
      </w:r>
      <w:r w:rsidRPr="00EB706E">
        <w:rPr>
          <w:rFonts w:ascii="Cambria" w:eastAsia="Arial" w:hAnsi="Cambria"/>
          <w:color w:val="141415"/>
          <w:w w:val="102"/>
        </w:rPr>
        <w:t xml:space="preserve">o </w:t>
      </w:r>
      <w:r w:rsidRPr="00EB706E">
        <w:rPr>
          <w:rFonts w:ascii="Cambria" w:eastAsia="Arial" w:hAnsi="Cambria"/>
          <w:color w:val="141415"/>
          <w:spacing w:val="1"/>
        </w:rPr>
        <w:t>r</w:t>
      </w:r>
      <w:r w:rsidRPr="00EB706E">
        <w:rPr>
          <w:rFonts w:ascii="Cambria" w:eastAsia="Arial" w:hAnsi="Cambria"/>
          <w:color w:val="141415"/>
          <w:spacing w:val="2"/>
        </w:rPr>
        <w:t>es</w:t>
      </w:r>
      <w:r w:rsidRPr="00EB706E">
        <w:rPr>
          <w:rFonts w:ascii="Cambria" w:eastAsia="Arial" w:hAnsi="Cambria"/>
          <w:color w:val="141415"/>
          <w:spacing w:val="1"/>
        </w:rPr>
        <w:t>t</w:t>
      </w:r>
      <w:r w:rsidRPr="00EB706E">
        <w:rPr>
          <w:rFonts w:ascii="Cambria" w:eastAsia="Arial" w:hAnsi="Cambria"/>
          <w:color w:val="141415"/>
          <w:spacing w:val="2"/>
        </w:rPr>
        <w:t>and</w:t>
      </w:r>
      <w:r w:rsidRPr="00EB706E">
        <w:rPr>
          <w:rFonts w:ascii="Cambria" w:eastAsia="Arial" w:hAnsi="Cambria"/>
          <w:color w:val="141415"/>
        </w:rPr>
        <w:t>o</w:t>
      </w:r>
      <w:r w:rsidRPr="00EB706E">
        <w:rPr>
          <w:rFonts w:ascii="Cambria" w:eastAsia="Arial" w:hAnsi="Cambria"/>
          <w:color w:val="141415"/>
          <w:spacing w:val="22"/>
        </w:rPr>
        <w:t xml:space="preserve"> </w:t>
      </w:r>
      <w:r w:rsidRPr="00EB706E">
        <w:rPr>
          <w:rFonts w:ascii="Cambria" w:eastAsia="Arial" w:hAnsi="Cambria"/>
          <w:color w:val="141415"/>
          <w:spacing w:val="2"/>
        </w:rPr>
        <w:t>g</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8"/>
        </w:rPr>
        <w:t xml:space="preserve"> </w:t>
      </w:r>
      <w:r w:rsidRPr="00EB706E">
        <w:rPr>
          <w:rFonts w:ascii="Cambria" w:eastAsia="Arial" w:hAnsi="Cambria"/>
          <w:color w:val="141415"/>
          <w:spacing w:val="2"/>
        </w:rPr>
        <w:t>obb</w:t>
      </w:r>
      <w:r w:rsidRPr="00EB706E">
        <w:rPr>
          <w:rFonts w:ascii="Cambria" w:eastAsia="Arial" w:hAnsi="Cambria"/>
          <w:color w:val="141415"/>
          <w:spacing w:val="1"/>
        </w:rPr>
        <w:t>li</w:t>
      </w:r>
      <w:r w:rsidRPr="00EB706E">
        <w:rPr>
          <w:rFonts w:ascii="Cambria" w:eastAsia="Arial" w:hAnsi="Cambria"/>
          <w:color w:val="141415"/>
          <w:spacing w:val="2"/>
        </w:rPr>
        <w:t>gh</w:t>
      </w:r>
      <w:r w:rsidRPr="00EB706E">
        <w:rPr>
          <w:rFonts w:ascii="Cambria" w:eastAsia="Arial" w:hAnsi="Cambria"/>
          <w:color w:val="141415"/>
        </w:rPr>
        <w:t>i pro-tempore</w:t>
      </w:r>
      <w:r w:rsidRPr="00EB706E">
        <w:rPr>
          <w:rFonts w:ascii="Cambria" w:eastAsia="Arial" w:hAnsi="Cambria"/>
          <w:color w:val="141415"/>
          <w:spacing w:val="18"/>
        </w:rPr>
        <w:t xml:space="preserve"> </w:t>
      </w:r>
      <w:r w:rsidRPr="00EB706E">
        <w:rPr>
          <w:rFonts w:ascii="Cambria" w:eastAsia="Arial" w:hAnsi="Cambria"/>
          <w:color w:val="141415"/>
          <w:spacing w:val="2"/>
        </w:rPr>
        <w:t>assun</w:t>
      </w:r>
      <w:r w:rsidRPr="00EB706E">
        <w:rPr>
          <w:rFonts w:ascii="Cambria" w:eastAsia="Arial" w:hAnsi="Cambria"/>
          <w:color w:val="141415"/>
          <w:spacing w:val="1"/>
        </w:rPr>
        <w:t>t</w:t>
      </w:r>
      <w:r w:rsidRPr="00EB706E">
        <w:rPr>
          <w:rFonts w:ascii="Cambria" w:eastAsia="Arial" w:hAnsi="Cambria"/>
          <w:color w:val="141415"/>
        </w:rPr>
        <w:t>i</w:t>
      </w:r>
      <w:r w:rsidRPr="00EB706E">
        <w:rPr>
          <w:rFonts w:ascii="Cambria" w:eastAsia="Arial" w:hAnsi="Cambria"/>
          <w:color w:val="141415"/>
          <w:spacing w:val="18"/>
        </w:rPr>
        <w:t xml:space="preserve"> </w:t>
      </w:r>
      <w:r w:rsidRPr="00EB706E">
        <w:rPr>
          <w:rFonts w:ascii="Cambria" w:eastAsia="Arial" w:hAnsi="Cambria"/>
          <w:color w:val="141415"/>
          <w:spacing w:val="2"/>
        </w:rPr>
        <w:t>co</w:t>
      </w:r>
      <w:r w:rsidRPr="00EB706E">
        <w:rPr>
          <w:rFonts w:ascii="Cambria" w:eastAsia="Arial" w:hAnsi="Cambria"/>
          <w:color w:val="141415"/>
        </w:rPr>
        <w:t>n</w:t>
      </w:r>
      <w:r w:rsidRPr="00EB706E">
        <w:rPr>
          <w:rFonts w:ascii="Cambria" w:eastAsia="Arial" w:hAnsi="Cambria"/>
          <w:color w:val="141415"/>
          <w:spacing w:val="12"/>
        </w:rPr>
        <w:t xml:space="preserve"> </w:t>
      </w:r>
      <w:r w:rsidRPr="00EB706E">
        <w:rPr>
          <w:rFonts w:ascii="Cambria" w:eastAsia="Arial" w:hAnsi="Cambria"/>
          <w:color w:val="141415"/>
          <w:spacing w:val="1"/>
        </w:rPr>
        <w:t>l</w:t>
      </w:r>
      <w:r w:rsidRPr="00EB706E">
        <w:rPr>
          <w:rFonts w:ascii="Cambria" w:eastAsia="Arial" w:hAnsi="Cambria"/>
          <w:color w:val="141415"/>
        </w:rPr>
        <w:t>a</w:t>
      </w:r>
      <w:r w:rsidRPr="00EB706E">
        <w:rPr>
          <w:rFonts w:ascii="Cambria" w:eastAsia="Arial" w:hAnsi="Cambria"/>
          <w:color w:val="141415"/>
          <w:spacing w:val="8"/>
        </w:rPr>
        <w:t xml:space="preserve"> </w:t>
      </w:r>
      <w:r w:rsidRPr="00EB706E">
        <w:rPr>
          <w:rFonts w:ascii="Cambria" w:eastAsia="Arial" w:hAnsi="Cambria"/>
          <w:color w:val="141415"/>
          <w:spacing w:val="2"/>
        </w:rPr>
        <w:t>so</w:t>
      </w:r>
      <w:r w:rsidRPr="00EB706E">
        <w:rPr>
          <w:rFonts w:ascii="Cambria" w:eastAsia="Arial" w:hAnsi="Cambria"/>
          <w:color w:val="141415"/>
          <w:spacing w:val="1"/>
        </w:rPr>
        <w:t>tt</w:t>
      </w:r>
      <w:r w:rsidRPr="00EB706E">
        <w:rPr>
          <w:rFonts w:ascii="Cambria" w:eastAsia="Arial" w:hAnsi="Cambria"/>
          <w:color w:val="141415"/>
          <w:spacing w:val="2"/>
        </w:rPr>
        <w:t>osc</w:t>
      </w:r>
      <w:r w:rsidRPr="00EB706E">
        <w:rPr>
          <w:rFonts w:ascii="Cambria" w:eastAsia="Arial" w:hAnsi="Cambria"/>
          <w:color w:val="141415"/>
          <w:spacing w:val="1"/>
        </w:rPr>
        <w:t>ri</w:t>
      </w:r>
      <w:r w:rsidRPr="00EB706E">
        <w:rPr>
          <w:rFonts w:ascii="Cambria" w:eastAsia="Arial" w:hAnsi="Cambria"/>
          <w:color w:val="141415"/>
          <w:spacing w:val="2"/>
        </w:rPr>
        <w:t>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32"/>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14"/>
        </w:rPr>
        <w:t xml:space="preserve"> </w:t>
      </w:r>
      <w:r w:rsidRPr="00EB706E">
        <w:rPr>
          <w:rFonts w:ascii="Cambria" w:eastAsia="Arial" w:hAnsi="Cambria"/>
          <w:color w:val="141415"/>
          <w:spacing w:val="3"/>
          <w:w w:val="102"/>
        </w:rPr>
        <w:t>C</w:t>
      </w:r>
      <w:r w:rsidRPr="00EB706E">
        <w:rPr>
          <w:rFonts w:ascii="Cambria" w:eastAsia="Arial" w:hAnsi="Cambria"/>
          <w:color w:val="141415"/>
          <w:spacing w:val="2"/>
          <w:w w:val="102"/>
        </w:rPr>
        <w:t>onvenz</w:t>
      </w:r>
      <w:r w:rsidRPr="00EB706E">
        <w:rPr>
          <w:rFonts w:ascii="Cambria" w:eastAsia="Arial" w:hAnsi="Cambria"/>
          <w:color w:val="141415"/>
          <w:spacing w:val="1"/>
          <w:w w:val="102"/>
        </w:rPr>
        <w:t>i</w:t>
      </w:r>
      <w:r w:rsidRPr="00EB706E">
        <w:rPr>
          <w:rFonts w:ascii="Cambria" w:eastAsia="Arial" w:hAnsi="Cambria"/>
          <w:color w:val="141415"/>
          <w:spacing w:val="2"/>
          <w:w w:val="102"/>
        </w:rPr>
        <w:t>one</w:t>
      </w:r>
      <w:r w:rsidRPr="00EB706E">
        <w:rPr>
          <w:rFonts w:ascii="Cambria" w:eastAsia="Arial" w:hAnsi="Cambria"/>
          <w:color w:val="141415"/>
          <w:w w:val="103"/>
        </w:rPr>
        <w:t>.</w:t>
      </w:r>
    </w:p>
    <w:p w14:paraId="15436B76" w14:textId="77777777" w:rsidR="00F27832" w:rsidRPr="00EB706E" w:rsidRDefault="00F27832" w:rsidP="00F27832">
      <w:pPr>
        <w:ind w:left="113" w:right="113"/>
        <w:jc w:val="both"/>
        <w:rPr>
          <w:rFonts w:ascii="Cambria" w:eastAsia="Arial" w:hAnsi="Cambria"/>
        </w:rPr>
      </w:pPr>
      <w:r w:rsidRPr="00EB706E">
        <w:rPr>
          <w:rFonts w:ascii="Cambria" w:eastAsia="Arial" w:hAnsi="Cambria"/>
          <w:color w:val="141415"/>
          <w:spacing w:val="2"/>
        </w:rPr>
        <w:t>L</w:t>
      </w:r>
      <w:r w:rsidRPr="00EB706E">
        <w:rPr>
          <w:rFonts w:ascii="Cambria" w:eastAsia="Arial" w:hAnsi="Cambria"/>
          <w:color w:val="141415"/>
        </w:rPr>
        <w:t>a</w:t>
      </w:r>
      <w:r w:rsidRPr="00EB706E">
        <w:rPr>
          <w:rFonts w:ascii="Cambria" w:eastAsia="Arial" w:hAnsi="Cambria"/>
          <w:color w:val="141415"/>
          <w:spacing w:val="3"/>
        </w:rPr>
        <w:t xml:space="preserve"> </w:t>
      </w:r>
      <w:r w:rsidRPr="00EB706E">
        <w:rPr>
          <w:rFonts w:ascii="Cambria" w:eastAsia="Arial" w:hAnsi="Cambria"/>
          <w:color w:val="141415"/>
          <w:spacing w:val="2"/>
        </w:rPr>
        <w:t>p</w:t>
      </w:r>
      <w:r w:rsidRPr="00EB706E">
        <w:rPr>
          <w:rFonts w:ascii="Cambria" w:eastAsia="Arial" w:hAnsi="Cambria"/>
          <w:color w:val="141415"/>
          <w:spacing w:val="1"/>
        </w:rPr>
        <w:t>r</w:t>
      </w:r>
      <w:r w:rsidRPr="00EB706E">
        <w:rPr>
          <w:rFonts w:ascii="Cambria" w:eastAsia="Arial" w:hAnsi="Cambria"/>
          <w:color w:val="141415"/>
          <w:spacing w:val="2"/>
        </w:rPr>
        <w:t>esen</w:t>
      </w:r>
      <w:r w:rsidRPr="00EB706E">
        <w:rPr>
          <w:rFonts w:ascii="Cambria" w:eastAsia="Arial" w:hAnsi="Cambria"/>
          <w:color w:val="141415"/>
          <w:spacing w:val="1"/>
        </w:rPr>
        <w:t>t</w:t>
      </w:r>
      <w:r w:rsidRPr="00EB706E">
        <w:rPr>
          <w:rFonts w:ascii="Cambria" w:eastAsia="Arial" w:hAnsi="Cambria"/>
          <w:color w:val="141415"/>
        </w:rPr>
        <w:t>e</w:t>
      </w:r>
      <w:r w:rsidRPr="00EB706E">
        <w:rPr>
          <w:rFonts w:ascii="Cambria" w:eastAsia="Arial" w:hAnsi="Cambria"/>
          <w:color w:val="141415"/>
          <w:spacing w:val="15"/>
        </w:rPr>
        <w:t xml:space="preserve"> </w:t>
      </w:r>
      <w:r w:rsidRPr="00EB706E">
        <w:rPr>
          <w:rFonts w:ascii="Cambria" w:eastAsia="Arial" w:hAnsi="Cambria"/>
          <w:color w:val="141415"/>
          <w:spacing w:val="3"/>
        </w:rPr>
        <w:t>C</w:t>
      </w:r>
      <w:r w:rsidRPr="00EB706E">
        <w:rPr>
          <w:rFonts w:ascii="Cambria" w:eastAsia="Arial" w:hAnsi="Cambria"/>
          <w:color w:val="141415"/>
          <w:spacing w:val="2"/>
        </w:rPr>
        <w:t>onvenz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22"/>
        </w:rPr>
        <w:t xml:space="preserve"> </w:t>
      </w:r>
      <w:r w:rsidRPr="00EB706E">
        <w:rPr>
          <w:rFonts w:ascii="Cambria" w:eastAsia="Arial" w:hAnsi="Cambria"/>
          <w:color w:val="141415"/>
        </w:rPr>
        <w:t>è</w:t>
      </w:r>
      <w:r w:rsidRPr="00EB706E">
        <w:rPr>
          <w:rFonts w:ascii="Cambria" w:eastAsia="Arial" w:hAnsi="Cambria"/>
          <w:color w:val="141415"/>
          <w:spacing w:val="1"/>
        </w:rPr>
        <w:t xml:space="preserve"> </w:t>
      </w:r>
      <w:r w:rsidRPr="00EB706E">
        <w:rPr>
          <w:rFonts w:ascii="Cambria" w:eastAsia="Arial" w:hAnsi="Cambria"/>
          <w:color w:val="141415"/>
          <w:spacing w:val="2"/>
        </w:rPr>
        <w:t>ape</w:t>
      </w:r>
      <w:r w:rsidRPr="00EB706E">
        <w:rPr>
          <w:rFonts w:ascii="Cambria" w:eastAsia="Arial" w:hAnsi="Cambria"/>
          <w:color w:val="141415"/>
          <w:spacing w:val="1"/>
        </w:rPr>
        <w:t>rt</w:t>
      </w:r>
      <w:r w:rsidRPr="00EB706E">
        <w:rPr>
          <w:rFonts w:ascii="Cambria" w:eastAsia="Arial" w:hAnsi="Cambria"/>
          <w:color w:val="141415"/>
        </w:rPr>
        <w:t>a</w:t>
      </w:r>
      <w:r w:rsidRPr="00EB706E">
        <w:rPr>
          <w:rFonts w:ascii="Cambria" w:eastAsia="Arial" w:hAnsi="Cambria"/>
          <w:color w:val="141415"/>
          <w:spacing w:val="11"/>
        </w:rPr>
        <w:t xml:space="preserve"> </w:t>
      </w:r>
      <w:r w:rsidRPr="00EB706E">
        <w:rPr>
          <w:rFonts w:ascii="Cambria" w:eastAsia="Arial" w:hAnsi="Cambria"/>
          <w:color w:val="141415"/>
        </w:rPr>
        <w:t>a</w:t>
      </w:r>
      <w:r w:rsidRPr="00EB706E">
        <w:rPr>
          <w:rFonts w:ascii="Cambria" w:eastAsia="Arial" w:hAnsi="Cambria"/>
          <w:color w:val="141415"/>
          <w:spacing w:val="1"/>
        </w:rPr>
        <w:t xml:space="preserve"> </w:t>
      </w:r>
      <w:r w:rsidRPr="00EB706E">
        <w:rPr>
          <w:rFonts w:ascii="Cambria" w:eastAsia="Arial" w:hAnsi="Cambria"/>
          <w:color w:val="141415"/>
          <w:spacing w:val="2"/>
        </w:rPr>
        <w:t>success</w:t>
      </w:r>
      <w:r w:rsidRPr="00EB706E">
        <w:rPr>
          <w:rFonts w:ascii="Cambria" w:eastAsia="Arial" w:hAnsi="Cambria"/>
          <w:color w:val="141415"/>
          <w:spacing w:val="1"/>
        </w:rPr>
        <w:t>i</w:t>
      </w:r>
      <w:r w:rsidRPr="00EB706E">
        <w:rPr>
          <w:rFonts w:ascii="Cambria" w:eastAsia="Arial" w:hAnsi="Cambria"/>
          <w:color w:val="141415"/>
          <w:spacing w:val="2"/>
        </w:rPr>
        <w:t>v</w:t>
      </w:r>
      <w:r w:rsidRPr="00EB706E">
        <w:rPr>
          <w:rFonts w:ascii="Cambria" w:eastAsia="Arial" w:hAnsi="Cambria"/>
          <w:color w:val="141415"/>
        </w:rPr>
        <w:t>e</w:t>
      </w:r>
      <w:r w:rsidRPr="00EB706E">
        <w:rPr>
          <w:rFonts w:ascii="Cambria" w:eastAsia="Arial" w:hAnsi="Cambria"/>
          <w:color w:val="141415"/>
          <w:spacing w:val="19"/>
        </w:rPr>
        <w:t xml:space="preserve"> </w:t>
      </w:r>
      <w:r w:rsidRPr="00EB706E">
        <w:rPr>
          <w:rFonts w:ascii="Cambria" w:eastAsia="Arial" w:hAnsi="Cambria"/>
          <w:color w:val="141415"/>
          <w:spacing w:val="3"/>
        </w:rPr>
        <w:t>m</w:t>
      </w:r>
      <w:r w:rsidRPr="00EB706E">
        <w:rPr>
          <w:rFonts w:ascii="Cambria" w:eastAsia="Arial" w:hAnsi="Cambria"/>
          <w:color w:val="141415"/>
          <w:spacing w:val="2"/>
        </w:rPr>
        <w:t>od</w:t>
      </w:r>
      <w:r w:rsidRPr="00EB706E">
        <w:rPr>
          <w:rFonts w:ascii="Cambria" w:eastAsia="Arial" w:hAnsi="Cambria"/>
          <w:color w:val="141415"/>
          <w:spacing w:val="1"/>
        </w:rPr>
        <w:t>ifi</w:t>
      </w:r>
      <w:r w:rsidRPr="00EB706E">
        <w:rPr>
          <w:rFonts w:ascii="Cambria" w:eastAsia="Arial" w:hAnsi="Cambria"/>
          <w:color w:val="141415"/>
          <w:spacing w:val="2"/>
        </w:rPr>
        <w:t>ch</w:t>
      </w:r>
      <w:r w:rsidRPr="00EB706E">
        <w:rPr>
          <w:rFonts w:ascii="Cambria" w:eastAsia="Arial" w:hAnsi="Cambria"/>
          <w:color w:val="141415"/>
        </w:rPr>
        <w:t>e</w:t>
      </w:r>
      <w:r w:rsidRPr="00EB706E">
        <w:rPr>
          <w:rFonts w:ascii="Cambria" w:eastAsia="Arial" w:hAnsi="Cambria"/>
          <w:color w:val="141415"/>
          <w:spacing w:val="17"/>
        </w:rPr>
        <w:t xml:space="preserve"> </w:t>
      </w:r>
      <w:r w:rsidRPr="00EB706E">
        <w:rPr>
          <w:rFonts w:ascii="Cambria" w:eastAsia="Arial" w:hAnsi="Cambria"/>
          <w:color w:val="141415"/>
          <w:spacing w:val="2"/>
        </w:rPr>
        <w:t>e</w:t>
      </w:r>
      <w:r w:rsidRPr="00EB706E">
        <w:rPr>
          <w:rFonts w:ascii="Cambria" w:eastAsia="Arial" w:hAnsi="Cambria"/>
          <w:color w:val="141415"/>
        </w:rPr>
        <w:t>d</w:t>
      </w:r>
      <w:r w:rsidRPr="00EB706E">
        <w:rPr>
          <w:rFonts w:ascii="Cambria" w:eastAsia="Arial" w:hAnsi="Cambria"/>
          <w:color w:val="141415"/>
          <w:spacing w:val="3"/>
        </w:rPr>
        <w:t xml:space="preserve"> </w:t>
      </w:r>
      <w:r w:rsidRPr="00EB706E">
        <w:rPr>
          <w:rFonts w:ascii="Cambria" w:eastAsia="Arial" w:hAnsi="Cambria"/>
          <w:color w:val="141415"/>
          <w:spacing w:val="1"/>
          <w:w w:val="102"/>
        </w:rPr>
        <w:t>i</w:t>
      </w:r>
      <w:r w:rsidRPr="00EB706E">
        <w:rPr>
          <w:rFonts w:ascii="Cambria" w:eastAsia="Arial" w:hAnsi="Cambria"/>
          <w:color w:val="141415"/>
          <w:spacing w:val="2"/>
          <w:w w:val="102"/>
        </w:rPr>
        <w:t>n</w:t>
      </w:r>
      <w:r w:rsidRPr="00EB706E">
        <w:rPr>
          <w:rFonts w:ascii="Cambria" w:eastAsia="Arial" w:hAnsi="Cambria"/>
          <w:color w:val="141415"/>
          <w:spacing w:val="1"/>
          <w:w w:val="103"/>
        </w:rPr>
        <w:t>t</w:t>
      </w:r>
      <w:r w:rsidRPr="00EB706E">
        <w:rPr>
          <w:rFonts w:ascii="Cambria" w:eastAsia="Arial" w:hAnsi="Cambria"/>
          <w:color w:val="141415"/>
          <w:spacing w:val="2"/>
          <w:w w:val="102"/>
        </w:rPr>
        <w:t>eg</w:t>
      </w:r>
      <w:r w:rsidRPr="00EB706E">
        <w:rPr>
          <w:rFonts w:ascii="Cambria" w:eastAsia="Arial" w:hAnsi="Cambria"/>
          <w:color w:val="141415"/>
          <w:spacing w:val="1"/>
          <w:w w:val="102"/>
        </w:rPr>
        <w:t>r</w:t>
      </w:r>
      <w:r w:rsidRPr="00EB706E">
        <w:rPr>
          <w:rFonts w:ascii="Cambria" w:eastAsia="Arial" w:hAnsi="Cambria"/>
          <w:color w:val="141415"/>
          <w:spacing w:val="2"/>
          <w:w w:val="102"/>
        </w:rPr>
        <w:t>az</w:t>
      </w:r>
      <w:r w:rsidRPr="00EB706E">
        <w:rPr>
          <w:rFonts w:ascii="Cambria" w:eastAsia="Arial" w:hAnsi="Cambria"/>
          <w:color w:val="141415"/>
          <w:spacing w:val="1"/>
          <w:w w:val="102"/>
        </w:rPr>
        <w:t>i</w:t>
      </w:r>
      <w:r w:rsidRPr="00EB706E">
        <w:rPr>
          <w:rFonts w:ascii="Cambria" w:eastAsia="Arial" w:hAnsi="Cambria"/>
          <w:color w:val="141415"/>
          <w:spacing w:val="2"/>
          <w:w w:val="102"/>
        </w:rPr>
        <w:t>on</w:t>
      </w:r>
      <w:r w:rsidRPr="00EB706E">
        <w:rPr>
          <w:rFonts w:ascii="Cambria" w:eastAsia="Arial" w:hAnsi="Cambria"/>
          <w:color w:val="141415"/>
          <w:w w:val="102"/>
        </w:rPr>
        <w:t xml:space="preserve">i </w:t>
      </w:r>
      <w:r w:rsidRPr="00EB706E">
        <w:rPr>
          <w:rFonts w:ascii="Cambria" w:eastAsia="Arial" w:hAnsi="Cambria"/>
          <w:color w:val="141415"/>
          <w:spacing w:val="2"/>
        </w:rPr>
        <w:t>second</w:t>
      </w:r>
      <w:r w:rsidRPr="00EB706E">
        <w:rPr>
          <w:rFonts w:ascii="Cambria" w:eastAsia="Arial" w:hAnsi="Cambria"/>
          <w:color w:val="141415"/>
        </w:rPr>
        <w:t>o</w:t>
      </w:r>
      <w:r w:rsidRPr="00EB706E">
        <w:rPr>
          <w:rFonts w:ascii="Cambria" w:eastAsia="Arial" w:hAnsi="Cambria"/>
          <w:color w:val="141415"/>
          <w:spacing w:val="13"/>
        </w:rPr>
        <w:t xml:space="preserve"> </w:t>
      </w:r>
      <w:r w:rsidRPr="00EB706E">
        <w:rPr>
          <w:rFonts w:ascii="Cambria" w:eastAsia="Arial" w:hAnsi="Cambria"/>
          <w:color w:val="141415"/>
          <w:spacing w:val="1"/>
        </w:rPr>
        <w:t>l</w:t>
      </w:r>
      <w:r w:rsidRPr="00EB706E">
        <w:rPr>
          <w:rFonts w:ascii="Cambria" w:eastAsia="Arial" w:hAnsi="Cambria"/>
          <w:color w:val="141415"/>
        </w:rPr>
        <w:t xml:space="preserve">e </w:t>
      </w:r>
      <w:r w:rsidRPr="00EB706E">
        <w:rPr>
          <w:rFonts w:ascii="Cambria" w:eastAsia="Arial" w:hAnsi="Cambria"/>
          <w:color w:val="141415"/>
          <w:spacing w:val="2"/>
        </w:rPr>
        <w:t>es</w:t>
      </w:r>
      <w:r w:rsidRPr="00EB706E">
        <w:rPr>
          <w:rFonts w:ascii="Cambria" w:eastAsia="Arial" w:hAnsi="Cambria"/>
          <w:color w:val="141415"/>
          <w:spacing w:val="1"/>
        </w:rPr>
        <w:t>i</w:t>
      </w:r>
      <w:r w:rsidRPr="00EB706E">
        <w:rPr>
          <w:rFonts w:ascii="Cambria" w:eastAsia="Arial" w:hAnsi="Cambria"/>
          <w:color w:val="141415"/>
          <w:spacing w:val="2"/>
        </w:rPr>
        <w:t>genz</w:t>
      </w:r>
      <w:r w:rsidRPr="00EB706E">
        <w:rPr>
          <w:rFonts w:ascii="Cambria" w:eastAsia="Arial" w:hAnsi="Cambria"/>
          <w:color w:val="141415"/>
        </w:rPr>
        <w:t>e</w:t>
      </w:r>
      <w:r w:rsidRPr="00EB706E">
        <w:rPr>
          <w:rFonts w:ascii="Cambria" w:eastAsia="Arial" w:hAnsi="Cambria"/>
          <w:color w:val="141415"/>
          <w:spacing w:val="14"/>
        </w:rPr>
        <w:t xml:space="preserve"> </w:t>
      </w:r>
      <w:r w:rsidRPr="00EB706E">
        <w:rPr>
          <w:rFonts w:ascii="Cambria" w:eastAsia="Arial" w:hAnsi="Cambria"/>
          <w:color w:val="141415"/>
          <w:spacing w:val="2"/>
        </w:rPr>
        <w:t>ch</w:t>
      </w:r>
      <w:r w:rsidRPr="00EB706E">
        <w:rPr>
          <w:rFonts w:ascii="Cambria" w:eastAsia="Arial" w:hAnsi="Cambria"/>
          <w:color w:val="141415"/>
        </w:rPr>
        <w:t>e</w:t>
      </w:r>
      <w:r w:rsidRPr="00EB706E">
        <w:rPr>
          <w:rFonts w:ascii="Cambria" w:eastAsia="Arial" w:hAnsi="Cambria"/>
          <w:color w:val="141415"/>
          <w:spacing w:val="3"/>
        </w:rPr>
        <w:t xml:space="preserve"> </w:t>
      </w:r>
      <w:r w:rsidRPr="00EB706E">
        <w:rPr>
          <w:rFonts w:ascii="Cambria" w:eastAsia="Arial" w:hAnsi="Cambria"/>
          <w:color w:val="141415"/>
          <w:spacing w:val="2"/>
        </w:rPr>
        <w:t>po</w:t>
      </w:r>
      <w:r w:rsidRPr="00EB706E">
        <w:rPr>
          <w:rFonts w:ascii="Cambria" w:eastAsia="Arial" w:hAnsi="Cambria"/>
          <w:color w:val="141415"/>
          <w:spacing w:val="1"/>
        </w:rPr>
        <w:t>tr</w:t>
      </w:r>
      <w:r w:rsidRPr="00EB706E">
        <w:rPr>
          <w:rFonts w:ascii="Cambria" w:eastAsia="Arial" w:hAnsi="Cambria"/>
          <w:color w:val="141415"/>
          <w:spacing w:val="2"/>
        </w:rPr>
        <w:t>ann</w:t>
      </w:r>
      <w:r w:rsidRPr="00EB706E">
        <w:rPr>
          <w:rFonts w:ascii="Cambria" w:eastAsia="Arial" w:hAnsi="Cambria"/>
          <w:color w:val="141415"/>
        </w:rPr>
        <w:t>o</w:t>
      </w:r>
      <w:r w:rsidRPr="00EB706E">
        <w:rPr>
          <w:rFonts w:ascii="Cambria" w:eastAsia="Arial" w:hAnsi="Cambria"/>
          <w:color w:val="141415"/>
          <w:spacing w:val="14"/>
        </w:rPr>
        <w:t xml:space="preserve"> </w:t>
      </w:r>
      <w:r w:rsidRPr="00EB706E">
        <w:rPr>
          <w:rFonts w:ascii="Cambria" w:eastAsia="Arial" w:hAnsi="Cambria"/>
          <w:color w:val="141415"/>
          <w:spacing w:val="2"/>
        </w:rPr>
        <w:t>presen</w:t>
      </w:r>
      <w:r w:rsidRPr="00EB706E">
        <w:rPr>
          <w:rFonts w:ascii="Cambria" w:eastAsia="Arial" w:hAnsi="Cambria"/>
          <w:color w:val="141415"/>
          <w:spacing w:val="1"/>
        </w:rPr>
        <w:t>t</w:t>
      </w:r>
      <w:r w:rsidRPr="00EB706E">
        <w:rPr>
          <w:rFonts w:ascii="Cambria" w:eastAsia="Arial" w:hAnsi="Cambria"/>
          <w:color w:val="141415"/>
          <w:spacing w:val="2"/>
        </w:rPr>
        <w:t>a</w:t>
      </w:r>
      <w:r w:rsidRPr="00EB706E">
        <w:rPr>
          <w:rFonts w:ascii="Cambria" w:eastAsia="Arial" w:hAnsi="Cambria"/>
          <w:color w:val="141415"/>
          <w:spacing w:val="1"/>
        </w:rPr>
        <w:t>r</w:t>
      </w:r>
      <w:r w:rsidRPr="00EB706E">
        <w:rPr>
          <w:rFonts w:ascii="Cambria" w:eastAsia="Arial" w:hAnsi="Cambria"/>
          <w:color w:val="141415"/>
          <w:spacing w:val="2"/>
        </w:rPr>
        <w:t>s</w:t>
      </w:r>
      <w:r w:rsidRPr="00EB706E">
        <w:rPr>
          <w:rFonts w:ascii="Cambria" w:eastAsia="Arial" w:hAnsi="Cambria"/>
          <w:color w:val="141415"/>
        </w:rPr>
        <w:t>i</w:t>
      </w:r>
      <w:r w:rsidRPr="00EB706E">
        <w:rPr>
          <w:rFonts w:ascii="Cambria" w:eastAsia="Arial" w:hAnsi="Cambria"/>
          <w:color w:val="141415"/>
          <w:spacing w:val="17"/>
        </w:rPr>
        <w:t xml:space="preserve"> </w:t>
      </w:r>
      <w:r w:rsidRPr="00EB706E">
        <w:rPr>
          <w:rFonts w:ascii="Cambria" w:eastAsia="Arial" w:hAnsi="Cambria"/>
        </w:rPr>
        <w:t>di tempo in tempo</w:t>
      </w:r>
      <w:r w:rsidRPr="00EB706E">
        <w:rPr>
          <w:rFonts w:ascii="Cambria" w:eastAsia="Arial" w:hAnsi="Cambria"/>
          <w:color w:val="141415"/>
        </w:rPr>
        <w:t>,</w:t>
      </w:r>
      <w:r w:rsidRPr="00EB706E">
        <w:rPr>
          <w:rFonts w:ascii="Cambria" w:eastAsia="Arial" w:hAnsi="Cambria"/>
          <w:color w:val="141415"/>
          <w:spacing w:val="9"/>
        </w:rPr>
        <w:t xml:space="preserve"> </w:t>
      </w:r>
      <w:r w:rsidRPr="00EB706E">
        <w:rPr>
          <w:rFonts w:ascii="Cambria" w:eastAsia="Arial" w:hAnsi="Cambria"/>
          <w:color w:val="141415"/>
          <w:spacing w:val="2"/>
        </w:rPr>
        <w:t>p</w:t>
      </w:r>
      <w:r w:rsidRPr="00EB706E">
        <w:rPr>
          <w:rFonts w:ascii="Cambria" w:eastAsia="Arial" w:hAnsi="Cambria"/>
          <w:color w:val="141415"/>
          <w:spacing w:val="1"/>
        </w:rPr>
        <w:t>r</w:t>
      </w:r>
      <w:r w:rsidRPr="00EB706E">
        <w:rPr>
          <w:rFonts w:ascii="Cambria" w:eastAsia="Arial" w:hAnsi="Cambria"/>
          <w:color w:val="141415"/>
          <w:spacing w:val="2"/>
        </w:rPr>
        <w:t>ev</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8"/>
        </w:rPr>
        <w:t xml:space="preserve"> </w:t>
      </w:r>
      <w:r w:rsidRPr="00EB706E">
        <w:rPr>
          <w:rFonts w:ascii="Cambria" w:eastAsia="Arial" w:hAnsi="Cambria"/>
          <w:color w:val="141415"/>
          <w:spacing w:val="2"/>
        </w:rPr>
        <w:t>app</w:t>
      </w:r>
      <w:r w:rsidRPr="00EB706E">
        <w:rPr>
          <w:rFonts w:ascii="Cambria" w:eastAsia="Arial" w:hAnsi="Cambria"/>
          <w:color w:val="141415"/>
          <w:spacing w:val="1"/>
        </w:rPr>
        <w:t>r</w:t>
      </w:r>
      <w:r w:rsidRPr="00EB706E">
        <w:rPr>
          <w:rFonts w:ascii="Cambria" w:eastAsia="Arial" w:hAnsi="Cambria"/>
          <w:color w:val="141415"/>
          <w:spacing w:val="2"/>
        </w:rPr>
        <w:t>ovaz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22"/>
        </w:rPr>
        <w:t xml:space="preserve"> </w:t>
      </w:r>
      <w:r w:rsidRPr="00EB706E">
        <w:rPr>
          <w:rFonts w:ascii="Cambria" w:eastAsia="Arial" w:hAnsi="Cambria"/>
          <w:color w:val="141415"/>
          <w:spacing w:val="2"/>
        </w:rPr>
        <w:t>d</w:t>
      </w:r>
      <w:r w:rsidRPr="00EB706E">
        <w:rPr>
          <w:rFonts w:ascii="Cambria" w:eastAsia="Arial" w:hAnsi="Cambria"/>
          <w:color w:val="141415"/>
        </w:rPr>
        <w:t>a</w:t>
      </w:r>
      <w:r w:rsidRPr="00EB706E">
        <w:rPr>
          <w:rFonts w:ascii="Cambria" w:eastAsia="Arial" w:hAnsi="Cambria"/>
          <w:color w:val="141415"/>
          <w:spacing w:val="1"/>
        </w:rPr>
        <w:t xml:space="preserve"> </w:t>
      </w:r>
      <w:r w:rsidRPr="00EB706E">
        <w:rPr>
          <w:rFonts w:ascii="Cambria" w:eastAsia="Arial" w:hAnsi="Cambria"/>
          <w:color w:val="141415"/>
          <w:spacing w:val="2"/>
        </w:rPr>
        <w:t>pa</w:t>
      </w:r>
      <w:r w:rsidRPr="00EB706E">
        <w:rPr>
          <w:rFonts w:ascii="Cambria" w:eastAsia="Arial" w:hAnsi="Cambria"/>
          <w:color w:val="141415"/>
          <w:spacing w:val="1"/>
        </w:rPr>
        <w:t>rt</w:t>
      </w:r>
      <w:r w:rsidRPr="00EB706E">
        <w:rPr>
          <w:rFonts w:ascii="Cambria" w:eastAsia="Arial" w:hAnsi="Cambria"/>
          <w:color w:val="141415"/>
        </w:rPr>
        <w:t>e</w:t>
      </w:r>
      <w:r w:rsidRPr="00EB706E">
        <w:rPr>
          <w:rFonts w:ascii="Cambria" w:eastAsia="Arial" w:hAnsi="Cambria"/>
          <w:color w:val="141415"/>
          <w:spacing w:val="7"/>
        </w:rPr>
        <w:t xml:space="preserve"> </w:t>
      </w:r>
      <w:r w:rsidRPr="00EB706E">
        <w:rPr>
          <w:rFonts w:ascii="Cambria" w:eastAsia="Arial" w:hAnsi="Cambria"/>
          <w:color w:val="141415"/>
          <w:spacing w:val="2"/>
        </w:rPr>
        <w:t>deg</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13"/>
        </w:rPr>
        <w:t xml:space="preserve"> </w:t>
      </w:r>
      <w:r w:rsidRPr="00EB706E">
        <w:rPr>
          <w:rFonts w:ascii="Cambria" w:eastAsia="Arial" w:hAnsi="Cambria"/>
          <w:color w:val="141415"/>
          <w:spacing w:val="3"/>
        </w:rPr>
        <w:t>E</w:t>
      </w:r>
      <w:r w:rsidRPr="00EB706E">
        <w:rPr>
          <w:rFonts w:ascii="Cambria" w:eastAsia="Arial" w:hAnsi="Cambria"/>
          <w:color w:val="141415"/>
          <w:spacing w:val="2"/>
        </w:rPr>
        <w:t>n</w:t>
      </w:r>
      <w:r w:rsidRPr="00EB706E">
        <w:rPr>
          <w:rFonts w:ascii="Cambria" w:eastAsia="Arial" w:hAnsi="Cambria"/>
          <w:color w:val="141415"/>
          <w:spacing w:val="1"/>
        </w:rPr>
        <w:t>t</w:t>
      </w:r>
      <w:r w:rsidRPr="00EB706E">
        <w:rPr>
          <w:rFonts w:ascii="Cambria" w:eastAsia="Arial" w:hAnsi="Cambria"/>
          <w:color w:val="141415"/>
        </w:rPr>
        <w:t>i</w:t>
      </w:r>
      <w:r w:rsidRPr="00EB706E">
        <w:rPr>
          <w:rFonts w:ascii="Cambria" w:eastAsia="Arial" w:hAnsi="Cambria"/>
          <w:color w:val="141415"/>
          <w:spacing w:val="13"/>
        </w:rPr>
        <w:t xml:space="preserve"> </w:t>
      </w:r>
      <w:r w:rsidRPr="00EB706E">
        <w:rPr>
          <w:rFonts w:ascii="Cambria" w:eastAsia="Arial" w:hAnsi="Cambria"/>
          <w:color w:val="141415"/>
          <w:spacing w:val="2"/>
          <w:w w:val="102"/>
        </w:rPr>
        <w:t>aderenti</w:t>
      </w:r>
      <w:r w:rsidRPr="00EB706E">
        <w:rPr>
          <w:rFonts w:ascii="Cambria" w:eastAsia="Arial" w:hAnsi="Cambria"/>
          <w:color w:val="141415"/>
          <w:w w:val="103"/>
        </w:rPr>
        <w:t>.</w:t>
      </w:r>
    </w:p>
    <w:p w14:paraId="567E563F" w14:textId="77777777" w:rsidR="00F27832" w:rsidRPr="00EB706E" w:rsidRDefault="00F27832" w:rsidP="00F27832">
      <w:pPr>
        <w:ind w:left="1454" w:right="1489"/>
        <w:jc w:val="center"/>
        <w:rPr>
          <w:rFonts w:ascii="Cambria" w:eastAsia="Arial" w:hAnsi="Cambria"/>
          <w:b/>
          <w:color w:val="141415"/>
          <w:spacing w:val="3"/>
        </w:rPr>
      </w:pPr>
    </w:p>
    <w:p w14:paraId="47BF9A8F" w14:textId="77777777" w:rsidR="00F27832" w:rsidRPr="00EB706E" w:rsidRDefault="00F27832" w:rsidP="00F27832">
      <w:pPr>
        <w:ind w:left="1454" w:right="1489"/>
        <w:jc w:val="center"/>
        <w:rPr>
          <w:rFonts w:ascii="Cambria" w:hAnsi="Cambria"/>
        </w:rPr>
      </w:pPr>
      <w:r w:rsidRPr="00EB706E">
        <w:rPr>
          <w:rFonts w:ascii="Cambria" w:eastAsia="Arial" w:hAnsi="Cambria"/>
          <w:b/>
          <w:color w:val="141415"/>
          <w:spacing w:val="3"/>
        </w:rPr>
        <w:t>A</w:t>
      </w:r>
      <w:r w:rsidRPr="00EB706E">
        <w:rPr>
          <w:rFonts w:ascii="Cambria" w:eastAsia="Arial" w:hAnsi="Cambria"/>
          <w:b/>
          <w:color w:val="141415"/>
          <w:spacing w:val="1"/>
        </w:rPr>
        <w:t>rti</w:t>
      </w:r>
      <w:r w:rsidRPr="00EB706E">
        <w:rPr>
          <w:rFonts w:ascii="Cambria" w:eastAsia="Arial" w:hAnsi="Cambria"/>
          <w:b/>
          <w:color w:val="141415"/>
          <w:spacing w:val="2"/>
        </w:rPr>
        <w:t>co</w:t>
      </w:r>
      <w:r w:rsidRPr="00EB706E">
        <w:rPr>
          <w:rFonts w:ascii="Cambria" w:eastAsia="Arial" w:hAnsi="Cambria"/>
          <w:b/>
          <w:color w:val="141415"/>
          <w:spacing w:val="1"/>
        </w:rPr>
        <w:t>l</w:t>
      </w:r>
      <w:r w:rsidRPr="00EB706E">
        <w:rPr>
          <w:rFonts w:ascii="Cambria" w:eastAsia="Arial" w:hAnsi="Cambria"/>
          <w:b/>
          <w:color w:val="141415"/>
        </w:rPr>
        <w:t>o</w:t>
      </w:r>
      <w:r w:rsidRPr="00EB706E">
        <w:rPr>
          <w:rFonts w:ascii="Cambria" w:eastAsia="Arial" w:hAnsi="Cambria"/>
          <w:b/>
          <w:color w:val="141415"/>
          <w:spacing w:val="22"/>
        </w:rPr>
        <w:t xml:space="preserve"> </w:t>
      </w:r>
      <w:r w:rsidRPr="00EB706E">
        <w:rPr>
          <w:rFonts w:ascii="Cambria" w:eastAsia="Arial" w:hAnsi="Cambria"/>
          <w:b/>
          <w:color w:val="141415"/>
        </w:rPr>
        <w:t>4 -</w:t>
      </w:r>
      <w:r w:rsidRPr="00EB706E">
        <w:rPr>
          <w:rFonts w:ascii="Cambria" w:eastAsia="Arial" w:hAnsi="Cambria"/>
          <w:b/>
          <w:color w:val="141415"/>
          <w:spacing w:val="5"/>
        </w:rPr>
        <w:t xml:space="preserve"> </w:t>
      </w:r>
      <w:r w:rsidRPr="00EB706E">
        <w:rPr>
          <w:rFonts w:ascii="Cambria" w:eastAsia="Arial" w:hAnsi="Cambria"/>
          <w:b/>
          <w:color w:val="141415"/>
          <w:spacing w:val="3"/>
        </w:rPr>
        <w:t>R</w:t>
      </w:r>
      <w:r w:rsidRPr="00EB706E">
        <w:rPr>
          <w:rFonts w:ascii="Cambria" w:eastAsia="Arial" w:hAnsi="Cambria"/>
          <w:b/>
          <w:color w:val="141415"/>
          <w:spacing w:val="2"/>
        </w:rPr>
        <w:t>a</w:t>
      </w:r>
      <w:r w:rsidRPr="00EB706E">
        <w:rPr>
          <w:rFonts w:ascii="Cambria" w:eastAsia="Arial" w:hAnsi="Cambria"/>
          <w:b/>
          <w:color w:val="141415"/>
          <w:spacing w:val="3"/>
        </w:rPr>
        <w:t>ppo</w:t>
      </w:r>
      <w:r w:rsidRPr="00EB706E">
        <w:rPr>
          <w:rFonts w:ascii="Cambria" w:eastAsia="Arial" w:hAnsi="Cambria"/>
          <w:b/>
          <w:color w:val="141415"/>
          <w:spacing w:val="2"/>
        </w:rPr>
        <w:t>r</w:t>
      </w:r>
      <w:r w:rsidRPr="00EB706E">
        <w:rPr>
          <w:rFonts w:ascii="Cambria" w:eastAsia="Arial" w:hAnsi="Cambria"/>
          <w:b/>
          <w:color w:val="141415"/>
          <w:spacing w:val="1"/>
        </w:rPr>
        <w:t>t</w:t>
      </w:r>
      <w:r w:rsidRPr="00EB706E">
        <w:rPr>
          <w:rFonts w:ascii="Cambria" w:eastAsia="Arial" w:hAnsi="Cambria"/>
          <w:b/>
          <w:color w:val="141415"/>
        </w:rPr>
        <w:t>i</w:t>
      </w:r>
      <w:r w:rsidRPr="00EB706E">
        <w:rPr>
          <w:rFonts w:ascii="Cambria" w:eastAsia="Arial" w:hAnsi="Cambria"/>
          <w:b/>
          <w:color w:val="141415"/>
          <w:spacing w:val="22"/>
        </w:rPr>
        <w:t xml:space="preserve"> </w:t>
      </w:r>
      <w:r w:rsidRPr="00EB706E">
        <w:rPr>
          <w:rFonts w:ascii="Cambria" w:eastAsia="Arial" w:hAnsi="Cambria"/>
          <w:b/>
          <w:color w:val="141415"/>
          <w:spacing w:val="1"/>
        </w:rPr>
        <w:t>fi</w:t>
      </w:r>
      <w:r w:rsidRPr="00EB706E">
        <w:rPr>
          <w:rFonts w:ascii="Cambria" w:eastAsia="Arial" w:hAnsi="Cambria"/>
          <w:b/>
          <w:color w:val="141415"/>
          <w:spacing w:val="3"/>
        </w:rPr>
        <w:t>n</w:t>
      </w:r>
      <w:r w:rsidRPr="00EB706E">
        <w:rPr>
          <w:rFonts w:ascii="Cambria" w:eastAsia="Arial" w:hAnsi="Cambria"/>
          <w:b/>
          <w:color w:val="141415"/>
          <w:spacing w:val="2"/>
        </w:rPr>
        <w:t>a</w:t>
      </w:r>
      <w:r w:rsidRPr="00EB706E">
        <w:rPr>
          <w:rFonts w:ascii="Cambria" w:eastAsia="Arial" w:hAnsi="Cambria"/>
          <w:b/>
          <w:color w:val="141415"/>
          <w:spacing w:val="3"/>
        </w:rPr>
        <w:t>n</w:t>
      </w:r>
      <w:r w:rsidRPr="00EB706E">
        <w:rPr>
          <w:rFonts w:ascii="Cambria" w:eastAsia="Arial" w:hAnsi="Cambria"/>
          <w:b/>
          <w:color w:val="141415"/>
          <w:spacing w:val="2"/>
        </w:rPr>
        <w:t>z</w:t>
      </w:r>
      <w:r w:rsidRPr="00EB706E">
        <w:rPr>
          <w:rFonts w:ascii="Cambria" w:eastAsia="Arial" w:hAnsi="Cambria"/>
          <w:b/>
          <w:color w:val="141415"/>
          <w:spacing w:val="1"/>
        </w:rPr>
        <w:t>i</w:t>
      </w:r>
      <w:r w:rsidRPr="00EB706E">
        <w:rPr>
          <w:rFonts w:ascii="Cambria" w:eastAsia="Arial" w:hAnsi="Cambria"/>
          <w:b/>
          <w:color w:val="141415"/>
          <w:spacing w:val="2"/>
        </w:rPr>
        <w:t>ar</w:t>
      </w:r>
      <w:r w:rsidRPr="00EB706E">
        <w:rPr>
          <w:rFonts w:ascii="Cambria" w:eastAsia="Arial" w:hAnsi="Cambria"/>
          <w:b/>
          <w:color w:val="141415"/>
        </w:rPr>
        <w:t>i</w:t>
      </w:r>
      <w:r w:rsidRPr="00EB706E">
        <w:rPr>
          <w:rFonts w:ascii="Cambria" w:eastAsia="Arial" w:hAnsi="Cambria"/>
          <w:b/>
          <w:color w:val="141415"/>
          <w:spacing w:val="24"/>
        </w:rPr>
        <w:t xml:space="preserve"> </w:t>
      </w:r>
      <w:r w:rsidRPr="00EB706E">
        <w:rPr>
          <w:rFonts w:ascii="Cambria" w:eastAsia="Arial" w:hAnsi="Cambria"/>
          <w:b/>
          <w:color w:val="141415"/>
        </w:rPr>
        <w:t>-</w:t>
      </w:r>
      <w:r w:rsidRPr="00EB706E">
        <w:rPr>
          <w:rFonts w:ascii="Cambria" w:eastAsia="Arial" w:hAnsi="Cambria"/>
          <w:b/>
          <w:color w:val="141415"/>
          <w:spacing w:val="5"/>
        </w:rPr>
        <w:t xml:space="preserve"> </w:t>
      </w:r>
      <w:r w:rsidRPr="00EB706E">
        <w:rPr>
          <w:rFonts w:ascii="Cambria" w:eastAsia="Arial" w:hAnsi="Cambria"/>
          <w:b/>
          <w:color w:val="141415"/>
          <w:spacing w:val="2"/>
        </w:rPr>
        <w:t>obb</w:t>
      </w:r>
      <w:r w:rsidRPr="00EB706E">
        <w:rPr>
          <w:rFonts w:ascii="Cambria" w:eastAsia="Arial" w:hAnsi="Cambria"/>
          <w:b/>
          <w:color w:val="141415"/>
          <w:spacing w:val="1"/>
        </w:rPr>
        <w:t>li</w:t>
      </w:r>
      <w:r w:rsidRPr="00EB706E">
        <w:rPr>
          <w:rFonts w:ascii="Cambria" w:eastAsia="Arial" w:hAnsi="Cambria"/>
          <w:b/>
          <w:color w:val="141415"/>
          <w:spacing w:val="2"/>
        </w:rPr>
        <w:t>gh</w:t>
      </w:r>
      <w:r w:rsidRPr="00EB706E">
        <w:rPr>
          <w:rFonts w:ascii="Cambria" w:eastAsia="Arial" w:hAnsi="Cambria"/>
          <w:b/>
          <w:color w:val="141415"/>
        </w:rPr>
        <w:t>i</w:t>
      </w:r>
      <w:r w:rsidRPr="00EB706E">
        <w:rPr>
          <w:rFonts w:ascii="Cambria" w:eastAsia="Arial" w:hAnsi="Cambria"/>
          <w:b/>
          <w:color w:val="141415"/>
          <w:spacing w:val="28"/>
        </w:rPr>
        <w:t xml:space="preserve"> </w:t>
      </w:r>
      <w:r w:rsidRPr="00EB706E">
        <w:rPr>
          <w:rFonts w:ascii="Cambria" w:eastAsia="Arial" w:hAnsi="Cambria"/>
          <w:b/>
          <w:color w:val="141415"/>
        </w:rPr>
        <w:t>e</w:t>
      </w:r>
      <w:r w:rsidRPr="00EB706E">
        <w:rPr>
          <w:rFonts w:ascii="Cambria" w:eastAsia="Arial" w:hAnsi="Cambria"/>
          <w:b/>
          <w:color w:val="141415"/>
          <w:spacing w:val="7"/>
        </w:rPr>
        <w:t xml:space="preserve"> </w:t>
      </w:r>
      <w:r w:rsidRPr="00EB706E">
        <w:rPr>
          <w:rFonts w:ascii="Cambria" w:eastAsia="Arial" w:hAnsi="Cambria"/>
          <w:b/>
          <w:color w:val="141415"/>
          <w:spacing w:val="2"/>
        </w:rPr>
        <w:t>p</w:t>
      </w:r>
      <w:r w:rsidRPr="00EB706E">
        <w:rPr>
          <w:rFonts w:ascii="Cambria" w:eastAsia="Arial" w:hAnsi="Cambria"/>
          <w:b/>
          <w:color w:val="141415"/>
          <w:spacing w:val="1"/>
        </w:rPr>
        <w:t>i</w:t>
      </w:r>
      <w:r w:rsidRPr="00EB706E">
        <w:rPr>
          <w:rFonts w:ascii="Cambria" w:eastAsia="Arial" w:hAnsi="Cambria"/>
          <w:b/>
          <w:color w:val="141415"/>
          <w:spacing w:val="2"/>
        </w:rPr>
        <w:t>an</w:t>
      </w:r>
      <w:r w:rsidRPr="00EB706E">
        <w:rPr>
          <w:rFonts w:ascii="Cambria" w:eastAsia="Arial" w:hAnsi="Cambria"/>
          <w:b/>
          <w:color w:val="141415"/>
        </w:rPr>
        <w:t>i</w:t>
      </w:r>
      <w:r w:rsidRPr="00EB706E">
        <w:rPr>
          <w:rFonts w:ascii="Cambria" w:eastAsia="Arial" w:hAnsi="Cambria"/>
          <w:b/>
          <w:color w:val="141415"/>
          <w:spacing w:val="17"/>
        </w:rPr>
        <w:t xml:space="preserve"> </w:t>
      </w:r>
      <w:r w:rsidRPr="00EB706E">
        <w:rPr>
          <w:rFonts w:ascii="Cambria" w:eastAsia="Arial" w:hAnsi="Cambria"/>
          <w:b/>
          <w:color w:val="141415"/>
          <w:spacing w:val="2"/>
          <w:w w:val="102"/>
        </w:rPr>
        <w:t>opera</w:t>
      </w:r>
      <w:r w:rsidRPr="00EB706E">
        <w:rPr>
          <w:rFonts w:ascii="Cambria" w:eastAsia="Arial" w:hAnsi="Cambria"/>
          <w:b/>
          <w:color w:val="141415"/>
          <w:spacing w:val="1"/>
          <w:w w:val="102"/>
        </w:rPr>
        <w:t>t</w:t>
      </w:r>
      <w:r w:rsidRPr="00EB706E">
        <w:rPr>
          <w:rFonts w:ascii="Cambria" w:eastAsia="Arial" w:hAnsi="Cambria"/>
          <w:b/>
          <w:color w:val="141415"/>
          <w:spacing w:val="1"/>
          <w:w w:val="103"/>
        </w:rPr>
        <w:t>i</w:t>
      </w:r>
      <w:r w:rsidRPr="00EB706E">
        <w:rPr>
          <w:rFonts w:ascii="Cambria" w:eastAsia="Arial" w:hAnsi="Cambria"/>
          <w:b/>
          <w:color w:val="141415"/>
          <w:spacing w:val="2"/>
          <w:w w:val="102"/>
        </w:rPr>
        <w:t>vi. Rinvio</w:t>
      </w:r>
    </w:p>
    <w:p w14:paraId="1C993A77" w14:textId="77777777" w:rsidR="00F27832" w:rsidRPr="00EB706E" w:rsidRDefault="00F27832" w:rsidP="00F27832">
      <w:pPr>
        <w:ind w:left="113" w:right="113"/>
        <w:jc w:val="both"/>
        <w:rPr>
          <w:rFonts w:ascii="Cambria" w:hAnsi="Cambria"/>
        </w:rPr>
      </w:pPr>
      <w:r w:rsidRPr="00EB706E">
        <w:rPr>
          <w:rFonts w:ascii="Cambria" w:eastAsia="Arial" w:hAnsi="Cambria"/>
          <w:color w:val="141415"/>
          <w:spacing w:val="2"/>
        </w:rPr>
        <w:t>L</w:t>
      </w:r>
      <w:r w:rsidRPr="00EB706E">
        <w:rPr>
          <w:rFonts w:ascii="Cambria" w:eastAsia="Arial" w:hAnsi="Cambria"/>
          <w:color w:val="141415"/>
          <w:spacing w:val="1"/>
        </w:rPr>
        <w:t>’</w:t>
      </w:r>
      <w:r w:rsidRPr="00EB706E">
        <w:rPr>
          <w:rFonts w:ascii="Cambria" w:eastAsia="Arial" w:hAnsi="Cambria"/>
          <w:color w:val="141415"/>
          <w:spacing w:val="3"/>
        </w:rPr>
        <w:t>E</w:t>
      </w:r>
      <w:r w:rsidRPr="00EB706E">
        <w:rPr>
          <w:rFonts w:ascii="Cambria" w:eastAsia="Arial" w:hAnsi="Cambria"/>
          <w:color w:val="141415"/>
          <w:spacing w:val="2"/>
        </w:rPr>
        <w:t>n</w:t>
      </w:r>
      <w:r w:rsidRPr="00EB706E">
        <w:rPr>
          <w:rFonts w:ascii="Cambria" w:eastAsia="Arial" w:hAnsi="Cambria"/>
          <w:color w:val="141415"/>
          <w:spacing w:val="1"/>
        </w:rPr>
        <w:t>t</w:t>
      </w:r>
      <w:r w:rsidRPr="00EB706E">
        <w:rPr>
          <w:rFonts w:ascii="Cambria" w:eastAsia="Arial" w:hAnsi="Cambria"/>
          <w:color w:val="141415"/>
        </w:rPr>
        <w:t>e c</w:t>
      </w:r>
      <w:r w:rsidRPr="00EB706E">
        <w:rPr>
          <w:rFonts w:ascii="Cambria" w:eastAsia="Arial" w:hAnsi="Cambria"/>
          <w:color w:val="141415"/>
          <w:spacing w:val="2"/>
        </w:rPr>
        <w:t>apo</w:t>
      </w:r>
      <w:r w:rsidRPr="00EB706E">
        <w:rPr>
          <w:rFonts w:ascii="Cambria" w:eastAsia="Arial" w:hAnsi="Cambria"/>
          <w:color w:val="141415"/>
          <w:spacing w:val="1"/>
        </w:rPr>
        <w:t>fil</w:t>
      </w:r>
      <w:r w:rsidRPr="00EB706E">
        <w:rPr>
          <w:rFonts w:ascii="Cambria" w:eastAsia="Arial" w:hAnsi="Cambria"/>
          <w:color w:val="141415"/>
          <w:spacing w:val="2"/>
        </w:rPr>
        <w:t>a della 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rPr>
        <w:t xml:space="preserve">, </w:t>
      </w:r>
      <w:r w:rsidRPr="00EB706E">
        <w:rPr>
          <w:rFonts w:ascii="Cambria" w:eastAsia="Arial" w:hAnsi="Cambria"/>
          <w:color w:val="141415"/>
          <w:spacing w:val="2"/>
        </w:rPr>
        <w:t>convocherà</w:t>
      </w:r>
      <w:r w:rsidRPr="00EB706E">
        <w:rPr>
          <w:rFonts w:ascii="Cambria" w:eastAsia="Arial" w:hAnsi="Cambria"/>
          <w:color w:val="141415"/>
        </w:rPr>
        <w:t xml:space="preserve"> </w:t>
      </w:r>
      <w:r w:rsidRPr="00EB706E">
        <w:rPr>
          <w:rFonts w:ascii="Cambria" w:eastAsia="Arial" w:hAnsi="Cambria"/>
          <w:color w:val="141415"/>
          <w:spacing w:val="1"/>
        </w:rPr>
        <w:t>l</w:t>
      </w:r>
      <w:r w:rsidRPr="00EB706E">
        <w:rPr>
          <w:rFonts w:ascii="Cambria" w:eastAsia="Arial" w:hAnsi="Cambria"/>
          <w:color w:val="141415"/>
        </w:rPr>
        <w:t xml:space="preserve">a   </w:t>
      </w:r>
      <w:r w:rsidRPr="00EB706E">
        <w:rPr>
          <w:rFonts w:ascii="Cambria" w:eastAsia="Arial" w:hAnsi="Cambria"/>
          <w:color w:val="141415"/>
          <w:spacing w:val="3"/>
        </w:rPr>
        <w:t>C</w:t>
      </w:r>
      <w:r w:rsidRPr="00EB706E">
        <w:rPr>
          <w:rFonts w:ascii="Cambria" w:eastAsia="Arial" w:hAnsi="Cambria"/>
          <w:color w:val="141415"/>
          <w:spacing w:val="2"/>
        </w:rPr>
        <w:t>on</w:t>
      </w:r>
      <w:r w:rsidRPr="00EB706E">
        <w:rPr>
          <w:rFonts w:ascii="Cambria" w:eastAsia="Arial" w:hAnsi="Cambria"/>
          <w:color w:val="141415"/>
          <w:spacing w:val="1"/>
        </w:rPr>
        <w:t>f</w:t>
      </w:r>
      <w:r w:rsidRPr="00EB706E">
        <w:rPr>
          <w:rFonts w:ascii="Cambria" w:eastAsia="Arial" w:hAnsi="Cambria"/>
          <w:color w:val="141415"/>
          <w:spacing w:val="2"/>
        </w:rPr>
        <w:t>e</w:t>
      </w:r>
      <w:r w:rsidRPr="00EB706E">
        <w:rPr>
          <w:rFonts w:ascii="Cambria" w:eastAsia="Arial" w:hAnsi="Cambria"/>
          <w:color w:val="141415"/>
          <w:spacing w:val="1"/>
        </w:rPr>
        <w:t>r</w:t>
      </w:r>
      <w:r w:rsidRPr="00EB706E">
        <w:rPr>
          <w:rFonts w:ascii="Cambria" w:eastAsia="Arial" w:hAnsi="Cambria"/>
          <w:color w:val="141415"/>
          <w:spacing w:val="2"/>
        </w:rPr>
        <w:t>enz</w:t>
      </w:r>
      <w:r w:rsidRPr="00EB706E">
        <w:rPr>
          <w:rFonts w:ascii="Cambria" w:eastAsia="Arial" w:hAnsi="Cambria"/>
          <w:color w:val="141415"/>
        </w:rPr>
        <w:t xml:space="preserve">a </w:t>
      </w:r>
      <w:r w:rsidRPr="00EB706E">
        <w:rPr>
          <w:rFonts w:ascii="Cambria" w:eastAsia="Arial" w:hAnsi="Cambria"/>
          <w:w w:val="103"/>
        </w:rPr>
        <w:t>dei Sindaci</w:t>
      </w:r>
      <w:r w:rsidRPr="00EB706E">
        <w:rPr>
          <w:rFonts w:ascii="Cambria" w:eastAsia="Arial" w:hAnsi="Cambria"/>
          <w:color w:val="141415"/>
        </w:rPr>
        <w:t xml:space="preserve">, </w:t>
      </w:r>
      <w:r w:rsidRPr="00EB706E">
        <w:rPr>
          <w:rFonts w:ascii="Cambria" w:eastAsia="Arial" w:hAnsi="Cambria"/>
          <w:color w:val="141415"/>
          <w:spacing w:val="2"/>
        </w:rPr>
        <w:t>co</w:t>
      </w:r>
      <w:r w:rsidRPr="00EB706E">
        <w:rPr>
          <w:rFonts w:ascii="Cambria" w:eastAsia="Arial" w:hAnsi="Cambria"/>
          <w:color w:val="141415"/>
        </w:rPr>
        <w:t>n</w:t>
      </w:r>
      <w:r w:rsidRPr="00EB706E">
        <w:rPr>
          <w:rFonts w:ascii="Cambria" w:eastAsia="Arial" w:hAnsi="Cambria"/>
          <w:color w:val="141415"/>
          <w:spacing w:val="29"/>
        </w:rPr>
        <w:t xml:space="preserve"> </w:t>
      </w:r>
      <w:r w:rsidRPr="00EB706E">
        <w:rPr>
          <w:rFonts w:ascii="Cambria" w:eastAsia="Arial" w:hAnsi="Cambria"/>
          <w:color w:val="141415"/>
          <w:spacing w:val="1"/>
        </w:rPr>
        <w:t>l</w:t>
      </w:r>
      <w:r w:rsidRPr="00EB706E">
        <w:rPr>
          <w:rFonts w:ascii="Cambria" w:eastAsia="Arial" w:hAnsi="Cambria"/>
          <w:color w:val="141415"/>
        </w:rPr>
        <w:t>a</w:t>
      </w:r>
      <w:r w:rsidRPr="00EB706E">
        <w:rPr>
          <w:rFonts w:ascii="Cambria" w:eastAsia="Arial" w:hAnsi="Cambria"/>
          <w:color w:val="141415"/>
          <w:spacing w:val="25"/>
        </w:rPr>
        <w:t xml:space="preserve"> </w:t>
      </w:r>
      <w:r w:rsidRPr="00EB706E">
        <w:rPr>
          <w:rFonts w:ascii="Cambria" w:eastAsia="Arial" w:hAnsi="Cambria"/>
          <w:color w:val="141415"/>
          <w:spacing w:val="2"/>
        </w:rPr>
        <w:t>p</w:t>
      </w:r>
      <w:r w:rsidRPr="00EB706E">
        <w:rPr>
          <w:rFonts w:ascii="Cambria" w:eastAsia="Arial" w:hAnsi="Cambria"/>
          <w:color w:val="141415"/>
          <w:spacing w:val="1"/>
        </w:rPr>
        <w:t>r</w:t>
      </w:r>
      <w:r w:rsidRPr="00EB706E">
        <w:rPr>
          <w:rFonts w:ascii="Cambria" w:eastAsia="Arial" w:hAnsi="Cambria"/>
          <w:color w:val="141415"/>
          <w:spacing w:val="2"/>
        </w:rPr>
        <w:t>esenz</w:t>
      </w:r>
      <w:r w:rsidRPr="00EB706E">
        <w:rPr>
          <w:rFonts w:ascii="Cambria" w:eastAsia="Arial" w:hAnsi="Cambria"/>
          <w:color w:val="141415"/>
        </w:rPr>
        <w:t>a</w:t>
      </w:r>
      <w:r w:rsidRPr="00EB706E">
        <w:rPr>
          <w:rFonts w:ascii="Cambria" w:eastAsia="Arial" w:hAnsi="Cambria"/>
          <w:color w:val="141415"/>
          <w:spacing w:val="39"/>
        </w:rPr>
        <w:t xml:space="preserve"> </w:t>
      </w:r>
      <w:r w:rsidRPr="00EB706E">
        <w:rPr>
          <w:rFonts w:ascii="Cambria" w:eastAsia="Arial" w:hAnsi="Cambria"/>
          <w:color w:val="141415"/>
          <w:spacing w:val="2"/>
        </w:rPr>
        <w:t>de</w:t>
      </w:r>
      <w:r w:rsidRPr="00EB706E">
        <w:rPr>
          <w:rFonts w:ascii="Cambria" w:eastAsia="Arial" w:hAnsi="Cambria"/>
          <w:color w:val="141415"/>
        </w:rPr>
        <w:t>l</w:t>
      </w:r>
      <w:r w:rsidRPr="00EB706E">
        <w:rPr>
          <w:rFonts w:ascii="Cambria" w:eastAsia="Arial" w:hAnsi="Cambria"/>
          <w:color w:val="141415"/>
          <w:spacing w:val="26"/>
        </w:rPr>
        <w:t xml:space="preserve"> </w:t>
      </w:r>
      <w:r w:rsidRPr="00EB706E">
        <w:rPr>
          <w:rFonts w:ascii="Cambria" w:eastAsia="Arial" w:hAnsi="Cambria"/>
          <w:color w:val="141415"/>
          <w:spacing w:val="3"/>
        </w:rPr>
        <w:t>C</w:t>
      </w:r>
      <w:r w:rsidRPr="00EB706E">
        <w:rPr>
          <w:rFonts w:ascii="Cambria" w:eastAsia="Arial" w:hAnsi="Cambria"/>
          <w:color w:val="141415"/>
          <w:spacing w:val="2"/>
        </w:rPr>
        <w:t>oo</w:t>
      </w:r>
      <w:r w:rsidRPr="00EB706E">
        <w:rPr>
          <w:rFonts w:ascii="Cambria" w:eastAsia="Arial" w:hAnsi="Cambria"/>
          <w:color w:val="141415"/>
          <w:spacing w:val="1"/>
        </w:rPr>
        <w:t>r</w:t>
      </w:r>
      <w:r w:rsidRPr="00EB706E">
        <w:rPr>
          <w:rFonts w:ascii="Cambria" w:eastAsia="Arial" w:hAnsi="Cambria"/>
          <w:color w:val="141415"/>
          <w:spacing w:val="2"/>
        </w:rPr>
        <w:t>d</w:t>
      </w:r>
      <w:r w:rsidRPr="00EB706E">
        <w:rPr>
          <w:rFonts w:ascii="Cambria" w:eastAsia="Arial" w:hAnsi="Cambria"/>
          <w:color w:val="141415"/>
          <w:spacing w:val="1"/>
        </w:rPr>
        <w:t>i</w:t>
      </w:r>
      <w:r w:rsidRPr="00EB706E">
        <w:rPr>
          <w:rFonts w:ascii="Cambria" w:eastAsia="Arial" w:hAnsi="Cambria"/>
          <w:color w:val="141415"/>
          <w:spacing w:val="2"/>
        </w:rPr>
        <w:t>na</w:t>
      </w:r>
      <w:r w:rsidRPr="00EB706E">
        <w:rPr>
          <w:rFonts w:ascii="Cambria" w:eastAsia="Arial" w:hAnsi="Cambria"/>
          <w:color w:val="141415"/>
          <w:spacing w:val="1"/>
        </w:rPr>
        <w:t>t</w:t>
      </w:r>
      <w:r w:rsidRPr="00EB706E">
        <w:rPr>
          <w:rFonts w:ascii="Cambria" w:eastAsia="Arial" w:hAnsi="Cambria"/>
          <w:color w:val="141415"/>
          <w:spacing w:val="2"/>
        </w:rPr>
        <w:t>o</w:t>
      </w:r>
      <w:r w:rsidRPr="00EB706E">
        <w:rPr>
          <w:rFonts w:ascii="Cambria" w:eastAsia="Arial" w:hAnsi="Cambria"/>
          <w:color w:val="141415"/>
          <w:spacing w:val="1"/>
        </w:rPr>
        <w:t>r</w:t>
      </w:r>
      <w:r w:rsidRPr="00EB706E">
        <w:rPr>
          <w:rFonts w:ascii="Cambria" w:eastAsia="Arial" w:hAnsi="Cambria"/>
          <w:color w:val="141415"/>
        </w:rPr>
        <w:t>e</w:t>
      </w:r>
      <w:r w:rsidRPr="00EB706E">
        <w:rPr>
          <w:rFonts w:ascii="Cambria" w:eastAsia="Arial" w:hAnsi="Cambria"/>
          <w:color w:val="141415"/>
          <w:spacing w:val="47"/>
        </w:rPr>
        <w:t xml:space="preserve"> </w:t>
      </w:r>
      <w:r w:rsidRPr="00EB706E">
        <w:rPr>
          <w:rFonts w:ascii="Cambria" w:eastAsia="Arial" w:hAnsi="Cambria"/>
          <w:color w:val="141415"/>
          <w:spacing w:val="2"/>
        </w:rPr>
        <w:t>Tecn</w:t>
      </w:r>
      <w:r w:rsidRPr="00EB706E">
        <w:rPr>
          <w:rFonts w:ascii="Cambria" w:eastAsia="Arial" w:hAnsi="Cambria"/>
          <w:color w:val="141415"/>
          <w:spacing w:val="1"/>
        </w:rPr>
        <w:t>i</w:t>
      </w:r>
      <w:r w:rsidRPr="00EB706E">
        <w:rPr>
          <w:rFonts w:ascii="Cambria" w:eastAsia="Arial" w:hAnsi="Cambria"/>
          <w:color w:val="141415"/>
          <w:spacing w:val="2"/>
        </w:rPr>
        <w:t>co</w:t>
      </w:r>
      <w:r w:rsidRPr="00EB706E">
        <w:rPr>
          <w:rFonts w:ascii="Cambria" w:eastAsia="Arial" w:hAnsi="Cambria"/>
          <w:color w:val="141415"/>
        </w:rPr>
        <w:t>,</w:t>
      </w:r>
      <w:r w:rsidRPr="00EB706E">
        <w:rPr>
          <w:rFonts w:ascii="Cambria" w:eastAsia="Arial" w:hAnsi="Cambria"/>
          <w:color w:val="141415"/>
          <w:spacing w:val="37"/>
        </w:rPr>
        <w:t xml:space="preserve"> </w:t>
      </w:r>
      <w:r w:rsidRPr="00EB706E">
        <w:rPr>
          <w:rFonts w:ascii="Cambria" w:eastAsia="Arial" w:hAnsi="Cambria"/>
          <w:color w:val="141415"/>
          <w:spacing w:val="2"/>
        </w:rPr>
        <w:t>de</w:t>
      </w:r>
      <w:r w:rsidRPr="00EB706E">
        <w:rPr>
          <w:rFonts w:ascii="Cambria" w:eastAsia="Arial" w:hAnsi="Cambria"/>
          <w:color w:val="141415"/>
        </w:rPr>
        <w:t>l</w:t>
      </w:r>
      <w:r w:rsidRPr="00EB706E">
        <w:rPr>
          <w:rFonts w:ascii="Cambria" w:eastAsia="Arial" w:hAnsi="Cambria"/>
          <w:color w:val="141415"/>
          <w:spacing w:val="27"/>
        </w:rPr>
        <w:t xml:space="preserve"> </w:t>
      </w:r>
      <w:r w:rsidRPr="00EB706E">
        <w:rPr>
          <w:rFonts w:ascii="Cambria" w:eastAsia="Arial" w:hAnsi="Cambria"/>
          <w:color w:val="141415"/>
          <w:spacing w:val="3"/>
        </w:rPr>
        <w:t>D</w:t>
      </w:r>
      <w:r w:rsidRPr="00EB706E">
        <w:rPr>
          <w:rFonts w:ascii="Cambria" w:eastAsia="Arial" w:hAnsi="Cambria"/>
          <w:color w:val="141415"/>
          <w:spacing w:val="1"/>
        </w:rPr>
        <w:t>iri</w:t>
      </w:r>
      <w:r w:rsidRPr="00EB706E">
        <w:rPr>
          <w:rFonts w:ascii="Cambria" w:eastAsia="Arial" w:hAnsi="Cambria"/>
          <w:color w:val="141415"/>
          <w:spacing w:val="2"/>
        </w:rPr>
        <w:t>gen</w:t>
      </w:r>
      <w:r w:rsidRPr="00EB706E">
        <w:rPr>
          <w:rFonts w:ascii="Cambria" w:eastAsia="Arial" w:hAnsi="Cambria"/>
          <w:color w:val="141415"/>
          <w:spacing w:val="1"/>
        </w:rPr>
        <w:t>t</w:t>
      </w:r>
      <w:r w:rsidRPr="00EB706E">
        <w:rPr>
          <w:rFonts w:ascii="Cambria" w:eastAsia="Arial" w:hAnsi="Cambria"/>
          <w:color w:val="141415"/>
          <w:spacing w:val="2"/>
        </w:rPr>
        <w:t>e</w:t>
      </w:r>
      <w:r w:rsidRPr="00EB706E">
        <w:rPr>
          <w:rFonts w:ascii="Cambria" w:eastAsia="Arial" w:hAnsi="Cambria"/>
          <w:color w:val="141415"/>
          <w:spacing w:val="1"/>
        </w:rPr>
        <w:t>/</w:t>
      </w:r>
      <w:r w:rsidRPr="00EB706E">
        <w:rPr>
          <w:rFonts w:ascii="Cambria" w:eastAsia="Arial" w:hAnsi="Cambria"/>
          <w:color w:val="141415"/>
          <w:spacing w:val="3"/>
        </w:rPr>
        <w:t>R</w:t>
      </w:r>
      <w:r w:rsidRPr="00EB706E">
        <w:rPr>
          <w:rFonts w:ascii="Cambria" w:eastAsia="Arial" w:hAnsi="Cambria"/>
          <w:color w:val="141415"/>
          <w:spacing w:val="2"/>
        </w:rPr>
        <w:t>esponsab</w:t>
      </w:r>
      <w:r w:rsidRPr="00EB706E">
        <w:rPr>
          <w:rFonts w:ascii="Cambria" w:eastAsia="Arial" w:hAnsi="Cambria"/>
          <w:color w:val="141415"/>
          <w:spacing w:val="1"/>
        </w:rPr>
        <w:t>il</w:t>
      </w:r>
      <w:r w:rsidRPr="00EB706E">
        <w:rPr>
          <w:rFonts w:ascii="Cambria" w:eastAsia="Arial" w:hAnsi="Cambria"/>
          <w:color w:val="141415"/>
        </w:rPr>
        <w:t>e</w:t>
      </w:r>
      <w:r w:rsidRPr="00EB706E">
        <w:rPr>
          <w:rFonts w:ascii="Cambria" w:eastAsia="Arial" w:hAnsi="Cambria"/>
          <w:color w:val="141415"/>
          <w:spacing w:val="7"/>
        </w:rPr>
        <w:t xml:space="preserve"> </w:t>
      </w:r>
      <w:r w:rsidRPr="00EB706E">
        <w:rPr>
          <w:rFonts w:ascii="Cambria" w:eastAsia="Arial" w:hAnsi="Cambria"/>
          <w:color w:val="141415"/>
          <w:spacing w:val="1"/>
          <w:w w:val="102"/>
        </w:rPr>
        <w:t>i</w:t>
      </w:r>
      <w:r w:rsidRPr="00EB706E">
        <w:rPr>
          <w:rFonts w:ascii="Cambria" w:eastAsia="Arial" w:hAnsi="Cambria"/>
          <w:color w:val="141415"/>
          <w:spacing w:val="2"/>
          <w:w w:val="102"/>
        </w:rPr>
        <w:t>n</w:t>
      </w:r>
      <w:r w:rsidRPr="00EB706E">
        <w:rPr>
          <w:rFonts w:ascii="Cambria" w:eastAsia="Arial" w:hAnsi="Cambria"/>
          <w:color w:val="141415"/>
          <w:spacing w:val="1"/>
          <w:w w:val="103"/>
        </w:rPr>
        <w:t>t</w:t>
      </w:r>
      <w:r w:rsidRPr="00EB706E">
        <w:rPr>
          <w:rFonts w:ascii="Cambria" w:eastAsia="Arial" w:hAnsi="Cambria"/>
          <w:color w:val="141415"/>
          <w:spacing w:val="2"/>
          <w:w w:val="102"/>
        </w:rPr>
        <w:t>e</w:t>
      </w:r>
      <w:r w:rsidRPr="00EB706E">
        <w:rPr>
          <w:rFonts w:ascii="Cambria" w:eastAsia="Arial" w:hAnsi="Cambria"/>
          <w:color w:val="141415"/>
          <w:spacing w:val="1"/>
          <w:w w:val="102"/>
        </w:rPr>
        <w:t>r</w:t>
      </w:r>
      <w:r w:rsidRPr="00EB706E">
        <w:rPr>
          <w:rFonts w:ascii="Cambria" w:eastAsia="Arial" w:hAnsi="Cambria"/>
          <w:color w:val="141415"/>
          <w:spacing w:val="2"/>
          <w:w w:val="102"/>
        </w:rPr>
        <w:t>essa</w:t>
      </w:r>
      <w:r w:rsidRPr="00EB706E">
        <w:rPr>
          <w:rFonts w:ascii="Cambria" w:eastAsia="Arial" w:hAnsi="Cambria"/>
          <w:color w:val="141415"/>
          <w:spacing w:val="1"/>
          <w:w w:val="103"/>
        </w:rPr>
        <w:t>t</w:t>
      </w:r>
      <w:r w:rsidRPr="00EB706E">
        <w:rPr>
          <w:rFonts w:ascii="Cambria" w:eastAsia="Arial" w:hAnsi="Cambria"/>
          <w:color w:val="141415"/>
          <w:w w:val="102"/>
        </w:rPr>
        <w:t xml:space="preserve">o e </w:t>
      </w:r>
      <w:r w:rsidRPr="00EB706E">
        <w:rPr>
          <w:rFonts w:ascii="Cambria" w:eastAsia="Arial" w:hAnsi="Cambria"/>
          <w:color w:val="141415"/>
          <w:spacing w:val="2"/>
        </w:rPr>
        <w:t>de</w:t>
      </w:r>
      <w:r w:rsidRPr="00EB706E">
        <w:rPr>
          <w:rFonts w:ascii="Cambria" w:eastAsia="Arial" w:hAnsi="Cambria"/>
          <w:color w:val="141415"/>
        </w:rPr>
        <w:t xml:space="preserve">i </w:t>
      </w:r>
      <w:r w:rsidRPr="00EB706E">
        <w:rPr>
          <w:rFonts w:ascii="Cambria" w:eastAsia="Arial" w:hAnsi="Cambria"/>
          <w:color w:val="141415"/>
          <w:spacing w:val="2"/>
        </w:rPr>
        <w:t>sogge</w:t>
      </w:r>
      <w:r w:rsidRPr="00EB706E">
        <w:rPr>
          <w:rFonts w:ascii="Cambria" w:eastAsia="Arial" w:hAnsi="Cambria"/>
          <w:color w:val="141415"/>
          <w:spacing w:val="1"/>
        </w:rPr>
        <w:t>tt</w:t>
      </w:r>
      <w:r w:rsidRPr="00EB706E">
        <w:rPr>
          <w:rFonts w:ascii="Cambria" w:eastAsia="Arial" w:hAnsi="Cambria"/>
          <w:color w:val="141415"/>
        </w:rPr>
        <w:t xml:space="preserve">i </w:t>
      </w:r>
      <w:r w:rsidRPr="00EB706E">
        <w:rPr>
          <w:rFonts w:ascii="Cambria" w:eastAsia="Arial" w:hAnsi="Cambria"/>
          <w:color w:val="141415"/>
          <w:spacing w:val="2"/>
        </w:rPr>
        <w:t>ch</w:t>
      </w:r>
      <w:r w:rsidRPr="00EB706E">
        <w:rPr>
          <w:rFonts w:ascii="Cambria" w:eastAsia="Arial" w:hAnsi="Cambria"/>
          <w:color w:val="141415"/>
        </w:rPr>
        <w:t>e</w:t>
      </w:r>
      <w:r w:rsidRPr="00EB706E">
        <w:rPr>
          <w:rFonts w:ascii="Cambria" w:eastAsia="Arial" w:hAnsi="Cambria"/>
          <w:color w:val="141415"/>
          <w:spacing w:val="9"/>
        </w:rPr>
        <w:t xml:space="preserve"> </w:t>
      </w:r>
      <w:r w:rsidRPr="00EB706E">
        <w:rPr>
          <w:rFonts w:ascii="Cambria" w:eastAsia="Arial" w:hAnsi="Cambria"/>
          <w:color w:val="141415"/>
          <w:spacing w:val="1"/>
        </w:rPr>
        <w:t>rit</w:t>
      </w:r>
      <w:r w:rsidRPr="00EB706E">
        <w:rPr>
          <w:rFonts w:ascii="Cambria" w:eastAsia="Arial" w:hAnsi="Cambria"/>
          <w:color w:val="141415"/>
          <w:spacing w:val="2"/>
        </w:rPr>
        <w:t>e</w:t>
      </w:r>
      <w:r w:rsidRPr="00EB706E">
        <w:rPr>
          <w:rFonts w:ascii="Cambria" w:eastAsia="Arial" w:hAnsi="Cambria"/>
          <w:color w:val="141415"/>
          <w:spacing w:val="1"/>
        </w:rPr>
        <w:t>rr</w:t>
      </w:r>
      <w:r w:rsidRPr="00EB706E">
        <w:rPr>
          <w:rFonts w:ascii="Cambria" w:eastAsia="Arial" w:hAnsi="Cambria"/>
          <w:color w:val="141415"/>
        </w:rPr>
        <w:t xml:space="preserve">à </w:t>
      </w:r>
      <w:r w:rsidRPr="00EB706E">
        <w:rPr>
          <w:rFonts w:ascii="Cambria" w:eastAsia="Arial" w:hAnsi="Cambria"/>
          <w:color w:val="141415"/>
          <w:spacing w:val="2"/>
        </w:rPr>
        <w:t>oppo</w:t>
      </w:r>
      <w:r w:rsidRPr="00EB706E">
        <w:rPr>
          <w:rFonts w:ascii="Cambria" w:eastAsia="Arial" w:hAnsi="Cambria"/>
          <w:color w:val="141415"/>
          <w:spacing w:val="1"/>
        </w:rPr>
        <w:t>rt</w:t>
      </w:r>
      <w:r w:rsidRPr="00EB706E">
        <w:rPr>
          <w:rFonts w:ascii="Cambria" w:eastAsia="Arial" w:hAnsi="Cambria"/>
          <w:color w:val="141415"/>
          <w:spacing w:val="2"/>
        </w:rPr>
        <w:t>uno</w:t>
      </w:r>
      <w:r w:rsidRPr="00EB706E">
        <w:rPr>
          <w:rFonts w:ascii="Cambria" w:eastAsia="Arial" w:hAnsi="Cambria"/>
          <w:color w:val="141415"/>
        </w:rPr>
        <w:t xml:space="preserve">, </w:t>
      </w:r>
      <w:r w:rsidRPr="00EB706E">
        <w:rPr>
          <w:rFonts w:ascii="Cambria" w:eastAsia="Arial" w:hAnsi="Cambria"/>
          <w:color w:val="141415"/>
          <w:spacing w:val="2"/>
        </w:rPr>
        <w:t>pe</w:t>
      </w:r>
      <w:r w:rsidRPr="00EB706E">
        <w:rPr>
          <w:rFonts w:ascii="Cambria" w:eastAsia="Arial" w:hAnsi="Cambria"/>
          <w:color w:val="141415"/>
        </w:rPr>
        <w:t xml:space="preserve">r </w:t>
      </w:r>
      <w:r w:rsidRPr="00EB706E">
        <w:rPr>
          <w:rFonts w:ascii="Cambria" w:eastAsia="Arial" w:hAnsi="Cambria"/>
          <w:color w:val="141415"/>
          <w:spacing w:val="2"/>
        </w:rPr>
        <w:t>ve</w:t>
      </w:r>
      <w:r w:rsidRPr="00EB706E">
        <w:rPr>
          <w:rFonts w:ascii="Cambria" w:eastAsia="Arial" w:hAnsi="Cambria"/>
          <w:color w:val="141415"/>
          <w:spacing w:val="1"/>
        </w:rPr>
        <w:t>rifi</w:t>
      </w:r>
      <w:r w:rsidRPr="00EB706E">
        <w:rPr>
          <w:rFonts w:ascii="Cambria" w:eastAsia="Arial" w:hAnsi="Cambria"/>
          <w:color w:val="141415"/>
          <w:spacing w:val="2"/>
        </w:rPr>
        <w:t>ca</w:t>
      </w:r>
      <w:r w:rsidRPr="00EB706E">
        <w:rPr>
          <w:rFonts w:ascii="Cambria" w:eastAsia="Arial" w:hAnsi="Cambria"/>
          <w:color w:val="141415"/>
          <w:spacing w:val="1"/>
        </w:rPr>
        <w:t>r</w:t>
      </w:r>
      <w:r w:rsidRPr="00EB706E">
        <w:rPr>
          <w:rFonts w:ascii="Cambria" w:eastAsia="Arial" w:hAnsi="Cambria"/>
          <w:color w:val="141415"/>
        </w:rPr>
        <w:t xml:space="preserve">e </w:t>
      </w:r>
      <w:r w:rsidRPr="00EB706E">
        <w:rPr>
          <w:rFonts w:ascii="Cambria" w:eastAsia="Arial" w:hAnsi="Cambria"/>
          <w:color w:val="141415"/>
          <w:spacing w:val="1"/>
        </w:rPr>
        <w:t>la</w:t>
      </w:r>
      <w:r w:rsidRPr="00EB706E">
        <w:rPr>
          <w:rFonts w:ascii="Cambria" w:eastAsia="Arial" w:hAnsi="Cambria"/>
          <w:color w:val="141415"/>
          <w:spacing w:val="2"/>
        </w:rPr>
        <w:t xml:space="preserve"> </w:t>
      </w:r>
      <w:r w:rsidRPr="00EB706E">
        <w:rPr>
          <w:rFonts w:ascii="Cambria" w:eastAsia="Arial" w:hAnsi="Cambria"/>
          <w:color w:val="141415"/>
          <w:spacing w:val="1"/>
        </w:rPr>
        <w:t>re</w:t>
      </w:r>
      <w:r w:rsidRPr="00EB706E">
        <w:rPr>
          <w:rFonts w:ascii="Cambria" w:eastAsia="Arial" w:hAnsi="Cambria"/>
          <w:color w:val="141415"/>
          <w:spacing w:val="2"/>
        </w:rPr>
        <w:t>ali</w:t>
      </w:r>
      <w:r w:rsidRPr="00EB706E">
        <w:rPr>
          <w:rFonts w:ascii="Cambria" w:eastAsia="Arial" w:hAnsi="Cambria"/>
          <w:color w:val="141415"/>
          <w:spacing w:val="1"/>
        </w:rPr>
        <w:t>z</w:t>
      </w:r>
      <w:r w:rsidRPr="00EB706E">
        <w:rPr>
          <w:rFonts w:ascii="Cambria" w:eastAsia="Arial" w:hAnsi="Cambria"/>
          <w:color w:val="141415"/>
          <w:spacing w:val="2"/>
        </w:rPr>
        <w:t>za</w:t>
      </w:r>
      <w:r w:rsidRPr="00EB706E">
        <w:rPr>
          <w:rFonts w:ascii="Cambria" w:eastAsia="Arial" w:hAnsi="Cambria"/>
          <w:color w:val="141415"/>
        </w:rPr>
        <w:t xml:space="preserve">zione dello </w:t>
      </w:r>
      <w:r w:rsidRPr="00EB706E">
        <w:rPr>
          <w:rFonts w:ascii="Cambria" w:eastAsia="Arial" w:hAnsi="Cambria"/>
          <w:color w:val="141415"/>
          <w:spacing w:val="3"/>
        </w:rPr>
        <w:t>sportello per la gestione del servizio</w:t>
      </w:r>
      <w:r w:rsidRPr="00EB706E">
        <w:rPr>
          <w:rFonts w:ascii="Cambria" w:eastAsia="Arial" w:hAnsi="Cambria"/>
          <w:color w:val="141415"/>
          <w:w w:val="103"/>
        </w:rPr>
        <w:t xml:space="preserve"> catastale.</w:t>
      </w:r>
    </w:p>
    <w:p w14:paraId="3D64AAE4" w14:textId="77777777" w:rsidR="00F27832" w:rsidRPr="00EB706E" w:rsidRDefault="00F27832" w:rsidP="00F27832">
      <w:pPr>
        <w:ind w:left="113" w:right="112"/>
        <w:jc w:val="both"/>
        <w:rPr>
          <w:rFonts w:ascii="Cambria" w:eastAsia="Arial" w:hAnsi="Cambria"/>
          <w:color w:val="141415"/>
        </w:rPr>
      </w:pPr>
      <w:r w:rsidRPr="00EB706E">
        <w:rPr>
          <w:rFonts w:ascii="Cambria" w:eastAsia="Arial" w:hAnsi="Cambria"/>
          <w:color w:val="141415"/>
          <w:spacing w:val="3"/>
        </w:rPr>
        <w:t>G</w:t>
      </w:r>
      <w:r w:rsidRPr="00EB706E">
        <w:rPr>
          <w:rFonts w:ascii="Cambria" w:eastAsia="Arial" w:hAnsi="Cambria"/>
          <w:color w:val="141415"/>
          <w:spacing w:val="1"/>
        </w:rPr>
        <w:t>l</w:t>
      </w:r>
      <w:r w:rsidRPr="00EB706E">
        <w:rPr>
          <w:rFonts w:ascii="Cambria" w:eastAsia="Arial" w:hAnsi="Cambria"/>
          <w:color w:val="141415"/>
        </w:rPr>
        <w:t xml:space="preserve">i </w:t>
      </w:r>
      <w:r w:rsidRPr="00EB706E">
        <w:rPr>
          <w:rFonts w:ascii="Cambria" w:eastAsia="Arial" w:hAnsi="Cambria"/>
          <w:color w:val="141415"/>
          <w:spacing w:val="2"/>
          <w:w w:val="102"/>
        </w:rPr>
        <w:t>one</w:t>
      </w:r>
      <w:r w:rsidRPr="00EB706E">
        <w:rPr>
          <w:rFonts w:ascii="Cambria" w:eastAsia="Arial" w:hAnsi="Cambria"/>
          <w:color w:val="141415"/>
          <w:spacing w:val="1"/>
          <w:w w:val="102"/>
        </w:rPr>
        <w:t xml:space="preserve">ri </w:t>
      </w:r>
      <w:r w:rsidRPr="00EB706E">
        <w:rPr>
          <w:rFonts w:ascii="Cambria" w:eastAsia="Arial" w:hAnsi="Cambria"/>
          <w:color w:val="141415"/>
          <w:spacing w:val="2"/>
        </w:rPr>
        <w:t>gene</w:t>
      </w:r>
      <w:r w:rsidRPr="00EB706E">
        <w:rPr>
          <w:rFonts w:ascii="Cambria" w:eastAsia="Arial" w:hAnsi="Cambria"/>
          <w:color w:val="141415"/>
          <w:spacing w:val="1"/>
        </w:rPr>
        <w:t>r</w:t>
      </w:r>
      <w:r w:rsidRPr="00EB706E">
        <w:rPr>
          <w:rFonts w:ascii="Cambria" w:eastAsia="Arial" w:hAnsi="Cambria"/>
          <w:color w:val="141415"/>
          <w:spacing w:val="2"/>
        </w:rPr>
        <w:t>a</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12"/>
        </w:rPr>
        <w:t xml:space="preserve"> </w:t>
      </w:r>
      <w:r w:rsidRPr="00EB706E">
        <w:rPr>
          <w:rFonts w:ascii="Cambria" w:eastAsia="Arial" w:hAnsi="Cambria"/>
          <w:color w:val="141415"/>
          <w:spacing w:val="2"/>
        </w:rPr>
        <w:t>pe</w:t>
      </w:r>
      <w:r w:rsidRPr="00EB706E">
        <w:rPr>
          <w:rFonts w:ascii="Cambria" w:eastAsia="Arial" w:hAnsi="Cambria"/>
          <w:color w:val="141415"/>
        </w:rPr>
        <w:t>r</w:t>
      </w:r>
      <w:r w:rsidRPr="00EB706E">
        <w:rPr>
          <w:rFonts w:ascii="Cambria" w:eastAsia="Arial" w:hAnsi="Cambria"/>
          <w:color w:val="141415"/>
          <w:spacing w:val="3"/>
        </w:rPr>
        <w:t xml:space="preserve"> </w:t>
      </w:r>
      <w:r w:rsidRPr="00EB706E">
        <w:rPr>
          <w:rFonts w:ascii="Cambria" w:eastAsia="Arial" w:hAnsi="Cambria"/>
          <w:color w:val="141415"/>
          <w:spacing w:val="1"/>
        </w:rPr>
        <w:t>l</w:t>
      </w:r>
      <w:r w:rsidRPr="00EB706E">
        <w:rPr>
          <w:rFonts w:ascii="Cambria" w:eastAsia="Arial" w:hAnsi="Cambria"/>
          <w:color w:val="141415"/>
        </w:rPr>
        <w:t>a</w:t>
      </w:r>
      <w:r w:rsidRPr="00EB706E">
        <w:rPr>
          <w:rFonts w:ascii="Cambria" w:eastAsia="Arial" w:hAnsi="Cambria"/>
          <w:color w:val="141415"/>
          <w:spacing w:val="1"/>
        </w:rPr>
        <w:t xml:space="preserve"> </w:t>
      </w:r>
      <w:r w:rsidRPr="00EB706E">
        <w:rPr>
          <w:rFonts w:ascii="Cambria" w:eastAsia="Arial" w:hAnsi="Cambria"/>
          <w:color w:val="141415"/>
          <w:spacing w:val="2"/>
        </w:rPr>
        <w:t>ges</w:t>
      </w:r>
      <w:r w:rsidRPr="00EB706E">
        <w:rPr>
          <w:rFonts w:ascii="Cambria" w:eastAsia="Arial" w:hAnsi="Cambria"/>
          <w:color w:val="141415"/>
          <w:spacing w:val="1"/>
        </w:rPr>
        <w:t>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14"/>
        </w:rPr>
        <w:t xml:space="preserve"> </w:t>
      </w:r>
      <w:r w:rsidRPr="00EB706E">
        <w:rPr>
          <w:rFonts w:ascii="Cambria" w:eastAsia="Arial" w:hAnsi="Cambria"/>
          <w:color w:val="141415"/>
          <w:spacing w:val="2"/>
        </w:rPr>
        <w:t>assoc</w:t>
      </w:r>
      <w:r w:rsidRPr="00EB706E">
        <w:rPr>
          <w:rFonts w:ascii="Cambria" w:eastAsia="Arial" w:hAnsi="Cambria"/>
          <w:color w:val="141415"/>
          <w:spacing w:val="1"/>
        </w:rPr>
        <w:t>i</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rPr>
        <w:t>a</w:t>
      </w:r>
      <w:r w:rsidRPr="00EB706E">
        <w:rPr>
          <w:rFonts w:ascii="Cambria" w:eastAsia="Arial" w:hAnsi="Cambria"/>
          <w:color w:val="141415"/>
          <w:spacing w:val="15"/>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e</w:t>
      </w:r>
      <w:r w:rsidRPr="00EB706E">
        <w:rPr>
          <w:rFonts w:ascii="Cambria" w:eastAsia="Arial" w:hAnsi="Cambria"/>
          <w:color w:val="141415"/>
          <w:spacing w:val="7"/>
        </w:rPr>
        <w:t xml:space="preserve"> </w:t>
      </w:r>
      <w:r w:rsidRPr="00EB706E">
        <w:rPr>
          <w:rFonts w:ascii="Cambria" w:eastAsia="Arial" w:hAnsi="Cambria"/>
          <w:color w:val="141415"/>
          <w:spacing w:val="2"/>
        </w:rPr>
        <w:t>a</w:t>
      </w:r>
      <w:r w:rsidRPr="00EB706E">
        <w:rPr>
          <w:rFonts w:ascii="Cambria" w:eastAsia="Arial" w:hAnsi="Cambria"/>
          <w:color w:val="141415"/>
          <w:spacing w:val="1"/>
        </w:rPr>
        <w:t>tti</w:t>
      </w:r>
      <w:r w:rsidRPr="00EB706E">
        <w:rPr>
          <w:rFonts w:ascii="Cambria" w:eastAsia="Arial" w:hAnsi="Cambria"/>
          <w:color w:val="141415"/>
          <w:spacing w:val="2"/>
        </w:rPr>
        <w:t>v</w:t>
      </w:r>
      <w:r w:rsidRPr="00EB706E">
        <w:rPr>
          <w:rFonts w:ascii="Cambria" w:eastAsia="Arial" w:hAnsi="Cambria"/>
          <w:color w:val="141415"/>
          <w:spacing w:val="1"/>
        </w:rPr>
        <w:t>it</w:t>
      </w:r>
      <w:r w:rsidRPr="00EB706E">
        <w:rPr>
          <w:rFonts w:ascii="Cambria" w:eastAsia="Arial" w:hAnsi="Cambria"/>
          <w:color w:val="141415"/>
        </w:rPr>
        <w:t>à necessarie,</w:t>
      </w:r>
      <w:r w:rsidRPr="00EB706E">
        <w:rPr>
          <w:rFonts w:ascii="Cambria" w:eastAsia="Arial" w:hAnsi="Cambria"/>
          <w:color w:val="141415"/>
          <w:spacing w:val="8"/>
        </w:rPr>
        <w:t xml:space="preserve"> </w:t>
      </w:r>
      <w:r w:rsidRPr="00EB706E">
        <w:rPr>
          <w:rFonts w:ascii="Cambria" w:eastAsia="Arial" w:hAnsi="Cambria"/>
          <w:color w:val="141415"/>
          <w:spacing w:val="1"/>
        </w:rPr>
        <w:t>l</w:t>
      </w:r>
      <w:r w:rsidRPr="00EB706E">
        <w:rPr>
          <w:rFonts w:ascii="Cambria" w:eastAsia="Arial" w:hAnsi="Cambria"/>
          <w:color w:val="141415"/>
        </w:rPr>
        <w:t>e</w:t>
      </w:r>
      <w:r w:rsidRPr="00EB706E">
        <w:rPr>
          <w:rFonts w:ascii="Cambria" w:eastAsia="Arial" w:hAnsi="Cambria"/>
          <w:color w:val="141415"/>
          <w:spacing w:val="1"/>
        </w:rPr>
        <w:t xml:space="preserve"> </w:t>
      </w:r>
      <w:r w:rsidRPr="00EB706E">
        <w:rPr>
          <w:rFonts w:ascii="Cambria" w:eastAsia="Arial" w:hAnsi="Cambria"/>
          <w:color w:val="141415"/>
          <w:spacing w:val="3"/>
        </w:rPr>
        <w:t>m</w:t>
      </w:r>
      <w:r w:rsidRPr="00EB706E">
        <w:rPr>
          <w:rFonts w:ascii="Cambria" w:eastAsia="Arial" w:hAnsi="Cambria"/>
          <w:color w:val="141415"/>
          <w:spacing w:val="2"/>
        </w:rPr>
        <w:t>oda</w:t>
      </w:r>
      <w:r w:rsidRPr="00EB706E">
        <w:rPr>
          <w:rFonts w:ascii="Cambria" w:eastAsia="Arial" w:hAnsi="Cambria"/>
          <w:color w:val="141415"/>
          <w:spacing w:val="1"/>
        </w:rPr>
        <w:t>lit</w:t>
      </w:r>
      <w:r w:rsidRPr="00EB706E">
        <w:rPr>
          <w:rFonts w:ascii="Cambria" w:eastAsia="Arial" w:hAnsi="Cambria"/>
          <w:color w:val="141415"/>
        </w:rPr>
        <w:t>à</w:t>
      </w:r>
      <w:r w:rsidRPr="00EB706E">
        <w:rPr>
          <w:rFonts w:ascii="Cambria" w:eastAsia="Arial" w:hAnsi="Cambria"/>
          <w:color w:val="141415"/>
          <w:spacing w:val="14"/>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1"/>
        </w:rPr>
        <w:t>tr</w:t>
      </w:r>
      <w:r w:rsidRPr="00EB706E">
        <w:rPr>
          <w:rFonts w:ascii="Cambria" w:eastAsia="Arial" w:hAnsi="Cambria"/>
          <w:color w:val="141415"/>
          <w:spacing w:val="2"/>
        </w:rPr>
        <w:t>as</w:t>
      </w:r>
      <w:r w:rsidRPr="00EB706E">
        <w:rPr>
          <w:rFonts w:ascii="Cambria" w:eastAsia="Arial" w:hAnsi="Cambria"/>
          <w:color w:val="141415"/>
          <w:spacing w:val="1"/>
        </w:rPr>
        <w:t>f</w:t>
      </w:r>
      <w:r w:rsidRPr="00EB706E">
        <w:rPr>
          <w:rFonts w:ascii="Cambria" w:eastAsia="Arial" w:hAnsi="Cambria"/>
          <w:color w:val="141415"/>
          <w:spacing w:val="2"/>
        </w:rPr>
        <w:t>e</w:t>
      </w:r>
      <w:r w:rsidRPr="00EB706E">
        <w:rPr>
          <w:rFonts w:ascii="Cambria" w:eastAsia="Arial" w:hAnsi="Cambria"/>
          <w:color w:val="141415"/>
          <w:spacing w:val="1"/>
        </w:rPr>
        <w:t>ri</w:t>
      </w:r>
      <w:r w:rsidRPr="00EB706E">
        <w:rPr>
          <w:rFonts w:ascii="Cambria" w:eastAsia="Arial" w:hAnsi="Cambria"/>
          <w:color w:val="141415"/>
          <w:spacing w:val="3"/>
        </w:rPr>
        <w:t>m</w:t>
      </w:r>
      <w:r w:rsidRPr="00EB706E">
        <w:rPr>
          <w:rFonts w:ascii="Cambria" w:eastAsia="Arial" w:hAnsi="Cambria"/>
          <w:color w:val="141415"/>
          <w:spacing w:val="2"/>
        </w:rPr>
        <w:t>en</w:t>
      </w:r>
      <w:r w:rsidRPr="00EB706E">
        <w:rPr>
          <w:rFonts w:ascii="Cambria" w:eastAsia="Arial" w:hAnsi="Cambria"/>
          <w:color w:val="141415"/>
          <w:spacing w:val="1"/>
        </w:rPr>
        <w:t>t</w:t>
      </w:r>
      <w:r w:rsidRPr="00EB706E">
        <w:rPr>
          <w:rFonts w:ascii="Cambria" w:eastAsia="Arial" w:hAnsi="Cambria"/>
          <w:color w:val="141415"/>
        </w:rPr>
        <w:t>o</w:t>
      </w:r>
      <w:r w:rsidRPr="00EB706E">
        <w:rPr>
          <w:rFonts w:ascii="Cambria" w:eastAsia="Arial" w:hAnsi="Cambria"/>
          <w:color w:val="141415"/>
          <w:spacing w:val="13"/>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48"/>
        </w:rPr>
        <w:t xml:space="preserve"> </w:t>
      </w:r>
      <w:r w:rsidRPr="00EB706E">
        <w:rPr>
          <w:rFonts w:ascii="Cambria" w:eastAsia="Arial" w:hAnsi="Cambria"/>
          <w:color w:val="141415"/>
          <w:spacing w:val="1"/>
        </w:rPr>
        <w:t>ri</w:t>
      </w:r>
      <w:r w:rsidRPr="00EB706E">
        <w:rPr>
          <w:rFonts w:ascii="Cambria" w:eastAsia="Arial" w:hAnsi="Cambria"/>
          <w:color w:val="141415"/>
          <w:spacing w:val="2"/>
        </w:rPr>
        <w:t>so</w:t>
      </w:r>
      <w:r w:rsidRPr="00EB706E">
        <w:rPr>
          <w:rFonts w:ascii="Cambria" w:eastAsia="Arial" w:hAnsi="Cambria"/>
          <w:color w:val="141415"/>
          <w:spacing w:val="1"/>
        </w:rPr>
        <w:t>r</w:t>
      </w:r>
      <w:r w:rsidRPr="00EB706E">
        <w:rPr>
          <w:rFonts w:ascii="Cambria" w:eastAsia="Arial" w:hAnsi="Cambria"/>
          <w:color w:val="141415"/>
          <w:spacing w:val="2"/>
        </w:rPr>
        <w:t>s</w:t>
      </w:r>
      <w:r w:rsidRPr="00EB706E">
        <w:rPr>
          <w:rFonts w:ascii="Cambria" w:eastAsia="Arial" w:hAnsi="Cambria"/>
          <w:color w:val="141415"/>
        </w:rPr>
        <w:t>e,</w:t>
      </w:r>
      <w:r w:rsidRPr="00EB706E">
        <w:rPr>
          <w:rFonts w:ascii="Cambria" w:eastAsia="Arial" w:hAnsi="Cambria"/>
          <w:color w:val="141415"/>
          <w:spacing w:val="57"/>
        </w:rPr>
        <w:t xml:space="preserve"> </w:t>
      </w:r>
      <w:r w:rsidRPr="00EB706E">
        <w:rPr>
          <w:rFonts w:ascii="Cambria" w:eastAsia="Arial" w:hAnsi="Cambria"/>
          <w:color w:val="141415"/>
        </w:rPr>
        <w:t>la relativa gestione sono disciplinate dalla</w:t>
      </w:r>
      <w:r w:rsidRPr="00EB706E">
        <w:rPr>
          <w:rFonts w:ascii="Cambria" w:eastAsia="Arial" w:hAnsi="Cambria"/>
          <w:color w:val="141415"/>
          <w:spacing w:val="2"/>
        </w:rPr>
        <w:t xml:space="preserve"> 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rPr>
        <w:t xml:space="preserve"> </w:t>
      </w:r>
    </w:p>
    <w:p w14:paraId="59FCC77D" w14:textId="77777777" w:rsidR="00F27832" w:rsidRPr="00EB706E" w:rsidRDefault="00F27832" w:rsidP="00F27832">
      <w:pPr>
        <w:ind w:left="113" w:right="112"/>
        <w:jc w:val="both"/>
        <w:rPr>
          <w:rFonts w:ascii="Cambria" w:eastAsia="Arial" w:hAnsi="Cambria"/>
          <w:color w:val="141415"/>
        </w:rPr>
      </w:pPr>
    </w:p>
    <w:p w14:paraId="517DFE5F" w14:textId="77777777" w:rsidR="00F27832" w:rsidRPr="00EB706E" w:rsidRDefault="00F27832" w:rsidP="00F27832">
      <w:pPr>
        <w:ind w:left="113" w:right="112"/>
        <w:jc w:val="center"/>
        <w:rPr>
          <w:rFonts w:ascii="Cambria" w:hAnsi="Cambria"/>
        </w:rPr>
      </w:pPr>
      <w:r w:rsidRPr="00EB706E">
        <w:rPr>
          <w:rFonts w:ascii="Cambria" w:eastAsia="Arial" w:hAnsi="Cambria"/>
          <w:b/>
          <w:color w:val="141415"/>
          <w:spacing w:val="3"/>
        </w:rPr>
        <w:t>A</w:t>
      </w:r>
      <w:r w:rsidRPr="00EB706E">
        <w:rPr>
          <w:rFonts w:ascii="Cambria" w:eastAsia="Arial" w:hAnsi="Cambria"/>
          <w:b/>
          <w:color w:val="141415"/>
          <w:spacing w:val="1"/>
        </w:rPr>
        <w:t>rti</w:t>
      </w:r>
      <w:r w:rsidRPr="00EB706E">
        <w:rPr>
          <w:rFonts w:ascii="Cambria" w:eastAsia="Arial" w:hAnsi="Cambria"/>
          <w:b/>
          <w:color w:val="141415"/>
          <w:spacing w:val="2"/>
        </w:rPr>
        <w:t>co</w:t>
      </w:r>
      <w:r w:rsidRPr="00EB706E">
        <w:rPr>
          <w:rFonts w:ascii="Cambria" w:eastAsia="Arial" w:hAnsi="Cambria"/>
          <w:b/>
          <w:color w:val="141415"/>
          <w:spacing w:val="1"/>
        </w:rPr>
        <w:t>l</w:t>
      </w:r>
      <w:r w:rsidRPr="00EB706E">
        <w:rPr>
          <w:rFonts w:ascii="Cambria" w:eastAsia="Arial" w:hAnsi="Cambria"/>
          <w:b/>
          <w:color w:val="141415"/>
        </w:rPr>
        <w:t>o</w:t>
      </w:r>
      <w:r w:rsidRPr="00EB706E">
        <w:rPr>
          <w:rFonts w:ascii="Cambria" w:eastAsia="Arial" w:hAnsi="Cambria"/>
          <w:b/>
          <w:color w:val="141415"/>
          <w:spacing w:val="22"/>
        </w:rPr>
        <w:t xml:space="preserve"> </w:t>
      </w:r>
      <w:r w:rsidRPr="00EB706E">
        <w:rPr>
          <w:rFonts w:ascii="Cambria" w:eastAsia="Arial" w:hAnsi="Cambria"/>
          <w:b/>
          <w:color w:val="141415"/>
        </w:rPr>
        <w:t>5</w:t>
      </w:r>
      <w:r w:rsidRPr="00EB706E">
        <w:rPr>
          <w:rFonts w:ascii="Cambria" w:eastAsia="Arial" w:hAnsi="Cambria"/>
          <w:b/>
          <w:color w:val="141415"/>
          <w:spacing w:val="7"/>
        </w:rPr>
        <w:t xml:space="preserve"> </w:t>
      </w:r>
      <w:r w:rsidRPr="00EB706E">
        <w:rPr>
          <w:rFonts w:ascii="Cambria" w:eastAsia="Arial" w:hAnsi="Cambria"/>
          <w:b/>
          <w:color w:val="141415"/>
        </w:rPr>
        <w:t>-</w:t>
      </w:r>
      <w:r w:rsidRPr="00EB706E">
        <w:rPr>
          <w:rFonts w:ascii="Cambria" w:eastAsia="Arial" w:hAnsi="Cambria"/>
          <w:b/>
          <w:color w:val="141415"/>
          <w:spacing w:val="5"/>
        </w:rPr>
        <w:t xml:space="preserve"> </w:t>
      </w:r>
      <w:r w:rsidRPr="00EB706E">
        <w:rPr>
          <w:rFonts w:ascii="Cambria" w:eastAsia="Arial" w:hAnsi="Cambria"/>
          <w:b/>
          <w:color w:val="141415"/>
          <w:spacing w:val="3"/>
        </w:rPr>
        <w:t>C</w:t>
      </w:r>
      <w:r w:rsidRPr="00EB706E">
        <w:rPr>
          <w:rFonts w:ascii="Cambria" w:eastAsia="Arial" w:hAnsi="Cambria"/>
          <w:b/>
          <w:color w:val="141415"/>
          <w:spacing w:val="2"/>
        </w:rPr>
        <w:t>o</w:t>
      </w:r>
      <w:r w:rsidRPr="00EB706E">
        <w:rPr>
          <w:rFonts w:ascii="Cambria" w:eastAsia="Arial" w:hAnsi="Cambria"/>
          <w:b/>
          <w:color w:val="141415"/>
          <w:spacing w:val="4"/>
        </w:rPr>
        <w:t>m</w:t>
      </w:r>
      <w:r w:rsidRPr="00EB706E">
        <w:rPr>
          <w:rFonts w:ascii="Cambria" w:eastAsia="Arial" w:hAnsi="Cambria"/>
          <w:b/>
          <w:color w:val="141415"/>
          <w:spacing w:val="1"/>
        </w:rPr>
        <w:t>it</w:t>
      </w:r>
      <w:r w:rsidRPr="00EB706E">
        <w:rPr>
          <w:rFonts w:ascii="Cambria" w:eastAsia="Arial" w:hAnsi="Cambria"/>
          <w:b/>
          <w:color w:val="141415"/>
          <w:spacing w:val="2"/>
        </w:rPr>
        <w:t>a</w:t>
      </w:r>
      <w:r w:rsidRPr="00EB706E">
        <w:rPr>
          <w:rFonts w:ascii="Cambria" w:eastAsia="Arial" w:hAnsi="Cambria"/>
          <w:b/>
          <w:color w:val="141415"/>
          <w:spacing w:val="1"/>
        </w:rPr>
        <w:t>t</w:t>
      </w:r>
      <w:r w:rsidRPr="00EB706E">
        <w:rPr>
          <w:rFonts w:ascii="Cambria" w:eastAsia="Arial" w:hAnsi="Cambria"/>
          <w:b/>
          <w:color w:val="141415"/>
        </w:rPr>
        <w:t>o</w:t>
      </w:r>
      <w:r w:rsidRPr="00EB706E">
        <w:rPr>
          <w:rFonts w:ascii="Cambria" w:eastAsia="Arial" w:hAnsi="Cambria"/>
          <w:b/>
          <w:color w:val="141415"/>
          <w:spacing w:val="24"/>
        </w:rPr>
        <w:t xml:space="preserve"> </w:t>
      </w:r>
      <w:r w:rsidRPr="00EB706E">
        <w:rPr>
          <w:rFonts w:ascii="Cambria" w:eastAsia="Arial" w:hAnsi="Cambria"/>
          <w:b/>
          <w:color w:val="141415"/>
          <w:spacing w:val="3"/>
        </w:rPr>
        <w:t>R</w:t>
      </w:r>
      <w:r w:rsidRPr="00EB706E">
        <w:rPr>
          <w:rFonts w:ascii="Cambria" w:eastAsia="Arial" w:hAnsi="Cambria"/>
          <w:b/>
          <w:color w:val="141415"/>
          <w:spacing w:val="1"/>
        </w:rPr>
        <w:t>i</w:t>
      </w:r>
      <w:r w:rsidRPr="00EB706E">
        <w:rPr>
          <w:rFonts w:ascii="Cambria" w:eastAsia="Arial" w:hAnsi="Cambria"/>
          <w:b/>
          <w:color w:val="141415"/>
          <w:spacing w:val="2"/>
        </w:rPr>
        <w:t>s</w:t>
      </w:r>
      <w:r w:rsidRPr="00EB706E">
        <w:rPr>
          <w:rFonts w:ascii="Cambria" w:eastAsia="Arial" w:hAnsi="Cambria"/>
          <w:b/>
          <w:color w:val="141415"/>
          <w:spacing w:val="1"/>
        </w:rPr>
        <w:t>t</w:t>
      </w:r>
      <w:r w:rsidRPr="00EB706E">
        <w:rPr>
          <w:rFonts w:ascii="Cambria" w:eastAsia="Arial" w:hAnsi="Cambria"/>
          <w:b/>
          <w:color w:val="141415"/>
          <w:spacing w:val="2"/>
        </w:rPr>
        <w:t>re</w:t>
      </w:r>
      <w:r w:rsidRPr="00EB706E">
        <w:rPr>
          <w:rFonts w:ascii="Cambria" w:eastAsia="Arial" w:hAnsi="Cambria"/>
          <w:b/>
          <w:color w:val="141415"/>
          <w:spacing w:val="1"/>
        </w:rPr>
        <w:t>tt</w:t>
      </w:r>
      <w:r w:rsidRPr="00EB706E">
        <w:rPr>
          <w:rFonts w:ascii="Cambria" w:eastAsia="Arial" w:hAnsi="Cambria"/>
          <w:b/>
          <w:color w:val="141415"/>
        </w:rPr>
        <w:t>o</w:t>
      </w:r>
      <w:r w:rsidRPr="00EB706E">
        <w:rPr>
          <w:rFonts w:ascii="Cambria" w:eastAsia="Arial" w:hAnsi="Cambria"/>
          <w:b/>
          <w:color w:val="141415"/>
          <w:spacing w:val="22"/>
        </w:rPr>
        <w:t xml:space="preserve"> </w:t>
      </w:r>
      <w:r w:rsidRPr="00EB706E">
        <w:rPr>
          <w:rFonts w:ascii="Cambria" w:eastAsia="Arial" w:hAnsi="Cambria"/>
          <w:b/>
          <w:color w:val="141415"/>
          <w:spacing w:val="3"/>
        </w:rPr>
        <w:t>d</w:t>
      </w:r>
      <w:r w:rsidRPr="00EB706E">
        <w:rPr>
          <w:rFonts w:ascii="Cambria" w:eastAsia="Arial" w:hAnsi="Cambria"/>
          <w:b/>
          <w:color w:val="141415"/>
          <w:spacing w:val="2"/>
        </w:rPr>
        <w:t>e</w:t>
      </w:r>
      <w:r w:rsidRPr="00EB706E">
        <w:rPr>
          <w:rFonts w:ascii="Cambria" w:eastAsia="Arial" w:hAnsi="Cambria"/>
          <w:b/>
          <w:color w:val="141415"/>
          <w:spacing w:val="3"/>
        </w:rPr>
        <w:t>g</w:t>
      </w:r>
      <w:r w:rsidRPr="00EB706E">
        <w:rPr>
          <w:rFonts w:ascii="Cambria" w:eastAsia="Arial" w:hAnsi="Cambria"/>
          <w:b/>
          <w:color w:val="141415"/>
          <w:spacing w:val="1"/>
        </w:rPr>
        <w:t>l</w:t>
      </w:r>
      <w:r w:rsidRPr="00EB706E">
        <w:rPr>
          <w:rFonts w:ascii="Cambria" w:eastAsia="Arial" w:hAnsi="Cambria"/>
          <w:b/>
          <w:color w:val="141415"/>
        </w:rPr>
        <w:t>i</w:t>
      </w:r>
      <w:r w:rsidRPr="00EB706E">
        <w:rPr>
          <w:rFonts w:ascii="Cambria" w:eastAsia="Arial" w:hAnsi="Cambria"/>
          <w:b/>
          <w:color w:val="141415"/>
          <w:spacing w:val="15"/>
        </w:rPr>
        <w:t xml:space="preserve"> a</w:t>
      </w:r>
      <w:r w:rsidRPr="00EB706E">
        <w:rPr>
          <w:rFonts w:ascii="Cambria" w:eastAsia="Arial" w:hAnsi="Cambria"/>
          <w:b/>
          <w:color w:val="141415"/>
          <w:spacing w:val="4"/>
          <w:w w:val="102"/>
        </w:rPr>
        <w:t>mm</w:t>
      </w:r>
      <w:r w:rsidRPr="00EB706E">
        <w:rPr>
          <w:rFonts w:ascii="Cambria" w:eastAsia="Arial" w:hAnsi="Cambria"/>
          <w:b/>
          <w:color w:val="141415"/>
          <w:spacing w:val="1"/>
          <w:w w:val="103"/>
        </w:rPr>
        <w:t>i</w:t>
      </w:r>
      <w:r w:rsidRPr="00EB706E">
        <w:rPr>
          <w:rFonts w:ascii="Cambria" w:eastAsia="Arial" w:hAnsi="Cambria"/>
          <w:b/>
          <w:color w:val="141415"/>
          <w:spacing w:val="3"/>
          <w:w w:val="102"/>
        </w:rPr>
        <w:t>n</w:t>
      </w:r>
      <w:r w:rsidRPr="00EB706E">
        <w:rPr>
          <w:rFonts w:ascii="Cambria" w:eastAsia="Arial" w:hAnsi="Cambria"/>
          <w:b/>
          <w:color w:val="141415"/>
          <w:spacing w:val="1"/>
          <w:w w:val="103"/>
        </w:rPr>
        <w:t>i</w:t>
      </w:r>
      <w:r w:rsidRPr="00EB706E">
        <w:rPr>
          <w:rFonts w:ascii="Cambria" w:eastAsia="Arial" w:hAnsi="Cambria"/>
          <w:b/>
          <w:color w:val="141415"/>
          <w:spacing w:val="2"/>
          <w:w w:val="102"/>
        </w:rPr>
        <w:t>s</w:t>
      </w:r>
      <w:r w:rsidRPr="00EB706E">
        <w:rPr>
          <w:rFonts w:ascii="Cambria" w:eastAsia="Arial" w:hAnsi="Cambria"/>
          <w:b/>
          <w:color w:val="141415"/>
          <w:spacing w:val="1"/>
          <w:w w:val="102"/>
        </w:rPr>
        <w:t>t</w:t>
      </w:r>
      <w:r w:rsidRPr="00EB706E">
        <w:rPr>
          <w:rFonts w:ascii="Cambria" w:eastAsia="Arial" w:hAnsi="Cambria"/>
          <w:b/>
          <w:color w:val="141415"/>
          <w:spacing w:val="2"/>
          <w:w w:val="102"/>
        </w:rPr>
        <w:t>ra</w:t>
      </w:r>
      <w:r w:rsidRPr="00EB706E">
        <w:rPr>
          <w:rFonts w:ascii="Cambria" w:eastAsia="Arial" w:hAnsi="Cambria"/>
          <w:b/>
          <w:color w:val="141415"/>
          <w:spacing w:val="1"/>
          <w:w w:val="102"/>
        </w:rPr>
        <w:t>t</w:t>
      </w:r>
      <w:r w:rsidRPr="00EB706E">
        <w:rPr>
          <w:rFonts w:ascii="Cambria" w:eastAsia="Arial" w:hAnsi="Cambria"/>
          <w:b/>
          <w:color w:val="141415"/>
          <w:spacing w:val="3"/>
          <w:w w:val="102"/>
        </w:rPr>
        <w:t>o</w:t>
      </w:r>
      <w:r w:rsidRPr="00EB706E">
        <w:rPr>
          <w:rFonts w:ascii="Cambria" w:eastAsia="Arial" w:hAnsi="Cambria"/>
          <w:b/>
          <w:color w:val="141415"/>
          <w:spacing w:val="2"/>
          <w:w w:val="102"/>
        </w:rPr>
        <w:t>r</w:t>
      </w:r>
      <w:r w:rsidRPr="00EB706E">
        <w:rPr>
          <w:rFonts w:ascii="Cambria" w:eastAsia="Arial" w:hAnsi="Cambria"/>
          <w:b/>
          <w:color w:val="141415"/>
          <w:w w:val="103"/>
        </w:rPr>
        <w:t>i</w:t>
      </w:r>
    </w:p>
    <w:p w14:paraId="699454EE" w14:textId="77777777" w:rsidR="00F27832" w:rsidRPr="00EB706E" w:rsidRDefault="00F27832" w:rsidP="00F27832">
      <w:pPr>
        <w:ind w:left="113" w:right="111"/>
        <w:jc w:val="both"/>
        <w:rPr>
          <w:rFonts w:ascii="Cambria" w:eastAsia="Arial" w:hAnsi="Cambria"/>
          <w:color w:val="141415"/>
          <w:w w:val="103"/>
        </w:rPr>
      </w:pPr>
      <w:r w:rsidRPr="00EB706E">
        <w:rPr>
          <w:rFonts w:ascii="Cambria" w:eastAsia="Arial" w:hAnsi="Cambria"/>
          <w:color w:val="141415"/>
          <w:spacing w:val="3"/>
        </w:rPr>
        <w:t>O</w:t>
      </w:r>
      <w:r w:rsidRPr="00EB706E">
        <w:rPr>
          <w:rFonts w:ascii="Cambria" w:eastAsia="Arial" w:hAnsi="Cambria"/>
          <w:color w:val="141415"/>
          <w:spacing w:val="1"/>
        </w:rPr>
        <w:t>r</w:t>
      </w:r>
      <w:r w:rsidRPr="00EB706E">
        <w:rPr>
          <w:rFonts w:ascii="Cambria" w:eastAsia="Arial" w:hAnsi="Cambria"/>
          <w:color w:val="141415"/>
          <w:spacing w:val="2"/>
        </w:rPr>
        <w:t>gan</w:t>
      </w:r>
      <w:r w:rsidRPr="00EB706E">
        <w:rPr>
          <w:rFonts w:ascii="Cambria" w:eastAsia="Arial" w:hAnsi="Cambria"/>
          <w:color w:val="141415"/>
        </w:rPr>
        <w:t>o</w:t>
      </w:r>
      <w:r w:rsidRPr="00EB706E">
        <w:rPr>
          <w:rFonts w:ascii="Cambria" w:eastAsia="Arial" w:hAnsi="Cambria"/>
          <w:color w:val="141415"/>
          <w:spacing w:val="27"/>
        </w:rPr>
        <w:t xml:space="preserve"> </w:t>
      </w:r>
      <w:r w:rsidRPr="00EB706E">
        <w:rPr>
          <w:rFonts w:ascii="Cambria" w:eastAsia="Arial" w:hAnsi="Cambria"/>
          <w:color w:val="141415"/>
          <w:spacing w:val="2"/>
        </w:rPr>
        <w:t>consu</w:t>
      </w:r>
      <w:r w:rsidRPr="00EB706E">
        <w:rPr>
          <w:rFonts w:ascii="Cambria" w:eastAsia="Arial" w:hAnsi="Cambria"/>
          <w:color w:val="141415"/>
          <w:spacing w:val="1"/>
        </w:rPr>
        <w:t>lti</w:t>
      </w:r>
      <w:r w:rsidRPr="00EB706E">
        <w:rPr>
          <w:rFonts w:ascii="Cambria" w:eastAsia="Arial" w:hAnsi="Cambria"/>
          <w:color w:val="141415"/>
          <w:spacing w:val="2"/>
        </w:rPr>
        <w:t>v</w:t>
      </w:r>
      <w:r w:rsidRPr="00EB706E">
        <w:rPr>
          <w:rFonts w:ascii="Cambria" w:eastAsia="Arial" w:hAnsi="Cambria"/>
          <w:color w:val="141415"/>
        </w:rPr>
        <w:t>o</w:t>
      </w:r>
      <w:r w:rsidRPr="00EB706E">
        <w:rPr>
          <w:rFonts w:ascii="Cambria" w:eastAsia="Arial" w:hAnsi="Cambria"/>
          <w:color w:val="141415"/>
          <w:spacing w:val="31"/>
        </w:rPr>
        <w:t xml:space="preserve"> </w:t>
      </w:r>
      <w:r w:rsidRPr="00EB706E">
        <w:rPr>
          <w:rFonts w:ascii="Cambria" w:eastAsia="Arial" w:hAnsi="Cambria"/>
          <w:color w:val="141415"/>
        </w:rPr>
        <w:t>e</w:t>
      </w:r>
      <w:r w:rsidRPr="00EB706E">
        <w:rPr>
          <w:rFonts w:ascii="Cambria" w:eastAsia="Arial" w:hAnsi="Cambria"/>
          <w:color w:val="141415"/>
          <w:spacing w:val="14"/>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4"/>
        </w:rPr>
        <w:t xml:space="preserve"> </w:t>
      </w:r>
      <w:r w:rsidRPr="00EB706E">
        <w:rPr>
          <w:rFonts w:ascii="Cambria" w:eastAsia="Arial" w:hAnsi="Cambria"/>
          <w:color w:val="141415"/>
          <w:spacing w:val="2"/>
        </w:rPr>
        <w:t>suppo</w:t>
      </w:r>
      <w:r w:rsidRPr="00EB706E">
        <w:rPr>
          <w:rFonts w:ascii="Cambria" w:eastAsia="Arial" w:hAnsi="Cambria"/>
          <w:color w:val="141415"/>
          <w:spacing w:val="1"/>
        </w:rPr>
        <w:t>rt</w:t>
      </w:r>
      <w:r w:rsidRPr="00EB706E">
        <w:rPr>
          <w:rFonts w:ascii="Cambria" w:eastAsia="Arial" w:hAnsi="Cambria"/>
          <w:color w:val="141415"/>
        </w:rPr>
        <w:t>o</w:t>
      </w:r>
      <w:r w:rsidRPr="00EB706E">
        <w:rPr>
          <w:rFonts w:ascii="Cambria" w:eastAsia="Arial" w:hAnsi="Cambria"/>
          <w:color w:val="141415"/>
          <w:spacing w:val="29"/>
        </w:rPr>
        <w:t xml:space="preserve"> </w:t>
      </w:r>
      <w:r w:rsidRPr="00EB706E">
        <w:rPr>
          <w:rFonts w:ascii="Cambria" w:eastAsia="Arial" w:hAnsi="Cambria"/>
          <w:color w:val="141415"/>
          <w:spacing w:val="2"/>
        </w:rPr>
        <w:t>ope</w:t>
      </w:r>
      <w:r w:rsidRPr="00EB706E">
        <w:rPr>
          <w:rFonts w:ascii="Cambria" w:eastAsia="Arial" w:hAnsi="Cambria"/>
          <w:color w:val="141415"/>
          <w:spacing w:val="1"/>
        </w:rPr>
        <w:t>r</w:t>
      </w:r>
      <w:r w:rsidRPr="00EB706E">
        <w:rPr>
          <w:rFonts w:ascii="Cambria" w:eastAsia="Arial" w:hAnsi="Cambria"/>
          <w:color w:val="141415"/>
          <w:spacing w:val="2"/>
        </w:rPr>
        <w:t>a</w:t>
      </w:r>
      <w:r w:rsidRPr="00EB706E">
        <w:rPr>
          <w:rFonts w:ascii="Cambria" w:eastAsia="Arial" w:hAnsi="Cambria"/>
          <w:color w:val="141415"/>
          <w:spacing w:val="1"/>
        </w:rPr>
        <w:t>ti</w:t>
      </w:r>
      <w:r w:rsidRPr="00EB706E">
        <w:rPr>
          <w:rFonts w:ascii="Cambria" w:eastAsia="Arial" w:hAnsi="Cambria"/>
          <w:color w:val="141415"/>
          <w:spacing w:val="2"/>
        </w:rPr>
        <w:t>v</w:t>
      </w:r>
      <w:r w:rsidRPr="00EB706E">
        <w:rPr>
          <w:rFonts w:ascii="Cambria" w:eastAsia="Arial" w:hAnsi="Cambria"/>
          <w:color w:val="141415"/>
        </w:rPr>
        <w:t>o</w:t>
      </w:r>
      <w:r w:rsidRPr="00EB706E">
        <w:rPr>
          <w:rFonts w:ascii="Cambria" w:eastAsia="Arial" w:hAnsi="Cambria"/>
          <w:color w:val="141415"/>
          <w:spacing w:val="29"/>
        </w:rPr>
        <w:t xml:space="preserve"> </w:t>
      </w:r>
      <w:r w:rsidRPr="00EB706E">
        <w:rPr>
          <w:rFonts w:ascii="Cambria" w:eastAsia="Arial" w:hAnsi="Cambria"/>
          <w:color w:val="141415"/>
          <w:spacing w:val="2"/>
        </w:rPr>
        <w:t>pe</w:t>
      </w:r>
      <w:r w:rsidRPr="00EB706E">
        <w:rPr>
          <w:rFonts w:ascii="Cambria" w:eastAsia="Arial" w:hAnsi="Cambria"/>
          <w:color w:val="141415"/>
        </w:rPr>
        <w:t>r</w:t>
      </w:r>
      <w:r w:rsidRPr="00EB706E">
        <w:rPr>
          <w:rFonts w:ascii="Cambria" w:eastAsia="Arial" w:hAnsi="Cambria"/>
          <w:color w:val="141415"/>
          <w:spacing w:val="17"/>
        </w:rPr>
        <w:t xml:space="preserve"> </w:t>
      </w:r>
      <w:r w:rsidRPr="00EB706E">
        <w:rPr>
          <w:rFonts w:ascii="Cambria" w:eastAsia="Arial" w:hAnsi="Cambria"/>
          <w:color w:val="141415"/>
          <w:spacing w:val="1"/>
        </w:rPr>
        <w:t>t</w:t>
      </w:r>
      <w:r w:rsidRPr="00EB706E">
        <w:rPr>
          <w:rFonts w:ascii="Cambria" w:eastAsia="Arial" w:hAnsi="Cambria"/>
          <w:color w:val="141415"/>
          <w:spacing w:val="2"/>
        </w:rPr>
        <w:t>u</w:t>
      </w:r>
      <w:r w:rsidRPr="00EB706E">
        <w:rPr>
          <w:rFonts w:ascii="Cambria" w:eastAsia="Arial" w:hAnsi="Cambria"/>
          <w:color w:val="141415"/>
          <w:spacing w:val="1"/>
        </w:rPr>
        <w:t>tt</w:t>
      </w:r>
      <w:r w:rsidRPr="00EB706E">
        <w:rPr>
          <w:rFonts w:ascii="Cambria" w:eastAsia="Arial" w:hAnsi="Cambria"/>
          <w:color w:val="141415"/>
        </w:rPr>
        <w:t>e</w:t>
      </w:r>
      <w:r w:rsidRPr="00EB706E">
        <w:rPr>
          <w:rFonts w:ascii="Cambria" w:eastAsia="Arial" w:hAnsi="Cambria"/>
          <w:color w:val="141415"/>
          <w:spacing w:val="23"/>
        </w:rPr>
        <w:t xml:space="preserve"> </w:t>
      </w:r>
      <w:r w:rsidRPr="00EB706E">
        <w:rPr>
          <w:rFonts w:ascii="Cambria" w:eastAsia="Arial" w:hAnsi="Cambria"/>
          <w:color w:val="141415"/>
          <w:spacing w:val="1"/>
        </w:rPr>
        <w:t>l</w:t>
      </w:r>
      <w:r w:rsidRPr="00EB706E">
        <w:rPr>
          <w:rFonts w:ascii="Cambria" w:eastAsia="Arial" w:hAnsi="Cambria"/>
          <w:color w:val="141415"/>
        </w:rPr>
        <w:t>e</w:t>
      </w:r>
      <w:r w:rsidRPr="00EB706E">
        <w:rPr>
          <w:rFonts w:ascii="Cambria" w:eastAsia="Arial" w:hAnsi="Cambria"/>
          <w:color w:val="141415"/>
          <w:spacing w:val="16"/>
        </w:rPr>
        <w:t xml:space="preserve"> </w:t>
      </w:r>
      <w:r w:rsidRPr="00EB706E">
        <w:rPr>
          <w:rFonts w:ascii="Cambria" w:eastAsia="Arial" w:hAnsi="Cambria"/>
          <w:color w:val="141415"/>
          <w:spacing w:val="1"/>
        </w:rPr>
        <w:t>f</w:t>
      </w:r>
      <w:r w:rsidRPr="00EB706E">
        <w:rPr>
          <w:rFonts w:ascii="Cambria" w:eastAsia="Arial" w:hAnsi="Cambria"/>
          <w:color w:val="141415"/>
          <w:spacing w:val="2"/>
        </w:rPr>
        <w:t>as</w:t>
      </w:r>
      <w:r w:rsidRPr="00EB706E">
        <w:rPr>
          <w:rFonts w:ascii="Cambria" w:eastAsia="Arial" w:hAnsi="Cambria"/>
          <w:color w:val="141415"/>
        </w:rPr>
        <w:t>i</w:t>
      </w:r>
      <w:r w:rsidRPr="00EB706E">
        <w:rPr>
          <w:rFonts w:ascii="Cambria" w:eastAsia="Arial" w:hAnsi="Cambria"/>
          <w:color w:val="141415"/>
          <w:spacing w:val="18"/>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4"/>
        </w:rPr>
        <w:t xml:space="preserve"> </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e</w:t>
      </w:r>
      <w:r w:rsidRPr="00EB706E">
        <w:rPr>
          <w:rFonts w:ascii="Cambria" w:eastAsia="Arial" w:hAnsi="Cambria"/>
          <w:color w:val="141415"/>
          <w:spacing w:val="35"/>
        </w:rPr>
        <w:t xml:space="preserv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22"/>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31"/>
        </w:rPr>
        <w:t xml:space="preserve"> </w:t>
      </w:r>
      <w:r w:rsidRPr="00EB706E">
        <w:rPr>
          <w:rFonts w:ascii="Cambria" w:eastAsia="Arial" w:hAnsi="Cambria"/>
          <w:color w:val="141415"/>
          <w:spacing w:val="2"/>
        </w:rPr>
        <w:t>d</w:t>
      </w:r>
      <w:r w:rsidRPr="00EB706E">
        <w:rPr>
          <w:rFonts w:ascii="Cambria" w:eastAsia="Arial" w:hAnsi="Cambria"/>
          <w:color w:val="141415"/>
        </w:rPr>
        <w:t>i</w:t>
      </w:r>
      <w:r w:rsidRPr="00EB706E">
        <w:rPr>
          <w:rFonts w:ascii="Cambria" w:eastAsia="Arial" w:hAnsi="Cambria"/>
          <w:color w:val="141415"/>
          <w:spacing w:val="14"/>
        </w:rPr>
        <w:t xml:space="preserve">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rPr>
        <w:t>,</w:t>
      </w:r>
      <w:r w:rsidRPr="00EB706E">
        <w:rPr>
          <w:rFonts w:ascii="Cambria" w:eastAsia="Arial" w:hAnsi="Cambria"/>
          <w:color w:val="141415"/>
          <w:spacing w:val="23"/>
        </w:rPr>
        <w:t xml:space="preserve"> </w:t>
      </w:r>
      <w:r w:rsidRPr="00EB706E">
        <w:rPr>
          <w:rFonts w:ascii="Cambria" w:eastAsia="Arial" w:hAnsi="Cambria"/>
          <w:color w:val="141415"/>
        </w:rPr>
        <w:t>è</w:t>
      </w:r>
      <w:r w:rsidRPr="00EB706E">
        <w:rPr>
          <w:rFonts w:ascii="Cambria" w:eastAsia="Arial" w:hAnsi="Cambria"/>
          <w:color w:val="141415"/>
          <w:spacing w:val="15"/>
        </w:rPr>
        <w:t xml:space="preserve"> </w:t>
      </w:r>
      <w:r w:rsidRPr="00EB706E">
        <w:rPr>
          <w:rFonts w:ascii="Cambria" w:eastAsia="Arial" w:hAnsi="Cambria"/>
          <w:color w:val="141415"/>
          <w:spacing w:val="1"/>
          <w:w w:val="102"/>
        </w:rPr>
        <w:t>i</w:t>
      </w:r>
      <w:r w:rsidRPr="00EB706E">
        <w:rPr>
          <w:rFonts w:ascii="Cambria" w:eastAsia="Arial" w:hAnsi="Cambria"/>
          <w:color w:val="141415"/>
          <w:w w:val="102"/>
        </w:rPr>
        <w:t>l</w:t>
      </w:r>
      <w:r w:rsidRPr="00EB706E">
        <w:rPr>
          <w:rFonts w:ascii="Cambria" w:eastAsia="Arial" w:hAnsi="Cambria"/>
        </w:rPr>
        <w:t xml:space="preserve"> </w:t>
      </w:r>
      <w:r w:rsidRPr="00EB706E">
        <w:rPr>
          <w:rFonts w:ascii="Cambria" w:eastAsia="Arial" w:hAnsi="Cambria"/>
          <w:color w:val="141415"/>
          <w:spacing w:val="3"/>
        </w:rPr>
        <w:t>C</w:t>
      </w:r>
      <w:r w:rsidRPr="00EB706E">
        <w:rPr>
          <w:rFonts w:ascii="Cambria" w:eastAsia="Arial" w:hAnsi="Cambria"/>
          <w:color w:val="141415"/>
          <w:spacing w:val="2"/>
        </w:rPr>
        <w:t>o</w:t>
      </w:r>
      <w:r w:rsidRPr="00EB706E">
        <w:rPr>
          <w:rFonts w:ascii="Cambria" w:eastAsia="Arial" w:hAnsi="Cambria"/>
          <w:color w:val="141415"/>
          <w:spacing w:val="3"/>
        </w:rPr>
        <w:t>m</w:t>
      </w:r>
      <w:r w:rsidRPr="00EB706E">
        <w:rPr>
          <w:rFonts w:ascii="Cambria" w:eastAsia="Arial" w:hAnsi="Cambria"/>
          <w:color w:val="141415"/>
          <w:spacing w:val="1"/>
        </w:rPr>
        <w:t>it</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rPr>
        <w:t>o</w:t>
      </w:r>
      <w:r w:rsidRPr="00EB706E">
        <w:rPr>
          <w:rFonts w:ascii="Cambria" w:eastAsia="Arial" w:hAnsi="Cambria"/>
          <w:color w:val="141415"/>
          <w:spacing w:val="23"/>
        </w:rPr>
        <w:t xml:space="preserve"> </w:t>
      </w:r>
      <w:r w:rsidRPr="00EB706E">
        <w:rPr>
          <w:rFonts w:ascii="Cambria" w:eastAsia="Arial" w:hAnsi="Cambria"/>
          <w:color w:val="141415"/>
          <w:spacing w:val="3"/>
        </w:rPr>
        <w:t>R</w:t>
      </w:r>
      <w:r w:rsidRPr="00EB706E">
        <w:rPr>
          <w:rFonts w:ascii="Cambria" w:eastAsia="Arial" w:hAnsi="Cambria"/>
          <w:color w:val="141415"/>
          <w:spacing w:val="1"/>
        </w:rPr>
        <w:t>i</w:t>
      </w:r>
      <w:r w:rsidRPr="00EB706E">
        <w:rPr>
          <w:rFonts w:ascii="Cambria" w:eastAsia="Arial" w:hAnsi="Cambria"/>
          <w:color w:val="141415"/>
          <w:spacing w:val="2"/>
        </w:rPr>
        <w:t>s</w:t>
      </w:r>
      <w:r w:rsidRPr="00EB706E">
        <w:rPr>
          <w:rFonts w:ascii="Cambria" w:eastAsia="Arial" w:hAnsi="Cambria"/>
          <w:color w:val="141415"/>
          <w:spacing w:val="1"/>
        </w:rPr>
        <w:t>tr</w:t>
      </w:r>
      <w:r w:rsidRPr="00EB706E">
        <w:rPr>
          <w:rFonts w:ascii="Cambria" w:eastAsia="Arial" w:hAnsi="Cambria"/>
          <w:color w:val="141415"/>
          <w:spacing w:val="2"/>
        </w:rPr>
        <w:t>e</w:t>
      </w:r>
      <w:r w:rsidRPr="00EB706E">
        <w:rPr>
          <w:rFonts w:ascii="Cambria" w:eastAsia="Arial" w:hAnsi="Cambria"/>
          <w:color w:val="141415"/>
          <w:spacing w:val="1"/>
        </w:rPr>
        <w:t>tt</w:t>
      </w:r>
      <w:r w:rsidRPr="00EB706E">
        <w:rPr>
          <w:rFonts w:ascii="Cambria" w:eastAsia="Arial" w:hAnsi="Cambria"/>
          <w:color w:val="141415"/>
        </w:rPr>
        <w:t>o</w:t>
      </w:r>
      <w:r w:rsidRPr="00EB706E">
        <w:rPr>
          <w:rFonts w:ascii="Cambria" w:eastAsia="Arial" w:hAnsi="Cambria"/>
          <w:color w:val="141415"/>
          <w:spacing w:val="22"/>
        </w:rPr>
        <w:t xml:space="preserve"> </w:t>
      </w:r>
      <w:r w:rsidRPr="00EB706E">
        <w:rPr>
          <w:rFonts w:ascii="Cambria" w:eastAsia="Arial" w:hAnsi="Cambria"/>
          <w:color w:val="141415"/>
          <w:spacing w:val="2"/>
        </w:rPr>
        <w:t>deg</w:t>
      </w:r>
      <w:r w:rsidRPr="00EB706E">
        <w:rPr>
          <w:rFonts w:ascii="Cambria" w:eastAsia="Arial" w:hAnsi="Cambria"/>
          <w:color w:val="141415"/>
          <w:spacing w:val="1"/>
        </w:rPr>
        <w:t>l</w:t>
      </w:r>
      <w:r w:rsidRPr="00EB706E">
        <w:rPr>
          <w:rFonts w:ascii="Cambria" w:eastAsia="Arial" w:hAnsi="Cambria"/>
          <w:color w:val="141415"/>
        </w:rPr>
        <w:t>i</w:t>
      </w:r>
      <w:r w:rsidRPr="00EB706E">
        <w:rPr>
          <w:rFonts w:ascii="Cambria" w:eastAsia="Arial" w:hAnsi="Cambria"/>
          <w:color w:val="141415"/>
          <w:spacing w:val="13"/>
        </w:rPr>
        <w:t xml:space="preserve"> </w:t>
      </w:r>
      <w:r w:rsidRPr="00EB706E">
        <w:rPr>
          <w:rFonts w:ascii="Cambria" w:eastAsia="Arial" w:hAnsi="Cambria"/>
          <w:color w:val="141415"/>
          <w:spacing w:val="3"/>
          <w:w w:val="103"/>
        </w:rPr>
        <w:t>A</w:t>
      </w:r>
      <w:r w:rsidRPr="00EB706E">
        <w:rPr>
          <w:rFonts w:ascii="Cambria" w:eastAsia="Arial" w:hAnsi="Cambria"/>
          <w:color w:val="141415"/>
          <w:spacing w:val="3"/>
          <w:w w:val="102"/>
        </w:rPr>
        <w:t>mm</w:t>
      </w:r>
      <w:r w:rsidRPr="00EB706E">
        <w:rPr>
          <w:rFonts w:ascii="Cambria" w:eastAsia="Arial" w:hAnsi="Cambria"/>
          <w:color w:val="141415"/>
          <w:spacing w:val="1"/>
          <w:w w:val="102"/>
        </w:rPr>
        <w:t>i</w:t>
      </w:r>
      <w:r w:rsidRPr="00EB706E">
        <w:rPr>
          <w:rFonts w:ascii="Cambria" w:eastAsia="Arial" w:hAnsi="Cambria"/>
          <w:color w:val="141415"/>
          <w:spacing w:val="2"/>
          <w:w w:val="102"/>
        </w:rPr>
        <w:t>n</w:t>
      </w:r>
      <w:r w:rsidRPr="00EB706E">
        <w:rPr>
          <w:rFonts w:ascii="Cambria" w:eastAsia="Arial" w:hAnsi="Cambria"/>
          <w:color w:val="141415"/>
          <w:spacing w:val="1"/>
          <w:w w:val="102"/>
        </w:rPr>
        <w:t>i</w:t>
      </w:r>
      <w:r w:rsidRPr="00EB706E">
        <w:rPr>
          <w:rFonts w:ascii="Cambria" w:eastAsia="Arial" w:hAnsi="Cambria"/>
          <w:color w:val="141415"/>
          <w:spacing w:val="2"/>
          <w:w w:val="102"/>
        </w:rPr>
        <w:t>s</w:t>
      </w:r>
      <w:r w:rsidRPr="00EB706E">
        <w:rPr>
          <w:rFonts w:ascii="Cambria" w:eastAsia="Arial" w:hAnsi="Cambria"/>
          <w:color w:val="141415"/>
          <w:spacing w:val="1"/>
          <w:w w:val="103"/>
        </w:rPr>
        <w:t>t</w:t>
      </w:r>
      <w:r w:rsidRPr="00EB706E">
        <w:rPr>
          <w:rFonts w:ascii="Cambria" w:eastAsia="Arial" w:hAnsi="Cambria"/>
          <w:color w:val="141415"/>
          <w:spacing w:val="1"/>
          <w:w w:val="102"/>
        </w:rPr>
        <w:t>r</w:t>
      </w:r>
      <w:r w:rsidRPr="00EB706E">
        <w:rPr>
          <w:rFonts w:ascii="Cambria" w:eastAsia="Arial" w:hAnsi="Cambria"/>
          <w:color w:val="141415"/>
          <w:spacing w:val="2"/>
          <w:w w:val="102"/>
        </w:rPr>
        <w:t>a</w:t>
      </w:r>
      <w:r w:rsidRPr="00EB706E">
        <w:rPr>
          <w:rFonts w:ascii="Cambria" w:eastAsia="Arial" w:hAnsi="Cambria"/>
          <w:color w:val="141415"/>
          <w:spacing w:val="1"/>
          <w:w w:val="103"/>
        </w:rPr>
        <w:t>t</w:t>
      </w:r>
      <w:r w:rsidRPr="00EB706E">
        <w:rPr>
          <w:rFonts w:ascii="Cambria" w:eastAsia="Arial" w:hAnsi="Cambria"/>
          <w:color w:val="141415"/>
          <w:spacing w:val="2"/>
          <w:w w:val="102"/>
        </w:rPr>
        <w:t>o</w:t>
      </w:r>
      <w:r w:rsidRPr="00EB706E">
        <w:rPr>
          <w:rFonts w:ascii="Cambria" w:eastAsia="Arial" w:hAnsi="Cambria"/>
          <w:color w:val="141415"/>
          <w:spacing w:val="1"/>
          <w:w w:val="102"/>
        </w:rPr>
        <w:t>ri</w:t>
      </w:r>
      <w:r w:rsidRPr="00EB706E">
        <w:rPr>
          <w:rFonts w:ascii="Cambria" w:eastAsia="Arial" w:hAnsi="Cambria"/>
          <w:color w:val="141415"/>
          <w:w w:val="103"/>
        </w:rPr>
        <w:t>, come disciplinato nella</w:t>
      </w:r>
      <w:r w:rsidRPr="00EB706E">
        <w:rPr>
          <w:rFonts w:ascii="Cambria" w:eastAsia="Arial" w:hAnsi="Cambria"/>
          <w:color w:val="141415"/>
          <w:spacing w:val="2"/>
        </w:rPr>
        <w:t xml:space="preserve"> 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w:t>
      </w:r>
      <w:r w:rsidRPr="00EB706E">
        <w:rPr>
          <w:rFonts w:ascii="Cambria" w:eastAsia="Arial" w:hAnsi="Cambria"/>
          <w:color w:val="141415"/>
          <w:w w:val="103"/>
        </w:rPr>
        <w:t xml:space="preserve"> </w:t>
      </w:r>
    </w:p>
    <w:p w14:paraId="7A8B272B" w14:textId="77777777" w:rsidR="00F27832" w:rsidRPr="00EB706E" w:rsidRDefault="00F27832" w:rsidP="00F27832">
      <w:pPr>
        <w:ind w:left="113" w:right="111"/>
        <w:jc w:val="both"/>
        <w:rPr>
          <w:rFonts w:ascii="Cambria" w:eastAsia="Arial" w:hAnsi="Cambria"/>
          <w:color w:val="141415"/>
          <w:w w:val="103"/>
        </w:rPr>
      </w:pPr>
    </w:p>
    <w:p w14:paraId="476A8E5D" w14:textId="77777777" w:rsidR="00F27832" w:rsidRPr="00EB706E" w:rsidRDefault="00F27832" w:rsidP="00F27832">
      <w:pPr>
        <w:ind w:left="113" w:right="111"/>
        <w:jc w:val="center"/>
        <w:rPr>
          <w:rFonts w:ascii="Cambria" w:hAnsi="Cambria"/>
        </w:rPr>
      </w:pPr>
      <w:r w:rsidRPr="00EB706E">
        <w:rPr>
          <w:rFonts w:ascii="Cambria" w:hAnsi="Cambria"/>
          <w:b/>
        </w:rPr>
        <w:t>Articolo 6 - Rinvio</w:t>
      </w:r>
    </w:p>
    <w:p w14:paraId="5DE4556F" w14:textId="77777777" w:rsidR="00F27832" w:rsidRPr="00EB706E" w:rsidRDefault="00F27832" w:rsidP="00F27832">
      <w:pPr>
        <w:ind w:left="113" w:right="113"/>
        <w:jc w:val="both"/>
        <w:rPr>
          <w:rFonts w:ascii="Cambria" w:hAnsi="Cambria"/>
        </w:rPr>
      </w:pPr>
      <w:r w:rsidRPr="00EB706E">
        <w:rPr>
          <w:rFonts w:ascii="Cambria" w:eastAsia="Arial" w:hAnsi="Cambria"/>
          <w:spacing w:val="3"/>
        </w:rPr>
        <w:t>P</w:t>
      </w:r>
      <w:r w:rsidRPr="00EB706E">
        <w:rPr>
          <w:rFonts w:ascii="Cambria" w:eastAsia="Arial" w:hAnsi="Cambria"/>
          <w:spacing w:val="2"/>
        </w:rPr>
        <w:t>e</w:t>
      </w:r>
      <w:r w:rsidRPr="00EB706E">
        <w:rPr>
          <w:rFonts w:ascii="Cambria" w:eastAsia="Arial" w:hAnsi="Cambria"/>
        </w:rPr>
        <w:t>r</w:t>
      </w:r>
      <w:r w:rsidRPr="00EB706E">
        <w:rPr>
          <w:rFonts w:ascii="Cambria" w:eastAsia="Arial" w:hAnsi="Cambria"/>
          <w:spacing w:val="3"/>
        </w:rPr>
        <w:t xml:space="preserve"> </w:t>
      </w:r>
      <w:r w:rsidRPr="00EB706E">
        <w:rPr>
          <w:rFonts w:ascii="Cambria" w:eastAsia="Arial" w:hAnsi="Cambria"/>
          <w:spacing w:val="1"/>
        </w:rPr>
        <w:t>t</w:t>
      </w:r>
      <w:r w:rsidRPr="00EB706E">
        <w:rPr>
          <w:rFonts w:ascii="Cambria" w:eastAsia="Arial" w:hAnsi="Cambria"/>
          <w:spacing w:val="2"/>
        </w:rPr>
        <w:t>u</w:t>
      </w:r>
      <w:r w:rsidRPr="00EB706E">
        <w:rPr>
          <w:rFonts w:ascii="Cambria" w:eastAsia="Arial" w:hAnsi="Cambria"/>
          <w:spacing w:val="1"/>
        </w:rPr>
        <w:t>tt</w:t>
      </w:r>
      <w:r w:rsidRPr="00EB706E">
        <w:rPr>
          <w:rFonts w:ascii="Cambria" w:eastAsia="Arial" w:hAnsi="Cambria"/>
        </w:rPr>
        <w:t>o</w:t>
      </w:r>
      <w:r w:rsidRPr="00EB706E">
        <w:rPr>
          <w:rFonts w:ascii="Cambria" w:eastAsia="Arial" w:hAnsi="Cambria"/>
          <w:spacing w:val="8"/>
        </w:rPr>
        <w:t xml:space="preserve"> </w:t>
      </w:r>
      <w:r w:rsidRPr="00EB706E">
        <w:rPr>
          <w:rFonts w:ascii="Cambria" w:eastAsia="Arial" w:hAnsi="Cambria"/>
          <w:spacing w:val="2"/>
        </w:rPr>
        <w:t>quan</w:t>
      </w:r>
      <w:r w:rsidRPr="00EB706E">
        <w:rPr>
          <w:rFonts w:ascii="Cambria" w:eastAsia="Arial" w:hAnsi="Cambria"/>
          <w:spacing w:val="1"/>
        </w:rPr>
        <w:t>t</w:t>
      </w:r>
      <w:r w:rsidRPr="00EB706E">
        <w:rPr>
          <w:rFonts w:ascii="Cambria" w:eastAsia="Arial" w:hAnsi="Cambria"/>
        </w:rPr>
        <w:t>o</w:t>
      </w:r>
      <w:r w:rsidRPr="00EB706E">
        <w:rPr>
          <w:rFonts w:ascii="Cambria" w:eastAsia="Arial" w:hAnsi="Cambria"/>
          <w:spacing w:val="11"/>
        </w:rPr>
        <w:t xml:space="preserve"> </w:t>
      </w:r>
      <w:r w:rsidRPr="00EB706E">
        <w:rPr>
          <w:rFonts w:ascii="Cambria" w:eastAsia="Arial" w:hAnsi="Cambria"/>
          <w:spacing w:val="2"/>
        </w:rPr>
        <w:t>no</w:t>
      </w:r>
      <w:r w:rsidRPr="00EB706E">
        <w:rPr>
          <w:rFonts w:ascii="Cambria" w:eastAsia="Arial" w:hAnsi="Cambria"/>
        </w:rPr>
        <w:t>n</w:t>
      </w:r>
      <w:r w:rsidRPr="00EB706E">
        <w:rPr>
          <w:rFonts w:ascii="Cambria" w:eastAsia="Arial" w:hAnsi="Cambria"/>
          <w:spacing w:val="5"/>
        </w:rPr>
        <w:t xml:space="preserve"> </w:t>
      </w:r>
      <w:r w:rsidRPr="00EB706E">
        <w:rPr>
          <w:rFonts w:ascii="Cambria" w:eastAsia="Arial" w:hAnsi="Cambria"/>
          <w:spacing w:val="2"/>
        </w:rPr>
        <w:t>p</w:t>
      </w:r>
      <w:r w:rsidRPr="00EB706E">
        <w:rPr>
          <w:rFonts w:ascii="Cambria" w:eastAsia="Arial" w:hAnsi="Cambria"/>
          <w:spacing w:val="1"/>
        </w:rPr>
        <w:t>r</w:t>
      </w:r>
      <w:r w:rsidRPr="00EB706E">
        <w:rPr>
          <w:rFonts w:ascii="Cambria" w:eastAsia="Arial" w:hAnsi="Cambria"/>
          <w:spacing w:val="2"/>
        </w:rPr>
        <w:t>ev</w:t>
      </w:r>
      <w:r w:rsidRPr="00EB706E">
        <w:rPr>
          <w:rFonts w:ascii="Cambria" w:eastAsia="Arial" w:hAnsi="Cambria"/>
          <w:spacing w:val="1"/>
        </w:rPr>
        <w:t>i</w:t>
      </w:r>
      <w:r w:rsidRPr="00EB706E">
        <w:rPr>
          <w:rFonts w:ascii="Cambria" w:eastAsia="Arial" w:hAnsi="Cambria"/>
          <w:spacing w:val="2"/>
        </w:rPr>
        <w:t>s</w:t>
      </w:r>
      <w:r w:rsidRPr="00EB706E">
        <w:rPr>
          <w:rFonts w:ascii="Cambria" w:eastAsia="Arial" w:hAnsi="Cambria"/>
          <w:spacing w:val="1"/>
        </w:rPr>
        <w:t>t</w:t>
      </w:r>
      <w:r w:rsidRPr="00EB706E">
        <w:rPr>
          <w:rFonts w:ascii="Cambria" w:eastAsia="Arial" w:hAnsi="Cambria"/>
        </w:rPr>
        <w:t>o</w:t>
      </w:r>
      <w:r w:rsidRPr="00EB706E">
        <w:rPr>
          <w:rFonts w:ascii="Cambria" w:eastAsia="Arial" w:hAnsi="Cambria"/>
          <w:spacing w:val="13"/>
        </w:rPr>
        <w:t xml:space="preserve"> </w:t>
      </w:r>
      <w:r w:rsidRPr="00EB706E">
        <w:rPr>
          <w:rFonts w:ascii="Cambria" w:eastAsia="Arial" w:hAnsi="Cambria"/>
          <w:spacing w:val="2"/>
        </w:rPr>
        <w:t>ne</w:t>
      </w:r>
      <w:r w:rsidRPr="00EB706E">
        <w:rPr>
          <w:rFonts w:ascii="Cambria" w:eastAsia="Arial" w:hAnsi="Cambria"/>
          <w:spacing w:val="1"/>
        </w:rPr>
        <w:t>l</w:t>
      </w:r>
      <w:r w:rsidRPr="00EB706E">
        <w:rPr>
          <w:rFonts w:ascii="Cambria" w:eastAsia="Arial" w:hAnsi="Cambria"/>
          <w:spacing w:val="7"/>
        </w:rPr>
        <w:t xml:space="preserve"> </w:t>
      </w:r>
      <w:r w:rsidRPr="00EB706E">
        <w:rPr>
          <w:rFonts w:ascii="Cambria" w:eastAsia="Arial" w:hAnsi="Cambria"/>
          <w:spacing w:val="2"/>
        </w:rPr>
        <w:t>p</w:t>
      </w:r>
      <w:r w:rsidRPr="00EB706E">
        <w:rPr>
          <w:rFonts w:ascii="Cambria" w:eastAsia="Arial" w:hAnsi="Cambria"/>
          <w:spacing w:val="1"/>
        </w:rPr>
        <w:t>r</w:t>
      </w:r>
      <w:r w:rsidRPr="00EB706E">
        <w:rPr>
          <w:rFonts w:ascii="Cambria" w:eastAsia="Arial" w:hAnsi="Cambria"/>
          <w:spacing w:val="2"/>
        </w:rPr>
        <w:t>esen</w:t>
      </w:r>
      <w:r w:rsidRPr="00EB706E">
        <w:rPr>
          <w:rFonts w:ascii="Cambria" w:eastAsia="Arial" w:hAnsi="Cambria"/>
          <w:spacing w:val="1"/>
        </w:rPr>
        <w:t>t</w:t>
      </w:r>
      <w:r w:rsidRPr="00EB706E">
        <w:rPr>
          <w:rFonts w:ascii="Cambria" w:eastAsia="Arial" w:hAnsi="Cambria"/>
        </w:rPr>
        <w:t>e</w:t>
      </w:r>
      <w:r w:rsidRPr="00EB706E">
        <w:rPr>
          <w:rFonts w:ascii="Cambria" w:eastAsia="Arial" w:hAnsi="Cambria"/>
          <w:spacing w:val="14"/>
        </w:rPr>
        <w:t xml:space="preserve"> </w:t>
      </w:r>
      <w:r w:rsidRPr="00EB706E">
        <w:rPr>
          <w:rFonts w:ascii="Cambria" w:eastAsia="Arial" w:hAnsi="Cambria"/>
          <w:spacing w:val="3"/>
        </w:rPr>
        <w:t>accordo</w:t>
      </w:r>
      <w:r w:rsidRPr="00EB706E">
        <w:rPr>
          <w:rFonts w:ascii="Cambria" w:eastAsia="Arial" w:hAnsi="Cambria"/>
          <w:spacing w:val="22"/>
        </w:rPr>
        <w:t xml:space="preserve"> </w:t>
      </w:r>
      <w:r w:rsidRPr="00EB706E">
        <w:rPr>
          <w:rFonts w:ascii="Cambria" w:eastAsia="Arial" w:hAnsi="Cambria"/>
          <w:spacing w:val="2"/>
        </w:rPr>
        <w:t>s</w:t>
      </w:r>
      <w:r w:rsidRPr="00EB706E">
        <w:rPr>
          <w:rFonts w:ascii="Cambria" w:eastAsia="Arial" w:hAnsi="Cambria"/>
        </w:rPr>
        <w:t xml:space="preserve">i </w:t>
      </w:r>
      <w:r w:rsidRPr="00EB706E">
        <w:rPr>
          <w:rFonts w:ascii="Cambria" w:eastAsia="Arial" w:hAnsi="Cambria"/>
          <w:spacing w:val="1"/>
        </w:rPr>
        <w:t>f</w:t>
      </w:r>
      <w:r w:rsidRPr="00EB706E">
        <w:rPr>
          <w:rFonts w:ascii="Cambria" w:eastAsia="Arial" w:hAnsi="Cambria"/>
        </w:rPr>
        <w:t>a</w:t>
      </w:r>
      <w:r w:rsidRPr="00EB706E">
        <w:rPr>
          <w:rFonts w:ascii="Cambria" w:eastAsia="Arial" w:hAnsi="Cambria"/>
          <w:spacing w:val="2"/>
        </w:rPr>
        <w:t xml:space="preserve"> </w:t>
      </w:r>
      <w:r w:rsidRPr="00EB706E">
        <w:rPr>
          <w:rFonts w:ascii="Cambria" w:eastAsia="Arial" w:hAnsi="Cambria"/>
          <w:spacing w:val="1"/>
        </w:rPr>
        <w:t>ri</w:t>
      </w:r>
      <w:r w:rsidRPr="00EB706E">
        <w:rPr>
          <w:rFonts w:ascii="Cambria" w:eastAsia="Arial" w:hAnsi="Cambria"/>
          <w:spacing w:val="2"/>
        </w:rPr>
        <w:t>nv</w:t>
      </w:r>
      <w:r w:rsidRPr="00EB706E">
        <w:rPr>
          <w:rFonts w:ascii="Cambria" w:eastAsia="Arial" w:hAnsi="Cambria"/>
          <w:spacing w:val="1"/>
        </w:rPr>
        <w:t>i</w:t>
      </w:r>
      <w:r w:rsidRPr="00EB706E">
        <w:rPr>
          <w:rFonts w:ascii="Cambria" w:eastAsia="Arial" w:hAnsi="Cambria"/>
        </w:rPr>
        <w:t>o</w:t>
      </w:r>
      <w:r w:rsidRPr="00EB706E">
        <w:rPr>
          <w:rFonts w:ascii="Cambria" w:eastAsia="Arial" w:hAnsi="Cambria"/>
          <w:spacing w:val="8"/>
        </w:rPr>
        <w:t xml:space="preserve"> alla </w:t>
      </w:r>
      <w:r w:rsidRPr="00EB706E">
        <w:rPr>
          <w:rFonts w:ascii="Cambria" w:eastAsia="Arial" w:hAnsi="Cambria"/>
          <w:color w:val="141415"/>
          <w:spacing w:val="2"/>
        </w:rPr>
        <w:t>Convenzione</w:t>
      </w:r>
      <w:r w:rsidRPr="00EB706E">
        <w:rPr>
          <w:rFonts w:ascii="Cambria" w:eastAsia="Arial" w:hAnsi="Cambria"/>
          <w:color w:val="141415"/>
          <w:spacing w:val="1"/>
        </w:rPr>
        <w:t xml:space="preserve"> per l'</w:t>
      </w:r>
      <w:r w:rsidRPr="00EB706E">
        <w:rPr>
          <w:rFonts w:ascii="Cambria" w:eastAsia="Arial" w:hAnsi="Cambria"/>
          <w:color w:val="141415"/>
          <w:spacing w:val="2"/>
        </w:rPr>
        <w:t>a</w:t>
      </w:r>
      <w:r w:rsidRPr="00EB706E">
        <w:rPr>
          <w:rFonts w:ascii="Cambria" w:eastAsia="Arial" w:hAnsi="Cambria"/>
          <w:color w:val="141415"/>
          <w:spacing w:val="1"/>
        </w:rPr>
        <w:t>tt</w:t>
      </w:r>
      <w:r w:rsidRPr="00EB706E">
        <w:rPr>
          <w:rFonts w:ascii="Cambria" w:eastAsia="Arial" w:hAnsi="Cambria"/>
          <w:color w:val="141415"/>
          <w:spacing w:val="2"/>
        </w:rPr>
        <w:t>uaz</w:t>
      </w:r>
      <w:r w:rsidRPr="00EB706E">
        <w:rPr>
          <w:rFonts w:ascii="Cambria" w:eastAsia="Arial" w:hAnsi="Cambria"/>
          <w:color w:val="141415"/>
          <w:spacing w:val="1"/>
        </w:rPr>
        <w:t>i</w:t>
      </w:r>
      <w:r w:rsidRPr="00EB706E">
        <w:rPr>
          <w:rFonts w:ascii="Cambria" w:eastAsia="Arial" w:hAnsi="Cambria"/>
          <w:color w:val="141415"/>
          <w:spacing w:val="2"/>
        </w:rPr>
        <w:t>on</w:t>
      </w:r>
      <w:r w:rsidRPr="00EB706E">
        <w:rPr>
          <w:rFonts w:ascii="Cambria" w:eastAsia="Arial" w:hAnsi="Cambria"/>
          <w:color w:val="141415"/>
        </w:rPr>
        <w:t xml:space="preserve">e </w:t>
      </w:r>
      <w:r w:rsidRPr="00EB706E">
        <w:rPr>
          <w:rFonts w:ascii="Cambria" w:eastAsia="Arial" w:hAnsi="Cambria"/>
          <w:color w:val="141415"/>
          <w:spacing w:val="2"/>
        </w:rPr>
        <w:t>de</w:t>
      </w:r>
      <w:r w:rsidRPr="00EB706E">
        <w:rPr>
          <w:rFonts w:ascii="Cambria" w:eastAsia="Arial" w:hAnsi="Cambria"/>
          <w:color w:val="141415"/>
          <w:spacing w:val="1"/>
        </w:rPr>
        <w:t>ll</w:t>
      </w:r>
      <w:r w:rsidRPr="00EB706E">
        <w:rPr>
          <w:rFonts w:ascii="Cambria" w:eastAsia="Arial" w:hAnsi="Cambria"/>
          <w:color w:val="141415"/>
        </w:rPr>
        <w:t>a</w:t>
      </w:r>
      <w:r w:rsidRPr="00EB706E">
        <w:rPr>
          <w:rFonts w:ascii="Cambria" w:eastAsia="Arial" w:hAnsi="Cambria"/>
          <w:color w:val="141415"/>
          <w:spacing w:val="53"/>
        </w:rPr>
        <w:t xml:space="preserve"> </w:t>
      </w:r>
      <w:r w:rsidRPr="00EB706E">
        <w:rPr>
          <w:rFonts w:ascii="Cambria" w:eastAsia="Arial" w:hAnsi="Cambria"/>
          <w:color w:val="141415"/>
          <w:spacing w:val="3"/>
        </w:rPr>
        <w:t>S</w:t>
      </w:r>
      <w:r w:rsidRPr="00EB706E">
        <w:rPr>
          <w:rFonts w:ascii="Cambria" w:eastAsia="Arial" w:hAnsi="Cambria"/>
          <w:color w:val="141415"/>
          <w:spacing w:val="1"/>
        </w:rPr>
        <w:t>tr</w:t>
      </w:r>
      <w:r w:rsidRPr="00EB706E">
        <w:rPr>
          <w:rFonts w:ascii="Cambria" w:eastAsia="Arial" w:hAnsi="Cambria"/>
          <w:color w:val="141415"/>
          <w:spacing w:val="2"/>
        </w:rPr>
        <w:t>a</w:t>
      </w:r>
      <w:r w:rsidRPr="00EB706E">
        <w:rPr>
          <w:rFonts w:ascii="Cambria" w:eastAsia="Arial" w:hAnsi="Cambria"/>
          <w:color w:val="141415"/>
          <w:spacing w:val="1"/>
        </w:rPr>
        <w:t>t</w:t>
      </w:r>
      <w:r w:rsidRPr="00EB706E">
        <w:rPr>
          <w:rFonts w:ascii="Cambria" w:eastAsia="Arial" w:hAnsi="Cambria"/>
          <w:color w:val="141415"/>
          <w:spacing w:val="2"/>
        </w:rPr>
        <w:t>eg</w:t>
      </w:r>
      <w:r w:rsidRPr="00EB706E">
        <w:rPr>
          <w:rFonts w:ascii="Cambria" w:eastAsia="Arial" w:hAnsi="Cambria"/>
          <w:color w:val="141415"/>
          <w:spacing w:val="1"/>
        </w:rPr>
        <w:t>i</w:t>
      </w:r>
      <w:r w:rsidRPr="00EB706E">
        <w:rPr>
          <w:rFonts w:ascii="Cambria" w:eastAsia="Arial" w:hAnsi="Cambria"/>
          <w:color w:val="141415"/>
        </w:rPr>
        <w:t>a</w:t>
      </w:r>
      <w:r w:rsidRPr="00EB706E">
        <w:rPr>
          <w:rFonts w:ascii="Cambria" w:eastAsia="Arial" w:hAnsi="Cambria"/>
          <w:color w:val="141415"/>
          <w:spacing w:val="5"/>
        </w:rPr>
        <w:t xml:space="preserve"> </w:t>
      </w:r>
      <w:r w:rsidRPr="00EB706E">
        <w:rPr>
          <w:rFonts w:ascii="Cambria" w:eastAsia="Arial" w:hAnsi="Cambria"/>
          <w:color w:val="141415"/>
          <w:spacing w:val="2"/>
          <w:w w:val="102"/>
        </w:rPr>
        <w:t xml:space="preserve">di </w:t>
      </w:r>
      <w:r w:rsidRPr="00EB706E">
        <w:rPr>
          <w:rFonts w:ascii="Cambria" w:eastAsia="Arial" w:hAnsi="Cambria"/>
          <w:color w:val="141415"/>
          <w:spacing w:val="3"/>
        </w:rPr>
        <w:t>A</w:t>
      </w:r>
      <w:r w:rsidRPr="00EB706E">
        <w:rPr>
          <w:rFonts w:ascii="Cambria" w:eastAsia="Arial" w:hAnsi="Cambria"/>
          <w:color w:val="141415"/>
          <w:spacing w:val="1"/>
        </w:rPr>
        <w:t>r</w:t>
      </w:r>
      <w:r w:rsidRPr="00EB706E">
        <w:rPr>
          <w:rFonts w:ascii="Cambria" w:eastAsia="Arial" w:hAnsi="Cambria"/>
          <w:color w:val="141415"/>
          <w:spacing w:val="2"/>
        </w:rPr>
        <w:t>ea ed alle Leggi vigenti in materia.</w:t>
      </w:r>
    </w:p>
    <w:p w14:paraId="1BAE6063" w14:textId="77777777" w:rsidR="00F27832" w:rsidRDefault="00F27832" w:rsidP="00F27832">
      <w:pPr>
        <w:ind w:left="360"/>
        <w:rPr>
          <w:rFonts w:ascii="Cambria" w:hAnsi="Cambria" w:cstheme="minorHAnsi"/>
        </w:rPr>
      </w:pPr>
      <w:r w:rsidRPr="00EB706E">
        <w:rPr>
          <w:rFonts w:ascii="Cambria" w:eastAsia="Arial" w:hAnsi="Cambria"/>
          <w:color w:val="141415"/>
          <w:spacing w:val="2"/>
        </w:rPr>
        <w:t>Letto, confermato e sottoscritto.</w:t>
      </w:r>
    </w:p>
    <w:p w14:paraId="0BB4805F"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Campli per il Comune di CAMPLI (TE) in data  _____ il Sindaco …..</w:t>
      </w:r>
    </w:p>
    <w:p w14:paraId="26AD7E27"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Campotosto per il Comune di CAMPOTOSTO (AQ) in data  _____ il Sindaco …..</w:t>
      </w:r>
    </w:p>
    <w:p w14:paraId="68CD5623"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Capitignano per il Comune di CAPITIGNANO (AQ) in data  _____ il Sindaco …..</w:t>
      </w:r>
    </w:p>
    <w:p w14:paraId="286E70DB"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Civitella del Tronto per il Comune di CIVITELLA DEL TRONTO (TE) in data  _____ il Sindaco …..</w:t>
      </w:r>
    </w:p>
    <w:p w14:paraId="2FEC49DE" w14:textId="77777777" w:rsidR="00F27832" w:rsidRPr="00435486" w:rsidRDefault="00F27832" w:rsidP="00F27832">
      <w:pPr>
        <w:ind w:left="360"/>
        <w:rPr>
          <w:rFonts w:ascii="Cambria" w:hAnsi="Cambria" w:cstheme="minorHAnsi"/>
        </w:rPr>
      </w:pPr>
      <w:r w:rsidRPr="00435486">
        <w:rPr>
          <w:rFonts w:ascii="Cambria" w:hAnsi="Cambria" w:cstheme="minorHAnsi"/>
        </w:rPr>
        <w:lastRenderedPageBreak/>
        <w:t>Dalla Residenza Municipale di Colledara per il Comune di COLLEDARA (TE) in data  _____ il Sindaco …..</w:t>
      </w:r>
    </w:p>
    <w:p w14:paraId="16DA87FE"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Cortino per il Comune di CORTINO (TE) in data  _____ il Sindaco …..</w:t>
      </w:r>
    </w:p>
    <w:p w14:paraId="589FD38B"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Crognaleto per il Comune di CROGNALETO (TE) in data  _____ il Sindaco …..</w:t>
      </w:r>
    </w:p>
    <w:p w14:paraId="06836526"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Fano Adriano per il Comune di FANO ADRIANO (TE) in data  _____ il Sindaco …..</w:t>
      </w:r>
    </w:p>
    <w:p w14:paraId="79CC1AA0"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Montereale per il Comune di MONTEREALE (AQ) in data  _____ il Sindaco …..</w:t>
      </w:r>
    </w:p>
    <w:p w14:paraId="26265254"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Montorio al Vomano per il Comune di MONTORIO AL VOMANO (TE) in data  _____ il Sindaco …..</w:t>
      </w:r>
    </w:p>
    <w:p w14:paraId="27313111"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Pietracamela per il Comune di PIETRACAMELA (TE) in data  _____ il Sindaco …..</w:t>
      </w:r>
    </w:p>
    <w:p w14:paraId="253416C5"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Rocca Santa Maria per il Comune di ROCCA SANTA MARIA (TE) in data  _____ il Sindaco …..</w:t>
      </w:r>
    </w:p>
    <w:p w14:paraId="5A5A42E1"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Torricella Sicura per il Comune di TORRICELLA SICURA (TE) in data  _____ il Sindaco …..</w:t>
      </w:r>
    </w:p>
    <w:p w14:paraId="53C49E3C"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Tossicia per il Comune di TOSSICIA (TE) in data  _____ il Sindaco …..</w:t>
      </w:r>
    </w:p>
    <w:p w14:paraId="38F73E3C" w14:textId="77777777" w:rsidR="00F27832" w:rsidRPr="00435486" w:rsidRDefault="00F27832" w:rsidP="00F27832">
      <w:pPr>
        <w:ind w:left="360"/>
        <w:rPr>
          <w:rFonts w:ascii="Cambria" w:hAnsi="Cambria" w:cstheme="minorHAnsi"/>
        </w:rPr>
      </w:pPr>
      <w:r w:rsidRPr="00435486">
        <w:rPr>
          <w:rFonts w:ascii="Cambria" w:hAnsi="Cambria" w:cstheme="minorHAnsi"/>
        </w:rPr>
        <w:t>Dalla Residenza Municipale di Valle Castellana per il Comune di VALLE CASTELLANA (TE) in data  _____ il Sindaco …..</w:t>
      </w:r>
    </w:p>
    <w:p w14:paraId="001B66DB" w14:textId="77777777" w:rsidR="00F27832" w:rsidRPr="00EB706E" w:rsidRDefault="00F27832" w:rsidP="00F27832">
      <w:pPr>
        <w:tabs>
          <w:tab w:val="left" w:pos="2410"/>
          <w:tab w:val="left" w:pos="3261"/>
          <w:tab w:val="left" w:pos="4395"/>
        </w:tabs>
        <w:ind w:left="113" w:right="5505"/>
        <w:rPr>
          <w:rFonts w:ascii="Cambria" w:eastAsia="Arial" w:hAnsi="Cambria"/>
          <w:color w:val="141415"/>
          <w:spacing w:val="2"/>
        </w:rPr>
      </w:pPr>
    </w:p>
    <w:p w14:paraId="364597FB" w14:textId="77777777" w:rsidR="00F27832" w:rsidRPr="00EB706E" w:rsidRDefault="00F27832" w:rsidP="00F27832">
      <w:pPr>
        <w:rPr>
          <w:rFonts w:ascii="Cambria" w:hAnsi="Cambria"/>
        </w:rPr>
      </w:pPr>
    </w:p>
    <w:p w14:paraId="26E44969" w14:textId="77777777" w:rsidR="00F27832" w:rsidRDefault="00F27832" w:rsidP="00F27832">
      <w:pPr>
        <w:jc w:val="center"/>
      </w:pPr>
    </w:p>
    <w:sectPr w:rsidR="00F27832" w:rsidSect="00422D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0FC"/>
    <w:multiLevelType w:val="hybridMultilevel"/>
    <w:tmpl w:val="A1467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514145"/>
    <w:multiLevelType w:val="hybridMultilevel"/>
    <w:tmpl w:val="9064DC4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6977D2"/>
    <w:multiLevelType w:val="hybridMultilevel"/>
    <w:tmpl w:val="A98CDC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32"/>
    <w:rsid w:val="00066BDB"/>
    <w:rsid w:val="000D5B5A"/>
    <w:rsid w:val="002E0D26"/>
    <w:rsid w:val="00422DF6"/>
    <w:rsid w:val="00F27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C52A"/>
  <w15:docId w15:val="{89845EDB-3897-4A31-B8B9-C996FEA5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78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7832"/>
    <w:pPr>
      <w:ind w:left="720"/>
      <w:contextualSpacing/>
    </w:pPr>
  </w:style>
  <w:style w:type="character" w:styleId="Rimandocommento">
    <w:name w:val="annotation reference"/>
    <w:basedOn w:val="Carpredefinitoparagrafo"/>
    <w:uiPriority w:val="99"/>
    <w:semiHidden/>
    <w:unhideWhenUsed/>
    <w:rsid w:val="00F27832"/>
    <w:rPr>
      <w:sz w:val="16"/>
      <w:szCs w:val="16"/>
    </w:rPr>
  </w:style>
  <w:style w:type="paragraph" w:styleId="Testocommento">
    <w:name w:val="annotation text"/>
    <w:basedOn w:val="Normale"/>
    <w:link w:val="TestocommentoCarattere"/>
    <w:uiPriority w:val="99"/>
    <w:semiHidden/>
    <w:unhideWhenUsed/>
    <w:rsid w:val="00F278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7832"/>
    <w:rPr>
      <w:sz w:val="20"/>
      <w:szCs w:val="20"/>
    </w:rPr>
  </w:style>
  <w:style w:type="paragraph" w:styleId="Soggettocommento">
    <w:name w:val="annotation subject"/>
    <w:basedOn w:val="Testocommento"/>
    <w:next w:val="Testocommento"/>
    <w:link w:val="SoggettocommentoCarattere"/>
    <w:uiPriority w:val="99"/>
    <w:semiHidden/>
    <w:unhideWhenUsed/>
    <w:rsid w:val="00F27832"/>
    <w:rPr>
      <w:b/>
      <w:bCs/>
    </w:rPr>
  </w:style>
  <w:style w:type="character" w:customStyle="1" w:styleId="SoggettocommentoCarattere">
    <w:name w:val="Soggetto commento Carattere"/>
    <w:basedOn w:val="TestocommentoCarattere"/>
    <w:link w:val="Soggettocommento"/>
    <w:uiPriority w:val="99"/>
    <w:semiHidden/>
    <w:rsid w:val="00F27832"/>
    <w:rPr>
      <w:b/>
      <w:bCs/>
      <w:sz w:val="20"/>
      <w:szCs w:val="20"/>
    </w:rPr>
  </w:style>
  <w:style w:type="paragraph" w:styleId="Testofumetto">
    <w:name w:val="Balloon Text"/>
    <w:basedOn w:val="Normale"/>
    <w:link w:val="TestofumettoCarattere"/>
    <w:uiPriority w:val="99"/>
    <w:semiHidden/>
    <w:unhideWhenUsed/>
    <w:rsid w:val="00F278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7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AD41-6947-4D9F-8DC1-BBF92EA2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1876</Words>
  <Characters>10696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Associati</dc:creator>
  <cp:lastModifiedBy>utente</cp:lastModifiedBy>
  <cp:revision>3</cp:revision>
  <cp:lastPrinted>2019-12-20T11:11:00Z</cp:lastPrinted>
  <dcterms:created xsi:type="dcterms:W3CDTF">2019-12-20T10:31:00Z</dcterms:created>
  <dcterms:modified xsi:type="dcterms:W3CDTF">2019-12-20T11:11:00Z</dcterms:modified>
</cp:coreProperties>
</file>